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5321D0" w:rsidRDefault="005321D0" w:rsidP="007803BE">
      <w:pPr>
        <w:pStyle w:val="Heading1"/>
        <w:jc w:val="center"/>
      </w:pPr>
      <w:r w:rsidRPr="0012578C">
        <w:rPr>
          <w:vertAlign w:val="subscript"/>
        </w:rPr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56.25pt" o:ole="" fillcolor="window">
            <v:imagedata r:id="rId5" o:title=""/>
          </v:shape>
          <o:OLEObject Type="Embed" ProgID="Word.Picture.8" ShapeID="_x0000_i1025" DrawAspect="Content" ObjectID="_1523790175" r:id="rId6"/>
        </w:object>
      </w:r>
      <w:bookmarkEnd w:id="0"/>
    </w:p>
    <w:p w:rsidR="005321D0" w:rsidRDefault="005321D0" w:rsidP="00121933">
      <w:pPr>
        <w:spacing w:line="240" w:lineRule="exact"/>
        <w:jc w:val="both"/>
        <w:rPr>
          <w:rFonts w:ascii="Times New Roman" w:hAnsi="Times New Roman" w:cs="Times New Roman"/>
          <w:b/>
          <w:bCs/>
          <w:caps w:val="0"/>
          <w:spacing w:val="0"/>
        </w:rPr>
      </w:pPr>
    </w:p>
    <w:p w:rsidR="005321D0" w:rsidRPr="00121933" w:rsidRDefault="005321D0" w:rsidP="00121933">
      <w:pPr>
        <w:pStyle w:val="BodyText"/>
        <w:jc w:val="center"/>
        <w:rPr>
          <w:b/>
          <w:bCs/>
          <w:spacing w:val="-1"/>
          <w:sz w:val="28"/>
          <w:szCs w:val="28"/>
        </w:rPr>
      </w:pPr>
      <w:r w:rsidRPr="00121933">
        <w:rPr>
          <w:b/>
          <w:bCs/>
          <w:spacing w:val="-1"/>
          <w:sz w:val="28"/>
          <w:szCs w:val="28"/>
        </w:rPr>
        <w:t>Российская  Федерация</w:t>
      </w:r>
    </w:p>
    <w:p w:rsidR="005321D0" w:rsidRPr="00121933" w:rsidRDefault="005321D0" w:rsidP="00121933">
      <w:pPr>
        <w:pStyle w:val="BodyText"/>
        <w:jc w:val="center"/>
        <w:rPr>
          <w:b/>
          <w:bCs/>
          <w:spacing w:val="-1"/>
          <w:sz w:val="28"/>
          <w:szCs w:val="28"/>
        </w:rPr>
      </w:pPr>
      <w:r w:rsidRPr="00121933">
        <w:rPr>
          <w:b/>
          <w:bCs/>
          <w:spacing w:val="-1"/>
          <w:sz w:val="28"/>
          <w:szCs w:val="28"/>
        </w:rPr>
        <w:t xml:space="preserve">Совет депутатов </w:t>
      </w:r>
      <w:r>
        <w:rPr>
          <w:b/>
          <w:bCs/>
          <w:spacing w:val="-1"/>
          <w:sz w:val="28"/>
          <w:szCs w:val="28"/>
        </w:rPr>
        <w:t>Трегубовского</w:t>
      </w:r>
      <w:r w:rsidRPr="00121933">
        <w:rPr>
          <w:b/>
          <w:bCs/>
          <w:spacing w:val="-1"/>
          <w:sz w:val="28"/>
          <w:szCs w:val="28"/>
        </w:rPr>
        <w:t xml:space="preserve"> сельского поселения</w:t>
      </w:r>
    </w:p>
    <w:p w:rsidR="005321D0" w:rsidRPr="00121933" w:rsidRDefault="005321D0" w:rsidP="00121933">
      <w:pPr>
        <w:pStyle w:val="BodyText"/>
        <w:jc w:val="center"/>
        <w:rPr>
          <w:b/>
          <w:bCs/>
          <w:spacing w:val="-1"/>
          <w:sz w:val="28"/>
          <w:szCs w:val="28"/>
        </w:rPr>
      </w:pPr>
      <w:r w:rsidRPr="00121933">
        <w:rPr>
          <w:b/>
          <w:bCs/>
          <w:spacing w:val="-1"/>
          <w:sz w:val="28"/>
          <w:szCs w:val="28"/>
        </w:rPr>
        <w:t>Чудовского района Новгородской области</w:t>
      </w:r>
    </w:p>
    <w:p w:rsidR="005321D0" w:rsidRPr="00121933" w:rsidRDefault="005321D0" w:rsidP="00121933">
      <w:pPr>
        <w:pStyle w:val="BodyText"/>
        <w:jc w:val="center"/>
        <w:rPr>
          <w:b/>
          <w:bCs/>
          <w:spacing w:val="-1"/>
          <w:sz w:val="28"/>
          <w:szCs w:val="28"/>
        </w:rPr>
      </w:pPr>
    </w:p>
    <w:p w:rsidR="005321D0" w:rsidRPr="00121933" w:rsidRDefault="005321D0" w:rsidP="00121933">
      <w:pPr>
        <w:pStyle w:val="BodyText"/>
        <w:jc w:val="center"/>
        <w:rPr>
          <w:b/>
          <w:bCs/>
          <w:spacing w:val="-1"/>
          <w:sz w:val="28"/>
          <w:szCs w:val="28"/>
        </w:rPr>
      </w:pPr>
      <w:r w:rsidRPr="00121933">
        <w:rPr>
          <w:b/>
          <w:bCs/>
          <w:spacing w:val="-1"/>
          <w:sz w:val="28"/>
          <w:szCs w:val="28"/>
        </w:rPr>
        <w:t>РЕШЕНИЕ</w:t>
      </w:r>
    </w:p>
    <w:p w:rsidR="005321D0" w:rsidRPr="00121933" w:rsidRDefault="005321D0" w:rsidP="00121933">
      <w:pPr>
        <w:pStyle w:val="BodyText"/>
        <w:rPr>
          <w:spacing w:val="-1"/>
          <w:sz w:val="28"/>
          <w:szCs w:val="28"/>
        </w:rPr>
      </w:pPr>
    </w:p>
    <w:p w:rsidR="005321D0" w:rsidRPr="00121933" w:rsidRDefault="005321D0" w:rsidP="00121933">
      <w:pPr>
        <w:pStyle w:val="BodyTex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от  25.04.2016     №48</w:t>
      </w:r>
    </w:p>
    <w:p w:rsidR="005321D0" w:rsidRPr="00121933" w:rsidRDefault="005321D0" w:rsidP="00121933">
      <w:pPr>
        <w:pStyle w:val="BodyTex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с. Трегубово</w:t>
      </w:r>
    </w:p>
    <w:p w:rsidR="005321D0" w:rsidRPr="00121933" w:rsidRDefault="005321D0" w:rsidP="00121933">
      <w:pPr>
        <w:spacing w:line="240" w:lineRule="exact"/>
        <w:jc w:val="both"/>
        <w:rPr>
          <w:rFonts w:ascii="Times New Roman" w:hAnsi="Times New Roman" w:cs="Times New Roman"/>
          <w:b/>
          <w:bCs/>
          <w:caps w:val="0"/>
          <w:spacing w:val="0"/>
        </w:rPr>
      </w:pPr>
    </w:p>
    <w:p w:rsidR="005321D0" w:rsidRPr="002577C7" w:rsidRDefault="005321D0" w:rsidP="00F84278">
      <w:pPr>
        <w:spacing w:line="240" w:lineRule="exact"/>
        <w:ind w:right="5102"/>
        <w:jc w:val="both"/>
        <w:rPr>
          <w:rFonts w:ascii="Times New Roman" w:hAnsi="Times New Roman" w:cs="Times New Roman"/>
          <w:b/>
          <w:bCs/>
          <w:caps w:val="0"/>
          <w:spacing w:val="0"/>
          <w:vertAlign w:val="baseline"/>
        </w:rPr>
      </w:pPr>
      <w:r>
        <w:rPr>
          <w:rFonts w:ascii="Times New Roman" w:hAnsi="Times New Roman" w:cs="Times New Roman"/>
          <w:b/>
          <w:bCs/>
          <w:caps w:val="0"/>
          <w:spacing w:val="0"/>
          <w:vertAlign w:val="baseline"/>
        </w:rPr>
        <w:t>Об утверждении Положения об аккредитации журналистов средств массовой информации при Совете депутатов Трегубовского сельского поселения</w:t>
      </w:r>
    </w:p>
    <w:p w:rsidR="005321D0" w:rsidRPr="002577C7" w:rsidRDefault="005321D0" w:rsidP="002577C7">
      <w:pPr>
        <w:spacing w:line="240" w:lineRule="exact"/>
        <w:jc w:val="both"/>
        <w:rPr>
          <w:rFonts w:ascii="Times New Roman" w:hAnsi="Times New Roman" w:cs="Times New Roman"/>
          <w:b/>
          <w:bCs/>
          <w:caps w:val="0"/>
          <w:spacing w:val="0"/>
          <w:vertAlign w:val="baseline"/>
        </w:rPr>
      </w:pPr>
    </w:p>
    <w:p w:rsidR="005321D0" w:rsidRPr="002577C7" w:rsidRDefault="005321D0" w:rsidP="002577C7">
      <w:pPr>
        <w:spacing w:line="240" w:lineRule="exact"/>
        <w:jc w:val="both"/>
        <w:rPr>
          <w:rFonts w:ascii="Times New Roman" w:hAnsi="Times New Roman" w:cs="Times New Roman"/>
          <w:b/>
          <w:bCs/>
          <w:caps w:val="0"/>
          <w:vertAlign w:val="baseline"/>
        </w:rPr>
      </w:pPr>
    </w:p>
    <w:p w:rsidR="005321D0" w:rsidRPr="002577C7" w:rsidRDefault="005321D0" w:rsidP="002577C7">
      <w:pPr>
        <w:ind w:firstLine="708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>
        <w:rPr>
          <w:rFonts w:ascii="Times New Roman" w:hAnsi="Times New Roman" w:cs="Times New Roman"/>
          <w:caps w:val="0"/>
          <w:spacing w:val="0"/>
          <w:vertAlign w:val="baseline"/>
        </w:rPr>
        <w:t>Совет депутатов Трегубовского</w:t>
      </w:r>
      <w:r w:rsidRPr="002577C7">
        <w:rPr>
          <w:rFonts w:ascii="Times New Roman" w:hAnsi="Times New Roman" w:cs="Times New Roman"/>
          <w:caps w:val="0"/>
          <w:spacing w:val="0"/>
          <w:vertAlign w:val="baseline"/>
        </w:rPr>
        <w:t xml:space="preserve"> сельского поселения </w:t>
      </w:r>
    </w:p>
    <w:p w:rsidR="005321D0" w:rsidRPr="002577C7" w:rsidRDefault="005321D0" w:rsidP="002577C7">
      <w:pPr>
        <w:jc w:val="both"/>
        <w:rPr>
          <w:rFonts w:ascii="Times New Roman" w:hAnsi="Times New Roman" w:cs="Times New Roman"/>
          <w:b/>
          <w:bCs/>
          <w:caps w:val="0"/>
          <w:spacing w:val="0"/>
          <w:vertAlign w:val="baseline"/>
        </w:rPr>
      </w:pPr>
      <w:r w:rsidRPr="002577C7">
        <w:rPr>
          <w:rFonts w:ascii="Times New Roman" w:hAnsi="Times New Roman" w:cs="Times New Roman"/>
          <w:b/>
          <w:bCs/>
          <w:caps w:val="0"/>
          <w:spacing w:val="0"/>
          <w:vertAlign w:val="baseline"/>
        </w:rPr>
        <w:t>РЕШИЛ:</w:t>
      </w:r>
    </w:p>
    <w:p w:rsidR="005321D0" w:rsidRPr="002577C7" w:rsidRDefault="005321D0" w:rsidP="002577C7">
      <w:pPr>
        <w:ind w:firstLine="709"/>
        <w:jc w:val="both"/>
        <w:rPr>
          <w:rFonts w:ascii="Times New Roman" w:hAnsi="Times New Roman" w:cs="Times New Roman"/>
          <w:b/>
          <w:bCs/>
          <w:caps w:val="0"/>
          <w:spacing w:val="0"/>
          <w:vertAlign w:val="baseline"/>
        </w:rPr>
      </w:pPr>
    </w:p>
    <w:p w:rsidR="005321D0" w:rsidRPr="0012578C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1. Утвердить </w:t>
      </w:r>
      <w:hyperlink r:id="rId7" w:anchor="Par39" w:history="1">
        <w:r w:rsidRPr="0012578C">
          <w:rPr>
            <w:rFonts w:ascii="Times New Roman" w:hAnsi="Times New Roman" w:cs="Times New Roman"/>
            <w:caps w:val="0"/>
            <w:spacing w:val="0"/>
            <w:vertAlign w:val="baseline"/>
          </w:rPr>
          <w:t>Положение</w:t>
        </w:r>
      </w:hyperlink>
      <w:r w:rsidRPr="0012578C">
        <w:rPr>
          <w:rFonts w:ascii="Times New Roman" w:hAnsi="Times New Roman" w:cs="Times New Roman"/>
          <w:caps w:val="0"/>
          <w:spacing w:val="0"/>
          <w:vertAlign w:val="baseline"/>
        </w:rPr>
        <w:t xml:space="preserve"> об аккредитации журналистов средств массовой информации при Совете депутатов Трегубовского</w:t>
      </w:r>
      <w:r>
        <w:rPr>
          <w:rFonts w:ascii="Times New Roman" w:hAnsi="Times New Roman" w:cs="Times New Roman"/>
          <w:caps w:val="0"/>
          <w:spacing w:val="0"/>
          <w:vertAlign w:val="baseline"/>
        </w:rPr>
        <w:t xml:space="preserve"> </w:t>
      </w:r>
      <w:r w:rsidRPr="0012578C">
        <w:rPr>
          <w:rFonts w:ascii="Times New Roman" w:hAnsi="Times New Roman" w:cs="Times New Roman"/>
          <w:caps w:val="0"/>
          <w:spacing w:val="0"/>
          <w:vertAlign w:val="baseline"/>
        </w:rPr>
        <w:t>сельского поселения (прилагается).</w:t>
      </w:r>
    </w:p>
    <w:p w:rsidR="005321D0" w:rsidRPr="0012578C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12578C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12578C">
        <w:rPr>
          <w:rFonts w:ascii="Times New Roman" w:hAnsi="Times New Roman" w:cs="Times New Roman"/>
          <w:caps w:val="0"/>
          <w:spacing w:val="0"/>
          <w:vertAlign w:val="baseline"/>
        </w:rPr>
        <w:t xml:space="preserve">2. Утвердить </w:t>
      </w:r>
      <w:hyperlink r:id="rId8" w:anchor="Par129" w:history="1">
        <w:r w:rsidRPr="0012578C">
          <w:rPr>
            <w:rFonts w:ascii="Times New Roman" w:hAnsi="Times New Roman" w:cs="Times New Roman"/>
            <w:caps w:val="0"/>
            <w:spacing w:val="0"/>
            <w:vertAlign w:val="baseline"/>
          </w:rPr>
          <w:t>форму</w:t>
        </w:r>
      </w:hyperlink>
      <w:r>
        <w:t xml:space="preserve"> 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аккредитационной справки (прилагается).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3.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Опубликовать настоящее решение в официальном бюллетене Трегубовского сельского поселения «МИГ Трегубово» и разместить на официальном сайте Администрации в сети Интернет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. 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Глава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поселения                     С.Б.Алексеев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ab/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Утверждено</w:t>
      </w: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  <w:r>
        <w:rPr>
          <w:rFonts w:ascii="Times New Roman" w:hAnsi="Times New Roman" w:cs="Times New Roman"/>
          <w:caps w:val="0"/>
          <w:spacing w:val="0"/>
          <w:vertAlign w:val="baseline"/>
        </w:rPr>
        <w:t xml:space="preserve">решением Совета депутатов 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>
        <w:rPr>
          <w:rFonts w:ascii="Times New Roman" w:hAnsi="Times New Roman" w:cs="Times New Roman"/>
          <w:caps w:val="0"/>
          <w:spacing w:val="0"/>
          <w:vertAlign w:val="baseline"/>
        </w:rPr>
        <w:t>Трегубовского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сельского поселения 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>
        <w:rPr>
          <w:rFonts w:ascii="Times New Roman" w:hAnsi="Times New Roman" w:cs="Times New Roman"/>
          <w:caps w:val="0"/>
          <w:spacing w:val="0"/>
          <w:vertAlign w:val="baseline"/>
        </w:rPr>
        <w:t>от 25.04. 2016 года     № 48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center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bookmarkStart w:id="1" w:name="Par39"/>
      <w:bookmarkEnd w:id="1"/>
      <w:r w:rsidRPr="00F84278">
        <w:rPr>
          <w:rFonts w:ascii="Times New Roman" w:hAnsi="Times New Roman" w:cs="Times New Roman"/>
          <w:b/>
          <w:bCs/>
          <w:caps w:val="0"/>
          <w:spacing w:val="0"/>
          <w:vertAlign w:val="baseline"/>
        </w:rPr>
        <w:t>ПОЛОЖЕНИЕ</w:t>
      </w:r>
    </w:p>
    <w:p w:rsidR="005321D0" w:rsidRPr="00F84278" w:rsidRDefault="005321D0" w:rsidP="00F84278">
      <w:pPr>
        <w:jc w:val="center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b/>
          <w:bCs/>
          <w:caps w:val="0"/>
          <w:spacing w:val="0"/>
          <w:vertAlign w:val="baseline"/>
        </w:rPr>
        <w:t xml:space="preserve">ОБ АККРЕДИТАЦИИ ЖУРНАЛИСТОВ СРЕДСТВ МАССОВОЙ ИНФОРМАЦИИ ПРИ </w:t>
      </w:r>
      <w:r>
        <w:rPr>
          <w:rFonts w:ascii="Times New Roman" w:hAnsi="Times New Roman" w:cs="Times New Roman"/>
          <w:b/>
          <w:bCs/>
          <w:caps w:val="0"/>
          <w:spacing w:val="0"/>
          <w:vertAlign w:val="baseline"/>
        </w:rPr>
        <w:t>СОВЕТЕ ДЕПУТАТОВ ТРЕГУБОВСКОГО</w:t>
      </w:r>
      <w:r w:rsidRPr="00F84278">
        <w:rPr>
          <w:rFonts w:ascii="Times New Roman" w:hAnsi="Times New Roman" w:cs="Times New Roman"/>
          <w:b/>
          <w:bCs/>
          <w:caps w:val="0"/>
          <w:spacing w:val="0"/>
          <w:vertAlign w:val="baseline"/>
        </w:rPr>
        <w:t xml:space="preserve"> СЕЛЬСКОГО ПОСЕЛЕНИЯ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bookmarkStart w:id="2" w:name="Par44"/>
      <w:bookmarkEnd w:id="2"/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1. Общие положения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1.1. Аккредитация журналистов средств массовой информации (далее - аккредитация) при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Совете депутатов Трегубовского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сельского поселения (далее –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) проводится в соответствии с требованиями </w:t>
      </w:r>
      <w:hyperlink r:id="rId9" w:history="1">
        <w:r w:rsidRPr="00F84278">
          <w:rPr>
            <w:rFonts w:ascii="Times New Roman" w:hAnsi="Times New Roman" w:cs="Times New Roman"/>
            <w:caps w:val="0"/>
            <w:color w:val="0000FF"/>
            <w:spacing w:val="0"/>
            <w:vertAlign w:val="baseline"/>
          </w:rPr>
          <w:t>Закона</w:t>
        </w:r>
      </w:hyperlink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Российской Федерации «О средствах массовой информации» и настоящего Положения в целях: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обеспечения взаимодействия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со средствами массовой информации и населением;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упорядочения освещения деятельности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в средствах массовой информации;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оперативного предоставления средствам массовой информации сведений о деятельности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и проводимых ею мероприятиях;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создания необходимых условий информационного обеспечения журналистам средств массовой информации, освещающим деятельность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.  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1.2. При осуществлении аккредитации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руководствуется принципами: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обеспечения свободы слова, права граждан на информацию;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гласности и открытости в деятельности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1.3. При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Совете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могут быть аккредитованы: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журналисты средств массовой информации Чудовского муниципального района;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журналисты региональных и центральных средств массовой информации.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bookmarkStart w:id="3" w:name="Par56"/>
      <w:bookmarkEnd w:id="3"/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1.4. Не могут быть аккредитованы журналисты средств массовой информации рекламного, справочного и развлекательного характера.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bookmarkStart w:id="4" w:name="Par58"/>
      <w:bookmarkEnd w:id="4"/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2. Виды аккредитации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2.1. Для освещения деятельности администрации вводятся два вида аккредитации: общая аккредитация и временная аккредитация.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2.2. Общая аккредитация оформляется журналистам средств массовой информации, регулярно освещающим деятельность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. Срок действия общей аккредитации - 1 год.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2.3. Временная аккредитация предоставляется в случае выполнения журналистами средств массовой информации, не имеющими общей аккредитации, конкретного задания редакции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,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на необходимый срок.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83713A">
      <w:pPr>
        <w:ind w:firstLine="539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bookmarkStart w:id="5" w:name="Par63"/>
      <w:bookmarkEnd w:id="5"/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3. Порядок аккредитации</w:t>
      </w:r>
    </w:p>
    <w:p w:rsidR="005321D0" w:rsidRDefault="005321D0" w:rsidP="0083713A">
      <w:pPr>
        <w:pStyle w:val="tekstob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83713A">
        <w:rPr>
          <w:sz w:val="28"/>
          <w:szCs w:val="28"/>
        </w:rPr>
        <w:t>3.1</w:t>
      </w:r>
      <w:r>
        <w:rPr>
          <w:sz w:val="28"/>
          <w:szCs w:val="28"/>
        </w:rPr>
        <w:t xml:space="preserve">. </w:t>
      </w:r>
      <w:r w:rsidRPr="0083713A">
        <w:rPr>
          <w:sz w:val="28"/>
          <w:szCs w:val="28"/>
        </w:rPr>
        <w:t xml:space="preserve">Для аккредитации журналистов </w:t>
      </w:r>
      <w:r>
        <w:rPr>
          <w:sz w:val="28"/>
          <w:szCs w:val="28"/>
        </w:rPr>
        <w:t>средств массовой информации</w:t>
      </w:r>
      <w:r w:rsidRPr="0083713A">
        <w:rPr>
          <w:sz w:val="28"/>
          <w:szCs w:val="28"/>
        </w:rPr>
        <w:t xml:space="preserve"> на заседаниях Совета депутатов редакция </w:t>
      </w:r>
      <w:r>
        <w:rPr>
          <w:sz w:val="28"/>
          <w:szCs w:val="28"/>
        </w:rPr>
        <w:t>средства массовой информации</w:t>
      </w:r>
      <w:r w:rsidRPr="0083713A">
        <w:rPr>
          <w:sz w:val="28"/>
          <w:szCs w:val="28"/>
        </w:rPr>
        <w:t xml:space="preserve"> представляет в Совет депутатов заявление в письменной форме</w:t>
      </w:r>
      <w:r>
        <w:rPr>
          <w:sz w:val="28"/>
          <w:szCs w:val="28"/>
        </w:rPr>
        <w:t>.</w:t>
      </w:r>
    </w:p>
    <w:p w:rsidR="005321D0" w:rsidRPr="00F84278" w:rsidRDefault="005321D0" w:rsidP="0083713A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В заяв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лении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на аккредитацию необходимо указать:</w:t>
      </w:r>
    </w:p>
    <w:p w:rsidR="005321D0" w:rsidRPr="00F84278" w:rsidRDefault="005321D0" w:rsidP="0083713A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полное наименование средства массовой информации, его учредителя и издателя; тираж (для печатных средств массовой информации); периодичность; специализацию; регион распространения; фамилию, имя, отчество (при наличии) редактора; почтовый адрес редакции, номер телефона приемной и редактора, факса, адрес электронной почты;</w:t>
      </w:r>
    </w:p>
    <w:p w:rsidR="005321D0" w:rsidRPr="00F84278" w:rsidRDefault="005321D0" w:rsidP="0083713A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фамилии, имена, отчества (при наличии) журналистов, которые на период действия аккредитации будут освещать деятельность администрации, занимаемую ими должность, контактные телефоны;</w:t>
      </w:r>
    </w:p>
    <w:p w:rsidR="005321D0" w:rsidRPr="00F84278" w:rsidRDefault="005321D0" w:rsidP="0083713A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перечень технических средств, которые необходимо иметь при себе данным журналистам для выполнения профессиональных обязанностей;</w:t>
      </w:r>
    </w:p>
    <w:p w:rsidR="005321D0" w:rsidRPr="00F84278" w:rsidRDefault="005321D0" w:rsidP="0083713A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дату, время, название мероприятия, суть задания редакции и предполагаемый срок его выполнения (для получения временной аккредитации).</w:t>
      </w:r>
    </w:p>
    <w:p w:rsidR="005321D0" w:rsidRPr="00F84278" w:rsidRDefault="005321D0" w:rsidP="0083713A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К заявке прилагаются:</w:t>
      </w:r>
    </w:p>
    <w:p w:rsidR="005321D0" w:rsidRDefault="005321D0" w:rsidP="0083713A">
      <w:pPr>
        <w:ind w:firstLine="540"/>
        <w:jc w:val="both"/>
        <w:rPr>
          <w:rFonts w:ascii="Times New Roman" w:hAnsi="Times New Roman" w:cs="Times New Roman"/>
          <w:caps w:val="0"/>
          <w:spacing w:val="0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копия свидетельства о регистрации средства массовой информации;</w:t>
      </w:r>
    </w:p>
    <w:p w:rsidR="005321D0" w:rsidRPr="0083713A" w:rsidRDefault="005321D0" w:rsidP="0083713A">
      <w:pPr>
        <w:pStyle w:val="tekstob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F84278">
        <w:rPr>
          <w:sz w:val="28"/>
          <w:szCs w:val="28"/>
        </w:rPr>
        <w:t>копия лицензии на вещание для электронных средств массовой информации.</w:t>
      </w:r>
    </w:p>
    <w:p w:rsidR="005321D0" w:rsidRDefault="005321D0" w:rsidP="0083713A">
      <w:pPr>
        <w:pStyle w:val="tekstob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83713A">
        <w:rPr>
          <w:sz w:val="28"/>
          <w:szCs w:val="28"/>
        </w:rPr>
        <w:t xml:space="preserve">. Совет депутатов рассматривает заявление и представленные материалы на заседании общей комиссии Совета депутатов в течение 14 календарных дней с даты </w:t>
      </w:r>
      <w:r>
        <w:rPr>
          <w:sz w:val="28"/>
          <w:szCs w:val="28"/>
        </w:rPr>
        <w:t>поступления</w:t>
      </w:r>
      <w:r w:rsidRPr="0083713A">
        <w:rPr>
          <w:sz w:val="28"/>
          <w:szCs w:val="28"/>
        </w:rPr>
        <w:t xml:space="preserve"> заявления.</w:t>
      </w:r>
    </w:p>
    <w:p w:rsidR="005321D0" w:rsidRPr="0083713A" w:rsidRDefault="005321D0" w:rsidP="0083713A">
      <w:pPr>
        <w:pStyle w:val="tekstob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3.3. Решение об аккредитации средства массовой информации принимается на заседании Совета депутатов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3.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4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. В случае утраты аккредитационной справки редакция средства массовой информации направляет в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 депутатов заявление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с просьбой о выдаче дубликата. Выдача дубликата аккредитационной справки производится в срок не позднее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14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дней с момента подачи соответствующего заявления.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3.6. При необходимости предоставления временной аккредитации выдача аккредитационной справки не производится, журналисты допускаются на мероприятия на основании письменного согласования заявки редакции средства массовой информации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председателем 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3.7. В аккредитации может быть отказано в случаях: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нарушения порядка подачи заявки на аккредитацию;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содержания в заявке на аккредитацию сведений, не соответствующих действительности;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наличия условий, предусмотренных </w:t>
      </w:r>
      <w:hyperlink r:id="rId10" w:anchor="Par56" w:history="1">
        <w:r w:rsidRPr="00F84278">
          <w:rPr>
            <w:rFonts w:ascii="Times New Roman" w:hAnsi="Times New Roman" w:cs="Times New Roman"/>
            <w:caps w:val="0"/>
            <w:color w:val="0000FF"/>
            <w:spacing w:val="0"/>
            <w:vertAlign w:val="baseline"/>
          </w:rPr>
          <w:t>пунктом 1.4</w:t>
        </w:r>
      </w:hyperlink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настоящего Положения.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3.8. Аккредитация прекращается в случаях: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прекращения или приостановления деятельности средства массовой информации;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возникновения условий, подпадающих под </w:t>
      </w:r>
      <w:hyperlink r:id="rId11" w:anchor="Par56" w:history="1">
        <w:r w:rsidRPr="00F84278">
          <w:rPr>
            <w:rFonts w:ascii="Times New Roman" w:hAnsi="Times New Roman" w:cs="Times New Roman"/>
            <w:caps w:val="0"/>
            <w:color w:val="0000FF"/>
            <w:spacing w:val="0"/>
            <w:vertAlign w:val="baseline"/>
          </w:rPr>
          <w:t>пункт 1.4</w:t>
        </w:r>
      </w:hyperlink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настоящего Положения;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несоблюдения </w:t>
      </w:r>
      <w:hyperlink r:id="rId12" w:anchor="Par105" w:history="1">
        <w:r w:rsidRPr="00F84278">
          <w:rPr>
            <w:rFonts w:ascii="Times New Roman" w:hAnsi="Times New Roman" w:cs="Times New Roman"/>
            <w:caps w:val="0"/>
            <w:color w:val="0000FF"/>
            <w:spacing w:val="0"/>
            <w:vertAlign w:val="baseline"/>
          </w:rPr>
          <w:t>пунктов 5.1</w:t>
        </w:r>
      </w:hyperlink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- </w:t>
      </w:r>
      <w:hyperlink r:id="rId13" w:anchor="Par110" w:history="1">
        <w:r w:rsidRPr="00F84278">
          <w:rPr>
            <w:rFonts w:ascii="Times New Roman" w:hAnsi="Times New Roman" w:cs="Times New Roman"/>
            <w:caps w:val="0"/>
            <w:color w:val="0000FF"/>
            <w:spacing w:val="0"/>
            <w:vertAlign w:val="baseline"/>
          </w:rPr>
          <w:t>5.3</w:t>
        </w:r>
      </w:hyperlink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настоящего Положения;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распространения не соответствующих действительности сведений, порочащих администрацию, что подтверждено вступившим в законную силу решением суда;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расторжения трудового договора аккредитованного журналиста и редакции средства массовой информации (в отношении данного журналиста).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Прекращение общей аккредитации производится с момента поступления заявления редакции средства массовой информации либо выявления соответствующего факта.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3.9. Переаккредитация журналистов средств массовой информации производится в случае изменения порядка аккредитации.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bookmarkStart w:id="6" w:name="Par90"/>
      <w:bookmarkEnd w:id="6"/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4. Обеспечение деятельности аккредитованных журналистов средств массовой информации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4.1. Обеспечивая деятельность аккредитованных журналистов средств массовой информации,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: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предварительно извещает о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своих заседаниях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обеспечивает доступ к информационно-справочным материалам и правовым актам, предназначенным для публикации;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создает благоприятные условия для оперативной связи с редакцией средства массовой информации в ходе проведения мероприятий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Советом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, а также для аудио- и видеозаписи мероприятий;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предварительно извещает о планируемой повестке дня мероприятий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4.2. Аккредитованные журналисты средств массовой информации имеют право: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присутствовать на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заседаниях 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пользоваться технической аппаратурой для проведения открытой аудио-, видеозаписи или киносъемки;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4.3. При проведении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заседаний 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аккредитованным журналистам средств массовой информации выделяются рабочие места и места для установки видеокамер электронных средств массовой информации.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bookmarkStart w:id="7" w:name="Par104"/>
      <w:bookmarkEnd w:id="7"/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5. Обязанности и ответственность аккредитованных журналистов средств массовой информации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bookmarkStart w:id="8" w:name="Par105"/>
      <w:bookmarkEnd w:id="8"/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5.1. Аккредитованные журналисты средств массовой информации должны быть ознакомлены с регламентом работы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5.2. Аккредитованные журналисты средств массовой информации обязаны: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достоверно и объективно освещать деятельность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информировать население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Трегубовского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сельского поселения о принимаемых муниципальных правовых актах;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при создании материалов (программ) о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заседаниях 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пользоваться официальными документами в последней (итоговой) редакции.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bookmarkStart w:id="9" w:name="Par110"/>
      <w:bookmarkEnd w:id="9"/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5.3. Аккредитованные журналисты средств массовой информации обязаны: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своевременно прибывать к началу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заседанийСовета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не вмешиваться в ход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заседанийСовета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;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соблюдать профессиональную этику, деловой стиль одежды, не пользоваться во время проводимых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заседанийСовета депутатов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мобильными телефонами для переговоров.</w:t>
      </w:r>
    </w:p>
    <w:p w:rsidR="005321D0" w:rsidRPr="00F84278" w:rsidRDefault="005321D0" w:rsidP="00F84278">
      <w:pPr>
        <w:ind w:firstLine="540"/>
        <w:jc w:val="both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bookmarkStart w:id="10" w:name="Par119"/>
      <w:bookmarkEnd w:id="10"/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Форма утверждена</w:t>
      </w:r>
    </w:p>
    <w:p w:rsidR="005321D0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vertAlign w:val="baseline"/>
        </w:rPr>
      </w:pPr>
      <w:r>
        <w:rPr>
          <w:rFonts w:ascii="Times New Roman" w:hAnsi="Times New Roman" w:cs="Times New Roman"/>
          <w:caps w:val="0"/>
          <w:spacing w:val="0"/>
          <w:vertAlign w:val="baseline"/>
        </w:rPr>
        <w:t xml:space="preserve">решением Совета депутатов 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>
        <w:rPr>
          <w:rFonts w:ascii="Times New Roman" w:hAnsi="Times New Roman" w:cs="Times New Roman"/>
          <w:caps w:val="0"/>
          <w:spacing w:val="0"/>
          <w:vertAlign w:val="baseline"/>
        </w:rPr>
        <w:t>Трегубовского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сельского поселения</w:t>
      </w:r>
    </w:p>
    <w:p w:rsidR="005321D0" w:rsidRPr="00F84278" w:rsidRDefault="005321D0" w:rsidP="00F84278">
      <w:pPr>
        <w:jc w:val="right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>
        <w:rPr>
          <w:rFonts w:ascii="Times New Roman" w:hAnsi="Times New Roman" w:cs="Times New Roman"/>
          <w:caps w:val="0"/>
          <w:spacing w:val="0"/>
          <w:vertAlign w:val="baseline"/>
        </w:rPr>
        <w:t>от 25.04.2016    № 48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center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jc w:val="center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>
        <w:rPr>
          <w:rFonts w:ascii="Times New Roman" w:hAnsi="Times New Roman" w:cs="Times New Roman"/>
          <w:caps w:val="0"/>
          <w:spacing w:val="0"/>
          <w:vertAlign w:val="baseline"/>
        </w:rPr>
        <w:t>СОВЕТ ДЕПУТАТОВ ТРЕГУБОВСКОГО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СЕЛЬСКОГО ПОСЕЛЕНИЯ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bookmarkStart w:id="11" w:name="Par129"/>
      <w:bookmarkEnd w:id="11"/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                      АККРЕДИТАЦИОННАЯ СПРАВКА N __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Выдана главному редактору _________________________________________________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                            наименование СМИ, Ф.И.О. главного редактора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__________________________________________________________________________________________________________________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в том, что ___________________________________________________________________________________________________________________________________________________________________________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должности, Ф.И.О. аккредитованных журналистов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аккредитован(ы)  при  </w:t>
      </w:r>
      <w:r>
        <w:rPr>
          <w:rFonts w:ascii="Times New Roman" w:hAnsi="Times New Roman" w:cs="Times New Roman"/>
          <w:caps w:val="0"/>
          <w:spacing w:val="0"/>
          <w:vertAlign w:val="baseline"/>
        </w:rPr>
        <w:t>Совете депутатовТрегубовского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сельского поселения на срок с "__" _______ 20__ года по "__" ______ 20__ года.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>
        <w:rPr>
          <w:rFonts w:ascii="Times New Roman" w:hAnsi="Times New Roman" w:cs="Times New Roman"/>
          <w:caps w:val="0"/>
          <w:spacing w:val="0"/>
          <w:vertAlign w:val="baseline"/>
        </w:rPr>
        <w:t>ПредседательСовета депутатовТрегубовского</w:t>
      </w: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сельского поселения  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 xml:space="preserve">                                                       подпись            Ф.И.О.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spacing w:before="100" w:beforeAutospacing="1" w:after="100" w:afterAutospacing="1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spacing w:before="100" w:beforeAutospacing="1" w:after="100" w:afterAutospacing="1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spacing w:before="100" w:beforeAutospacing="1" w:after="100" w:afterAutospacing="1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spacing w:before="100" w:beforeAutospacing="1" w:after="100" w:afterAutospacing="1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spacing w:before="100" w:beforeAutospacing="1" w:after="100" w:afterAutospacing="1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  <w:r w:rsidRPr="00F84278">
        <w:rPr>
          <w:rFonts w:ascii="Times New Roman" w:hAnsi="Times New Roman" w:cs="Times New Roman"/>
          <w:caps w:val="0"/>
          <w:spacing w:val="0"/>
          <w:vertAlign w:val="baseline"/>
        </w:rPr>
        <w:t> </w:t>
      </w:r>
    </w:p>
    <w:p w:rsidR="005321D0" w:rsidRPr="00F84278" w:rsidRDefault="005321D0" w:rsidP="00F84278">
      <w:pPr>
        <w:spacing w:before="100" w:beforeAutospacing="1" w:after="100" w:afterAutospacing="1"/>
        <w:rPr>
          <w:rFonts w:ascii="Times New Roman" w:hAnsi="Times New Roman" w:cs="Times New Roman"/>
          <w:caps w:val="0"/>
          <w:spacing w:val="0"/>
          <w:sz w:val="24"/>
          <w:szCs w:val="24"/>
          <w:vertAlign w:val="baseline"/>
        </w:rPr>
      </w:pPr>
    </w:p>
    <w:sectPr w:rsidR="005321D0" w:rsidRPr="00F84278" w:rsidSect="004A1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09CAC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C7CCC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CC8B0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B7E0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658A0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7C26B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062C9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90A34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0854C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B0C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D7E2CB4"/>
    <w:multiLevelType w:val="hybridMultilevel"/>
    <w:tmpl w:val="90325FAC"/>
    <w:lvl w:ilvl="0" w:tplc="92D473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7C7"/>
    <w:rsid w:val="000F735B"/>
    <w:rsid w:val="00117FE8"/>
    <w:rsid w:val="00121933"/>
    <w:rsid w:val="0012578C"/>
    <w:rsid w:val="001372B4"/>
    <w:rsid w:val="00163EE1"/>
    <w:rsid w:val="001B51FB"/>
    <w:rsid w:val="001D5BB5"/>
    <w:rsid w:val="001F061A"/>
    <w:rsid w:val="002364E3"/>
    <w:rsid w:val="002577C7"/>
    <w:rsid w:val="002D7C71"/>
    <w:rsid w:val="0030641E"/>
    <w:rsid w:val="00316E56"/>
    <w:rsid w:val="004514A1"/>
    <w:rsid w:val="004667EB"/>
    <w:rsid w:val="004906AD"/>
    <w:rsid w:val="004A1AA4"/>
    <w:rsid w:val="005321D0"/>
    <w:rsid w:val="005707F2"/>
    <w:rsid w:val="005A2B41"/>
    <w:rsid w:val="006755BA"/>
    <w:rsid w:val="006866D9"/>
    <w:rsid w:val="00751BF0"/>
    <w:rsid w:val="00763B4A"/>
    <w:rsid w:val="007803BE"/>
    <w:rsid w:val="007A37F1"/>
    <w:rsid w:val="007B59F7"/>
    <w:rsid w:val="0083713A"/>
    <w:rsid w:val="008770EB"/>
    <w:rsid w:val="00932CF0"/>
    <w:rsid w:val="00A701D9"/>
    <w:rsid w:val="00A70C52"/>
    <w:rsid w:val="00B25604"/>
    <w:rsid w:val="00B34AA6"/>
    <w:rsid w:val="00C168B3"/>
    <w:rsid w:val="00C2520E"/>
    <w:rsid w:val="00C525AD"/>
    <w:rsid w:val="00CD594D"/>
    <w:rsid w:val="00D4759E"/>
    <w:rsid w:val="00D64EC3"/>
    <w:rsid w:val="00E022FA"/>
    <w:rsid w:val="00EB5AC5"/>
    <w:rsid w:val="00EF30FC"/>
    <w:rsid w:val="00F568B3"/>
    <w:rsid w:val="00F84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7C7"/>
    <w:rPr>
      <w:rFonts w:ascii="Sylfaen" w:eastAsia="Times New Roman" w:hAnsi="Sylfaen" w:cs="Sylfaen"/>
      <w:caps/>
      <w:spacing w:val="-20"/>
      <w:sz w:val="28"/>
      <w:szCs w:val="28"/>
      <w:vertAlign w:val="subscript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F061A"/>
    <w:pPr>
      <w:keepNext/>
      <w:ind w:left="-360"/>
      <w:outlineLvl w:val="0"/>
    </w:pPr>
    <w:rPr>
      <w:rFonts w:ascii="Calibri" w:eastAsia="Calibri" w:hAnsi="Calibri" w:cs="Calibri"/>
      <w:b/>
      <w:bCs/>
      <w:caps w:val="0"/>
      <w:spacing w:val="0"/>
      <w:sz w:val="24"/>
      <w:szCs w:val="24"/>
      <w:vertAlign w:val="baseline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F84278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F061A"/>
    <w:rPr>
      <w:b/>
      <w:bCs/>
      <w:sz w:val="24"/>
      <w:szCs w:val="24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84278"/>
    <w:rPr>
      <w:rFonts w:ascii="Cambria" w:hAnsi="Cambria" w:cs="Cambria"/>
      <w:b/>
      <w:bCs/>
      <w:i/>
      <w:iCs/>
      <w:caps/>
      <w:color w:val="4F81BD"/>
      <w:spacing w:val="-20"/>
      <w:sz w:val="28"/>
      <w:szCs w:val="28"/>
      <w:vertAlign w:val="subscript"/>
    </w:rPr>
  </w:style>
  <w:style w:type="paragraph" w:styleId="BodyText">
    <w:name w:val="Body Text"/>
    <w:basedOn w:val="Normal"/>
    <w:link w:val="BodyTextChar"/>
    <w:uiPriority w:val="99"/>
    <w:rsid w:val="002577C7"/>
    <w:pPr>
      <w:widowControl w:val="0"/>
      <w:jc w:val="both"/>
    </w:pPr>
    <w:rPr>
      <w:rFonts w:eastAsia="Calibri"/>
      <w:caps w:val="0"/>
      <w:spacing w:val="0"/>
      <w:sz w:val="20"/>
      <w:szCs w:val="20"/>
      <w:vertAlign w:val="baseline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77C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">
    <w:name w:val="Основной текст Знак"/>
    <w:uiPriority w:val="99"/>
    <w:semiHidden/>
    <w:locked/>
    <w:rsid w:val="002577C7"/>
    <w:rPr>
      <w:rFonts w:ascii="Sylfaen" w:hAnsi="Sylfaen" w:cs="Sylfaen"/>
      <w:caps/>
      <w:spacing w:val="-20"/>
      <w:sz w:val="28"/>
      <w:szCs w:val="28"/>
      <w:vertAlign w:val="subscript"/>
      <w:lang w:eastAsia="ru-RU"/>
    </w:rPr>
  </w:style>
  <w:style w:type="paragraph" w:customStyle="1" w:styleId="ConsPlusNormal">
    <w:name w:val="ConsPlusNormal"/>
    <w:link w:val="ConsPlusNormal0"/>
    <w:uiPriority w:val="99"/>
    <w:rsid w:val="002577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577C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2577C7"/>
    <w:rPr>
      <w:rFonts w:ascii="Arial" w:hAnsi="Arial" w:cs="Arial"/>
      <w:sz w:val="22"/>
      <w:szCs w:val="22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7803BE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03BE"/>
    <w:rPr>
      <w:rFonts w:ascii="Cambria" w:hAnsi="Cambria" w:cs="Cambria"/>
      <w:b/>
      <w:bCs/>
      <w:caps/>
      <w:spacing w:val="-20"/>
      <w:kern w:val="28"/>
      <w:sz w:val="32"/>
      <w:szCs w:val="32"/>
      <w:vertAlign w:val="subscript"/>
    </w:rPr>
  </w:style>
  <w:style w:type="paragraph" w:styleId="BalloonText">
    <w:name w:val="Balloon Text"/>
    <w:basedOn w:val="Normal"/>
    <w:link w:val="BalloonTextChar"/>
    <w:uiPriority w:val="99"/>
    <w:semiHidden/>
    <w:rsid w:val="002D7C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7C71"/>
    <w:rPr>
      <w:rFonts w:ascii="Tahoma" w:hAnsi="Tahoma" w:cs="Tahoma"/>
      <w:caps/>
      <w:spacing w:val="-20"/>
      <w:sz w:val="16"/>
      <w:szCs w:val="16"/>
      <w:vertAlign w:val="subscript"/>
    </w:rPr>
  </w:style>
  <w:style w:type="character" w:styleId="Hyperlink">
    <w:name w:val="Hyperlink"/>
    <w:basedOn w:val="DefaultParagraphFont"/>
    <w:uiPriority w:val="99"/>
    <w:semiHidden/>
    <w:rsid w:val="00F84278"/>
    <w:rPr>
      <w:color w:val="0000FF"/>
      <w:u w:val="single"/>
    </w:rPr>
  </w:style>
  <w:style w:type="paragraph" w:customStyle="1" w:styleId="tekstob">
    <w:name w:val="tekstob"/>
    <w:basedOn w:val="Normal"/>
    <w:uiPriority w:val="99"/>
    <w:rsid w:val="00F84278"/>
    <w:pPr>
      <w:spacing w:before="100" w:beforeAutospacing="1" w:after="100" w:afterAutospacing="1"/>
    </w:pPr>
    <w:rPr>
      <w:rFonts w:ascii="Times New Roman" w:hAnsi="Times New Roman" w:cs="Times New Roman"/>
      <w:caps w:val="0"/>
      <w:spacing w:val="0"/>
      <w:sz w:val="24"/>
      <w:szCs w:val="24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0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0596">
          <w:marLeft w:val="0"/>
          <w:marRight w:val="0"/>
          <w:marTop w:val="0"/>
          <w:marBottom w:val="0"/>
          <w:divBdr>
            <w:top w:val="single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google.com/mail/u/0/" TargetMode="External"/><Relationship Id="rId13" Type="http://schemas.openxmlformats.org/officeDocument/2006/relationships/hyperlink" Target="https://mail.google.com/mail/u/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il.google.com/mail/u/0/" TargetMode="External"/><Relationship Id="rId12" Type="http://schemas.openxmlformats.org/officeDocument/2006/relationships/hyperlink" Target="https://mail.google.com/mail/u/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mail.google.com/mail/u/0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mail.google.com/mail/u/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E4BAE8C890DE8870531BFB670614A8E52EA1C87AD814344A01B6742369FCE69AD34D3794B1AC66y6K6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6</Pages>
  <Words>1400</Words>
  <Characters>7982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Tregubovo poselenie</cp:lastModifiedBy>
  <cp:revision>13</cp:revision>
  <cp:lastPrinted>2016-05-03T11:16:00Z</cp:lastPrinted>
  <dcterms:created xsi:type="dcterms:W3CDTF">2016-02-15T13:04:00Z</dcterms:created>
  <dcterms:modified xsi:type="dcterms:W3CDTF">2016-05-03T11:17:00Z</dcterms:modified>
</cp:coreProperties>
</file>