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D2A" w:rsidRPr="00FC1D2A" w:rsidRDefault="00FC1D2A" w:rsidP="00FC1D2A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FC1D2A" w:rsidRPr="00FC1D2A" w:rsidRDefault="00595312" w:rsidP="00595312">
      <w:pPr>
        <w:jc w:val="right"/>
        <w:rPr>
          <w:rFonts w:eastAsia="Batang" w:cs="Times New Roman"/>
          <w:b/>
          <w:bCs/>
          <w:sz w:val="24"/>
          <w:szCs w:val="24"/>
          <w:lang w:eastAsia="ru-RU"/>
        </w:rPr>
      </w:pPr>
      <w:r>
        <w:rPr>
          <w:rFonts w:eastAsia="Batang" w:cs="Times New Roman"/>
          <w:b/>
          <w:bCs/>
          <w:noProof/>
          <w:sz w:val="24"/>
          <w:szCs w:val="24"/>
          <w:lang w:eastAsia="ru-RU"/>
        </w:rPr>
        <w:t>проект</w:t>
      </w:r>
    </w:p>
    <w:p w:rsidR="00FC1D2A" w:rsidRPr="00FC1D2A" w:rsidRDefault="00FC1D2A" w:rsidP="00FC1D2A">
      <w:pPr>
        <w:spacing w:line="240" w:lineRule="exact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FC1D2A" w:rsidRPr="00FC1D2A" w:rsidRDefault="00FC1D2A" w:rsidP="00FC1D2A">
      <w:pPr>
        <w:spacing w:line="240" w:lineRule="exact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FC1D2A">
        <w:rPr>
          <w:rFonts w:eastAsia="Times New Roman" w:cs="Times New Roman"/>
          <w:b/>
          <w:bCs/>
          <w:szCs w:val="28"/>
          <w:lang w:eastAsia="ru-RU"/>
        </w:rPr>
        <w:t>Российская Федерация</w:t>
      </w:r>
    </w:p>
    <w:p w:rsidR="00FC1D2A" w:rsidRPr="00FC1D2A" w:rsidRDefault="00FC1D2A" w:rsidP="00FC1D2A">
      <w:pPr>
        <w:spacing w:line="240" w:lineRule="exact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FC1D2A">
        <w:rPr>
          <w:rFonts w:eastAsia="Times New Roman" w:cs="Times New Roman"/>
          <w:b/>
          <w:bCs/>
          <w:szCs w:val="28"/>
          <w:lang w:eastAsia="ru-RU"/>
        </w:rPr>
        <w:t xml:space="preserve">Новгородская область </w:t>
      </w:r>
      <w:proofErr w:type="spellStart"/>
      <w:r w:rsidRPr="00FC1D2A">
        <w:rPr>
          <w:rFonts w:eastAsia="Times New Roman" w:cs="Times New Roman"/>
          <w:b/>
          <w:bCs/>
          <w:szCs w:val="28"/>
          <w:lang w:eastAsia="ru-RU"/>
        </w:rPr>
        <w:t>Чудовский</w:t>
      </w:r>
      <w:proofErr w:type="spellEnd"/>
      <w:r w:rsidRPr="00FC1D2A">
        <w:rPr>
          <w:rFonts w:eastAsia="Times New Roman" w:cs="Times New Roman"/>
          <w:b/>
          <w:bCs/>
          <w:szCs w:val="28"/>
          <w:lang w:eastAsia="ru-RU"/>
        </w:rPr>
        <w:t xml:space="preserve"> район</w:t>
      </w:r>
    </w:p>
    <w:p w:rsidR="00FC1D2A" w:rsidRPr="00FC1D2A" w:rsidRDefault="00FC1D2A" w:rsidP="00FC1D2A">
      <w:pPr>
        <w:spacing w:line="240" w:lineRule="exact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FC1D2A" w:rsidRPr="00FC1D2A" w:rsidRDefault="00FC1D2A" w:rsidP="00FC1D2A">
      <w:pPr>
        <w:spacing w:line="240" w:lineRule="exact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FC1D2A">
        <w:rPr>
          <w:rFonts w:eastAsia="Times New Roman" w:cs="Times New Roman"/>
          <w:b/>
          <w:bCs/>
          <w:szCs w:val="28"/>
          <w:lang w:eastAsia="ru-RU"/>
        </w:rPr>
        <w:t xml:space="preserve">СОВЕТ ДЕПУТАТОВ </w:t>
      </w:r>
    </w:p>
    <w:p w:rsidR="00FC1D2A" w:rsidRPr="00FC1D2A" w:rsidRDefault="00FC1D2A" w:rsidP="00FC1D2A">
      <w:pPr>
        <w:spacing w:line="240" w:lineRule="exact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FC1D2A">
        <w:rPr>
          <w:rFonts w:eastAsia="Times New Roman" w:cs="Times New Roman"/>
          <w:b/>
          <w:bCs/>
          <w:szCs w:val="28"/>
          <w:lang w:eastAsia="ru-RU"/>
        </w:rPr>
        <w:t>ТРЕГУБОВСКОГО СЕЛЬСКОГО ПОСЕЛЕНИЯ</w:t>
      </w:r>
    </w:p>
    <w:p w:rsidR="00FC1D2A" w:rsidRDefault="00FC1D2A" w:rsidP="00254073">
      <w:pPr>
        <w:spacing w:after="240"/>
        <w:jc w:val="center"/>
        <w:rPr>
          <w:b/>
          <w:lang w:eastAsia="ru-RU"/>
        </w:rPr>
      </w:pPr>
    </w:p>
    <w:p w:rsidR="00DE7885" w:rsidRPr="00254073" w:rsidRDefault="00DE7885" w:rsidP="00254073">
      <w:pPr>
        <w:spacing w:after="240"/>
        <w:jc w:val="center"/>
        <w:rPr>
          <w:b/>
          <w:lang w:eastAsia="ru-RU"/>
        </w:rPr>
      </w:pPr>
      <w:r w:rsidRPr="00513E42">
        <w:rPr>
          <w:b/>
          <w:lang w:eastAsia="ru-RU"/>
        </w:rPr>
        <w:t>РЕШЕНИЕ</w:t>
      </w:r>
    </w:p>
    <w:p w:rsidR="00FC1D2A" w:rsidRPr="00FC1D2A" w:rsidRDefault="00D45006" w:rsidP="00FC1D2A">
      <w:pPr>
        <w:pStyle w:val="a7"/>
        <w:spacing w:before="240" w:after="240"/>
        <w:jc w:val="left"/>
        <w:rPr>
          <w:bCs/>
        </w:rPr>
      </w:pPr>
      <w:r>
        <w:rPr>
          <w:bCs/>
        </w:rPr>
        <w:t>о</w:t>
      </w:r>
      <w:r w:rsidR="00FC1D2A" w:rsidRPr="00FC1D2A">
        <w:rPr>
          <w:bCs/>
        </w:rPr>
        <w:t xml:space="preserve">т  </w:t>
      </w:r>
      <w:r>
        <w:rPr>
          <w:bCs/>
        </w:rPr>
        <w:t xml:space="preserve">  </w:t>
      </w:r>
      <w:r w:rsidR="008E2836">
        <w:rPr>
          <w:bCs/>
        </w:rPr>
        <w:t xml:space="preserve">     </w:t>
      </w:r>
      <w:r w:rsidR="00FC1D2A" w:rsidRPr="00FC1D2A">
        <w:rPr>
          <w:bCs/>
        </w:rPr>
        <w:t>№</w:t>
      </w:r>
      <w:r w:rsidR="00595312">
        <w:rPr>
          <w:bCs/>
        </w:rPr>
        <w:t xml:space="preserve"> </w:t>
      </w:r>
    </w:p>
    <w:p w:rsidR="00FC1D2A" w:rsidRPr="00FC1D2A" w:rsidRDefault="00D45006" w:rsidP="00FC1D2A">
      <w:pPr>
        <w:pStyle w:val="a7"/>
        <w:spacing w:before="240" w:after="240"/>
        <w:jc w:val="left"/>
        <w:rPr>
          <w:bCs/>
        </w:rPr>
      </w:pPr>
      <w:proofErr w:type="spellStart"/>
      <w:r>
        <w:rPr>
          <w:bCs/>
        </w:rPr>
        <w:t>д</w:t>
      </w:r>
      <w:proofErr w:type="gramStart"/>
      <w:r w:rsidR="00FC1D2A" w:rsidRPr="00FC1D2A">
        <w:rPr>
          <w:bCs/>
        </w:rPr>
        <w:t>.Т</w:t>
      </w:r>
      <w:proofErr w:type="gramEnd"/>
      <w:r w:rsidR="00FC1D2A" w:rsidRPr="00FC1D2A">
        <w:rPr>
          <w:bCs/>
        </w:rPr>
        <w:t>регубово</w:t>
      </w:r>
      <w:proofErr w:type="spellEnd"/>
    </w:p>
    <w:p w:rsidR="00595312" w:rsidRDefault="00595312" w:rsidP="00FC1D2A">
      <w:pPr>
        <w:rPr>
          <w:b/>
        </w:rPr>
      </w:pPr>
      <w:r>
        <w:rPr>
          <w:b/>
        </w:rPr>
        <w:t>О внесении изменений в Решение</w:t>
      </w:r>
    </w:p>
    <w:p w:rsidR="00595312" w:rsidRDefault="00595312" w:rsidP="00FC1D2A">
      <w:pPr>
        <w:rPr>
          <w:b/>
        </w:rPr>
      </w:pPr>
      <w:r>
        <w:rPr>
          <w:b/>
        </w:rPr>
        <w:t xml:space="preserve">Совета депутатов </w:t>
      </w:r>
      <w:proofErr w:type="spellStart"/>
      <w:r>
        <w:rPr>
          <w:b/>
        </w:rPr>
        <w:t>Трегубовского</w:t>
      </w:r>
      <w:proofErr w:type="spellEnd"/>
      <w:r>
        <w:rPr>
          <w:b/>
        </w:rPr>
        <w:t xml:space="preserve"> </w:t>
      </w:r>
    </w:p>
    <w:p w:rsidR="00595312" w:rsidRDefault="00E66A7B" w:rsidP="00FC1D2A">
      <w:pPr>
        <w:rPr>
          <w:b/>
        </w:rPr>
      </w:pPr>
      <w:r>
        <w:rPr>
          <w:b/>
        </w:rPr>
        <w:t>с</w:t>
      </w:r>
      <w:r w:rsidR="00595312">
        <w:rPr>
          <w:b/>
        </w:rPr>
        <w:t>ельского поселения № 199</w:t>
      </w:r>
    </w:p>
    <w:p w:rsidR="00595312" w:rsidRDefault="00E66A7B" w:rsidP="00FC1D2A">
      <w:pPr>
        <w:rPr>
          <w:b/>
        </w:rPr>
      </w:pPr>
      <w:r>
        <w:rPr>
          <w:b/>
        </w:rPr>
        <w:t>о</w:t>
      </w:r>
      <w:r w:rsidR="00595312">
        <w:rPr>
          <w:b/>
        </w:rPr>
        <w:t>т 17.04.2020 года «</w:t>
      </w:r>
      <w:r w:rsidR="00DE7885" w:rsidRPr="00FC1D2A">
        <w:rPr>
          <w:b/>
        </w:rPr>
        <w:t>О</w:t>
      </w:r>
      <w:r w:rsidR="00770A51">
        <w:rPr>
          <w:b/>
        </w:rPr>
        <w:t>б организации</w:t>
      </w:r>
    </w:p>
    <w:p w:rsidR="00770A51" w:rsidRDefault="00770A51" w:rsidP="00FC1D2A">
      <w:pPr>
        <w:rPr>
          <w:b/>
        </w:rPr>
      </w:pPr>
      <w:r>
        <w:rPr>
          <w:b/>
        </w:rPr>
        <w:t xml:space="preserve">и </w:t>
      </w:r>
      <w:proofErr w:type="gramStart"/>
      <w:r>
        <w:rPr>
          <w:b/>
        </w:rPr>
        <w:t>проведении</w:t>
      </w:r>
      <w:proofErr w:type="gramEnd"/>
      <w:r w:rsidR="00595312">
        <w:rPr>
          <w:b/>
        </w:rPr>
        <w:t xml:space="preserve"> </w:t>
      </w:r>
      <w:r w:rsidR="00550CF5">
        <w:rPr>
          <w:b/>
        </w:rPr>
        <w:t>о</w:t>
      </w:r>
      <w:r>
        <w:rPr>
          <w:b/>
        </w:rPr>
        <w:t>бщественных обсуждений или</w:t>
      </w:r>
    </w:p>
    <w:p w:rsidR="00FC1D2A" w:rsidRDefault="00550CF5" w:rsidP="00FC1D2A">
      <w:pPr>
        <w:rPr>
          <w:b/>
        </w:rPr>
      </w:pPr>
      <w:r>
        <w:rPr>
          <w:b/>
        </w:rPr>
        <w:t>п</w:t>
      </w:r>
      <w:r w:rsidR="00770A51">
        <w:rPr>
          <w:b/>
        </w:rPr>
        <w:t xml:space="preserve">убличных слушаний </w:t>
      </w:r>
      <w:proofErr w:type="gramStart"/>
      <w:r w:rsidR="00770A51">
        <w:rPr>
          <w:b/>
        </w:rPr>
        <w:t>по</w:t>
      </w:r>
      <w:proofErr w:type="gramEnd"/>
    </w:p>
    <w:p w:rsidR="00770A51" w:rsidRDefault="00550CF5" w:rsidP="00FC1D2A">
      <w:pPr>
        <w:rPr>
          <w:b/>
        </w:rPr>
      </w:pPr>
      <w:r>
        <w:rPr>
          <w:b/>
        </w:rPr>
        <w:t>в</w:t>
      </w:r>
      <w:r w:rsidR="00770A51">
        <w:rPr>
          <w:b/>
        </w:rPr>
        <w:t xml:space="preserve">опросам </w:t>
      </w:r>
      <w:proofErr w:type="gramStart"/>
      <w:r w:rsidR="00770A51">
        <w:rPr>
          <w:b/>
        </w:rPr>
        <w:t>градостроительной</w:t>
      </w:r>
      <w:proofErr w:type="gramEnd"/>
      <w:r w:rsidR="00770A51">
        <w:rPr>
          <w:b/>
        </w:rPr>
        <w:t xml:space="preserve"> </w:t>
      </w:r>
    </w:p>
    <w:p w:rsidR="00770A51" w:rsidRDefault="00550CF5" w:rsidP="00FC1D2A">
      <w:pPr>
        <w:rPr>
          <w:b/>
        </w:rPr>
      </w:pPr>
      <w:r>
        <w:rPr>
          <w:b/>
        </w:rPr>
        <w:t>д</w:t>
      </w:r>
      <w:r w:rsidR="00770A51">
        <w:rPr>
          <w:b/>
        </w:rPr>
        <w:t xml:space="preserve">еятельности в </w:t>
      </w:r>
      <w:proofErr w:type="spellStart"/>
      <w:r w:rsidR="00770A51">
        <w:rPr>
          <w:b/>
        </w:rPr>
        <w:t>Трегубовском</w:t>
      </w:r>
      <w:proofErr w:type="spellEnd"/>
      <w:r w:rsidR="00770A51">
        <w:rPr>
          <w:b/>
        </w:rPr>
        <w:t xml:space="preserve"> </w:t>
      </w:r>
    </w:p>
    <w:p w:rsidR="00770A51" w:rsidRDefault="00550CF5" w:rsidP="00FC1D2A">
      <w:pPr>
        <w:rPr>
          <w:b/>
        </w:rPr>
      </w:pPr>
      <w:r>
        <w:rPr>
          <w:b/>
        </w:rPr>
        <w:t>с</w:t>
      </w:r>
      <w:r w:rsidR="00770A51">
        <w:rPr>
          <w:b/>
        </w:rPr>
        <w:t xml:space="preserve">ельском </w:t>
      </w:r>
      <w:proofErr w:type="gramStart"/>
      <w:r w:rsidR="00770A51">
        <w:rPr>
          <w:b/>
        </w:rPr>
        <w:t>поселении</w:t>
      </w:r>
      <w:proofErr w:type="gramEnd"/>
    </w:p>
    <w:p w:rsidR="00E34538" w:rsidRDefault="00E34538" w:rsidP="00FC1D2A">
      <w:pPr>
        <w:rPr>
          <w:b/>
        </w:rPr>
      </w:pPr>
    </w:p>
    <w:p w:rsidR="00E34538" w:rsidRDefault="00E34538" w:rsidP="00E34538">
      <w:r>
        <w:rPr>
          <w:b/>
        </w:rPr>
        <w:t xml:space="preserve">            </w:t>
      </w:r>
      <w:r w:rsidRPr="00E34538">
        <w:t>В целях приведения нормативных правовы</w:t>
      </w:r>
      <w:r>
        <w:t xml:space="preserve">х актов Совета депутатов </w:t>
      </w:r>
      <w:proofErr w:type="spellStart"/>
      <w:r>
        <w:t>Трегуб</w:t>
      </w:r>
      <w:bookmarkStart w:id="0" w:name="_GoBack"/>
      <w:bookmarkEnd w:id="0"/>
      <w:r w:rsidRPr="00E34538">
        <w:t>овского</w:t>
      </w:r>
      <w:proofErr w:type="spellEnd"/>
      <w:r w:rsidRPr="00E34538">
        <w:t xml:space="preserve"> сельского поселения в соответствие с требованиями законодательства,</w:t>
      </w:r>
    </w:p>
    <w:p w:rsidR="00C70EA8" w:rsidRDefault="00E34538" w:rsidP="00E34538">
      <w:r>
        <w:t xml:space="preserve">        </w:t>
      </w:r>
      <w:r w:rsidR="00C70EA8">
        <w:t xml:space="preserve">Совет депутатов </w:t>
      </w:r>
      <w:proofErr w:type="spellStart"/>
      <w:r w:rsidR="00C70EA8">
        <w:t>Трегубовского</w:t>
      </w:r>
      <w:proofErr w:type="spellEnd"/>
      <w:r w:rsidR="00C70EA8">
        <w:t xml:space="preserve"> сельского поселения</w:t>
      </w:r>
    </w:p>
    <w:p w:rsidR="000F75B6" w:rsidRDefault="00DE7885" w:rsidP="00C70EA8">
      <w:pPr>
        <w:pStyle w:val="a7"/>
        <w:spacing w:before="240" w:after="240"/>
        <w:ind w:firstLine="708"/>
        <w:rPr>
          <w:b/>
          <w:szCs w:val="28"/>
        </w:rPr>
      </w:pPr>
      <w:r w:rsidRPr="009731BB">
        <w:rPr>
          <w:b/>
          <w:szCs w:val="28"/>
        </w:rPr>
        <w:t>РЕШИЛ:</w:t>
      </w:r>
    </w:p>
    <w:p w:rsidR="00595312" w:rsidRPr="00E34538" w:rsidRDefault="001366B3" w:rsidP="00595312">
      <w:pPr>
        <w:pStyle w:val="a7"/>
        <w:numPr>
          <w:ilvl w:val="0"/>
          <w:numId w:val="4"/>
        </w:numPr>
        <w:spacing w:before="240" w:after="240"/>
        <w:rPr>
          <w:szCs w:val="28"/>
        </w:rPr>
      </w:pPr>
      <w:r w:rsidRPr="00E34538">
        <w:rPr>
          <w:szCs w:val="28"/>
        </w:rPr>
        <w:t>Изложить п.4, п. 5</w:t>
      </w:r>
      <w:r w:rsidR="00595312" w:rsidRPr="00E34538">
        <w:rPr>
          <w:szCs w:val="28"/>
        </w:rPr>
        <w:t xml:space="preserve"> Приложения 1 к решению Совета депутатов </w:t>
      </w:r>
      <w:proofErr w:type="spellStart"/>
      <w:r w:rsidR="00595312" w:rsidRPr="00E34538">
        <w:rPr>
          <w:szCs w:val="28"/>
        </w:rPr>
        <w:t>Трегубовского</w:t>
      </w:r>
      <w:proofErr w:type="spellEnd"/>
      <w:r w:rsidR="00595312" w:rsidRPr="00E34538">
        <w:rPr>
          <w:szCs w:val="28"/>
        </w:rPr>
        <w:t xml:space="preserve"> сельского поселения № 199 от 17.04.2020 года в следующей редакции:</w:t>
      </w:r>
    </w:p>
    <w:p w:rsidR="00595312" w:rsidRPr="00595312" w:rsidRDefault="00595312" w:rsidP="00595312">
      <w:pPr>
        <w:rPr>
          <w:lang w:eastAsia="ru-RU"/>
        </w:rPr>
      </w:pPr>
      <w:r>
        <w:rPr>
          <w:b/>
          <w:szCs w:val="28"/>
        </w:rPr>
        <w:t>«</w:t>
      </w:r>
      <w:r w:rsidR="007F0875">
        <w:rPr>
          <w:b/>
          <w:szCs w:val="28"/>
        </w:rPr>
        <w:t xml:space="preserve">    </w:t>
      </w:r>
      <w:r w:rsidRPr="00595312">
        <w:rPr>
          <w:rFonts w:cs="Times New Roman"/>
          <w:szCs w:val="28"/>
        </w:rPr>
        <w:t xml:space="preserve">4. </w:t>
      </w:r>
      <w:r w:rsidRPr="00595312">
        <w:rPr>
          <w:lang w:eastAsia="ru-RU"/>
        </w:rPr>
        <w:t>По проектам генеральных планов,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</w:t>
      </w:r>
      <w:r w:rsidRPr="00595312">
        <w:rPr>
          <w:rFonts w:cs="Times New Roman"/>
          <w:szCs w:val="28"/>
        </w:rPr>
        <w:t xml:space="preserve"> организуются и проводятся общественные обсуждения</w:t>
      </w:r>
      <w:r>
        <w:rPr>
          <w:rFonts w:cs="Times New Roman"/>
          <w:szCs w:val="28"/>
        </w:rPr>
        <w:t xml:space="preserve"> или публичные слушания</w:t>
      </w:r>
      <w:r w:rsidRPr="00595312">
        <w:rPr>
          <w:lang w:eastAsia="ru-RU"/>
        </w:rPr>
        <w:t>.</w:t>
      </w:r>
    </w:p>
    <w:p w:rsidR="00595312" w:rsidRDefault="007F0875" w:rsidP="007F0875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5. </w:t>
      </w:r>
      <w:proofErr w:type="gramStart"/>
      <w:r w:rsidR="00595312" w:rsidRPr="00595312">
        <w:rPr>
          <w:rFonts w:cs="Times New Roman"/>
          <w:szCs w:val="28"/>
        </w:rPr>
        <w:t>П</w:t>
      </w:r>
      <w:r w:rsidR="00595312" w:rsidRPr="00595312">
        <w:rPr>
          <w:rFonts w:eastAsia="Times New Roman" w:cs="Times New Roman"/>
          <w:color w:val="000000"/>
          <w:szCs w:val="28"/>
          <w:lang w:eastAsia="ru-RU"/>
        </w:rPr>
        <w:t>о проектам правил землепользования и застройки, проектам, предусматривающим внесение изменений в утвержденные правила землепользования и застройки,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</w:t>
      </w:r>
      <w:r w:rsidR="00595312" w:rsidRPr="00595312">
        <w:rPr>
          <w:lang w:eastAsia="ru-RU"/>
        </w:rPr>
        <w:t xml:space="preserve"> </w:t>
      </w:r>
      <w:r w:rsidR="00595312" w:rsidRPr="00595312">
        <w:rPr>
          <w:rFonts w:cs="Times New Roman"/>
          <w:szCs w:val="28"/>
        </w:rPr>
        <w:t>организуются и проводятся</w:t>
      </w:r>
      <w:r w:rsidR="00595312">
        <w:rPr>
          <w:rFonts w:cs="Times New Roman"/>
          <w:szCs w:val="28"/>
        </w:rPr>
        <w:t xml:space="preserve"> общественные обсуждения или </w:t>
      </w:r>
      <w:r w:rsidR="00595312" w:rsidRPr="00595312">
        <w:rPr>
          <w:rFonts w:cs="Times New Roman"/>
          <w:szCs w:val="28"/>
        </w:rPr>
        <w:t xml:space="preserve"> публичные слушания.</w:t>
      </w:r>
      <w:r w:rsidR="00595312">
        <w:rPr>
          <w:rFonts w:cs="Times New Roman"/>
          <w:szCs w:val="28"/>
        </w:rPr>
        <w:t>»</w:t>
      </w:r>
      <w:proofErr w:type="gramEnd"/>
    </w:p>
    <w:p w:rsidR="00E66A7B" w:rsidRDefault="00E66A7B" w:rsidP="00595312">
      <w:pPr>
        <w:ind w:firstLine="709"/>
        <w:rPr>
          <w:rFonts w:cs="Times New Roman"/>
          <w:szCs w:val="28"/>
        </w:rPr>
      </w:pPr>
    </w:p>
    <w:p w:rsidR="00E66A7B" w:rsidRPr="00595312" w:rsidRDefault="00E66A7B" w:rsidP="00595312">
      <w:pPr>
        <w:ind w:firstLine="709"/>
        <w:rPr>
          <w:rFonts w:eastAsia="Times New Roman" w:cs="Times New Roman"/>
          <w:color w:val="000000"/>
          <w:szCs w:val="28"/>
          <w:lang w:eastAsia="ru-RU"/>
        </w:rPr>
      </w:pPr>
    </w:p>
    <w:p w:rsidR="00E66A7B" w:rsidRDefault="00E66A7B" w:rsidP="00E66A7B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Проект подготовила и завизировала</w:t>
      </w:r>
    </w:p>
    <w:p w:rsidR="00E66A7B" w:rsidRDefault="00E66A7B" w:rsidP="00E66A7B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специалист    1 категории                                         Павлова И.А</w:t>
      </w:r>
    </w:p>
    <w:p w:rsidR="00E66A7B" w:rsidRDefault="00E66A7B" w:rsidP="00E66A7B">
      <w:pPr>
        <w:widowControl w:val="0"/>
        <w:autoSpaceDE w:val="0"/>
        <w:autoSpaceDN w:val="0"/>
        <w:adjustRightInd w:val="0"/>
        <w:rPr>
          <w:szCs w:val="28"/>
        </w:rPr>
      </w:pPr>
    </w:p>
    <w:p w:rsidR="00E66A7B" w:rsidRDefault="00E66A7B" w:rsidP="00E66A7B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В </w:t>
      </w:r>
      <w:proofErr w:type="spellStart"/>
      <w:r>
        <w:rPr>
          <w:szCs w:val="28"/>
        </w:rPr>
        <w:t>предьявленном</w:t>
      </w:r>
      <w:proofErr w:type="spellEnd"/>
      <w:r>
        <w:rPr>
          <w:szCs w:val="28"/>
        </w:rPr>
        <w:t xml:space="preserve"> проекте не </w:t>
      </w:r>
      <w:proofErr w:type="gramStart"/>
      <w:r>
        <w:rPr>
          <w:szCs w:val="28"/>
        </w:rPr>
        <w:t>выявлены</w:t>
      </w:r>
      <w:proofErr w:type="gramEnd"/>
    </w:p>
    <w:p w:rsidR="00E66A7B" w:rsidRDefault="00E66A7B" w:rsidP="00E66A7B">
      <w:pPr>
        <w:widowControl w:val="0"/>
        <w:autoSpaceDE w:val="0"/>
        <w:autoSpaceDN w:val="0"/>
        <w:adjustRightInd w:val="0"/>
        <w:rPr>
          <w:szCs w:val="28"/>
        </w:rPr>
      </w:pPr>
      <w:proofErr w:type="spellStart"/>
      <w:r>
        <w:rPr>
          <w:szCs w:val="28"/>
        </w:rPr>
        <w:t>положения</w:t>
      </w:r>
      <w:proofErr w:type="gramStart"/>
      <w:r>
        <w:rPr>
          <w:szCs w:val="28"/>
        </w:rPr>
        <w:t>,с</w:t>
      </w:r>
      <w:proofErr w:type="gramEnd"/>
      <w:r>
        <w:rPr>
          <w:szCs w:val="28"/>
        </w:rPr>
        <w:t>пособствующее</w:t>
      </w:r>
      <w:proofErr w:type="spellEnd"/>
      <w:r>
        <w:rPr>
          <w:szCs w:val="28"/>
        </w:rPr>
        <w:t xml:space="preserve"> созданию</w:t>
      </w:r>
    </w:p>
    <w:p w:rsidR="00E66A7B" w:rsidRDefault="00E66A7B" w:rsidP="00E66A7B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условий для проявления коррупции                        Павлова И.А.</w:t>
      </w:r>
    </w:p>
    <w:p w:rsidR="00E66A7B" w:rsidRDefault="00E66A7B" w:rsidP="00E66A7B">
      <w:pPr>
        <w:widowControl w:val="0"/>
        <w:autoSpaceDE w:val="0"/>
        <w:autoSpaceDN w:val="0"/>
        <w:adjustRightInd w:val="0"/>
        <w:rPr>
          <w:szCs w:val="28"/>
        </w:rPr>
      </w:pPr>
    </w:p>
    <w:p w:rsidR="00E66A7B" w:rsidRDefault="00E66A7B" w:rsidP="00E66A7B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Правовая и антикоррупционная экспертиза</w:t>
      </w:r>
    </w:p>
    <w:p w:rsidR="00E66A7B" w:rsidRDefault="00E66A7B" w:rsidP="00E66A7B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нормативно-правового акта</w:t>
      </w:r>
    </w:p>
    <w:p w:rsidR="00E66A7B" w:rsidRDefault="00E66A7B" w:rsidP="00E66A7B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Прокуратура </w:t>
      </w:r>
      <w:proofErr w:type="spellStart"/>
      <w:r>
        <w:rPr>
          <w:szCs w:val="28"/>
        </w:rPr>
        <w:t>Чудовского</w:t>
      </w:r>
      <w:proofErr w:type="spellEnd"/>
      <w:r>
        <w:rPr>
          <w:szCs w:val="28"/>
        </w:rPr>
        <w:t xml:space="preserve"> района                 __________        ________</w:t>
      </w:r>
    </w:p>
    <w:p w:rsidR="00595312" w:rsidRDefault="00595312" w:rsidP="00595312">
      <w:pPr>
        <w:pStyle w:val="a7"/>
        <w:spacing w:before="240" w:after="240"/>
        <w:ind w:left="1068"/>
        <w:rPr>
          <w:b/>
          <w:szCs w:val="28"/>
        </w:rPr>
      </w:pPr>
    </w:p>
    <w:p w:rsidR="00595312" w:rsidRPr="00C70EA8" w:rsidRDefault="00595312" w:rsidP="00C70EA8">
      <w:pPr>
        <w:pStyle w:val="a7"/>
        <w:spacing w:before="240" w:after="240"/>
        <w:ind w:firstLine="708"/>
      </w:pPr>
    </w:p>
    <w:sectPr w:rsidR="00595312" w:rsidRPr="00C70EA8" w:rsidSect="00D45006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23987"/>
    <w:multiLevelType w:val="hybridMultilevel"/>
    <w:tmpl w:val="14CC4A08"/>
    <w:lvl w:ilvl="0" w:tplc="9FE829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66D3D7F"/>
    <w:multiLevelType w:val="multilevel"/>
    <w:tmpl w:val="CAE2F7B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>
    <w:nsid w:val="759D5329"/>
    <w:multiLevelType w:val="multilevel"/>
    <w:tmpl w:val="44E45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A2132C"/>
    <w:multiLevelType w:val="hybridMultilevel"/>
    <w:tmpl w:val="3B5A3AEC"/>
    <w:lvl w:ilvl="0" w:tplc="61BE4696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885"/>
    <w:rsid w:val="00000BFB"/>
    <w:rsid w:val="00087DC6"/>
    <w:rsid w:val="000F75B6"/>
    <w:rsid w:val="001366B3"/>
    <w:rsid w:val="0017445E"/>
    <w:rsid w:val="0017455B"/>
    <w:rsid w:val="0019592D"/>
    <w:rsid w:val="001B0359"/>
    <w:rsid w:val="001F13C3"/>
    <w:rsid w:val="001F1895"/>
    <w:rsid w:val="00205BFE"/>
    <w:rsid w:val="00254073"/>
    <w:rsid w:val="002C2C3D"/>
    <w:rsid w:val="00300EE0"/>
    <w:rsid w:val="00311787"/>
    <w:rsid w:val="0033597B"/>
    <w:rsid w:val="00361D68"/>
    <w:rsid w:val="003D19D1"/>
    <w:rsid w:val="004B0574"/>
    <w:rsid w:val="00513E42"/>
    <w:rsid w:val="00550CF5"/>
    <w:rsid w:val="00595312"/>
    <w:rsid w:val="005C4A38"/>
    <w:rsid w:val="005D08A3"/>
    <w:rsid w:val="005F68C0"/>
    <w:rsid w:val="00657D0E"/>
    <w:rsid w:val="00770A51"/>
    <w:rsid w:val="007924E1"/>
    <w:rsid w:val="0079484A"/>
    <w:rsid w:val="007C0B9B"/>
    <w:rsid w:val="007F0875"/>
    <w:rsid w:val="00864235"/>
    <w:rsid w:val="008932FD"/>
    <w:rsid w:val="00893A8A"/>
    <w:rsid w:val="008A746F"/>
    <w:rsid w:val="008C28CD"/>
    <w:rsid w:val="008E2836"/>
    <w:rsid w:val="00963BF5"/>
    <w:rsid w:val="009A7E2C"/>
    <w:rsid w:val="009C27A0"/>
    <w:rsid w:val="00A248B2"/>
    <w:rsid w:val="00A450F1"/>
    <w:rsid w:val="00A97FC1"/>
    <w:rsid w:val="00B47D30"/>
    <w:rsid w:val="00B835CF"/>
    <w:rsid w:val="00C70EA8"/>
    <w:rsid w:val="00CB6EE6"/>
    <w:rsid w:val="00CE39B3"/>
    <w:rsid w:val="00CF2232"/>
    <w:rsid w:val="00D247DA"/>
    <w:rsid w:val="00D45006"/>
    <w:rsid w:val="00D462D2"/>
    <w:rsid w:val="00D6300C"/>
    <w:rsid w:val="00D72951"/>
    <w:rsid w:val="00DE7885"/>
    <w:rsid w:val="00E10226"/>
    <w:rsid w:val="00E34538"/>
    <w:rsid w:val="00E66A7B"/>
    <w:rsid w:val="00E7604F"/>
    <w:rsid w:val="00E8189B"/>
    <w:rsid w:val="00E93700"/>
    <w:rsid w:val="00EC0EF2"/>
    <w:rsid w:val="00F304DA"/>
    <w:rsid w:val="00F43781"/>
    <w:rsid w:val="00F7737A"/>
    <w:rsid w:val="00F81CFE"/>
    <w:rsid w:val="00FC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E42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885"/>
    <w:pPr>
      <w:ind w:left="720"/>
      <w:contextualSpacing/>
    </w:pPr>
  </w:style>
  <w:style w:type="table" w:styleId="a4">
    <w:name w:val="Table Grid"/>
    <w:basedOn w:val="a1"/>
    <w:uiPriority w:val="59"/>
    <w:rsid w:val="00DE7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DE7885"/>
    <w:rPr>
      <w:b/>
      <w:bCs/>
    </w:rPr>
  </w:style>
  <w:style w:type="character" w:styleId="a6">
    <w:name w:val="Hyperlink"/>
    <w:basedOn w:val="a0"/>
    <w:uiPriority w:val="99"/>
    <w:unhideWhenUsed/>
    <w:rsid w:val="00087DC6"/>
    <w:rPr>
      <w:color w:val="0000FF" w:themeColor="hyperlink"/>
      <w:u w:val="single"/>
    </w:rPr>
  </w:style>
  <w:style w:type="paragraph" w:styleId="a7">
    <w:name w:val="No Spacing"/>
    <w:link w:val="a8"/>
    <w:uiPriority w:val="99"/>
    <w:qFormat/>
    <w:rsid w:val="001F189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Без интервала Знак"/>
    <w:link w:val="a7"/>
    <w:uiPriority w:val="99"/>
    <w:rsid w:val="001F18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C1D2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1D2A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E1022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E42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885"/>
    <w:pPr>
      <w:ind w:left="720"/>
      <w:contextualSpacing/>
    </w:pPr>
  </w:style>
  <w:style w:type="table" w:styleId="a4">
    <w:name w:val="Table Grid"/>
    <w:basedOn w:val="a1"/>
    <w:uiPriority w:val="59"/>
    <w:rsid w:val="00DE7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DE7885"/>
    <w:rPr>
      <w:b/>
      <w:bCs/>
    </w:rPr>
  </w:style>
  <w:style w:type="character" w:styleId="a6">
    <w:name w:val="Hyperlink"/>
    <w:basedOn w:val="a0"/>
    <w:uiPriority w:val="99"/>
    <w:unhideWhenUsed/>
    <w:rsid w:val="00087DC6"/>
    <w:rPr>
      <w:color w:val="0000FF" w:themeColor="hyperlink"/>
      <w:u w:val="single"/>
    </w:rPr>
  </w:style>
  <w:style w:type="paragraph" w:styleId="a7">
    <w:name w:val="No Spacing"/>
    <w:link w:val="a8"/>
    <w:uiPriority w:val="99"/>
    <w:qFormat/>
    <w:rsid w:val="001F189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Без интервала Знак"/>
    <w:link w:val="a7"/>
    <w:uiPriority w:val="99"/>
    <w:rsid w:val="001F18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C1D2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1D2A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E1022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User</cp:lastModifiedBy>
  <cp:revision>9</cp:revision>
  <cp:lastPrinted>2022-12-08T07:18:00Z</cp:lastPrinted>
  <dcterms:created xsi:type="dcterms:W3CDTF">2022-12-08T06:14:00Z</dcterms:created>
  <dcterms:modified xsi:type="dcterms:W3CDTF">2022-12-08T07:20:00Z</dcterms:modified>
</cp:coreProperties>
</file>