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87" w:rsidRDefault="00000B87" w:rsidP="00000B87">
      <w:pPr>
        <w:spacing w:line="240" w:lineRule="exact"/>
        <w:jc w:val="right"/>
      </w:pPr>
      <w:r>
        <w:t>ПРОЕКТ</w:t>
      </w:r>
    </w:p>
    <w:p w:rsidR="00000B87" w:rsidRDefault="00000B87" w:rsidP="00597CEC">
      <w:pPr>
        <w:spacing w:line="240" w:lineRule="exact"/>
        <w:jc w:val="center"/>
        <w:rPr>
          <w:sz w:val="28"/>
          <w:szCs w:val="28"/>
        </w:rPr>
      </w:pPr>
      <w:r>
        <w:br w:type="textWrapping" w:clear="all"/>
      </w:r>
    </w:p>
    <w:p w:rsidR="00597CEC" w:rsidRPr="00597CEC" w:rsidRDefault="00597CEC" w:rsidP="00597CEC">
      <w:pPr>
        <w:jc w:val="center"/>
        <w:rPr>
          <w:b/>
          <w:sz w:val="28"/>
          <w:szCs w:val="28"/>
        </w:rPr>
      </w:pPr>
      <w:r w:rsidRPr="00597CEC">
        <w:rPr>
          <w:b/>
          <w:sz w:val="28"/>
          <w:szCs w:val="28"/>
        </w:rPr>
        <w:t>Российская Федерация</w:t>
      </w:r>
    </w:p>
    <w:p w:rsidR="00597CEC" w:rsidRPr="00597CEC" w:rsidRDefault="00597CEC" w:rsidP="00597CEC">
      <w:pPr>
        <w:jc w:val="center"/>
        <w:rPr>
          <w:b/>
          <w:sz w:val="28"/>
          <w:szCs w:val="28"/>
        </w:rPr>
      </w:pPr>
      <w:r w:rsidRPr="00597CEC">
        <w:rPr>
          <w:b/>
          <w:sz w:val="28"/>
          <w:szCs w:val="28"/>
        </w:rPr>
        <w:t xml:space="preserve">Новгородская  область </w:t>
      </w:r>
      <w:proofErr w:type="spellStart"/>
      <w:r w:rsidRPr="00597CEC">
        <w:rPr>
          <w:b/>
          <w:sz w:val="28"/>
          <w:szCs w:val="28"/>
        </w:rPr>
        <w:t>Чудовский</w:t>
      </w:r>
      <w:proofErr w:type="spellEnd"/>
      <w:r w:rsidRPr="00597CEC">
        <w:rPr>
          <w:b/>
          <w:sz w:val="28"/>
          <w:szCs w:val="28"/>
        </w:rPr>
        <w:t xml:space="preserve"> район</w:t>
      </w:r>
    </w:p>
    <w:p w:rsidR="00597CEC" w:rsidRPr="00597CEC" w:rsidRDefault="00597CEC" w:rsidP="00597CEC">
      <w:pPr>
        <w:jc w:val="center"/>
        <w:rPr>
          <w:b/>
          <w:sz w:val="28"/>
          <w:szCs w:val="28"/>
        </w:rPr>
      </w:pPr>
      <w:r w:rsidRPr="00597CEC">
        <w:rPr>
          <w:b/>
          <w:sz w:val="28"/>
          <w:szCs w:val="28"/>
        </w:rPr>
        <w:t xml:space="preserve">Администрация </w:t>
      </w:r>
      <w:proofErr w:type="spellStart"/>
      <w:r w:rsidRPr="00597CEC">
        <w:rPr>
          <w:b/>
          <w:sz w:val="28"/>
          <w:szCs w:val="28"/>
        </w:rPr>
        <w:t>Трегубовского</w:t>
      </w:r>
      <w:proofErr w:type="spellEnd"/>
      <w:r w:rsidRPr="00597CEC">
        <w:rPr>
          <w:b/>
          <w:sz w:val="28"/>
          <w:szCs w:val="28"/>
        </w:rPr>
        <w:t xml:space="preserve"> сельского поселения</w:t>
      </w:r>
    </w:p>
    <w:p w:rsidR="00597CEC" w:rsidRPr="00597CEC" w:rsidRDefault="00597CEC" w:rsidP="00597CEC">
      <w:pPr>
        <w:jc w:val="center"/>
        <w:rPr>
          <w:b/>
          <w:sz w:val="28"/>
          <w:szCs w:val="28"/>
        </w:rPr>
      </w:pPr>
    </w:p>
    <w:p w:rsidR="00597CEC" w:rsidRPr="00597CEC" w:rsidRDefault="00597CEC" w:rsidP="00597CEC">
      <w:pPr>
        <w:jc w:val="center"/>
        <w:rPr>
          <w:b/>
          <w:sz w:val="28"/>
          <w:szCs w:val="28"/>
        </w:rPr>
      </w:pPr>
    </w:p>
    <w:p w:rsidR="00597CEC" w:rsidRPr="00597CEC" w:rsidRDefault="00597CEC" w:rsidP="00597CEC">
      <w:pPr>
        <w:jc w:val="center"/>
        <w:rPr>
          <w:sz w:val="28"/>
          <w:szCs w:val="28"/>
        </w:rPr>
      </w:pPr>
      <w:proofErr w:type="gramStart"/>
      <w:r w:rsidRPr="00597CEC">
        <w:rPr>
          <w:sz w:val="28"/>
          <w:szCs w:val="28"/>
        </w:rPr>
        <w:t>П</w:t>
      </w:r>
      <w:proofErr w:type="gramEnd"/>
      <w:r w:rsidRPr="00597CEC">
        <w:rPr>
          <w:sz w:val="28"/>
          <w:szCs w:val="28"/>
        </w:rPr>
        <w:t xml:space="preserve"> О С Т А Н О В Л Е Н И Е</w:t>
      </w:r>
    </w:p>
    <w:p w:rsidR="00597CEC" w:rsidRPr="00597CEC" w:rsidRDefault="00597CEC" w:rsidP="00597CEC">
      <w:pPr>
        <w:jc w:val="center"/>
        <w:rPr>
          <w:sz w:val="28"/>
          <w:szCs w:val="28"/>
        </w:rPr>
      </w:pPr>
    </w:p>
    <w:p w:rsidR="00597CEC" w:rsidRPr="00597CEC" w:rsidRDefault="00597CEC" w:rsidP="00597CE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597CEC">
        <w:rPr>
          <w:sz w:val="28"/>
          <w:szCs w:val="28"/>
        </w:rPr>
        <w:t>т</w:t>
      </w:r>
      <w:r>
        <w:rPr>
          <w:sz w:val="28"/>
          <w:szCs w:val="28"/>
        </w:rPr>
        <w:t xml:space="preserve">  _________</w:t>
      </w:r>
      <w:r w:rsidRPr="00597CEC">
        <w:rPr>
          <w:sz w:val="28"/>
          <w:szCs w:val="28"/>
        </w:rPr>
        <w:t xml:space="preserve">     №  </w:t>
      </w:r>
      <w:r>
        <w:rPr>
          <w:sz w:val="28"/>
          <w:szCs w:val="28"/>
        </w:rPr>
        <w:t>___</w:t>
      </w:r>
    </w:p>
    <w:p w:rsidR="00597CEC" w:rsidRPr="00597CEC" w:rsidRDefault="00597CEC" w:rsidP="00597CEC">
      <w:pPr>
        <w:rPr>
          <w:sz w:val="28"/>
          <w:szCs w:val="28"/>
        </w:rPr>
      </w:pPr>
      <w:proofErr w:type="spellStart"/>
      <w:r w:rsidRPr="00597CEC">
        <w:rPr>
          <w:sz w:val="28"/>
          <w:szCs w:val="28"/>
        </w:rPr>
        <w:t>д</w:t>
      </w:r>
      <w:proofErr w:type="gramStart"/>
      <w:r w:rsidRPr="00597CEC">
        <w:rPr>
          <w:sz w:val="28"/>
          <w:szCs w:val="28"/>
        </w:rPr>
        <w:t>.Т</w:t>
      </w:r>
      <w:proofErr w:type="gramEnd"/>
      <w:r w:rsidRPr="00597CEC">
        <w:rPr>
          <w:sz w:val="28"/>
          <w:szCs w:val="28"/>
        </w:rPr>
        <w:t>регубово</w:t>
      </w:r>
      <w:proofErr w:type="spellEnd"/>
    </w:p>
    <w:p w:rsidR="00000B87" w:rsidRDefault="00000B87" w:rsidP="00000B87">
      <w:pPr>
        <w:rPr>
          <w:sz w:val="28"/>
          <w:szCs w:val="28"/>
        </w:rPr>
      </w:pPr>
    </w:p>
    <w:p w:rsidR="001B4ED5" w:rsidRDefault="00000B87" w:rsidP="00597C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</w:p>
    <w:p w:rsidR="00597CEC" w:rsidRDefault="00000B87" w:rsidP="00597C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597CEC" w:rsidRDefault="00000B87" w:rsidP="00597CEC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«Предоставление разрешения на проведение </w:t>
      </w:r>
    </w:p>
    <w:p w:rsidR="00000B87" w:rsidRDefault="00000B87" w:rsidP="00597C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земляных работ»</w:t>
      </w:r>
    </w:p>
    <w:p w:rsidR="00000B87" w:rsidRDefault="00000B87" w:rsidP="00597CEC">
      <w:pPr>
        <w:ind w:firstLine="709"/>
        <w:rPr>
          <w:sz w:val="28"/>
          <w:szCs w:val="28"/>
        </w:rPr>
      </w:pPr>
    </w:p>
    <w:p w:rsidR="00597CEC" w:rsidRDefault="00597CEC" w:rsidP="00597CEC">
      <w:pPr>
        <w:ind w:firstLine="709"/>
        <w:rPr>
          <w:sz w:val="28"/>
          <w:szCs w:val="28"/>
        </w:rPr>
      </w:pPr>
    </w:p>
    <w:p w:rsidR="00A4021C" w:rsidRDefault="00561FC2" w:rsidP="00597CE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A4021C">
        <w:rPr>
          <w:sz w:val="28"/>
          <w:szCs w:val="28"/>
        </w:rPr>
        <w:t>Трегубовского</w:t>
      </w:r>
      <w:proofErr w:type="spellEnd"/>
      <w:r w:rsidR="00A4021C">
        <w:rPr>
          <w:sz w:val="28"/>
          <w:szCs w:val="28"/>
        </w:rPr>
        <w:t xml:space="preserve"> сельского поселения </w:t>
      </w:r>
    </w:p>
    <w:p w:rsidR="00561FC2" w:rsidRDefault="00561FC2" w:rsidP="00597CEC">
      <w:pPr>
        <w:ind w:firstLine="709"/>
        <w:rPr>
          <w:b/>
          <w:bCs/>
          <w:color w:val="000000"/>
          <w:spacing w:val="2"/>
          <w:sz w:val="28"/>
          <w:szCs w:val="28"/>
          <w:highlight w:val="white"/>
        </w:rPr>
      </w:pPr>
      <w:r>
        <w:rPr>
          <w:b/>
          <w:bCs/>
          <w:color w:val="000000"/>
          <w:spacing w:val="2"/>
          <w:sz w:val="28"/>
          <w:szCs w:val="28"/>
          <w:shd w:val="clear" w:color="auto" w:fill="FFFFFF"/>
        </w:rPr>
        <w:t>ПОСТАНОВЛЯЕТ:</w:t>
      </w:r>
    </w:p>
    <w:p w:rsidR="00000B87" w:rsidRDefault="00000B87" w:rsidP="00000B87">
      <w:pPr>
        <w:ind w:firstLine="709"/>
        <w:jc w:val="both"/>
        <w:rPr>
          <w:sz w:val="28"/>
          <w:szCs w:val="28"/>
        </w:rPr>
      </w:pPr>
    </w:p>
    <w:p w:rsidR="00000B87" w:rsidRDefault="00000B87" w:rsidP="00A402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административный регламент, утвержденный постановлением </w:t>
      </w:r>
      <w:r w:rsidR="00561FC2">
        <w:rPr>
          <w:sz w:val="28"/>
          <w:szCs w:val="28"/>
        </w:rPr>
        <w:t>А</w:t>
      </w:r>
      <w:r w:rsidR="00A4021C">
        <w:rPr>
          <w:sz w:val="28"/>
          <w:szCs w:val="28"/>
        </w:rPr>
        <w:t xml:space="preserve">дминистрации </w:t>
      </w:r>
      <w:proofErr w:type="spellStart"/>
      <w:r w:rsidR="00A4021C">
        <w:rPr>
          <w:sz w:val="28"/>
          <w:szCs w:val="28"/>
        </w:rPr>
        <w:t>Трегубовского</w:t>
      </w:r>
      <w:proofErr w:type="spellEnd"/>
      <w:r w:rsidR="00A4021C">
        <w:rPr>
          <w:sz w:val="28"/>
          <w:szCs w:val="28"/>
        </w:rPr>
        <w:t xml:space="preserve"> сельского поселения </w:t>
      </w:r>
      <w:r w:rsidR="00597CEC">
        <w:rPr>
          <w:sz w:val="28"/>
          <w:szCs w:val="28"/>
        </w:rPr>
        <w:t>от</w:t>
      </w:r>
      <w:r w:rsidR="00A4021C" w:rsidRPr="00A4021C">
        <w:rPr>
          <w:rFonts w:ascii="Arial" w:hAnsi="Arial" w:cs="Arial"/>
          <w:color w:val="3C3C3C"/>
          <w:sz w:val="27"/>
          <w:szCs w:val="27"/>
          <w:shd w:val="clear" w:color="auto" w:fill="FFFFFF"/>
        </w:rPr>
        <w:t xml:space="preserve"> </w:t>
      </w:r>
      <w:r w:rsidR="00A4021C" w:rsidRPr="00A4021C">
        <w:rPr>
          <w:sz w:val="28"/>
          <w:szCs w:val="28"/>
        </w:rPr>
        <w:t>31.07.2020 № 80</w:t>
      </w:r>
      <w:r w:rsidR="00597C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="00597CEC">
        <w:rPr>
          <w:sz w:val="28"/>
          <w:szCs w:val="28"/>
        </w:rPr>
        <w:t xml:space="preserve">Об утверждении </w:t>
      </w:r>
      <w:r w:rsidRPr="00000B87">
        <w:rPr>
          <w:sz w:val="28"/>
          <w:szCs w:val="28"/>
        </w:rPr>
        <w:t>Административного регламента по предоставлению муниципальной услуги «Предоставление разрешения на</w:t>
      </w:r>
      <w:r>
        <w:rPr>
          <w:sz w:val="28"/>
          <w:szCs w:val="28"/>
        </w:rPr>
        <w:t xml:space="preserve"> </w:t>
      </w:r>
      <w:r w:rsidRPr="00000B87">
        <w:rPr>
          <w:sz w:val="28"/>
          <w:szCs w:val="28"/>
        </w:rPr>
        <w:t>проведение земляных работ»</w:t>
      </w:r>
      <w:r>
        <w:rPr>
          <w:sz w:val="28"/>
          <w:szCs w:val="28"/>
        </w:rPr>
        <w:t xml:space="preserve">, </w:t>
      </w:r>
      <w:r w:rsidR="00EF2E82">
        <w:rPr>
          <w:sz w:val="28"/>
          <w:szCs w:val="28"/>
        </w:rPr>
        <w:t>следующие изменения</w:t>
      </w:r>
      <w:r w:rsidR="00241054">
        <w:rPr>
          <w:sz w:val="28"/>
          <w:szCs w:val="28"/>
        </w:rPr>
        <w:t>:</w:t>
      </w:r>
    </w:p>
    <w:p w:rsidR="00241054" w:rsidRPr="00987B4A" w:rsidRDefault="00241054" w:rsidP="00A4021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97CEC">
        <w:rPr>
          <w:color w:val="000000"/>
          <w:sz w:val="28"/>
          <w:szCs w:val="28"/>
        </w:rPr>
        <w:t>1</w:t>
      </w:r>
      <w:r w:rsidR="007E7EB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341E26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ополнить пункт 1.</w:t>
      </w:r>
      <w:r w:rsidRPr="00987B4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="00C11F04">
        <w:rPr>
          <w:color w:val="000000"/>
          <w:sz w:val="28"/>
          <w:szCs w:val="28"/>
        </w:rPr>
        <w:t xml:space="preserve">Административного регламента </w:t>
      </w:r>
      <w:r>
        <w:rPr>
          <w:color w:val="000000"/>
          <w:sz w:val="28"/>
          <w:szCs w:val="28"/>
        </w:rPr>
        <w:t>абзацами следующего содержания:</w:t>
      </w:r>
    </w:p>
    <w:p w:rsidR="00241054" w:rsidRPr="00241054" w:rsidRDefault="00241054" w:rsidP="00A402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41054">
        <w:rPr>
          <w:sz w:val="28"/>
          <w:szCs w:val="28"/>
        </w:rPr>
        <w:t>Получение разрешения на право производства земляных работ обязательно, в том числе при производстве следующих работ, требующих проведения земляных работ:</w:t>
      </w:r>
    </w:p>
    <w:p w:rsidR="00241054" w:rsidRPr="00241054" w:rsidRDefault="00241054" w:rsidP="00A4021C">
      <w:pPr>
        <w:ind w:firstLine="709"/>
        <w:jc w:val="both"/>
        <w:rPr>
          <w:sz w:val="28"/>
          <w:szCs w:val="28"/>
        </w:rPr>
      </w:pPr>
      <w:r w:rsidRPr="00241054">
        <w:rPr>
          <w:sz w:val="28"/>
          <w:szCs w:val="28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E0589F" w:rsidRDefault="00241054" w:rsidP="00A4021C">
      <w:pPr>
        <w:ind w:firstLine="709"/>
        <w:jc w:val="both"/>
        <w:rPr>
          <w:sz w:val="28"/>
          <w:szCs w:val="28"/>
        </w:rPr>
      </w:pPr>
      <w:r w:rsidRPr="00241054">
        <w:rPr>
          <w:sz w:val="28"/>
          <w:szCs w:val="28"/>
        </w:rPr>
        <w:t>Строительство, реконструкция сетей инженерно-технического обеспечения, за исключением случаев, когда указанные работы осуществляются на основании разрешения на строительство</w:t>
      </w:r>
      <w:proofErr w:type="gramStart"/>
      <w:r w:rsidR="00E30694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A572AC" w:rsidRPr="00A572AC" w:rsidRDefault="007E7EBE" w:rsidP="00A402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4021C">
        <w:rPr>
          <w:sz w:val="28"/>
          <w:szCs w:val="28"/>
        </w:rPr>
        <w:t>2</w:t>
      </w:r>
      <w:r w:rsidR="00A572AC">
        <w:rPr>
          <w:sz w:val="28"/>
          <w:szCs w:val="28"/>
        </w:rPr>
        <w:t>. и</w:t>
      </w:r>
      <w:r w:rsidR="00A4021C">
        <w:rPr>
          <w:sz w:val="28"/>
          <w:szCs w:val="28"/>
        </w:rPr>
        <w:t xml:space="preserve">зложить пятый </w:t>
      </w:r>
      <w:r w:rsidR="00A572AC" w:rsidRPr="00A572AC">
        <w:rPr>
          <w:sz w:val="28"/>
          <w:szCs w:val="28"/>
        </w:rPr>
        <w:t xml:space="preserve"> пункта </w:t>
      </w:r>
      <w:r w:rsidR="00A572AC">
        <w:rPr>
          <w:sz w:val="28"/>
          <w:szCs w:val="28"/>
        </w:rPr>
        <w:t>3.6</w:t>
      </w:r>
      <w:r w:rsidR="00A572AC" w:rsidRPr="00A572AC">
        <w:rPr>
          <w:sz w:val="28"/>
          <w:szCs w:val="28"/>
        </w:rPr>
        <w:t xml:space="preserve"> </w:t>
      </w:r>
      <w:r w:rsidR="0026472F" w:rsidRPr="0026472F">
        <w:rPr>
          <w:sz w:val="28"/>
          <w:szCs w:val="28"/>
        </w:rPr>
        <w:t xml:space="preserve">Административного регламента </w:t>
      </w:r>
      <w:r w:rsidR="00A572AC" w:rsidRPr="00A572AC">
        <w:rPr>
          <w:sz w:val="28"/>
          <w:szCs w:val="28"/>
        </w:rPr>
        <w:t>в следующей редакции:</w:t>
      </w:r>
    </w:p>
    <w:p w:rsidR="00A572AC" w:rsidRDefault="00A572AC" w:rsidP="00A4021C">
      <w:pPr>
        <w:ind w:firstLine="709"/>
        <w:jc w:val="both"/>
        <w:rPr>
          <w:sz w:val="28"/>
          <w:szCs w:val="28"/>
        </w:rPr>
      </w:pPr>
      <w:r w:rsidRPr="00A572AC">
        <w:rPr>
          <w:sz w:val="28"/>
          <w:szCs w:val="28"/>
        </w:rPr>
        <w:t xml:space="preserve">«Предварительная запись на прием в МФЦ для подачи заявления осуществляется через официальный сайт ГОАУ «МФЦ» в разделе «Предварительная запись» https://mfc53.novreg.ru/lk/equery/select-mfc.php, по телефону горячей линии </w:t>
      </w:r>
      <w:r>
        <w:rPr>
          <w:sz w:val="28"/>
          <w:szCs w:val="28"/>
        </w:rPr>
        <w:t>+7</w:t>
      </w:r>
      <w:r w:rsidRPr="00A572AC">
        <w:rPr>
          <w:sz w:val="28"/>
          <w:szCs w:val="28"/>
        </w:rPr>
        <w:t>8002501053, а также при личном обращении в структурное подразделение ГОАУ «МФЦ»</w:t>
      </w:r>
      <w:proofErr w:type="gramStart"/>
      <w:r w:rsidR="00245198">
        <w:rPr>
          <w:sz w:val="28"/>
          <w:szCs w:val="28"/>
        </w:rPr>
        <w:t>.</w:t>
      </w:r>
      <w:r w:rsidRPr="00A572AC">
        <w:rPr>
          <w:sz w:val="28"/>
          <w:szCs w:val="28"/>
        </w:rPr>
        <w:t>»</w:t>
      </w:r>
      <w:proofErr w:type="gramEnd"/>
      <w:r w:rsidRPr="00A572AC">
        <w:rPr>
          <w:sz w:val="28"/>
          <w:szCs w:val="28"/>
        </w:rPr>
        <w:t>;</w:t>
      </w:r>
    </w:p>
    <w:p w:rsidR="00000B87" w:rsidRDefault="007E7EBE" w:rsidP="00A402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0B87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00B87" w:rsidRDefault="007E7EBE" w:rsidP="00A402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00B87">
        <w:rPr>
          <w:sz w:val="28"/>
          <w:szCs w:val="28"/>
        </w:rPr>
        <w:t xml:space="preserve">. Опубликовать постановление в </w:t>
      </w:r>
      <w:r w:rsidR="00597CEC">
        <w:rPr>
          <w:sz w:val="28"/>
          <w:szCs w:val="28"/>
        </w:rPr>
        <w:t xml:space="preserve">официальном бюллетене </w:t>
      </w:r>
      <w:proofErr w:type="spellStart"/>
      <w:r w:rsidR="00597CEC">
        <w:rPr>
          <w:sz w:val="28"/>
          <w:szCs w:val="28"/>
        </w:rPr>
        <w:t>Трегубовского</w:t>
      </w:r>
      <w:proofErr w:type="spellEnd"/>
      <w:r w:rsidR="00597CEC">
        <w:rPr>
          <w:sz w:val="28"/>
          <w:szCs w:val="28"/>
        </w:rPr>
        <w:t xml:space="preserve"> сельского поселения </w:t>
      </w:r>
      <w:r w:rsidR="00A4021C">
        <w:rPr>
          <w:sz w:val="28"/>
          <w:szCs w:val="28"/>
        </w:rPr>
        <w:t xml:space="preserve">«МИГ Трегубово» </w:t>
      </w:r>
      <w:r w:rsidR="00000B87"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A4021C">
        <w:rPr>
          <w:sz w:val="28"/>
          <w:szCs w:val="28"/>
        </w:rPr>
        <w:t>Трегубовского</w:t>
      </w:r>
      <w:proofErr w:type="spellEnd"/>
      <w:r w:rsidR="00A4021C">
        <w:rPr>
          <w:sz w:val="28"/>
          <w:szCs w:val="28"/>
        </w:rPr>
        <w:t xml:space="preserve"> сельского поселения в сети «Интернет»</w:t>
      </w:r>
      <w:r w:rsidR="00000B87">
        <w:rPr>
          <w:sz w:val="28"/>
          <w:szCs w:val="28"/>
        </w:rPr>
        <w:t>.</w:t>
      </w:r>
    </w:p>
    <w:p w:rsidR="00000B87" w:rsidRPr="00E0589F" w:rsidRDefault="00000B87" w:rsidP="00A4021C">
      <w:pPr>
        <w:jc w:val="both"/>
        <w:rPr>
          <w:sz w:val="16"/>
          <w:szCs w:val="16"/>
        </w:rPr>
      </w:pPr>
    </w:p>
    <w:p w:rsidR="00000B87" w:rsidRPr="00E0589F" w:rsidRDefault="00000B87" w:rsidP="00A4021C">
      <w:pPr>
        <w:jc w:val="both"/>
        <w:rPr>
          <w:sz w:val="16"/>
          <w:szCs w:val="16"/>
        </w:rPr>
      </w:pPr>
    </w:p>
    <w:p w:rsidR="00000B87" w:rsidRPr="00E0589F" w:rsidRDefault="00000B87" w:rsidP="00A4021C">
      <w:pPr>
        <w:jc w:val="both"/>
        <w:rPr>
          <w:sz w:val="16"/>
          <w:szCs w:val="16"/>
        </w:rPr>
      </w:pPr>
    </w:p>
    <w:p w:rsidR="00000B87" w:rsidRPr="00E0589F" w:rsidRDefault="00000B87" w:rsidP="00A4021C">
      <w:pPr>
        <w:jc w:val="both"/>
        <w:rPr>
          <w:sz w:val="16"/>
          <w:szCs w:val="16"/>
        </w:rPr>
      </w:pPr>
    </w:p>
    <w:p w:rsidR="00000B87" w:rsidRPr="00A4021C" w:rsidRDefault="00000B87" w:rsidP="00A4021C">
      <w:pPr>
        <w:jc w:val="both"/>
        <w:rPr>
          <w:sz w:val="28"/>
          <w:szCs w:val="28"/>
        </w:rPr>
      </w:pPr>
      <w:r w:rsidRPr="00A4021C">
        <w:rPr>
          <w:sz w:val="28"/>
          <w:szCs w:val="28"/>
        </w:rPr>
        <w:t>Проект подготовил и завизировал:</w:t>
      </w:r>
    </w:p>
    <w:p w:rsidR="00000B87" w:rsidRPr="00A4021C" w:rsidRDefault="00A4021C" w:rsidP="00A4021C">
      <w:pPr>
        <w:jc w:val="both"/>
        <w:rPr>
          <w:sz w:val="28"/>
          <w:szCs w:val="28"/>
        </w:rPr>
      </w:pPr>
      <w:proofErr w:type="spellStart"/>
      <w:r w:rsidRPr="00A4021C">
        <w:rPr>
          <w:sz w:val="28"/>
          <w:szCs w:val="28"/>
        </w:rPr>
        <w:t>Зам</w:t>
      </w:r>
      <w:proofErr w:type="gramStart"/>
      <w:r w:rsidRPr="00A4021C">
        <w:rPr>
          <w:sz w:val="28"/>
          <w:szCs w:val="28"/>
        </w:rPr>
        <w:t>.Г</w:t>
      </w:r>
      <w:proofErr w:type="gramEnd"/>
      <w:r w:rsidRPr="00A4021C">
        <w:rPr>
          <w:sz w:val="28"/>
          <w:szCs w:val="28"/>
        </w:rPr>
        <w:t>лавы</w:t>
      </w:r>
      <w:proofErr w:type="spellEnd"/>
      <w:r w:rsidRPr="00A4021C">
        <w:rPr>
          <w:sz w:val="28"/>
          <w:szCs w:val="28"/>
        </w:rPr>
        <w:t xml:space="preserve"> администрации              </w:t>
      </w:r>
      <w:r>
        <w:rPr>
          <w:sz w:val="28"/>
          <w:szCs w:val="28"/>
        </w:rPr>
        <w:t xml:space="preserve">                           Т.Г. </w:t>
      </w:r>
      <w:r w:rsidRPr="00A4021C">
        <w:rPr>
          <w:sz w:val="28"/>
          <w:szCs w:val="28"/>
        </w:rPr>
        <w:t>Андреева</w:t>
      </w:r>
    </w:p>
    <w:sectPr w:rsidR="00000B87" w:rsidRPr="00A4021C" w:rsidSect="00561FC2">
      <w:headerReference w:type="default" r:id="rId8"/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57A" w:rsidRDefault="0091157A" w:rsidP="00325A9D">
      <w:r>
        <w:separator/>
      </w:r>
    </w:p>
  </w:endnote>
  <w:endnote w:type="continuationSeparator" w:id="0">
    <w:p w:rsidR="0091157A" w:rsidRDefault="0091157A" w:rsidP="0032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57A" w:rsidRDefault="0091157A" w:rsidP="00325A9D">
      <w:r>
        <w:separator/>
      </w:r>
    </w:p>
  </w:footnote>
  <w:footnote w:type="continuationSeparator" w:id="0">
    <w:p w:rsidR="0091157A" w:rsidRDefault="0091157A" w:rsidP="00325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A9D" w:rsidRDefault="00325A9D" w:rsidP="00325A9D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735"/>
    <w:rsid w:val="00000B87"/>
    <w:rsid w:val="00000C5B"/>
    <w:rsid w:val="00021172"/>
    <w:rsid w:val="00054244"/>
    <w:rsid w:val="00065EF1"/>
    <w:rsid w:val="000A7078"/>
    <w:rsid w:val="00163DA8"/>
    <w:rsid w:val="001B4ED5"/>
    <w:rsid w:val="001C592D"/>
    <w:rsid w:val="001E1859"/>
    <w:rsid w:val="001E37EC"/>
    <w:rsid w:val="002243E9"/>
    <w:rsid w:val="00241054"/>
    <w:rsid w:val="00245198"/>
    <w:rsid w:val="00245CBB"/>
    <w:rsid w:val="00251360"/>
    <w:rsid w:val="00263874"/>
    <w:rsid w:val="0026472F"/>
    <w:rsid w:val="002F23C6"/>
    <w:rsid w:val="0030648A"/>
    <w:rsid w:val="00311957"/>
    <w:rsid w:val="00314E68"/>
    <w:rsid w:val="0032459C"/>
    <w:rsid w:val="00325A9D"/>
    <w:rsid w:val="00341E26"/>
    <w:rsid w:val="00353671"/>
    <w:rsid w:val="00353719"/>
    <w:rsid w:val="003663E6"/>
    <w:rsid w:val="003822D7"/>
    <w:rsid w:val="003D3C3A"/>
    <w:rsid w:val="00413551"/>
    <w:rsid w:val="00443FAF"/>
    <w:rsid w:val="00455C6E"/>
    <w:rsid w:val="00487F75"/>
    <w:rsid w:val="00542B14"/>
    <w:rsid w:val="00561FC2"/>
    <w:rsid w:val="00597CEC"/>
    <w:rsid w:val="005B4B9A"/>
    <w:rsid w:val="005D6CF3"/>
    <w:rsid w:val="006711EE"/>
    <w:rsid w:val="006846DF"/>
    <w:rsid w:val="006B51F0"/>
    <w:rsid w:val="006F0AA3"/>
    <w:rsid w:val="00703FC2"/>
    <w:rsid w:val="007B32C3"/>
    <w:rsid w:val="007E30EA"/>
    <w:rsid w:val="007E7EBE"/>
    <w:rsid w:val="007F57C5"/>
    <w:rsid w:val="008559CC"/>
    <w:rsid w:val="008C0898"/>
    <w:rsid w:val="008F5BDF"/>
    <w:rsid w:val="00906A61"/>
    <w:rsid w:val="0091066B"/>
    <w:rsid w:val="0091157A"/>
    <w:rsid w:val="00943F2E"/>
    <w:rsid w:val="00945174"/>
    <w:rsid w:val="00960D26"/>
    <w:rsid w:val="00976FDC"/>
    <w:rsid w:val="00983653"/>
    <w:rsid w:val="009A1B8C"/>
    <w:rsid w:val="009D195A"/>
    <w:rsid w:val="009D590C"/>
    <w:rsid w:val="00A07921"/>
    <w:rsid w:val="00A1284C"/>
    <w:rsid w:val="00A4021C"/>
    <w:rsid w:val="00A46BA3"/>
    <w:rsid w:val="00A572AC"/>
    <w:rsid w:val="00AB6724"/>
    <w:rsid w:val="00AC41E6"/>
    <w:rsid w:val="00AC5331"/>
    <w:rsid w:val="00B5605E"/>
    <w:rsid w:val="00B715E5"/>
    <w:rsid w:val="00B75DED"/>
    <w:rsid w:val="00B76333"/>
    <w:rsid w:val="00BD5C09"/>
    <w:rsid w:val="00BE740C"/>
    <w:rsid w:val="00BF4784"/>
    <w:rsid w:val="00C11F04"/>
    <w:rsid w:val="00C23BBA"/>
    <w:rsid w:val="00C363E4"/>
    <w:rsid w:val="00C401B6"/>
    <w:rsid w:val="00C50DD2"/>
    <w:rsid w:val="00D72984"/>
    <w:rsid w:val="00DA202F"/>
    <w:rsid w:val="00DA2D83"/>
    <w:rsid w:val="00DB1E37"/>
    <w:rsid w:val="00DF3DD9"/>
    <w:rsid w:val="00E0589F"/>
    <w:rsid w:val="00E30694"/>
    <w:rsid w:val="00EA6919"/>
    <w:rsid w:val="00EB4735"/>
    <w:rsid w:val="00EF2E82"/>
    <w:rsid w:val="00F52C9F"/>
    <w:rsid w:val="00F65B66"/>
    <w:rsid w:val="00F704D2"/>
    <w:rsid w:val="00FA5D8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D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5B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F5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F5B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link w:val="ListParagraphChar"/>
    <w:qFormat/>
    <w:rsid w:val="008F5B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1"/>
    <w:locked/>
    <w:rsid w:val="008F5BDF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8F5BD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F5BD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F5BDF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8F5BDF"/>
    <w:rPr>
      <w:b/>
      <w:bCs/>
    </w:rPr>
  </w:style>
  <w:style w:type="paragraph" w:styleId="a4">
    <w:name w:val="No Spacing"/>
    <w:link w:val="a5"/>
    <w:uiPriority w:val="1"/>
    <w:qFormat/>
    <w:rsid w:val="008F5BDF"/>
    <w:rPr>
      <w:rFonts w:ascii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rsid w:val="008F5BDF"/>
    <w:rPr>
      <w:rFonts w:ascii="Calibri" w:hAnsi="Calibri"/>
      <w:sz w:val="22"/>
      <w:szCs w:val="22"/>
    </w:rPr>
  </w:style>
  <w:style w:type="paragraph" w:styleId="a6">
    <w:name w:val="List Paragraph"/>
    <w:basedOn w:val="a"/>
    <w:link w:val="a7"/>
    <w:uiPriority w:val="34"/>
    <w:qFormat/>
    <w:rsid w:val="008F5BD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x-none" w:eastAsia="en-US"/>
    </w:rPr>
  </w:style>
  <w:style w:type="character" w:customStyle="1" w:styleId="a7">
    <w:name w:val="Абзац списка Знак"/>
    <w:link w:val="a6"/>
    <w:uiPriority w:val="34"/>
    <w:locked/>
    <w:rsid w:val="008F5BDF"/>
    <w:rPr>
      <w:lang w:val="x-none"/>
    </w:rPr>
  </w:style>
  <w:style w:type="paragraph" w:styleId="a8">
    <w:name w:val="Normal (Web)"/>
    <w:basedOn w:val="a"/>
    <w:uiPriority w:val="99"/>
    <w:unhideWhenUsed/>
    <w:rsid w:val="008C0898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8C089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C0898"/>
    <w:rPr>
      <w:color w:val="800080"/>
      <w:u w:val="single"/>
    </w:rPr>
  </w:style>
  <w:style w:type="character" w:customStyle="1" w:styleId="12">
    <w:name w:val="Гиперссылка1"/>
    <w:basedOn w:val="a0"/>
    <w:rsid w:val="008C0898"/>
  </w:style>
  <w:style w:type="paragraph" w:customStyle="1" w:styleId="table0">
    <w:name w:val="table0"/>
    <w:basedOn w:val="a"/>
    <w:rsid w:val="008C0898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8C0898"/>
    <w:pPr>
      <w:spacing w:before="100" w:beforeAutospacing="1" w:after="100" w:afterAutospacing="1"/>
    </w:pPr>
  </w:style>
  <w:style w:type="paragraph" w:customStyle="1" w:styleId="ConsPlusTitle">
    <w:name w:val="ConsPlusTitle"/>
    <w:rsid w:val="001E37EC"/>
    <w:pPr>
      <w:widowControl w:val="0"/>
      <w:suppressAutoHyphens/>
      <w:autoSpaceDN w:val="0"/>
      <w:textAlignment w:val="baseline"/>
    </w:pPr>
    <w:rPr>
      <w:rFonts w:ascii="Calibri" w:hAnsi="Calibri" w:cs="Calibri"/>
      <w:b/>
      <w:sz w:val="22"/>
      <w:lang w:eastAsia="ru-RU"/>
    </w:rPr>
  </w:style>
  <w:style w:type="paragraph" w:styleId="ab">
    <w:name w:val="header"/>
    <w:basedOn w:val="a"/>
    <w:link w:val="ac"/>
    <w:uiPriority w:val="99"/>
    <w:unhideWhenUsed/>
    <w:rsid w:val="00325A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25A9D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25A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5A9D"/>
    <w:rPr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F23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F23C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D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5B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F5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F5B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link w:val="ListParagraphChar"/>
    <w:qFormat/>
    <w:rsid w:val="008F5B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1"/>
    <w:locked/>
    <w:rsid w:val="008F5BDF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8F5BD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F5BD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F5BDF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8F5BDF"/>
    <w:rPr>
      <w:b/>
      <w:bCs/>
    </w:rPr>
  </w:style>
  <w:style w:type="paragraph" w:styleId="a4">
    <w:name w:val="No Spacing"/>
    <w:link w:val="a5"/>
    <w:uiPriority w:val="1"/>
    <w:qFormat/>
    <w:rsid w:val="008F5BDF"/>
    <w:rPr>
      <w:rFonts w:ascii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rsid w:val="008F5BDF"/>
    <w:rPr>
      <w:rFonts w:ascii="Calibri" w:hAnsi="Calibri"/>
      <w:sz w:val="22"/>
      <w:szCs w:val="22"/>
    </w:rPr>
  </w:style>
  <w:style w:type="paragraph" w:styleId="a6">
    <w:name w:val="List Paragraph"/>
    <w:basedOn w:val="a"/>
    <w:link w:val="a7"/>
    <w:uiPriority w:val="34"/>
    <w:qFormat/>
    <w:rsid w:val="008F5BD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x-none" w:eastAsia="en-US"/>
    </w:rPr>
  </w:style>
  <w:style w:type="character" w:customStyle="1" w:styleId="a7">
    <w:name w:val="Абзац списка Знак"/>
    <w:link w:val="a6"/>
    <w:uiPriority w:val="34"/>
    <w:locked/>
    <w:rsid w:val="008F5BDF"/>
    <w:rPr>
      <w:lang w:val="x-none"/>
    </w:rPr>
  </w:style>
  <w:style w:type="paragraph" w:styleId="a8">
    <w:name w:val="Normal (Web)"/>
    <w:basedOn w:val="a"/>
    <w:uiPriority w:val="99"/>
    <w:unhideWhenUsed/>
    <w:rsid w:val="008C0898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8C089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C0898"/>
    <w:rPr>
      <w:color w:val="800080"/>
      <w:u w:val="single"/>
    </w:rPr>
  </w:style>
  <w:style w:type="character" w:customStyle="1" w:styleId="12">
    <w:name w:val="Гиперссылка1"/>
    <w:basedOn w:val="a0"/>
    <w:rsid w:val="008C0898"/>
  </w:style>
  <w:style w:type="paragraph" w:customStyle="1" w:styleId="table0">
    <w:name w:val="table0"/>
    <w:basedOn w:val="a"/>
    <w:rsid w:val="008C0898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8C0898"/>
    <w:pPr>
      <w:spacing w:before="100" w:beforeAutospacing="1" w:after="100" w:afterAutospacing="1"/>
    </w:pPr>
  </w:style>
  <w:style w:type="paragraph" w:customStyle="1" w:styleId="ConsPlusTitle">
    <w:name w:val="ConsPlusTitle"/>
    <w:rsid w:val="001E37EC"/>
    <w:pPr>
      <w:widowControl w:val="0"/>
      <w:suppressAutoHyphens/>
      <w:autoSpaceDN w:val="0"/>
      <w:textAlignment w:val="baseline"/>
    </w:pPr>
    <w:rPr>
      <w:rFonts w:ascii="Calibri" w:hAnsi="Calibri" w:cs="Calibri"/>
      <w:b/>
      <w:sz w:val="22"/>
      <w:lang w:eastAsia="ru-RU"/>
    </w:rPr>
  </w:style>
  <w:style w:type="paragraph" w:styleId="ab">
    <w:name w:val="header"/>
    <w:basedOn w:val="a"/>
    <w:link w:val="ac"/>
    <w:uiPriority w:val="99"/>
    <w:unhideWhenUsed/>
    <w:rsid w:val="00325A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25A9D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25A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5A9D"/>
    <w:rPr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F23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F23C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A0EDA-5963-45F8-98C5-08AD29705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Э. Шандер</dc:creator>
  <cp:lastModifiedBy>User</cp:lastModifiedBy>
  <cp:revision>10</cp:revision>
  <cp:lastPrinted>2024-05-13T14:18:00Z</cp:lastPrinted>
  <dcterms:created xsi:type="dcterms:W3CDTF">2024-05-08T09:30:00Z</dcterms:created>
  <dcterms:modified xsi:type="dcterms:W3CDTF">2024-05-24T06:22:00Z</dcterms:modified>
</cp:coreProperties>
</file>