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B5" w:rsidRDefault="008A6EB5" w:rsidP="008A6EB5">
      <w:pPr>
        <w:spacing w:after="0" w:line="240" w:lineRule="auto"/>
        <w:rPr>
          <w:rFonts w:ascii="Times New Roman" w:eastAsia="Calibri" w:hAnsi="Times New Roman" w:cs="Times New Roman"/>
          <w:b/>
          <w:sz w:val="28"/>
          <w:szCs w:val="20"/>
          <w:lang w:eastAsia="ru-RU"/>
        </w:rPr>
      </w:pPr>
      <w:r w:rsidRPr="008A6EB5">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sidR="002602A7">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75pt" o:ole="" fillcolor="window">
            <v:imagedata r:id="rId7" o:title=""/>
          </v:shape>
          <o:OLEObject Type="Embed" ProgID="Word.Picture.8" ShapeID="_x0000_i1025" DrawAspect="Content" ObjectID="_1573301316" r:id="rId8"/>
        </w:object>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r>
        <w:rPr>
          <w:rFonts w:ascii="Times New Roman" w:eastAsia="Calibri" w:hAnsi="Times New Roman" w:cs="Times New Roman"/>
          <w:b/>
          <w:sz w:val="28"/>
          <w:szCs w:val="20"/>
          <w:lang w:eastAsia="ru-RU"/>
        </w:rPr>
        <w:tab/>
      </w:r>
    </w:p>
    <w:p w:rsidR="002602A7" w:rsidRPr="008A6EB5" w:rsidRDefault="002602A7" w:rsidP="008A6EB5">
      <w:pPr>
        <w:spacing w:after="0" w:line="240" w:lineRule="auto"/>
        <w:rPr>
          <w:rFonts w:ascii="Times New Roman" w:eastAsia="Calibri" w:hAnsi="Times New Roman" w:cs="Times New Roman"/>
          <w:b/>
          <w:sz w:val="28"/>
          <w:szCs w:val="20"/>
          <w:lang w:eastAsia="ru-RU"/>
        </w:rPr>
      </w:pPr>
    </w:p>
    <w:p w:rsidR="008A6EB5" w:rsidRPr="008A6EB5" w:rsidRDefault="008A6EB5" w:rsidP="008A6EB5">
      <w:pPr>
        <w:spacing w:after="0" w:line="240" w:lineRule="auto"/>
        <w:jc w:val="center"/>
        <w:rPr>
          <w:rFonts w:ascii="Times New Roman" w:eastAsia="Calibri" w:hAnsi="Times New Roman" w:cs="Times New Roman"/>
          <w:b/>
          <w:sz w:val="28"/>
          <w:szCs w:val="28"/>
          <w:lang w:eastAsia="ru-RU"/>
        </w:rPr>
      </w:pPr>
      <w:r w:rsidRPr="008A6EB5">
        <w:rPr>
          <w:rFonts w:ascii="Times New Roman" w:eastAsia="Calibri" w:hAnsi="Times New Roman" w:cs="Times New Roman"/>
          <w:b/>
          <w:sz w:val="28"/>
          <w:szCs w:val="28"/>
          <w:lang w:eastAsia="ru-RU"/>
        </w:rPr>
        <w:t xml:space="preserve">Российская Федерация         </w:t>
      </w:r>
    </w:p>
    <w:p w:rsidR="008A6EB5" w:rsidRPr="008A6EB5" w:rsidRDefault="008A6EB5" w:rsidP="008A6EB5">
      <w:pPr>
        <w:spacing w:after="0" w:line="240" w:lineRule="auto"/>
        <w:jc w:val="center"/>
        <w:outlineLvl w:val="0"/>
        <w:rPr>
          <w:rFonts w:ascii="Times New Roman" w:eastAsia="Calibri" w:hAnsi="Times New Roman" w:cs="Times New Roman"/>
          <w:b/>
          <w:sz w:val="28"/>
          <w:szCs w:val="28"/>
          <w:lang w:eastAsia="ru-RU"/>
        </w:rPr>
      </w:pPr>
      <w:r w:rsidRPr="008A6EB5">
        <w:rPr>
          <w:rFonts w:ascii="Times New Roman" w:eastAsia="Calibri" w:hAnsi="Times New Roman" w:cs="Times New Roman"/>
          <w:b/>
          <w:sz w:val="28"/>
          <w:szCs w:val="28"/>
          <w:lang w:eastAsia="ru-RU"/>
        </w:rPr>
        <w:t xml:space="preserve">Новгородская область </w:t>
      </w:r>
      <w:proofErr w:type="spellStart"/>
      <w:r w:rsidRPr="008A6EB5">
        <w:rPr>
          <w:rFonts w:ascii="Times New Roman" w:eastAsia="Calibri" w:hAnsi="Times New Roman" w:cs="Times New Roman"/>
          <w:b/>
          <w:sz w:val="28"/>
          <w:szCs w:val="28"/>
          <w:lang w:eastAsia="ru-RU"/>
        </w:rPr>
        <w:t>Чудовский</w:t>
      </w:r>
      <w:proofErr w:type="spellEnd"/>
      <w:r w:rsidRPr="008A6EB5">
        <w:rPr>
          <w:rFonts w:ascii="Times New Roman" w:eastAsia="Calibri" w:hAnsi="Times New Roman" w:cs="Times New Roman"/>
          <w:b/>
          <w:sz w:val="28"/>
          <w:szCs w:val="28"/>
          <w:lang w:eastAsia="ru-RU"/>
        </w:rPr>
        <w:t xml:space="preserve"> район</w:t>
      </w:r>
    </w:p>
    <w:p w:rsidR="008A6EB5" w:rsidRPr="008A6EB5" w:rsidRDefault="00732B66" w:rsidP="008A6EB5">
      <w:pPr>
        <w:spacing w:after="0" w:line="240" w:lineRule="auto"/>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Администрация </w:t>
      </w:r>
      <w:proofErr w:type="spellStart"/>
      <w:r>
        <w:rPr>
          <w:rFonts w:ascii="Times New Roman" w:eastAsia="Calibri" w:hAnsi="Times New Roman" w:cs="Times New Roman"/>
          <w:b/>
          <w:sz w:val="28"/>
          <w:szCs w:val="28"/>
          <w:lang w:eastAsia="ru-RU"/>
        </w:rPr>
        <w:t>Трегубовского</w:t>
      </w:r>
      <w:proofErr w:type="spellEnd"/>
      <w:r w:rsidR="008A6EB5" w:rsidRPr="008A6EB5">
        <w:rPr>
          <w:rFonts w:ascii="Times New Roman" w:eastAsia="Calibri" w:hAnsi="Times New Roman" w:cs="Times New Roman"/>
          <w:b/>
          <w:sz w:val="28"/>
          <w:szCs w:val="28"/>
          <w:lang w:eastAsia="ru-RU"/>
        </w:rPr>
        <w:t xml:space="preserve"> сельского поселения</w:t>
      </w:r>
    </w:p>
    <w:p w:rsidR="008A6EB5" w:rsidRPr="008A6EB5" w:rsidRDefault="008A6EB5" w:rsidP="008A6EB5">
      <w:pPr>
        <w:spacing w:after="0" w:line="240" w:lineRule="auto"/>
        <w:jc w:val="center"/>
        <w:rPr>
          <w:rFonts w:ascii="Times New Roman" w:eastAsia="Calibri" w:hAnsi="Times New Roman" w:cs="Times New Roman"/>
          <w:sz w:val="28"/>
          <w:szCs w:val="28"/>
          <w:lang w:eastAsia="ru-RU"/>
        </w:rPr>
      </w:pPr>
    </w:p>
    <w:p w:rsidR="008A6EB5" w:rsidRPr="008A6EB5" w:rsidRDefault="008A6EB5" w:rsidP="008A6EB5">
      <w:pPr>
        <w:spacing w:after="0" w:line="240" w:lineRule="auto"/>
        <w:jc w:val="center"/>
        <w:outlineLvl w:val="0"/>
        <w:rPr>
          <w:rFonts w:ascii="Times New Roman" w:eastAsia="Calibri" w:hAnsi="Times New Roman" w:cs="Times New Roman"/>
          <w:sz w:val="28"/>
          <w:szCs w:val="28"/>
          <w:lang w:eastAsia="ru-RU"/>
        </w:rPr>
      </w:pPr>
      <w:proofErr w:type="gramStart"/>
      <w:r w:rsidRPr="008A6EB5">
        <w:rPr>
          <w:rFonts w:ascii="Times New Roman" w:eastAsia="Calibri" w:hAnsi="Times New Roman" w:cs="Times New Roman"/>
          <w:sz w:val="28"/>
          <w:szCs w:val="28"/>
          <w:lang w:eastAsia="ru-RU"/>
        </w:rPr>
        <w:t>П</w:t>
      </w:r>
      <w:proofErr w:type="gramEnd"/>
      <w:r w:rsidRPr="008A6EB5">
        <w:rPr>
          <w:rFonts w:ascii="Times New Roman" w:eastAsia="Calibri" w:hAnsi="Times New Roman" w:cs="Times New Roman"/>
          <w:sz w:val="28"/>
          <w:szCs w:val="28"/>
          <w:lang w:eastAsia="ru-RU"/>
        </w:rPr>
        <w:t xml:space="preserve"> О С Т А Н О В Л Е Н И Е </w:t>
      </w:r>
    </w:p>
    <w:p w:rsidR="008A6EB5" w:rsidRPr="008A6EB5" w:rsidRDefault="008A6EB5" w:rsidP="008A6EB5">
      <w:pPr>
        <w:spacing w:after="0" w:line="240" w:lineRule="auto"/>
        <w:jc w:val="center"/>
        <w:outlineLvl w:val="0"/>
        <w:rPr>
          <w:rFonts w:ascii="Times New Roman" w:eastAsia="Calibri" w:hAnsi="Times New Roman" w:cs="Times New Roman"/>
          <w:sz w:val="28"/>
          <w:szCs w:val="28"/>
          <w:lang w:eastAsia="ru-RU"/>
        </w:rPr>
      </w:pPr>
    </w:p>
    <w:p w:rsidR="008A6EB5" w:rsidRPr="008A6EB5" w:rsidRDefault="008A6EB5" w:rsidP="008A6EB5">
      <w:pPr>
        <w:spacing w:after="0" w:line="240" w:lineRule="auto"/>
        <w:jc w:val="center"/>
        <w:outlineLvl w:val="0"/>
        <w:rPr>
          <w:rFonts w:ascii="Times New Roman" w:eastAsia="Calibri" w:hAnsi="Times New Roman" w:cs="Times New Roman"/>
          <w:sz w:val="28"/>
          <w:szCs w:val="28"/>
          <w:lang w:eastAsia="ru-RU"/>
        </w:rPr>
      </w:pPr>
    </w:p>
    <w:p w:rsidR="008A6EB5" w:rsidRPr="008A6EB5" w:rsidRDefault="008A6EB5" w:rsidP="008A6EB5">
      <w:pPr>
        <w:spacing w:after="0" w:line="240" w:lineRule="auto"/>
        <w:jc w:val="center"/>
        <w:outlineLvl w:val="0"/>
        <w:rPr>
          <w:rFonts w:ascii="Times New Roman" w:eastAsia="Calibri" w:hAnsi="Times New Roman" w:cs="Times New Roman"/>
          <w:sz w:val="28"/>
          <w:szCs w:val="28"/>
          <w:lang w:eastAsia="ru-RU"/>
        </w:rPr>
      </w:pPr>
    </w:p>
    <w:p w:rsidR="008A6EB5" w:rsidRPr="008A6EB5" w:rsidRDefault="008A6EB5" w:rsidP="008A6EB5">
      <w:pPr>
        <w:spacing w:after="0" w:line="240" w:lineRule="auto"/>
        <w:rPr>
          <w:rFonts w:ascii="Times New Roman" w:eastAsia="Calibri" w:hAnsi="Times New Roman" w:cs="Times New Roman"/>
          <w:sz w:val="28"/>
          <w:szCs w:val="28"/>
          <w:lang w:eastAsia="ru-RU"/>
        </w:rPr>
      </w:pPr>
      <w:r w:rsidRPr="008A6EB5">
        <w:rPr>
          <w:rFonts w:ascii="Times New Roman" w:eastAsia="Calibri" w:hAnsi="Times New Roman" w:cs="Times New Roman"/>
          <w:sz w:val="28"/>
          <w:szCs w:val="28"/>
          <w:lang w:eastAsia="ru-RU"/>
        </w:rPr>
        <w:t xml:space="preserve">от   </w:t>
      </w:r>
      <w:r w:rsidR="002602A7">
        <w:rPr>
          <w:rFonts w:ascii="Times New Roman" w:eastAsia="Calibri" w:hAnsi="Times New Roman" w:cs="Times New Roman"/>
          <w:sz w:val="28"/>
          <w:szCs w:val="28"/>
          <w:lang w:eastAsia="ru-RU"/>
        </w:rPr>
        <w:t xml:space="preserve">24.11.2017 г.  </w:t>
      </w:r>
      <w:r w:rsidRPr="008A6EB5">
        <w:rPr>
          <w:rFonts w:ascii="Times New Roman" w:eastAsia="Calibri" w:hAnsi="Times New Roman" w:cs="Times New Roman"/>
          <w:sz w:val="28"/>
          <w:szCs w:val="28"/>
          <w:lang w:eastAsia="ru-RU"/>
        </w:rPr>
        <w:t xml:space="preserve">   №    </w:t>
      </w:r>
      <w:r w:rsidR="002602A7">
        <w:rPr>
          <w:rFonts w:ascii="Times New Roman" w:eastAsia="Calibri" w:hAnsi="Times New Roman" w:cs="Times New Roman"/>
          <w:sz w:val="28"/>
          <w:szCs w:val="28"/>
          <w:lang w:eastAsia="ru-RU"/>
        </w:rPr>
        <w:t>156</w:t>
      </w:r>
    </w:p>
    <w:p w:rsidR="008A6EB5" w:rsidRPr="008A6EB5" w:rsidRDefault="008A6EB5" w:rsidP="008A6EB5">
      <w:pPr>
        <w:spacing w:after="0" w:line="240" w:lineRule="auto"/>
        <w:rPr>
          <w:rFonts w:ascii="Times New Roman" w:eastAsia="Calibri" w:hAnsi="Times New Roman" w:cs="Times New Roman"/>
          <w:b/>
          <w:sz w:val="26"/>
          <w:szCs w:val="20"/>
          <w:lang w:eastAsia="ru-RU"/>
        </w:rPr>
      </w:pPr>
    </w:p>
    <w:p w:rsidR="008A6EB5" w:rsidRPr="008A6EB5" w:rsidRDefault="008A6EB5" w:rsidP="008A6EB5">
      <w:pPr>
        <w:spacing w:after="0" w:line="240" w:lineRule="auto"/>
        <w:rPr>
          <w:rFonts w:ascii="Times New Roman" w:eastAsia="Calibri" w:hAnsi="Times New Roman" w:cs="Times New Roman"/>
          <w:b/>
          <w:sz w:val="28"/>
          <w:szCs w:val="20"/>
          <w:lang w:eastAsia="ru-RU"/>
        </w:rPr>
      </w:pPr>
      <w:r w:rsidRPr="008A6EB5">
        <w:rPr>
          <w:rFonts w:ascii="Times New Roman" w:eastAsia="Calibri" w:hAnsi="Times New Roman" w:cs="Times New Roman"/>
          <w:b/>
          <w:sz w:val="28"/>
          <w:szCs w:val="20"/>
          <w:lang w:eastAsia="ru-RU"/>
        </w:rPr>
        <w:t xml:space="preserve">Об  утверждении  </w:t>
      </w:r>
      <w:proofErr w:type="gramStart"/>
      <w:r w:rsidRPr="008A6EB5">
        <w:rPr>
          <w:rFonts w:ascii="Times New Roman" w:eastAsia="Calibri" w:hAnsi="Times New Roman" w:cs="Times New Roman"/>
          <w:b/>
          <w:sz w:val="28"/>
          <w:szCs w:val="20"/>
          <w:lang w:eastAsia="ru-RU"/>
        </w:rPr>
        <w:t>административного</w:t>
      </w:r>
      <w:proofErr w:type="gramEnd"/>
      <w:r w:rsidRPr="008A6EB5">
        <w:rPr>
          <w:rFonts w:ascii="Times New Roman" w:eastAsia="Calibri" w:hAnsi="Times New Roman" w:cs="Times New Roman"/>
          <w:b/>
          <w:sz w:val="28"/>
          <w:szCs w:val="20"/>
          <w:lang w:eastAsia="ru-RU"/>
        </w:rPr>
        <w:t xml:space="preserve"> </w:t>
      </w:r>
    </w:p>
    <w:p w:rsidR="008A6EB5" w:rsidRPr="008A6EB5" w:rsidRDefault="008A6EB5" w:rsidP="008A6EB5">
      <w:pPr>
        <w:spacing w:after="0" w:line="240" w:lineRule="auto"/>
        <w:rPr>
          <w:rFonts w:ascii="Times New Roman" w:eastAsia="Calibri" w:hAnsi="Times New Roman" w:cs="Times New Roman"/>
          <w:b/>
          <w:sz w:val="28"/>
          <w:szCs w:val="20"/>
          <w:lang w:eastAsia="ru-RU"/>
        </w:rPr>
      </w:pPr>
      <w:r w:rsidRPr="008A6EB5">
        <w:rPr>
          <w:rFonts w:ascii="Times New Roman" w:eastAsia="Calibri" w:hAnsi="Times New Roman" w:cs="Times New Roman"/>
          <w:b/>
          <w:sz w:val="28"/>
          <w:szCs w:val="20"/>
          <w:lang w:eastAsia="ru-RU"/>
        </w:rPr>
        <w:t xml:space="preserve">регламента предоставления </w:t>
      </w:r>
      <w:proofErr w:type="gramStart"/>
      <w:r w:rsidRPr="008A6EB5">
        <w:rPr>
          <w:rFonts w:ascii="Times New Roman" w:eastAsia="Calibri" w:hAnsi="Times New Roman" w:cs="Times New Roman"/>
          <w:b/>
          <w:sz w:val="28"/>
          <w:szCs w:val="20"/>
          <w:lang w:eastAsia="ru-RU"/>
        </w:rPr>
        <w:t>муниципальной</w:t>
      </w:r>
      <w:proofErr w:type="gramEnd"/>
      <w:r w:rsidRPr="008A6EB5">
        <w:rPr>
          <w:rFonts w:ascii="Times New Roman" w:eastAsia="Calibri" w:hAnsi="Times New Roman" w:cs="Times New Roman"/>
          <w:b/>
          <w:sz w:val="28"/>
          <w:szCs w:val="20"/>
          <w:lang w:eastAsia="ru-RU"/>
        </w:rPr>
        <w:t xml:space="preserve"> </w:t>
      </w:r>
    </w:p>
    <w:p w:rsidR="008A6EB5" w:rsidRDefault="008A6EB5" w:rsidP="008A6EB5">
      <w:pPr>
        <w:spacing w:after="0" w:line="240" w:lineRule="auto"/>
        <w:rPr>
          <w:rFonts w:ascii="Times New Roman" w:eastAsia="Calibri" w:hAnsi="Times New Roman" w:cs="Times New Roman"/>
          <w:b/>
          <w:sz w:val="28"/>
          <w:szCs w:val="28"/>
          <w:lang w:eastAsia="ru-RU"/>
        </w:rPr>
      </w:pPr>
      <w:r w:rsidRPr="008A6EB5">
        <w:rPr>
          <w:rFonts w:ascii="Times New Roman" w:eastAsia="Calibri" w:hAnsi="Times New Roman" w:cs="Times New Roman"/>
          <w:b/>
          <w:sz w:val="28"/>
          <w:szCs w:val="20"/>
          <w:lang w:eastAsia="ru-RU"/>
        </w:rPr>
        <w:t xml:space="preserve">услуги </w:t>
      </w:r>
      <w:r w:rsidRPr="008A6EB5">
        <w:rPr>
          <w:rFonts w:ascii="Times New Roman" w:eastAsia="Calibri" w:hAnsi="Times New Roman" w:cs="Times New Roman"/>
          <w:b/>
          <w:sz w:val="20"/>
          <w:szCs w:val="20"/>
          <w:lang w:eastAsia="ru-RU"/>
        </w:rPr>
        <w:t>«</w:t>
      </w:r>
      <w:r>
        <w:rPr>
          <w:rFonts w:ascii="Times New Roman" w:eastAsia="Calibri" w:hAnsi="Times New Roman" w:cs="Times New Roman"/>
          <w:b/>
          <w:sz w:val="28"/>
          <w:szCs w:val="28"/>
          <w:lang w:eastAsia="ru-RU"/>
        </w:rPr>
        <w:t xml:space="preserve">Утверждение документации </w:t>
      </w:r>
    </w:p>
    <w:p w:rsidR="008A6EB5" w:rsidRPr="008A6EB5" w:rsidRDefault="008A6EB5" w:rsidP="008A6EB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eastAsia="ru-RU"/>
        </w:rPr>
        <w:t>по планировке территорий»</w:t>
      </w:r>
    </w:p>
    <w:p w:rsidR="008A6EB5" w:rsidRPr="008A6EB5" w:rsidRDefault="008A6EB5" w:rsidP="008A6EB5">
      <w:pPr>
        <w:spacing w:after="0" w:line="240" w:lineRule="auto"/>
        <w:rPr>
          <w:rFonts w:ascii="Times New Roman" w:eastAsia="Calibri" w:hAnsi="Times New Roman" w:cs="Times New Roman"/>
          <w:b/>
          <w:sz w:val="28"/>
          <w:szCs w:val="20"/>
          <w:lang w:eastAsia="ru-RU"/>
        </w:rPr>
      </w:pPr>
    </w:p>
    <w:p w:rsidR="008A6EB5" w:rsidRPr="008A6EB5" w:rsidRDefault="008A6EB5" w:rsidP="008A6EB5">
      <w:pPr>
        <w:spacing w:after="0" w:line="240" w:lineRule="auto"/>
        <w:rPr>
          <w:rFonts w:ascii="Times New Roman" w:eastAsia="Calibri" w:hAnsi="Times New Roman" w:cs="Times New Roman"/>
          <w:sz w:val="28"/>
          <w:szCs w:val="20"/>
          <w:lang w:eastAsia="ru-RU"/>
        </w:rPr>
      </w:pPr>
    </w:p>
    <w:p w:rsidR="008A6EB5" w:rsidRPr="008A6EB5" w:rsidRDefault="008A6EB5" w:rsidP="008A6EB5">
      <w:pPr>
        <w:autoSpaceDE w:val="0"/>
        <w:autoSpaceDN w:val="0"/>
        <w:adjustRightInd w:val="0"/>
        <w:spacing w:after="0" w:line="240" w:lineRule="auto"/>
        <w:ind w:firstLine="540"/>
        <w:jc w:val="both"/>
        <w:rPr>
          <w:rFonts w:ascii="Times New Roman" w:hAnsi="Times New Roman" w:cs="Times New Roman"/>
          <w:sz w:val="28"/>
          <w:szCs w:val="28"/>
        </w:rPr>
      </w:pPr>
      <w:r w:rsidRPr="008A6EB5">
        <w:rPr>
          <w:rFonts w:ascii="Times New Roman" w:eastAsia="Times New Roman" w:hAnsi="Times New Roman" w:cs="Times New Roman"/>
          <w:sz w:val="28"/>
          <w:szCs w:val="28"/>
        </w:rPr>
        <w:t xml:space="preserve">В соответствии с </w:t>
      </w:r>
      <w:r w:rsidRPr="008A6EB5">
        <w:rPr>
          <w:rFonts w:ascii="Times New Roman" w:hAnsi="Times New Roman" w:cs="Times New Roman"/>
          <w:sz w:val="28"/>
          <w:szCs w:val="28"/>
        </w:rPr>
        <w:t>Федеральный закон от 27.07.2010 N 210-ФЗ</w:t>
      </w:r>
      <w:r w:rsidRPr="008A6EB5">
        <w:rPr>
          <w:rFonts w:ascii="Times New Roman" w:hAnsi="Times New Roman" w:cs="Times New Roman"/>
          <w:sz w:val="28"/>
          <w:szCs w:val="28"/>
        </w:rPr>
        <w:br/>
        <w:t xml:space="preserve">«Об организации предоставления государственных и муниципальных услуг», </w:t>
      </w:r>
    </w:p>
    <w:p w:rsidR="008A6EB5" w:rsidRPr="008A6EB5" w:rsidRDefault="008A6EB5" w:rsidP="008A6EB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A6EB5">
        <w:rPr>
          <w:rFonts w:ascii="Times New Roman" w:eastAsia="Calibri" w:hAnsi="Times New Roman" w:cs="Times New Roman"/>
          <w:sz w:val="28"/>
          <w:szCs w:val="28"/>
          <w:lang w:eastAsia="ru-RU"/>
        </w:rPr>
        <w:t>ПОСТАНОВЛЯЮ:</w:t>
      </w:r>
    </w:p>
    <w:p w:rsidR="008A6EB5" w:rsidRPr="008A6EB5" w:rsidRDefault="008A6EB5" w:rsidP="008A6EB5">
      <w:pPr>
        <w:spacing w:after="0" w:line="240" w:lineRule="auto"/>
        <w:ind w:firstLine="540"/>
        <w:jc w:val="both"/>
        <w:rPr>
          <w:rFonts w:ascii="Times New Roman" w:eastAsia="Calibri" w:hAnsi="Times New Roman" w:cs="Times New Roman"/>
          <w:bCs/>
          <w:sz w:val="28"/>
          <w:szCs w:val="28"/>
          <w:lang w:eastAsia="ru-RU"/>
        </w:rPr>
      </w:pPr>
      <w:r w:rsidRPr="008A6EB5">
        <w:rPr>
          <w:rFonts w:ascii="Times New Roman" w:eastAsia="Times New Roman" w:hAnsi="Times New Roman" w:cs="Times New Roman"/>
          <w:sz w:val="28"/>
          <w:szCs w:val="28"/>
        </w:rPr>
        <w:t xml:space="preserve">1. Утвердить прилагаемый </w:t>
      </w:r>
      <w:r w:rsidRPr="008A6EB5">
        <w:rPr>
          <w:rFonts w:ascii="Times New Roman" w:eastAsia="Calibri" w:hAnsi="Times New Roman" w:cs="Times New Roman"/>
          <w:sz w:val="28"/>
          <w:szCs w:val="20"/>
          <w:lang w:eastAsia="ru-RU"/>
        </w:rPr>
        <w:t xml:space="preserve">административный регламент предоставления </w:t>
      </w:r>
      <w:r w:rsidRPr="008A6EB5">
        <w:rPr>
          <w:rFonts w:ascii="Times New Roman" w:eastAsia="Calibri" w:hAnsi="Times New Roman" w:cs="Times New Roman"/>
          <w:sz w:val="28"/>
          <w:szCs w:val="28"/>
          <w:lang w:eastAsia="ru-RU"/>
        </w:rPr>
        <w:t xml:space="preserve">муниципальной услуги «Утверждение документации по планировке </w:t>
      </w:r>
      <w:r>
        <w:rPr>
          <w:rFonts w:ascii="Times New Roman" w:eastAsia="Calibri" w:hAnsi="Times New Roman" w:cs="Times New Roman"/>
          <w:sz w:val="28"/>
          <w:szCs w:val="28"/>
          <w:lang w:eastAsia="ru-RU"/>
        </w:rPr>
        <w:t>т</w:t>
      </w:r>
      <w:r w:rsidRPr="008A6EB5">
        <w:rPr>
          <w:rFonts w:ascii="Times New Roman" w:eastAsia="Calibri" w:hAnsi="Times New Roman" w:cs="Times New Roman"/>
          <w:sz w:val="28"/>
          <w:szCs w:val="28"/>
          <w:lang w:eastAsia="ru-RU"/>
        </w:rPr>
        <w:t>ерриторий»</w:t>
      </w:r>
    </w:p>
    <w:p w:rsidR="008A6EB5" w:rsidRPr="008A6EB5" w:rsidRDefault="008A6EB5" w:rsidP="008A6EB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8A6EB5">
        <w:rPr>
          <w:rFonts w:ascii="Times New Roman" w:eastAsia="Calibri" w:hAnsi="Times New Roman" w:cs="Times New Roman"/>
          <w:sz w:val="28"/>
          <w:szCs w:val="28"/>
          <w:lang w:eastAsia="ru-RU"/>
        </w:rPr>
        <w:t xml:space="preserve">. Опубликовать постановление </w:t>
      </w:r>
      <w:r w:rsidR="00732B66">
        <w:rPr>
          <w:rFonts w:ascii="Times New Roman" w:eastAsia="Calibri" w:hAnsi="Times New Roman" w:cs="Times New Roman"/>
          <w:sz w:val="28"/>
          <w:szCs w:val="28"/>
          <w:lang w:eastAsia="ru-RU"/>
        </w:rPr>
        <w:t>в официальном бюллетене «МИГ Трегубово</w:t>
      </w:r>
      <w:r w:rsidRPr="008A6EB5">
        <w:rPr>
          <w:rFonts w:ascii="Times New Roman" w:eastAsia="Calibri" w:hAnsi="Times New Roman" w:cs="Times New Roman"/>
          <w:sz w:val="28"/>
          <w:szCs w:val="28"/>
          <w:lang w:eastAsia="ru-RU"/>
        </w:rPr>
        <w:t xml:space="preserve">» и разместить на официальном сайте Администрации </w:t>
      </w:r>
      <w:proofErr w:type="spellStart"/>
      <w:r w:rsidR="00732B66">
        <w:rPr>
          <w:rFonts w:ascii="Times New Roman" w:eastAsia="Calibri" w:hAnsi="Times New Roman" w:cs="Times New Roman"/>
          <w:sz w:val="28"/>
          <w:szCs w:val="28"/>
          <w:lang w:eastAsia="ru-RU"/>
        </w:rPr>
        <w:t>Трегубовского</w:t>
      </w:r>
      <w:proofErr w:type="spellEnd"/>
      <w:r w:rsidRPr="008A6EB5">
        <w:rPr>
          <w:rFonts w:ascii="Times New Roman" w:eastAsia="Calibri" w:hAnsi="Times New Roman" w:cs="Times New Roman"/>
          <w:sz w:val="28"/>
          <w:szCs w:val="28"/>
          <w:lang w:eastAsia="ru-RU"/>
        </w:rPr>
        <w:t xml:space="preserve"> сельского поселения в информационно-телекоммуникационной сети «Интернет».</w:t>
      </w:r>
    </w:p>
    <w:p w:rsidR="008A6EB5" w:rsidRPr="008A6EB5" w:rsidRDefault="008A6EB5" w:rsidP="008A6EB5">
      <w:pPr>
        <w:spacing w:after="0" w:line="240" w:lineRule="auto"/>
        <w:ind w:firstLine="567"/>
        <w:jc w:val="both"/>
        <w:rPr>
          <w:rFonts w:ascii="Times New Roman" w:eastAsia="Calibri" w:hAnsi="Times New Roman" w:cs="Times New Roman"/>
          <w:sz w:val="28"/>
          <w:szCs w:val="20"/>
          <w:lang w:eastAsia="ru-RU"/>
        </w:rPr>
      </w:pPr>
    </w:p>
    <w:p w:rsidR="008A6EB5" w:rsidRDefault="008A6EB5" w:rsidP="00D14DEE">
      <w:pPr>
        <w:ind w:firstLine="567"/>
        <w:jc w:val="center"/>
        <w:rPr>
          <w:rFonts w:ascii="Times New Roman" w:hAnsi="Times New Roman" w:cs="Times New Roman"/>
          <w:sz w:val="28"/>
          <w:szCs w:val="28"/>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2602A7" w:rsidP="002602A7">
      <w:pPr>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 поселения                                       С.Б. Алексеев</w:t>
      </w: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A6EB5" w:rsidRDefault="008A6EB5" w:rsidP="002602A7">
      <w:pPr>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p>
    <w:p w:rsidR="008A6EB5" w:rsidRPr="008A6EB5" w:rsidRDefault="008A6EB5" w:rsidP="008A6EB5">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8A6EB5">
        <w:rPr>
          <w:rFonts w:ascii="Times New Roman" w:eastAsia="Calibri" w:hAnsi="Times New Roman" w:cs="Times New Roman"/>
          <w:sz w:val="28"/>
          <w:szCs w:val="28"/>
          <w:lang w:eastAsia="ru-RU"/>
        </w:rPr>
        <w:lastRenderedPageBreak/>
        <w:t>Утвержден</w:t>
      </w:r>
    </w:p>
    <w:p w:rsidR="008A6EB5" w:rsidRPr="008A6EB5" w:rsidRDefault="008A6EB5" w:rsidP="008A6EB5">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8A6EB5">
        <w:rPr>
          <w:rFonts w:ascii="Times New Roman" w:eastAsia="Calibri" w:hAnsi="Times New Roman" w:cs="Times New Roman"/>
          <w:sz w:val="28"/>
          <w:szCs w:val="28"/>
          <w:lang w:eastAsia="ru-RU"/>
        </w:rPr>
        <w:t>постановлением</w:t>
      </w:r>
    </w:p>
    <w:p w:rsidR="008A6EB5" w:rsidRPr="008A6EB5" w:rsidRDefault="008A6EB5" w:rsidP="008A6EB5">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8A6EB5">
        <w:rPr>
          <w:rFonts w:ascii="Times New Roman" w:eastAsia="Calibri" w:hAnsi="Times New Roman" w:cs="Times New Roman"/>
          <w:sz w:val="28"/>
          <w:szCs w:val="28"/>
          <w:lang w:eastAsia="ru-RU"/>
        </w:rPr>
        <w:t>Администрации поселения</w:t>
      </w:r>
    </w:p>
    <w:p w:rsidR="008A6EB5" w:rsidRPr="008A6EB5" w:rsidRDefault="002602A7" w:rsidP="008A6EB5">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24.11.2017 г. № 156</w:t>
      </w:r>
      <w:bookmarkStart w:id="0" w:name="_GoBack"/>
      <w:bookmarkEnd w:id="0"/>
    </w:p>
    <w:p w:rsidR="008A6EB5" w:rsidRDefault="008A6EB5" w:rsidP="00D14DEE">
      <w:pPr>
        <w:ind w:firstLine="567"/>
        <w:jc w:val="center"/>
        <w:rPr>
          <w:rFonts w:ascii="Times New Roman" w:hAnsi="Times New Roman" w:cs="Times New Roman"/>
          <w:sz w:val="28"/>
          <w:szCs w:val="28"/>
        </w:rPr>
      </w:pPr>
    </w:p>
    <w:p w:rsidR="008A6EB5" w:rsidRDefault="008A6EB5" w:rsidP="00D14DEE">
      <w:pPr>
        <w:ind w:firstLine="567"/>
        <w:jc w:val="center"/>
        <w:rPr>
          <w:rFonts w:ascii="Times New Roman" w:hAnsi="Times New Roman" w:cs="Times New Roman"/>
          <w:sz w:val="28"/>
          <w:szCs w:val="28"/>
        </w:rPr>
      </w:pPr>
    </w:p>
    <w:p w:rsidR="00561334" w:rsidRPr="008E0CCD" w:rsidRDefault="008E0CCD" w:rsidP="00D14DEE">
      <w:pPr>
        <w:ind w:firstLine="567"/>
        <w:jc w:val="center"/>
        <w:rPr>
          <w:rFonts w:ascii="Times New Roman" w:hAnsi="Times New Roman" w:cs="Times New Roman"/>
          <w:sz w:val="28"/>
          <w:szCs w:val="28"/>
        </w:rPr>
      </w:pPr>
      <w:r w:rsidRPr="008E0CCD">
        <w:rPr>
          <w:rFonts w:ascii="Times New Roman" w:hAnsi="Times New Roman" w:cs="Times New Roman"/>
          <w:sz w:val="28"/>
          <w:szCs w:val="28"/>
        </w:rPr>
        <w:t>АДМИНИСТРАТИВНЫЙ РЕГЛАМЕНТ ПО ПРЕДОСТАВЛЕНИЮ МУНИЦИПАЛЬНОЙ УСЛУГИ «УТВЕРЖДЕНИЕ ДОКУМЕНТАЦИИ ПО ПЛАНИРОВКЕ ТЕРРИТОРИЙ»</w:t>
      </w:r>
    </w:p>
    <w:p w:rsidR="00561334" w:rsidRPr="00B85B32" w:rsidRDefault="008E0CCD" w:rsidP="00D14DEE">
      <w:pPr>
        <w:ind w:left="567" w:firstLine="567"/>
        <w:jc w:val="both"/>
        <w:rPr>
          <w:rFonts w:ascii="Times New Roman" w:hAnsi="Times New Roman" w:cs="Times New Roman"/>
          <w:b/>
          <w:sz w:val="28"/>
          <w:szCs w:val="28"/>
        </w:rPr>
      </w:pPr>
      <w:r w:rsidRPr="00B85B32">
        <w:rPr>
          <w:rFonts w:ascii="Times New Roman" w:hAnsi="Times New Roman" w:cs="Times New Roman"/>
          <w:b/>
          <w:sz w:val="28"/>
          <w:szCs w:val="28"/>
        </w:rPr>
        <w:t xml:space="preserve">I. </w:t>
      </w:r>
      <w:r w:rsidR="00B85B32" w:rsidRPr="00B85B32">
        <w:rPr>
          <w:rFonts w:ascii="Times New Roman" w:hAnsi="Times New Roman" w:cs="Times New Roman"/>
          <w:b/>
          <w:sz w:val="28"/>
          <w:szCs w:val="28"/>
        </w:rPr>
        <w:t>Общие положения</w:t>
      </w:r>
    </w:p>
    <w:p w:rsidR="008E0CCD" w:rsidRPr="00B85B32" w:rsidRDefault="008E0CCD" w:rsidP="00D14DEE">
      <w:pPr>
        <w:ind w:left="567" w:firstLine="567"/>
        <w:jc w:val="both"/>
        <w:rPr>
          <w:rFonts w:ascii="Times New Roman" w:hAnsi="Times New Roman" w:cs="Times New Roman"/>
          <w:b/>
          <w:sz w:val="28"/>
          <w:szCs w:val="28"/>
        </w:rPr>
      </w:pPr>
      <w:r w:rsidRPr="00B85B32">
        <w:rPr>
          <w:rFonts w:ascii="Times New Roman" w:hAnsi="Times New Roman" w:cs="Times New Roman"/>
          <w:b/>
          <w:sz w:val="28"/>
          <w:szCs w:val="28"/>
        </w:rPr>
        <w:t>1.1. Предмет регулирования регламента</w:t>
      </w:r>
    </w:p>
    <w:p w:rsidR="00B85B32" w:rsidRPr="00B85B32" w:rsidRDefault="00BC4FC9" w:rsidP="00D14DEE">
      <w:pPr>
        <w:ind w:left="113" w:right="170" w:firstLine="567"/>
        <w:jc w:val="both"/>
        <w:rPr>
          <w:rFonts w:ascii="Times New Roman" w:hAnsi="Times New Roman" w:cs="Times New Roman"/>
          <w:sz w:val="28"/>
          <w:szCs w:val="28"/>
        </w:rPr>
      </w:pPr>
      <w:r>
        <w:rPr>
          <w:rFonts w:ascii="Times New Roman" w:hAnsi="Times New Roman" w:cs="Times New Roman"/>
          <w:sz w:val="28"/>
          <w:szCs w:val="28"/>
        </w:rPr>
        <w:t xml:space="preserve">1.1.1. </w:t>
      </w:r>
      <w:r w:rsidR="008E0CCD" w:rsidRPr="008E0CCD">
        <w:rPr>
          <w:rFonts w:ascii="Times New Roman" w:hAnsi="Times New Roman" w:cs="Times New Roman"/>
          <w:sz w:val="28"/>
          <w:szCs w:val="28"/>
        </w:rPr>
        <w:t>Предметом регулирования Администрат</w:t>
      </w:r>
      <w:r w:rsidR="008A6EB5">
        <w:rPr>
          <w:rFonts w:ascii="Times New Roman" w:hAnsi="Times New Roman" w:cs="Times New Roman"/>
          <w:sz w:val="28"/>
          <w:szCs w:val="28"/>
        </w:rPr>
        <w:t>ивного регламента предоста</w:t>
      </w:r>
      <w:r w:rsidR="00732B66">
        <w:rPr>
          <w:rFonts w:ascii="Times New Roman" w:hAnsi="Times New Roman" w:cs="Times New Roman"/>
          <w:sz w:val="28"/>
          <w:szCs w:val="28"/>
        </w:rPr>
        <w:t xml:space="preserve">вления Администрацией </w:t>
      </w:r>
      <w:proofErr w:type="spellStart"/>
      <w:r w:rsidR="00732B66">
        <w:rPr>
          <w:rFonts w:ascii="Times New Roman" w:hAnsi="Times New Roman" w:cs="Times New Roman"/>
          <w:sz w:val="28"/>
          <w:szCs w:val="28"/>
        </w:rPr>
        <w:t>Трегубовского</w:t>
      </w:r>
      <w:proofErr w:type="spellEnd"/>
      <w:r w:rsidR="008A6EB5">
        <w:rPr>
          <w:rFonts w:ascii="Times New Roman" w:hAnsi="Times New Roman" w:cs="Times New Roman"/>
          <w:sz w:val="28"/>
          <w:szCs w:val="28"/>
        </w:rPr>
        <w:t xml:space="preserve"> сельского поселения </w:t>
      </w:r>
      <w:r w:rsidR="008E0CCD" w:rsidRPr="008E0CCD">
        <w:rPr>
          <w:rFonts w:ascii="Times New Roman" w:hAnsi="Times New Roman" w:cs="Times New Roman"/>
          <w:sz w:val="28"/>
          <w:szCs w:val="28"/>
        </w:rPr>
        <w:t xml:space="preserve"> муниципальной услуги «</w:t>
      </w:r>
      <w:r w:rsidR="001F3503">
        <w:rPr>
          <w:rFonts w:ascii="Times New Roman" w:hAnsi="Times New Roman" w:cs="Times New Roman"/>
          <w:sz w:val="28"/>
          <w:szCs w:val="28"/>
        </w:rPr>
        <w:t>Утверждение документации по планировке территории</w:t>
      </w:r>
      <w:r>
        <w:rPr>
          <w:rFonts w:ascii="Times New Roman" w:hAnsi="Times New Roman" w:cs="Times New Roman"/>
          <w:sz w:val="28"/>
          <w:szCs w:val="28"/>
        </w:rPr>
        <w:t>» (далее - а</w:t>
      </w:r>
      <w:r w:rsidR="008E0CCD" w:rsidRPr="008E0CCD">
        <w:rPr>
          <w:rFonts w:ascii="Times New Roman" w:hAnsi="Times New Roman" w:cs="Times New Roman"/>
          <w:sz w:val="28"/>
          <w:szCs w:val="28"/>
        </w:rPr>
        <w:t xml:space="preserve">дминистративный регламент) является регулирование отношений, возникающих между </w:t>
      </w:r>
      <w:r w:rsidR="00732B66">
        <w:rPr>
          <w:rFonts w:ascii="Times New Roman" w:hAnsi="Times New Roman" w:cs="Times New Roman"/>
          <w:sz w:val="28"/>
          <w:szCs w:val="28"/>
        </w:rPr>
        <w:t xml:space="preserve">Администрацией </w:t>
      </w:r>
      <w:proofErr w:type="spellStart"/>
      <w:r w:rsidR="00732B66">
        <w:rPr>
          <w:rFonts w:ascii="Times New Roman" w:hAnsi="Times New Roman" w:cs="Times New Roman"/>
          <w:sz w:val="28"/>
          <w:szCs w:val="28"/>
        </w:rPr>
        <w:t>Трегубовского</w:t>
      </w:r>
      <w:proofErr w:type="spellEnd"/>
      <w:r w:rsidR="008A6EB5">
        <w:rPr>
          <w:rFonts w:ascii="Times New Roman" w:hAnsi="Times New Roman" w:cs="Times New Roman"/>
          <w:sz w:val="28"/>
          <w:szCs w:val="28"/>
        </w:rPr>
        <w:t xml:space="preserve"> сельского поселения</w:t>
      </w:r>
      <w:r w:rsidR="008A6EB5" w:rsidRPr="00B85B32">
        <w:rPr>
          <w:rFonts w:ascii="Times New Roman" w:hAnsi="Times New Roman" w:cs="Times New Roman"/>
          <w:sz w:val="28"/>
          <w:szCs w:val="28"/>
        </w:rPr>
        <w:t xml:space="preserve"> </w:t>
      </w:r>
      <w:r w:rsidR="008E0CCD" w:rsidRPr="00B85B32">
        <w:rPr>
          <w:rFonts w:ascii="Times New Roman" w:hAnsi="Times New Roman" w:cs="Times New Roman"/>
          <w:sz w:val="28"/>
          <w:szCs w:val="28"/>
        </w:rPr>
        <w:t>и физическими</w:t>
      </w:r>
      <w:r>
        <w:rPr>
          <w:rFonts w:ascii="Times New Roman" w:hAnsi="Times New Roman" w:cs="Times New Roman"/>
          <w:sz w:val="28"/>
          <w:szCs w:val="28"/>
        </w:rPr>
        <w:t xml:space="preserve"> </w:t>
      </w:r>
      <w:r w:rsidR="00CB13D4">
        <w:rPr>
          <w:rFonts w:ascii="Times New Roman" w:hAnsi="Times New Roman" w:cs="Times New Roman"/>
          <w:sz w:val="28"/>
          <w:szCs w:val="28"/>
        </w:rPr>
        <w:t xml:space="preserve">или юридическими </w:t>
      </w:r>
      <w:r>
        <w:rPr>
          <w:rFonts w:ascii="Times New Roman" w:hAnsi="Times New Roman" w:cs="Times New Roman"/>
          <w:sz w:val="28"/>
          <w:szCs w:val="28"/>
        </w:rPr>
        <w:t xml:space="preserve">лицами </w:t>
      </w:r>
      <w:r w:rsidR="008E0CCD" w:rsidRPr="008E0CCD">
        <w:rPr>
          <w:rFonts w:ascii="Times New Roman" w:hAnsi="Times New Roman" w:cs="Times New Roman"/>
          <w:sz w:val="28"/>
          <w:szCs w:val="28"/>
        </w:rPr>
        <w:t xml:space="preserve">при предоставлении муниципальной услуги по </w:t>
      </w:r>
      <w:r w:rsidR="001F3503">
        <w:rPr>
          <w:rFonts w:ascii="Times New Roman" w:hAnsi="Times New Roman" w:cs="Times New Roman"/>
          <w:sz w:val="28"/>
          <w:szCs w:val="28"/>
        </w:rPr>
        <w:t xml:space="preserve">утверждению документации по планировке территории </w:t>
      </w:r>
      <w:r w:rsidR="00611F8B">
        <w:rPr>
          <w:rFonts w:ascii="Times New Roman" w:hAnsi="Times New Roman" w:cs="Times New Roman"/>
          <w:sz w:val="28"/>
          <w:szCs w:val="28"/>
        </w:rPr>
        <w:t xml:space="preserve">(далее - </w:t>
      </w:r>
      <w:r w:rsidR="00B85B32">
        <w:rPr>
          <w:rFonts w:ascii="Times New Roman" w:hAnsi="Times New Roman" w:cs="Times New Roman"/>
          <w:sz w:val="28"/>
          <w:szCs w:val="28"/>
        </w:rPr>
        <w:t>муниципальная услуга).</w:t>
      </w:r>
    </w:p>
    <w:p w:rsidR="00B85B32" w:rsidRPr="00B85B32" w:rsidRDefault="00B85B32" w:rsidP="00D14DEE">
      <w:pPr>
        <w:ind w:left="567" w:firstLine="567"/>
        <w:jc w:val="both"/>
        <w:rPr>
          <w:rFonts w:ascii="Times New Roman" w:hAnsi="Times New Roman" w:cs="Times New Roman"/>
          <w:b/>
          <w:sz w:val="28"/>
          <w:szCs w:val="28"/>
        </w:rPr>
      </w:pPr>
      <w:r>
        <w:rPr>
          <w:rFonts w:ascii="Times New Roman" w:hAnsi="Times New Roman" w:cs="Times New Roman"/>
          <w:b/>
          <w:sz w:val="28"/>
          <w:szCs w:val="28"/>
        </w:rPr>
        <w:t>1.2</w:t>
      </w:r>
      <w:r w:rsidRPr="00B85B32">
        <w:rPr>
          <w:rFonts w:ascii="Times New Roman" w:hAnsi="Times New Roman" w:cs="Times New Roman"/>
          <w:b/>
          <w:sz w:val="28"/>
          <w:szCs w:val="28"/>
        </w:rPr>
        <w:t xml:space="preserve">. </w:t>
      </w:r>
      <w:r>
        <w:rPr>
          <w:rFonts w:ascii="Times New Roman" w:hAnsi="Times New Roman" w:cs="Times New Roman"/>
          <w:b/>
          <w:sz w:val="28"/>
          <w:szCs w:val="28"/>
        </w:rPr>
        <w:t>Круг заявителей</w:t>
      </w:r>
    </w:p>
    <w:p w:rsidR="00B85B32" w:rsidRPr="00B85B32" w:rsidRDefault="00B85B32" w:rsidP="008A6EB5">
      <w:pPr>
        <w:ind w:right="567" w:firstLine="567"/>
        <w:jc w:val="both"/>
        <w:rPr>
          <w:rFonts w:ascii="Times New Roman" w:hAnsi="Times New Roman" w:cs="Times New Roman"/>
          <w:sz w:val="28"/>
          <w:szCs w:val="28"/>
        </w:rPr>
      </w:pPr>
      <w:r>
        <w:rPr>
          <w:rFonts w:ascii="Times New Roman" w:hAnsi="Times New Roman" w:cs="Times New Roman"/>
          <w:sz w:val="28"/>
          <w:szCs w:val="28"/>
        </w:rPr>
        <w:t xml:space="preserve">1.2.1. </w:t>
      </w:r>
      <w:proofErr w:type="gramStart"/>
      <w:r w:rsidRPr="00B85B32">
        <w:rPr>
          <w:rFonts w:ascii="Times New Roman" w:hAnsi="Times New Roman" w:cs="Times New Roman"/>
          <w:sz w:val="28"/>
          <w:szCs w:val="28"/>
        </w:rPr>
        <w:t>Заявител</w:t>
      </w:r>
      <w:r w:rsidR="001333DD">
        <w:rPr>
          <w:rFonts w:ascii="Times New Roman" w:hAnsi="Times New Roman" w:cs="Times New Roman"/>
          <w:sz w:val="28"/>
          <w:szCs w:val="28"/>
        </w:rPr>
        <w:t xml:space="preserve">ями, обращающимися </w:t>
      </w:r>
      <w:r w:rsidR="00D14DEE">
        <w:rPr>
          <w:rFonts w:ascii="Times New Roman" w:hAnsi="Times New Roman" w:cs="Times New Roman"/>
          <w:sz w:val="28"/>
          <w:szCs w:val="28"/>
        </w:rPr>
        <w:t>с запросом на</w:t>
      </w:r>
      <w:r w:rsidR="00D14DEE" w:rsidRPr="00D14DEE">
        <w:rPr>
          <w:rFonts w:ascii="Times New Roman" w:hAnsi="Times New Roman" w:cs="Times New Roman"/>
          <w:sz w:val="28"/>
          <w:szCs w:val="28"/>
        </w:rPr>
        <w:t xml:space="preserve"> </w:t>
      </w:r>
      <w:r w:rsidR="001333DD" w:rsidRPr="001333DD">
        <w:rPr>
          <w:rFonts w:ascii="Times New Roman" w:hAnsi="Times New Roman" w:cs="Times New Roman"/>
          <w:sz w:val="28"/>
          <w:szCs w:val="28"/>
        </w:rPr>
        <w:t xml:space="preserve">предоставление </w:t>
      </w:r>
      <w:r w:rsidR="001333DD">
        <w:rPr>
          <w:rFonts w:ascii="Times New Roman" w:hAnsi="Times New Roman" w:cs="Times New Roman"/>
          <w:sz w:val="28"/>
          <w:szCs w:val="28"/>
        </w:rPr>
        <w:t>муниципальной</w:t>
      </w:r>
      <w:r w:rsidR="001333DD" w:rsidRPr="001333DD">
        <w:rPr>
          <w:rFonts w:ascii="Times New Roman" w:hAnsi="Times New Roman" w:cs="Times New Roman"/>
          <w:sz w:val="28"/>
          <w:szCs w:val="28"/>
        </w:rPr>
        <w:t xml:space="preserve"> услуги в пи</w:t>
      </w:r>
      <w:r w:rsidR="001333DD">
        <w:rPr>
          <w:rFonts w:ascii="Times New Roman" w:hAnsi="Times New Roman" w:cs="Times New Roman"/>
          <w:sz w:val="28"/>
          <w:szCs w:val="28"/>
        </w:rPr>
        <w:t xml:space="preserve">сьменной или электронной формах </w:t>
      </w:r>
      <w:r>
        <w:rPr>
          <w:rFonts w:ascii="Times New Roman" w:hAnsi="Times New Roman" w:cs="Times New Roman"/>
          <w:sz w:val="28"/>
          <w:szCs w:val="28"/>
        </w:rPr>
        <w:t>выступают:</w:t>
      </w:r>
      <w:proofErr w:type="gramEnd"/>
    </w:p>
    <w:p w:rsidR="00B85B32" w:rsidRPr="00B85B32" w:rsidRDefault="00B85B32" w:rsidP="008A6EB5">
      <w:pPr>
        <w:jc w:val="both"/>
        <w:rPr>
          <w:rFonts w:ascii="Times New Roman" w:hAnsi="Times New Roman" w:cs="Times New Roman"/>
          <w:sz w:val="28"/>
          <w:szCs w:val="28"/>
        </w:rPr>
      </w:pPr>
      <w:r w:rsidRPr="00B85B32">
        <w:rPr>
          <w:rFonts w:ascii="Times New Roman" w:hAnsi="Times New Roman" w:cs="Times New Roman"/>
          <w:sz w:val="28"/>
          <w:szCs w:val="28"/>
        </w:rPr>
        <w:t xml:space="preserve">- субъект, являющийся исполнителем муниципального контракта на разработку документации по планировке </w:t>
      </w:r>
      <w:r>
        <w:rPr>
          <w:rFonts w:ascii="Times New Roman" w:hAnsi="Times New Roman" w:cs="Times New Roman"/>
          <w:sz w:val="28"/>
          <w:szCs w:val="28"/>
        </w:rPr>
        <w:t>территории;</w:t>
      </w:r>
    </w:p>
    <w:p w:rsidR="00B85B32" w:rsidRPr="00B85B32" w:rsidRDefault="00B85B32" w:rsidP="008A6EB5">
      <w:pPr>
        <w:jc w:val="both"/>
        <w:rPr>
          <w:rFonts w:ascii="Times New Roman" w:hAnsi="Times New Roman" w:cs="Times New Roman"/>
          <w:sz w:val="28"/>
          <w:szCs w:val="28"/>
        </w:rPr>
      </w:pPr>
      <w:r w:rsidRPr="00B85B32">
        <w:rPr>
          <w:rFonts w:ascii="Times New Roman" w:hAnsi="Times New Roman" w:cs="Times New Roman"/>
          <w:sz w:val="28"/>
          <w:szCs w:val="28"/>
        </w:rPr>
        <w:t>- физическое или юридическое лицо, осуществляющее подготовку документации по планировке территор</w:t>
      </w:r>
      <w:r>
        <w:rPr>
          <w:rFonts w:ascii="Times New Roman" w:hAnsi="Times New Roman" w:cs="Times New Roman"/>
          <w:sz w:val="28"/>
          <w:szCs w:val="28"/>
        </w:rPr>
        <w:t>ий за счет собственных средств;</w:t>
      </w:r>
    </w:p>
    <w:p w:rsidR="00B85B32" w:rsidRPr="00B85B32" w:rsidRDefault="00B85B32" w:rsidP="008A6EB5">
      <w:pPr>
        <w:jc w:val="both"/>
        <w:rPr>
          <w:rFonts w:ascii="Times New Roman" w:hAnsi="Times New Roman" w:cs="Times New Roman"/>
          <w:sz w:val="28"/>
          <w:szCs w:val="28"/>
        </w:rPr>
      </w:pPr>
      <w:r w:rsidRPr="00B85B32">
        <w:rPr>
          <w:rFonts w:ascii="Times New Roman" w:hAnsi="Times New Roman" w:cs="Times New Roman"/>
          <w:sz w:val="28"/>
          <w:szCs w:val="28"/>
        </w:rPr>
        <w:t>- физическое или юридическое лицо, с которым заключен договор аренды земельного участка для его комплексного освоения в целях жилищного  строительства либо договор  о р</w:t>
      </w:r>
      <w:r>
        <w:rPr>
          <w:rFonts w:ascii="Times New Roman" w:hAnsi="Times New Roman" w:cs="Times New Roman"/>
          <w:sz w:val="28"/>
          <w:szCs w:val="28"/>
        </w:rPr>
        <w:t>азвитии застроенной территории.</w:t>
      </w:r>
    </w:p>
    <w:p w:rsidR="001333DD" w:rsidRDefault="00B85B32" w:rsidP="008A6EB5">
      <w:pPr>
        <w:jc w:val="both"/>
        <w:rPr>
          <w:rFonts w:ascii="Times New Roman" w:hAnsi="Times New Roman" w:cs="Times New Roman"/>
          <w:sz w:val="28"/>
          <w:szCs w:val="28"/>
        </w:rPr>
      </w:pPr>
      <w:r w:rsidRPr="00B85B32">
        <w:rPr>
          <w:rFonts w:ascii="Times New Roman" w:hAnsi="Times New Roman" w:cs="Times New Roman"/>
          <w:sz w:val="28"/>
          <w:szCs w:val="28"/>
        </w:rPr>
        <w:t xml:space="preserve">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w:t>
      </w:r>
      <w:r w:rsidRPr="00B85B32">
        <w:rPr>
          <w:rFonts w:ascii="Times New Roman" w:hAnsi="Times New Roman" w:cs="Times New Roman"/>
          <w:sz w:val="28"/>
          <w:szCs w:val="28"/>
        </w:rPr>
        <w:lastRenderedPageBreak/>
        <w:t>полномочиями в порядке, установленном законодательством Российской Федерации.</w:t>
      </w:r>
    </w:p>
    <w:p w:rsidR="00B85B32" w:rsidRPr="00B85B32" w:rsidRDefault="00B85B32" w:rsidP="00D14DEE">
      <w:pPr>
        <w:ind w:firstLine="567"/>
        <w:jc w:val="both"/>
        <w:rPr>
          <w:rFonts w:ascii="Times New Roman" w:hAnsi="Times New Roman" w:cs="Times New Roman"/>
          <w:b/>
          <w:sz w:val="28"/>
          <w:szCs w:val="28"/>
        </w:rPr>
      </w:pPr>
      <w:r w:rsidRPr="00B85B32">
        <w:rPr>
          <w:rFonts w:ascii="Times New Roman" w:hAnsi="Times New Roman" w:cs="Times New Roman"/>
          <w:b/>
          <w:sz w:val="28"/>
          <w:szCs w:val="28"/>
        </w:rPr>
        <w:t xml:space="preserve">1.3. </w:t>
      </w:r>
      <w:r w:rsidR="00A06DA4">
        <w:rPr>
          <w:rFonts w:ascii="Times New Roman" w:hAnsi="Times New Roman" w:cs="Times New Roman"/>
          <w:b/>
          <w:sz w:val="28"/>
          <w:szCs w:val="28"/>
        </w:rPr>
        <w:t>Требования к поряд</w:t>
      </w:r>
      <w:r w:rsidRPr="00B85B32">
        <w:rPr>
          <w:rFonts w:ascii="Times New Roman" w:hAnsi="Times New Roman" w:cs="Times New Roman"/>
          <w:b/>
          <w:sz w:val="28"/>
          <w:szCs w:val="28"/>
        </w:rPr>
        <w:t>к</w:t>
      </w:r>
      <w:r w:rsidR="00A06DA4">
        <w:rPr>
          <w:rFonts w:ascii="Times New Roman" w:hAnsi="Times New Roman" w:cs="Times New Roman"/>
          <w:b/>
          <w:sz w:val="28"/>
          <w:szCs w:val="28"/>
        </w:rPr>
        <w:t>у</w:t>
      </w:r>
      <w:r w:rsidRPr="00B85B32">
        <w:rPr>
          <w:rFonts w:ascii="Times New Roman" w:hAnsi="Times New Roman" w:cs="Times New Roman"/>
          <w:b/>
          <w:sz w:val="28"/>
          <w:szCs w:val="28"/>
        </w:rPr>
        <w:t xml:space="preserve"> информирования о </w:t>
      </w:r>
      <w:r>
        <w:rPr>
          <w:rFonts w:ascii="Times New Roman" w:hAnsi="Times New Roman" w:cs="Times New Roman"/>
          <w:b/>
          <w:sz w:val="28"/>
          <w:szCs w:val="28"/>
        </w:rPr>
        <w:t>предоставлении муниципальной услуги</w:t>
      </w:r>
    </w:p>
    <w:p w:rsidR="008A6EB5" w:rsidRPr="008A6EB5" w:rsidRDefault="000D0A07" w:rsidP="008A6E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1.3.1 </w:t>
      </w:r>
      <w:r w:rsidR="008A6EB5" w:rsidRPr="008A6EB5">
        <w:rPr>
          <w:rFonts w:ascii="Times New Roman" w:hAnsi="Times New Roman" w:cs="Times New Roman"/>
          <w:sz w:val="28"/>
          <w:szCs w:val="28"/>
        </w:rPr>
        <w:t>. Порядок информирования о предоставлении муниципальной услуги:</w:t>
      </w:r>
    </w:p>
    <w:p w:rsidR="009D4A2A" w:rsidRDefault="008A6EB5" w:rsidP="009D4A2A">
      <w:pPr>
        <w:widowControl w:val="0"/>
        <w:suppressAutoHyphens/>
        <w:autoSpaceDE w:val="0"/>
        <w:autoSpaceDN w:val="0"/>
        <w:adjustRightInd w:val="0"/>
        <w:ind w:firstLine="720"/>
        <w:jc w:val="both"/>
        <w:rPr>
          <w:rFonts w:ascii="Times New Roman" w:eastAsia="Calibri" w:hAnsi="Times New Roman" w:cs="Times New Roman"/>
          <w:color w:val="000000"/>
          <w:sz w:val="28"/>
          <w:szCs w:val="28"/>
          <w:lang w:eastAsia="ru-RU"/>
        </w:rPr>
      </w:pPr>
      <w:r w:rsidRPr="008A6EB5">
        <w:rPr>
          <w:rFonts w:ascii="Times New Roman" w:eastAsia="Calibri" w:hAnsi="Times New Roman" w:cs="Times New Roman"/>
          <w:color w:val="000000"/>
          <w:sz w:val="28"/>
          <w:szCs w:val="28"/>
          <w:lang w:eastAsia="ru-RU"/>
        </w:rPr>
        <w:t>Место нах</w:t>
      </w:r>
      <w:r w:rsidR="00732B66">
        <w:rPr>
          <w:rFonts w:ascii="Times New Roman" w:eastAsia="Calibri" w:hAnsi="Times New Roman" w:cs="Times New Roman"/>
          <w:color w:val="000000"/>
          <w:sz w:val="28"/>
          <w:szCs w:val="28"/>
          <w:lang w:eastAsia="ru-RU"/>
        </w:rPr>
        <w:t xml:space="preserve">ождения </w:t>
      </w:r>
      <w:proofErr w:type="spellStart"/>
      <w:r w:rsidR="00732B66">
        <w:rPr>
          <w:rFonts w:ascii="Times New Roman" w:eastAsia="Calibri" w:hAnsi="Times New Roman" w:cs="Times New Roman"/>
          <w:color w:val="000000"/>
          <w:sz w:val="28"/>
          <w:szCs w:val="28"/>
          <w:lang w:eastAsia="ru-RU"/>
        </w:rPr>
        <w:t>АдминистрацияТрегубовского</w:t>
      </w:r>
      <w:proofErr w:type="spellEnd"/>
      <w:r w:rsidRPr="008A6EB5">
        <w:rPr>
          <w:rFonts w:ascii="Times New Roman" w:eastAsia="Calibri" w:hAnsi="Times New Roman" w:cs="Times New Roman"/>
          <w:color w:val="000000"/>
          <w:sz w:val="28"/>
          <w:szCs w:val="28"/>
          <w:lang w:eastAsia="ru-RU"/>
        </w:rPr>
        <w:t xml:space="preserve"> сельского поселения </w:t>
      </w:r>
      <w:r w:rsidRPr="008A6EB5">
        <w:rPr>
          <w:rFonts w:ascii="Times New Roman" w:eastAsia="Calibri" w:hAnsi="Times New Roman" w:cs="Times New Roman"/>
          <w:iCs/>
          <w:sz w:val="28"/>
          <w:szCs w:val="28"/>
          <w:lang w:eastAsia="ru-RU"/>
        </w:rPr>
        <w:t>(далее – Уполномоченный орган)</w:t>
      </w:r>
      <w:r w:rsidRPr="008A6EB5">
        <w:rPr>
          <w:rFonts w:ascii="Times New Roman" w:eastAsia="Calibri" w:hAnsi="Times New Roman" w:cs="Times New Roman"/>
          <w:color w:val="000000"/>
          <w:sz w:val="28"/>
          <w:szCs w:val="28"/>
          <w:lang w:eastAsia="ru-RU"/>
        </w:rPr>
        <w:t>:</w:t>
      </w:r>
    </w:p>
    <w:p w:rsidR="009D4A2A" w:rsidRPr="009D4A2A" w:rsidRDefault="009D4A2A" w:rsidP="009D4A2A">
      <w:pPr>
        <w:widowControl w:val="0"/>
        <w:suppressAutoHyphen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4A2A">
        <w:rPr>
          <w:rFonts w:ascii="Times New Roman" w:eastAsia="Calibri" w:hAnsi="Times New Roman" w:cs="Times New Roman"/>
          <w:color w:val="000000"/>
          <w:sz w:val="28"/>
          <w:szCs w:val="28"/>
          <w:lang w:eastAsia="ru-RU"/>
        </w:rPr>
        <w:t xml:space="preserve">Почтовый адрес </w:t>
      </w:r>
      <w:r w:rsidRPr="009D4A2A">
        <w:rPr>
          <w:rFonts w:ascii="Times New Roman" w:eastAsia="Calibri" w:hAnsi="Times New Roman" w:cs="Times New Roman"/>
          <w:iCs/>
          <w:sz w:val="28"/>
          <w:szCs w:val="28"/>
          <w:lang w:eastAsia="ru-RU"/>
        </w:rPr>
        <w:t>Уполномоченного органа</w:t>
      </w:r>
      <w:r w:rsidRPr="009D4A2A">
        <w:rPr>
          <w:rFonts w:ascii="Times New Roman" w:eastAsia="Calibri" w:hAnsi="Times New Roman" w:cs="Times New Roman"/>
          <w:color w:val="000000"/>
          <w:sz w:val="28"/>
          <w:szCs w:val="28"/>
          <w:lang w:eastAsia="ru-RU"/>
        </w:rPr>
        <w:t xml:space="preserve">: 174202, Новгородская область, </w:t>
      </w:r>
      <w:proofErr w:type="spellStart"/>
      <w:r w:rsidRPr="009D4A2A">
        <w:rPr>
          <w:rFonts w:ascii="Times New Roman" w:eastAsia="Calibri" w:hAnsi="Times New Roman" w:cs="Times New Roman"/>
          <w:color w:val="000000"/>
          <w:sz w:val="28"/>
          <w:szCs w:val="28"/>
          <w:lang w:eastAsia="ru-RU"/>
        </w:rPr>
        <w:t>Чудовский</w:t>
      </w:r>
      <w:proofErr w:type="spellEnd"/>
      <w:r w:rsidRPr="009D4A2A">
        <w:rPr>
          <w:rFonts w:ascii="Times New Roman" w:eastAsia="Calibri" w:hAnsi="Times New Roman" w:cs="Times New Roman"/>
          <w:color w:val="000000"/>
          <w:sz w:val="28"/>
          <w:szCs w:val="28"/>
          <w:lang w:eastAsia="ru-RU"/>
        </w:rPr>
        <w:t xml:space="preserve"> район, д. Трегубово, ул. Школьная, д.1, пом.32</w:t>
      </w:r>
    </w:p>
    <w:p w:rsidR="009D4A2A" w:rsidRPr="009D4A2A" w:rsidRDefault="009D4A2A" w:rsidP="009D4A2A">
      <w:pPr>
        <w:tabs>
          <w:tab w:val="left" w:pos="1134"/>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4A2A">
        <w:rPr>
          <w:rFonts w:ascii="Times New Roman" w:eastAsia="Calibri" w:hAnsi="Times New Roman" w:cs="Times New Roman"/>
          <w:sz w:val="28"/>
          <w:szCs w:val="28"/>
          <w:lang w:eastAsia="ru-RU"/>
        </w:rPr>
        <w:t>Телефон/факс:88166543280, 43292, 43421</w:t>
      </w:r>
    </w:p>
    <w:p w:rsidR="009D4A2A" w:rsidRPr="009D4A2A" w:rsidRDefault="009D4A2A" w:rsidP="009D4A2A">
      <w:pPr>
        <w:tabs>
          <w:tab w:val="left" w:pos="1134"/>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4A2A">
        <w:rPr>
          <w:rFonts w:ascii="Times New Roman" w:eastAsia="Calibri" w:hAnsi="Times New Roman" w:cs="Times New Roman"/>
          <w:sz w:val="28"/>
          <w:szCs w:val="28"/>
          <w:lang w:eastAsia="ru-RU"/>
        </w:rPr>
        <w:t xml:space="preserve">Адрес электронной почты: </w:t>
      </w:r>
      <w:hyperlink r:id="rId9" w:history="1">
        <w:r w:rsidRPr="009D4A2A">
          <w:rPr>
            <w:rFonts w:ascii="Times New Roman" w:eastAsia="Calibri" w:hAnsi="Times New Roman" w:cs="Times New Roman"/>
            <w:color w:val="0000FF"/>
            <w:sz w:val="28"/>
            <w:szCs w:val="28"/>
            <w:u w:val="single"/>
            <w:lang w:val="en-US" w:eastAsia="ru-RU"/>
          </w:rPr>
          <w:t>tregubovonov</w:t>
        </w:r>
        <w:r w:rsidRPr="009D4A2A">
          <w:rPr>
            <w:rFonts w:ascii="Times New Roman" w:eastAsia="Calibri" w:hAnsi="Times New Roman" w:cs="Times New Roman"/>
            <w:color w:val="0000FF"/>
            <w:sz w:val="28"/>
            <w:szCs w:val="28"/>
            <w:u w:val="single"/>
            <w:lang w:eastAsia="ru-RU"/>
          </w:rPr>
          <w:t>@</w:t>
        </w:r>
        <w:r w:rsidRPr="009D4A2A">
          <w:rPr>
            <w:rFonts w:ascii="Times New Roman" w:eastAsia="Calibri" w:hAnsi="Times New Roman" w:cs="Times New Roman"/>
            <w:color w:val="0000FF"/>
            <w:sz w:val="28"/>
            <w:szCs w:val="28"/>
            <w:u w:val="single"/>
            <w:lang w:val="en-US" w:eastAsia="ru-RU"/>
          </w:rPr>
          <w:t>mail</w:t>
        </w:r>
        <w:r w:rsidRPr="009D4A2A">
          <w:rPr>
            <w:rFonts w:ascii="Times New Roman" w:eastAsia="Calibri" w:hAnsi="Times New Roman" w:cs="Times New Roman"/>
            <w:color w:val="0000FF"/>
            <w:sz w:val="28"/>
            <w:szCs w:val="28"/>
            <w:u w:val="single"/>
            <w:lang w:eastAsia="ru-RU"/>
          </w:rPr>
          <w:t>.</w:t>
        </w:r>
        <w:proofErr w:type="spellStart"/>
        <w:r w:rsidRPr="009D4A2A">
          <w:rPr>
            <w:rFonts w:ascii="Times New Roman" w:eastAsia="Calibri" w:hAnsi="Times New Roman" w:cs="Times New Roman"/>
            <w:color w:val="0000FF"/>
            <w:sz w:val="28"/>
            <w:szCs w:val="28"/>
            <w:u w:val="single"/>
            <w:lang w:val="en-US" w:eastAsia="ru-RU"/>
          </w:rPr>
          <w:t>ru</w:t>
        </w:r>
        <w:proofErr w:type="spellEnd"/>
      </w:hyperlink>
      <w:r w:rsidRPr="009D4A2A">
        <w:rPr>
          <w:rFonts w:ascii="Times New Roman" w:eastAsia="Calibri" w:hAnsi="Times New Roman" w:cs="Times New Roman"/>
          <w:sz w:val="28"/>
          <w:szCs w:val="28"/>
          <w:lang w:eastAsia="ru-RU"/>
        </w:rPr>
        <w:t xml:space="preserve"> </w:t>
      </w:r>
    </w:p>
    <w:p w:rsidR="009D4A2A" w:rsidRPr="009D4A2A" w:rsidRDefault="009D4A2A" w:rsidP="009D4A2A">
      <w:pPr>
        <w:tabs>
          <w:tab w:val="left" w:pos="1134"/>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D4A2A">
        <w:rPr>
          <w:rFonts w:ascii="Times New Roman" w:eastAsia="Calibri" w:hAnsi="Times New Roman" w:cs="Times New Roman"/>
          <w:sz w:val="28"/>
          <w:szCs w:val="28"/>
          <w:lang w:eastAsia="ru-RU"/>
        </w:rPr>
        <w:t>Телефон для информирования по вопросам, связанным с предоставлением муниципальной услуги: 88166543421</w:t>
      </w:r>
    </w:p>
    <w:p w:rsidR="009D4A2A" w:rsidRPr="009D4A2A" w:rsidRDefault="009D4A2A" w:rsidP="009D4A2A">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4A2A">
        <w:rPr>
          <w:rFonts w:ascii="Times New Roman" w:eastAsia="Calibri" w:hAnsi="Times New Roman" w:cs="Times New Roman"/>
          <w:sz w:val="28"/>
          <w:szCs w:val="28"/>
        </w:rPr>
        <w:t xml:space="preserve">Информация о предоставлении муниципальной услуги размещается на официальном сайте Администрации </w:t>
      </w:r>
      <w:proofErr w:type="spellStart"/>
      <w:r w:rsidRPr="009D4A2A">
        <w:rPr>
          <w:rFonts w:ascii="Times New Roman" w:eastAsia="Calibri" w:hAnsi="Times New Roman" w:cs="Times New Roman"/>
          <w:sz w:val="28"/>
          <w:szCs w:val="28"/>
        </w:rPr>
        <w:t>Трегубовского</w:t>
      </w:r>
      <w:proofErr w:type="spellEnd"/>
      <w:r w:rsidRPr="009D4A2A">
        <w:rPr>
          <w:rFonts w:ascii="Times New Roman" w:eastAsia="Calibri" w:hAnsi="Times New Roman" w:cs="Times New Roman"/>
          <w:sz w:val="28"/>
          <w:szCs w:val="28"/>
        </w:rPr>
        <w:t xml:space="preserve"> сельского поселения в информационно-телекоммуникационной сети «Интернет» (далее - сеть «Интернет»): http://tregubovoadm.ru/.</w:t>
      </w:r>
    </w:p>
    <w:p w:rsidR="008A6EB5" w:rsidRPr="008A6EB5" w:rsidRDefault="008A6EB5" w:rsidP="008A6EB5">
      <w:pPr>
        <w:widowControl w:val="0"/>
        <w:suppressAutoHyphens/>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p>
    <w:p w:rsidR="008A6EB5" w:rsidRPr="008A6EB5" w:rsidRDefault="008A6EB5" w:rsidP="008A6EB5">
      <w:pPr>
        <w:spacing w:after="0" w:line="240" w:lineRule="auto"/>
        <w:ind w:firstLine="720"/>
        <w:jc w:val="both"/>
        <w:rPr>
          <w:rFonts w:ascii="Times New Roman" w:eastAsia="Times New Roman" w:hAnsi="Times New Roman" w:cs="Times New Roman"/>
          <w:sz w:val="28"/>
          <w:szCs w:val="28"/>
        </w:rPr>
      </w:pPr>
      <w:r w:rsidRPr="008A6EB5">
        <w:rPr>
          <w:rFonts w:ascii="Times New Roman" w:eastAsia="Times New Roman" w:hAnsi="Times New Roman" w:cs="Times New Roman"/>
          <w:sz w:val="28"/>
          <w:szCs w:val="28"/>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8A6EB5" w:rsidRPr="008A6EB5" w:rsidRDefault="008A6EB5" w:rsidP="008A6EB5">
      <w:pPr>
        <w:spacing w:after="0" w:line="240" w:lineRule="auto"/>
        <w:ind w:firstLine="720"/>
        <w:jc w:val="both"/>
        <w:rPr>
          <w:rFonts w:ascii="Times New Roman" w:eastAsia="Times New Roman" w:hAnsi="Times New Roman" w:cs="Times New Roman"/>
          <w:sz w:val="28"/>
          <w:szCs w:val="28"/>
        </w:rPr>
      </w:pPr>
      <w:r w:rsidRPr="008A6EB5">
        <w:rPr>
          <w:rFonts w:ascii="Times New Roman" w:eastAsia="Times New Roman" w:hAnsi="Times New Roman" w:cs="Times New Roman"/>
          <w:sz w:val="28"/>
          <w:szCs w:val="28"/>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8A6EB5" w:rsidRPr="008A6EB5" w:rsidRDefault="008A6EB5" w:rsidP="008A6EB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A6EB5">
        <w:rPr>
          <w:rFonts w:ascii="Times New Roman" w:eastAsia="Calibri" w:hAnsi="Times New Roman" w:cs="Times New Roman"/>
          <w:sz w:val="28"/>
          <w:szCs w:val="28"/>
          <w:lang w:eastAsia="ru-RU"/>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proofErr w:type="gramStart"/>
      <w:r w:rsidRPr="008A6EB5">
        <w:rPr>
          <w:rFonts w:ascii="Times New Roman" w:eastAsia="Calibri" w:hAnsi="Times New Roman" w:cs="Times New Roman"/>
          <w:sz w:val="28"/>
          <w:szCs w:val="28"/>
          <w:lang w:eastAsia="ru-RU"/>
        </w:rPr>
        <w:t>:</w:t>
      </w:r>
      <w:proofErr w:type="spellStart"/>
      <w:r w:rsidRPr="008A6EB5">
        <w:rPr>
          <w:rFonts w:ascii="Times New Roman" w:eastAsia="Calibri" w:hAnsi="Times New Roman" w:cs="Times New Roman"/>
          <w:sz w:val="28"/>
          <w:szCs w:val="28"/>
          <w:lang w:eastAsia="ru-RU"/>
        </w:rPr>
        <w:t>Ч</w:t>
      </w:r>
      <w:proofErr w:type="gramEnd"/>
      <w:r w:rsidRPr="008A6EB5">
        <w:rPr>
          <w:rFonts w:ascii="Times New Roman" w:eastAsia="Calibri" w:hAnsi="Times New Roman" w:cs="Times New Roman"/>
          <w:sz w:val="28"/>
          <w:szCs w:val="28"/>
          <w:lang w:eastAsia="ru-RU"/>
        </w:rPr>
        <w:t>удовский</w:t>
      </w:r>
      <w:proofErr w:type="spellEnd"/>
      <w:r w:rsidRPr="008A6EB5">
        <w:rPr>
          <w:rFonts w:ascii="Times New Roman" w:eastAsia="Calibri" w:hAnsi="Times New Roman" w:cs="Times New Roman"/>
          <w:sz w:val="28"/>
          <w:szCs w:val="28"/>
          <w:lang w:eastAsia="ru-RU"/>
        </w:rPr>
        <w:t xml:space="preserve"> отдела МФЦ</w:t>
      </w:r>
    </w:p>
    <w:p w:rsidR="008A6EB5" w:rsidRPr="008A6EB5" w:rsidRDefault="008A6EB5" w:rsidP="008A6EB5">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A6EB5">
        <w:rPr>
          <w:rFonts w:ascii="Times New Roman CYR" w:eastAsia="Times New Roman" w:hAnsi="Times New Roman CYR" w:cs="Times New Roman"/>
          <w:sz w:val="28"/>
          <w:szCs w:val="28"/>
          <w:lang w:eastAsia="ru-RU"/>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8A6EB5" w:rsidRPr="008A6EB5" w:rsidRDefault="008A6EB5" w:rsidP="008A6EB5">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A6EB5">
        <w:rPr>
          <w:rFonts w:ascii="Times New Roman CYR" w:eastAsia="Times New Roman" w:hAnsi="Times New Roman CYR" w:cs="Times New Roman"/>
          <w:sz w:val="28"/>
          <w:szCs w:val="28"/>
          <w:lang w:eastAsia="ru-RU"/>
        </w:rPr>
        <w:t>Почтовый адрес МФЦ: Новгородская область, г. Чудово, ул. Некрасова, д.27</w:t>
      </w:r>
    </w:p>
    <w:p w:rsidR="008A6EB5" w:rsidRPr="008A6EB5" w:rsidRDefault="008A6EB5" w:rsidP="008A6EB5">
      <w:pPr>
        <w:tabs>
          <w:tab w:val="left" w:pos="1134"/>
        </w:tab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A6EB5">
        <w:rPr>
          <w:rFonts w:ascii="Times New Roman CYR" w:eastAsia="Times New Roman" w:hAnsi="Times New Roman CYR" w:cs="Times New Roman"/>
          <w:sz w:val="28"/>
          <w:szCs w:val="28"/>
          <w:lang w:eastAsia="ru-RU"/>
        </w:rPr>
        <w:t>Телефон МФЦ: 8/81665/45-160, 45-109</w:t>
      </w:r>
    </w:p>
    <w:p w:rsidR="008A6EB5" w:rsidRPr="008A6EB5" w:rsidRDefault="008A6EB5" w:rsidP="008A6EB5">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A6EB5">
        <w:rPr>
          <w:rFonts w:ascii="Times New Roman CYR" w:eastAsia="Times New Roman" w:hAnsi="Times New Roman CYR" w:cs="Times New Roman"/>
          <w:sz w:val="28"/>
          <w:szCs w:val="28"/>
          <w:lang w:eastAsia="ru-RU"/>
        </w:rPr>
        <w:t xml:space="preserve">Адрес электронно почты: </w:t>
      </w:r>
      <w:proofErr w:type="spellStart"/>
      <w:r w:rsidRPr="008A6EB5">
        <w:rPr>
          <w:rFonts w:ascii="Times New Roman CYR" w:eastAsia="Times New Roman" w:hAnsi="Times New Roman CYR" w:cs="Times New Roman"/>
          <w:sz w:val="28"/>
          <w:szCs w:val="28"/>
          <w:lang w:val="en-US" w:eastAsia="ru-RU"/>
        </w:rPr>
        <w:t>mfc</w:t>
      </w:r>
      <w:proofErr w:type="spellEnd"/>
      <w:r w:rsidRPr="008A6EB5">
        <w:rPr>
          <w:rFonts w:ascii="Times New Roman CYR" w:eastAsia="Times New Roman" w:hAnsi="Times New Roman CYR" w:cs="Times New Roman"/>
          <w:sz w:val="28"/>
          <w:szCs w:val="28"/>
          <w:lang w:eastAsia="ru-RU"/>
        </w:rPr>
        <w:t>.</w:t>
      </w:r>
      <w:proofErr w:type="spellStart"/>
      <w:r w:rsidRPr="008A6EB5">
        <w:rPr>
          <w:rFonts w:ascii="Times New Roman CYR" w:eastAsia="Times New Roman" w:hAnsi="Times New Roman CYR" w:cs="Times New Roman"/>
          <w:sz w:val="28"/>
          <w:szCs w:val="28"/>
          <w:lang w:val="en-US" w:eastAsia="ru-RU"/>
        </w:rPr>
        <w:t>chudovo</w:t>
      </w:r>
      <w:proofErr w:type="spellEnd"/>
      <w:r w:rsidRPr="008A6EB5">
        <w:rPr>
          <w:rFonts w:ascii="Times New Roman CYR" w:eastAsia="Times New Roman" w:hAnsi="Times New Roman CYR" w:cs="Times New Roman"/>
          <w:sz w:val="28"/>
          <w:szCs w:val="28"/>
          <w:lang w:eastAsia="ru-RU"/>
        </w:rPr>
        <w:t>@</w:t>
      </w:r>
      <w:proofErr w:type="spellStart"/>
      <w:r w:rsidRPr="008A6EB5">
        <w:rPr>
          <w:rFonts w:ascii="Times New Roman CYR" w:eastAsia="Times New Roman" w:hAnsi="Times New Roman CYR" w:cs="Times New Roman"/>
          <w:sz w:val="28"/>
          <w:szCs w:val="28"/>
          <w:lang w:val="en-US" w:eastAsia="ru-RU"/>
        </w:rPr>
        <w:t>yandex</w:t>
      </w:r>
      <w:proofErr w:type="spellEnd"/>
      <w:r w:rsidRPr="008A6EB5">
        <w:rPr>
          <w:rFonts w:ascii="Times New Roman CYR" w:eastAsia="Times New Roman" w:hAnsi="Times New Roman CYR" w:cs="Times New Roman"/>
          <w:sz w:val="28"/>
          <w:szCs w:val="28"/>
          <w:lang w:eastAsia="ru-RU"/>
        </w:rPr>
        <w:t>.</w:t>
      </w:r>
      <w:proofErr w:type="spellStart"/>
      <w:r w:rsidRPr="008A6EB5">
        <w:rPr>
          <w:rFonts w:ascii="Times New Roman CYR" w:eastAsia="Times New Roman" w:hAnsi="Times New Roman CYR" w:cs="Times New Roman"/>
          <w:sz w:val="28"/>
          <w:szCs w:val="28"/>
          <w:lang w:val="en-US" w:eastAsia="ru-RU"/>
        </w:rPr>
        <w:t>ru</w:t>
      </w:r>
      <w:proofErr w:type="spellEnd"/>
    </w:p>
    <w:p w:rsidR="008A6EB5" w:rsidRPr="008A6EB5" w:rsidRDefault="008A6EB5" w:rsidP="008A6EB5">
      <w:pPr>
        <w:spacing w:after="0" w:line="240" w:lineRule="auto"/>
        <w:ind w:firstLine="720"/>
        <w:rPr>
          <w:rFonts w:ascii="Times New Roman" w:eastAsia="Times New Roman" w:hAnsi="Times New Roman" w:cs="Times New Roman"/>
          <w:sz w:val="28"/>
          <w:szCs w:val="28"/>
        </w:rPr>
      </w:pPr>
      <w:r w:rsidRPr="008A6EB5">
        <w:rPr>
          <w:rFonts w:ascii="Times New Roman" w:eastAsia="Times New Roman" w:hAnsi="Times New Roman" w:cs="Times New Roman"/>
          <w:sz w:val="28"/>
          <w:szCs w:val="28"/>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8A6EB5" w:rsidRPr="008A6EB5" w:rsidRDefault="002602A7" w:rsidP="008A6EB5">
      <w:pPr>
        <w:autoSpaceDE w:val="0"/>
        <w:autoSpaceDN w:val="0"/>
        <w:adjustRightInd w:val="0"/>
        <w:spacing w:after="0" w:line="240" w:lineRule="auto"/>
        <w:ind w:firstLine="720"/>
        <w:jc w:val="both"/>
        <w:rPr>
          <w:rFonts w:ascii="Times New Roman" w:eastAsia="Calibri" w:hAnsi="Times New Roman" w:cs="Times New Roman"/>
          <w:sz w:val="28"/>
          <w:szCs w:val="28"/>
        </w:rPr>
      </w:pPr>
      <w:hyperlink r:id="rId10" w:history="1">
        <w:r w:rsidR="008A6EB5" w:rsidRPr="008A6EB5">
          <w:rPr>
            <w:rFonts w:ascii="Times New Roman" w:eastAsia="Calibri" w:hAnsi="Times New Roman" w:cs="Times New Roman"/>
            <w:sz w:val="28"/>
            <w:szCs w:val="28"/>
            <w:lang w:eastAsia="ru-RU"/>
          </w:rPr>
          <w:t>Перечень</w:t>
        </w:r>
      </w:hyperlink>
      <w:r w:rsidR="008A6EB5" w:rsidRPr="008A6EB5">
        <w:rPr>
          <w:rFonts w:ascii="Times New Roman" w:eastAsia="Calibri" w:hAnsi="Times New Roman" w:cs="Times New Roman"/>
          <w:sz w:val="28"/>
          <w:szCs w:val="28"/>
          <w:lang w:eastAsia="ru-RU"/>
        </w:rPr>
        <w:t xml:space="preserve">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административному регламенту.</w:t>
      </w:r>
    </w:p>
    <w:p w:rsidR="00B85B32" w:rsidRPr="000D0A07" w:rsidRDefault="000D0A07" w:rsidP="008A6E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1.3.2. </w:t>
      </w:r>
      <w:proofErr w:type="gramStart"/>
      <w:r>
        <w:rPr>
          <w:rFonts w:ascii="Times New Roman" w:hAnsi="Times New Roman" w:cs="Times New Roman"/>
          <w:sz w:val="28"/>
          <w:szCs w:val="28"/>
        </w:rPr>
        <w:t>Сведения о месте нахождения, номерах телефонов, почтовых и электронных адресах, официальных сайтах в сети «Интернет»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ГОАУ «МФЦ»), графике (режиме) приема заинтересованных лиц по вопросам предоставления муниципальной услуги специалистами ГОАУ «МФЦ» размещены на официальном сайте ГОАУ «МФЦ»:</w:t>
      </w:r>
      <w:r w:rsidRPr="000D0A07">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0D0A07">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0D0A07">
        <w:rPr>
          <w:rFonts w:ascii="Times New Roman" w:hAnsi="Times New Roman" w:cs="Times New Roman"/>
          <w:sz w:val="28"/>
          <w:szCs w:val="28"/>
        </w:rPr>
        <w:t>53.</w:t>
      </w:r>
      <w:proofErr w:type="spellStart"/>
      <w:r>
        <w:rPr>
          <w:rFonts w:ascii="Times New Roman" w:hAnsi="Times New Roman" w:cs="Times New Roman"/>
          <w:sz w:val="28"/>
          <w:szCs w:val="28"/>
          <w:lang w:val="en-US"/>
        </w:rPr>
        <w:t>novreg</w:t>
      </w:r>
      <w:proofErr w:type="spellEnd"/>
      <w:r w:rsidRPr="000D0A0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roofErr w:type="gramEnd"/>
    </w:p>
    <w:p w:rsidR="00B85B32" w:rsidRPr="00B85B32" w:rsidRDefault="000D0A07"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r w:rsidR="00B85B32" w:rsidRPr="00B85B32">
        <w:rPr>
          <w:rFonts w:ascii="Times New Roman" w:hAnsi="Times New Roman" w:cs="Times New Roman"/>
          <w:sz w:val="28"/>
          <w:szCs w:val="28"/>
        </w:rPr>
        <w:t>Информация о процедуре предоставления муниципальной услуги предоставляется бесплатно.  Информация о порядке получения муниципальной услуги предоставл</w:t>
      </w:r>
      <w:r>
        <w:rPr>
          <w:rFonts w:ascii="Times New Roman" w:hAnsi="Times New Roman" w:cs="Times New Roman"/>
          <w:sz w:val="28"/>
          <w:szCs w:val="28"/>
        </w:rPr>
        <w:t>яется:</w:t>
      </w:r>
    </w:p>
    <w:p w:rsidR="00B85B32" w:rsidRPr="00B85B32" w:rsidRDefault="000D0A07" w:rsidP="008A6EB5">
      <w:pPr>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специалистами </w:t>
      </w:r>
      <w:r w:rsidR="00732B66">
        <w:rPr>
          <w:rFonts w:ascii="Times New Roman" w:hAnsi="Times New Roman" w:cs="Times New Roman"/>
          <w:sz w:val="28"/>
          <w:szCs w:val="28"/>
        </w:rPr>
        <w:t xml:space="preserve">Администрации </w:t>
      </w:r>
      <w:proofErr w:type="spellStart"/>
      <w:r w:rsidR="00732B66">
        <w:rPr>
          <w:rFonts w:ascii="Times New Roman" w:hAnsi="Times New Roman" w:cs="Times New Roman"/>
          <w:sz w:val="28"/>
          <w:szCs w:val="28"/>
        </w:rPr>
        <w:t>Трегубовского</w:t>
      </w:r>
      <w:proofErr w:type="spellEnd"/>
      <w:r w:rsidR="008A6EB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при личном обращении либо письменном обращении заинтересованного лица;</w:t>
      </w:r>
    </w:p>
    <w:p w:rsidR="00B85B32" w:rsidRPr="00B85B32" w:rsidRDefault="00B85B32" w:rsidP="008A6EB5">
      <w:pPr>
        <w:jc w:val="both"/>
        <w:rPr>
          <w:rFonts w:ascii="Times New Roman" w:hAnsi="Times New Roman" w:cs="Times New Roman"/>
          <w:sz w:val="28"/>
          <w:szCs w:val="28"/>
        </w:rPr>
      </w:pPr>
      <w:r w:rsidRPr="00B85B32">
        <w:rPr>
          <w:rFonts w:ascii="Times New Roman" w:hAnsi="Times New Roman" w:cs="Times New Roman"/>
          <w:sz w:val="28"/>
          <w:szCs w:val="28"/>
        </w:rPr>
        <w:t>- с использов</w:t>
      </w:r>
      <w:r w:rsidR="000D0A07">
        <w:rPr>
          <w:rFonts w:ascii="Times New Roman" w:hAnsi="Times New Roman" w:cs="Times New Roman"/>
          <w:sz w:val="28"/>
          <w:szCs w:val="28"/>
        </w:rPr>
        <w:t>анием средств телефонной связи, почтовой связи и электронной почты;</w:t>
      </w:r>
    </w:p>
    <w:p w:rsidR="00B85B32" w:rsidRPr="00A06DA4" w:rsidRDefault="00B85B32" w:rsidP="008A6EB5">
      <w:pPr>
        <w:jc w:val="both"/>
        <w:rPr>
          <w:rFonts w:ascii="Times New Roman" w:hAnsi="Times New Roman" w:cs="Times New Roman"/>
          <w:sz w:val="28"/>
          <w:szCs w:val="28"/>
        </w:rPr>
      </w:pPr>
      <w:r w:rsidRPr="00B85B32">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w:t>
      </w:r>
      <w:r w:rsidR="000D0A07">
        <w:rPr>
          <w:rFonts w:ascii="Times New Roman" w:hAnsi="Times New Roman" w:cs="Times New Roman"/>
          <w:sz w:val="28"/>
          <w:szCs w:val="28"/>
        </w:rPr>
        <w:t xml:space="preserve"> и публикации в средствах </w:t>
      </w:r>
      <w:r w:rsidR="000D0A07" w:rsidRPr="00A06DA4">
        <w:rPr>
          <w:rFonts w:ascii="Times New Roman" w:hAnsi="Times New Roman" w:cs="Times New Roman"/>
          <w:sz w:val="28"/>
          <w:szCs w:val="28"/>
        </w:rPr>
        <w:t>массовой информации;</w:t>
      </w:r>
    </w:p>
    <w:p w:rsidR="000D0A07" w:rsidRPr="00B85B32" w:rsidRDefault="00783AF0" w:rsidP="008A6EB5">
      <w:pPr>
        <w:jc w:val="both"/>
        <w:rPr>
          <w:rFonts w:ascii="Times New Roman" w:hAnsi="Times New Roman" w:cs="Times New Roman"/>
          <w:sz w:val="28"/>
          <w:szCs w:val="28"/>
        </w:rPr>
      </w:pPr>
      <w:r w:rsidRPr="00A06DA4">
        <w:rPr>
          <w:rFonts w:ascii="Times New Roman" w:hAnsi="Times New Roman" w:cs="Times New Roman"/>
          <w:sz w:val="28"/>
          <w:szCs w:val="28"/>
        </w:rPr>
        <w:t>- непосредственно специалистами ГОАУ «МФЦ» при личном обращении либо письменном обращении заинтересованного лица.</w:t>
      </w:r>
    </w:p>
    <w:p w:rsidR="00B85B32" w:rsidRDefault="00783AF0"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1.3.4. </w:t>
      </w:r>
      <w:r w:rsidR="00C64BC0">
        <w:rPr>
          <w:rFonts w:ascii="Times New Roman" w:hAnsi="Times New Roman" w:cs="Times New Roman"/>
          <w:sz w:val="28"/>
          <w:szCs w:val="28"/>
        </w:rPr>
        <w:t>Основными требованиями к информированию заявителей являются:</w:t>
      </w:r>
    </w:p>
    <w:p w:rsid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B85B32" w:rsidRDefault="00C64BC0" w:rsidP="008A6EB5">
      <w:pPr>
        <w:jc w:val="both"/>
        <w:rPr>
          <w:rFonts w:ascii="Times New Roman" w:hAnsi="Times New Roman" w:cs="Times New Roman"/>
          <w:sz w:val="28"/>
          <w:szCs w:val="28"/>
        </w:rPr>
      </w:pPr>
      <w:r>
        <w:rPr>
          <w:rFonts w:ascii="Times New Roman" w:hAnsi="Times New Roman" w:cs="Times New Roman"/>
          <w:sz w:val="28"/>
          <w:szCs w:val="28"/>
        </w:rPr>
        <w:t>-   четкость изложения информации;</w:t>
      </w:r>
    </w:p>
    <w:p w:rsid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наглядность форм предоставляемой информации;</w:t>
      </w:r>
    </w:p>
    <w:p w:rsid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C64BC0" w:rsidRDefault="00C64BC0" w:rsidP="00D14DEE">
      <w:pPr>
        <w:ind w:firstLine="567"/>
        <w:jc w:val="both"/>
        <w:rPr>
          <w:rFonts w:ascii="Times New Roman" w:hAnsi="Times New Roman" w:cs="Times New Roman"/>
          <w:sz w:val="28"/>
          <w:szCs w:val="28"/>
        </w:rPr>
      </w:pPr>
      <w:r>
        <w:rPr>
          <w:rFonts w:ascii="Times New Roman" w:hAnsi="Times New Roman" w:cs="Times New Roman"/>
          <w:sz w:val="28"/>
          <w:szCs w:val="28"/>
        </w:rPr>
        <w:t>1.3.5. Консультации предоставляются по следующим вопросам:</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место нахождения Уполномоченного органа, его структурных подразделений, МФЦ;</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lastRenderedPageBreak/>
        <w:t>-</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4BC0">
        <w:rPr>
          <w:rFonts w:ascii="Times New Roman" w:hAnsi="Times New Roman" w:cs="Times New Roman"/>
          <w:sz w:val="28"/>
          <w:szCs w:val="28"/>
        </w:rPr>
        <w:t>график ра</w:t>
      </w:r>
      <w:r w:rsidR="005F598B">
        <w:rPr>
          <w:rFonts w:ascii="Times New Roman" w:hAnsi="Times New Roman" w:cs="Times New Roman"/>
          <w:sz w:val="28"/>
          <w:szCs w:val="28"/>
        </w:rPr>
        <w:t xml:space="preserve">боты Уполномоченного органа, </w:t>
      </w:r>
      <w:r w:rsidR="005F598B" w:rsidRPr="005F598B">
        <w:rPr>
          <w:rFonts w:ascii="Times New Roman" w:hAnsi="Times New Roman" w:cs="Times New Roman"/>
          <w:sz w:val="28"/>
          <w:szCs w:val="28"/>
        </w:rPr>
        <w:t>ГОАУ «МФЦ»</w:t>
      </w:r>
      <w:r w:rsidRPr="00C64BC0">
        <w:rPr>
          <w:rFonts w:ascii="Times New Roman" w:hAnsi="Times New Roman" w:cs="Times New Roman"/>
          <w:sz w:val="28"/>
          <w:szCs w:val="28"/>
        </w:rPr>
        <w:t>;</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Pr>
          <w:rFonts w:ascii="Times New Roman" w:hAnsi="Times New Roman" w:cs="Times New Roman"/>
          <w:sz w:val="28"/>
          <w:szCs w:val="28"/>
        </w:rPr>
        <w:t xml:space="preserve">  адрес</w:t>
      </w:r>
      <w:r w:rsidRPr="00C64BC0">
        <w:rPr>
          <w:rFonts w:ascii="Times New Roman" w:hAnsi="Times New Roman" w:cs="Times New Roman"/>
          <w:sz w:val="28"/>
          <w:szCs w:val="28"/>
        </w:rPr>
        <w:t xml:space="preserve"> Интернет</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сайтов Уполномоченного органа,</w:t>
      </w:r>
      <w:r w:rsidR="005F598B">
        <w:rPr>
          <w:rFonts w:ascii="Times New Roman" w:hAnsi="Times New Roman" w:cs="Times New Roman"/>
          <w:sz w:val="28"/>
          <w:szCs w:val="28"/>
        </w:rPr>
        <w:t xml:space="preserve"> </w:t>
      </w:r>
      <w:r w:rsidR="005F598B" w:rsidRPr="005F598B">
        <w:rPr>
          <w:rFonts w:ascii="Times New Roman" w:hAnsi="Times New Roman" w:cs="Times New Roman"/>
          <w:sz w:val="28"/>
          <w:szCs w:val="28"/>
        </w:rPr>
        <w:t>ГОАУ «МФЦ»</w:t>
      </w:r>
      <w:r w:rsidRPr="00C64BC0">
        <w:rPr>
          <w:rFonts w:ascii="Times New Roman" w:hAnsi="Times New Roman" w:cs="Times New Roman"/>
          <w:sz w:val="28"/>
          <w:szCs w:val="28"/>
        </w:rPr>
        <w:t>;</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Pr>
          <w:rFonts w:ascii="Times New Roman" w:hAnsi="Times New Roman" w:cs="Times New Roman"/>
          <w:sz w:val="28"/>
          <w:szCs w:val="28"/>
        </w:rPr>
        <w:t xml:space="preserve"> адрес</w:t>
      </w:r>
      <w:r w:rsidRPr="00C64BC0">
        <w:rPr>
          <w:rFonts w:ascii="Times New Roman" w:hAnsi="Times New Roman" w:cs="Times New Roman"/>
          <w:sz w:val="28"/>
          <w:szCs w:val="28"/>
        </w:rPr>
        <w:t xml:space="preserve"> электронной почты Уполномоченного органа,</w:t>
      </w:r>
      <w:r w:rsidR="005F598B">
        <w:rPr>
          <w:rFonts w:ascii="Times New Roman" w:hAnsi="Times New Roman" w:cs="Times New Roman"/>
          <w:sz w:val="28"/>
          <w:szCs w:val="28"/>
        </w:rPr>
        <w:t xml:space="preserve"> </w:t>
      </w:r>
      <w:r w:rsidR="005F598B" w:rsidRPr="005F598B">
        <w:rPr>
          <w:rFonts w:ascii="Times New Roman" w:hAnsi="Times New Roman" w:cs="Times New Roman"/>
          <w:sz w:val="28"/>
          <w:szCs w:val="28"/>
        </w:rPr>
        <w:t>ГОАУ «МФЦ»</w:t>
      </w:r>
      <w:r w:rsidRPr="00C64BC0">
        <w:rPr>
          <w:rFonts w:ascii="Times New Roman" w:hAnsi="Times New Roman" w:cs="Times New Roman"/>
          <w:sz w:val="28"/>
          <w:szCs w:val="28"/>
        </w:rPr>
        <w:t>;</w:t>
      </w:r>
    </w:p>
    <w:p w:rsid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Pr="00C64BC0">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w:t>
      </w:r>
      <w:r>
        <w:rPr>
          <w:rFonts w:ascii="Times New Roman" w:hAnsi="Times New Roman" w:cs="Times New Roman"/>
          <w:sz w:val="28"/>
          <w:szCs w:val="28"/>
        </w:rPr>
        <w:t>;</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ход предоставления муниципальной услуги;</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 xml:space="preserve">административные </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процедуры</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 xml:space="preserve"> предоставления </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муниципальной услуги;</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срок предоставления муниципальной услуги;</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п</w:t>
      </w:r>
      <w:r w:rsidRPr="00C64BC0">
        <w:rPr>
          <w:rFonts w:ascii="Times New Roman" w:hAnsi="Times New Roman" w:cs="Times New Roman"/>
          <w:sz w:val="28"/>
          <w:szCs w:val="28"/>
        </w:rPr>
        <w:t xml:space="preserve">орядок и формы </w:t>
      </w:r>
      <w:proofErr w:type="gramStart"/>
      <w:r w:rsidRPr="00C64BC0">
        <w:rPr>
          <w:rFonts w:ascii="Times New Roman" w:hAnsi="Times New Roman" w:cs="Times New Roman"/>
          <w:sz w:val="28"/>
          <w:szCs w:val="28"/>
        </w:rPr>
        <w:t>контроля за</w:t>
      </w:r>
      <w:proofErr w:type="gramEnd"/>
      <w:r w:rsidRPr="00C64BC0">
        <w:rPr>
          <w:rFonts w:ascii="Times New Roman" w:hAnsi="Times New Roman" w:cs="Times New Roman"/>
          <w:sz w:val="28"/>
          <w:szCs w:val="28"/>
        </w:rPr>
        <w:t xml:space="preserve"> предоставлением муниципальной услуги;</w:t>
      </w:r>
    </w:p>
    <w:p w:rsidR="00C64BC0" w:rsidRPr="00C64BC0" w:rsidRDefault="00C64BC0"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основания для отказа в предоставлении муниципальной услуги;</w:t>
      </w:r>
    </w:p>
    <w:p w:rsidR="00C64BC0" w:rsidRPr="00C64BC0" w:rsidRDefault="00611F8B" w:rsidP="008A6EB5">
      <w:pPr>
        <w:jc w:val="both"/>
        <w:rPr>
          <w:rFonts w:ascii="Times New Roman" w:hAnsi="Times New Roman" w:cs="Times New Roman"/>
          <w:sz w:val="28"/>
          <w:szCs w:val="28"/>
        </w:rPr>
      </w:pPr>
      <w:r>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C64BC0" w:rsidRPr="00C64BC0">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C64BC0">
        <w:rPr>
          <w:rFonts w:ascii="Times New Roman" w:hAnsi="Times New Roman" w:cs="Times New Roman"/>
          <w:sz w:val="28"/>
          <w:szCs w:val="28"/>
        </w:rPr>
        <w:t>оставления муниципальной услуги;</w:t>
      </w:r>
    </w:p>
    <w:p w:rsidR="00C64BC0" w:rsidRDefault="00C64BC0" w:rsidP="00D14DEE">
      <w:pPr>
        <w:ind w:firstLine="567"/>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F6A26" w:rsidRPr="00EF6A26" w:rsidRDefault="00EF6A26"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Pr="00EF6A26">
        <w:rPr>
          <w:rFonts w:ascii="Times New Roman" w:hAnsi="Times New Roman" w:cs="Times New Roman"/>
          <w:sz w:val="28"/>
          <w:szCs w:val="28"/>
        </w:rPr>
        <w:t xml:space="preserve">Порядок, форма и место размещения информации о предоставлении </w:t>
      </w:r>
      <w:r>
        <w:rPr>
          <w:rFonts w:ascii="Times New Roman" w:hAnsi="Times New Roman" w:cs="Times New Roman"/>
          <w:sz w:val="28"/>
          <w:szCs w:val="28"/>
        </w:rPr>
        <w:t>муниципальной</w:t>
      </w:r>
      <w:r w:rsidRPr="00EF6A26">
        <w:rPr>
          <w:rFonts w:ascii="Times New Roman" w:hAnsi="Times New Roman" w:cs="Times New Roman"/>
          <w:sz w:val="28"/>
          <w:szCs w:val="28"/>
        </w:rPr>
        <w:t xml:space="preserve"> услуги:</w:t>
      </w:r>
    </w:p>
    <w:p w:rsidR="00EF6A26" w:rsidRPr="00EF6A26" w:rsidRDefault="00EF6A26" w:rsidP="00D14DEE">
      <w:pPr>
        <w:ind w:firstLine="567"/>
        <w:jc w:val="both"/>
        <w:rPr>
          <w:rFonts w:ascii="Times New Roman" w:hAnsi="Times New Roman" w:cs="Times New Roman"/>
          <w:sz w:val="28"/>
          <w:szCs w:val="28"/>
        </w:rPr>
      </w:pPr>
      <w:r w:rsidRPr="00EF6A26">
        <w:rPr>
          <w:rFonts w:ascii="Times New Roman" w:hAnsi="Times New Roman" w:cs="Times New Roman"/>
          <w:sz w:val="28"/>
          <w:szCs w:val="28"/>
        </w:rPr>
        <w:t>1) на информационных стендах, размещаемых в помещениях органов местного самоуправления, содержится следующая информация:</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фамилии, имена, отчества и должности специалистов структурного подразделения органа местного самоуправления, осуществляющих прием документов и консультирование;</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график (режим) работы структурного подразделения органа местного самоуправления, контактные телефоны специалистов, адреса информационных порталов в сети Интернет;</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lastRenderedPageBreak/>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перечень документов,</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 необходимых для</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EF6A26">
        <w:rPr>
          <w:rFonts w:ascii="Times New Roman" w:hAnsi="Times New Roman" w:cs="Times New Roman"/>
          <w:sz w:val="28"/>
          <w:szCs w:val="28"/>
        </w:rPr>
        <w:t xml:space="preserve"> услуги;</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cs="Times New Roman"/>
          <w:sz w:val="28"/>
          <w:szCs w:val="28"/>
        </w:rPr>
        <w:t xml:space="preserve">муниципальной </w:t>
      </w:r>
      <w:r w:rsidRPr="00EF6A26">
        <w:rPr>
          <w:rFonts w:ascii="Times New Roman" w:hAnsi="Times New Roman" w:cs="Times New Roman"/>
          <w:sz w:val="28"/>
          <w:szCs w:val="28"/>
        </w:rPr>
        <w:t>услуги;</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порядок</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 обжалования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решения, действия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или бездействия структурного подразделения органа местного самоуправления, его должностных лиц и работников;</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форма и образец заполнения заявления.</w:t>
      </w:r>
    </w:p>
    <w:p w:rsidR="00EF6A26" w:rsidRPr="00EF6A26" w:rsidRDefault="003477AD" w:rsidP="00DA5802">
      <w:pPr>
        <w:jc w:val="both"/>
        <w:rPr>
          <w:rFonts w:ascii="Times New Roman" w:hAnsi="Times New Roman" w:cs="Times New Roman"/>
          <w:sz w:val="28"/>
          <w:szCs w:val="28"/>
        </w:rPr>
      </w:pPr>
      <w:r>
        <w:rPr>
          <w:rFonts w:ascii="Times New Roman" w:hAnsi="Times New Roman" w:cs="Times New Roman"/>
          <w:sz w:val="28"/>
          <w:szCs w:val="28"/>
        </w:rPr>
        <w:t>2)</w:t>
      </w:r>
      <w:r w:rsidR="00EF6A26">
        <w:rPr>
          <w:rFonts w:ascii="Times New Roman" w:hAnsi="Times New Roman" w:cs="Times New Roman"/>
          <w:sz w:val="28"/>
          <w:szCs w:val="28"/>
        </w:rPr>
        <w:t xml:space="preserve"> на официальном сайте</w:t>
      </w:r>
      <w:r w:rsidR="00EF6A26" w:rsidRPr="00EF6A26">
        <w:rPr>
          <w:rFonts w:ascii="Times New Roman" w:hAnsi="Times New Roman" w:cs="Times New Roman"/>
          <w:sz w:val="28"/>
          <w:szCs w:val="28"/>
        </w:rPr>
        <w:t xml:space="preserve"> </w:t>
      </w:r>
      <w:r w:rsidR="00732B66">
        <w:rPr>
          <w:rFonts w:ascii="Times New Roman" w:hAnsi="Times New Roman" w:cs="Times New Roman"/>
          <w:sz w:val="28"/>
          <w:szCs w:val="28"/>
        </w:rPr>
        <w:t xml:space="preserve">Администрации </w:t>
      </w:r>
      <w:proofErr w:type="spellStart"/>
      <w:r w:rsidR="00732B66">
        <w:rPr>
          <w:rFonts w:ascii="Times New Roman" w:hAnsi="Times New Roman" w:cs="Times New Roman"/>
          <w:sz w:val="28"/>
          <w:szCs w:val="28"/>
        </w:rPr>
        <w:t>Трегубовского</w:t>
      </w:r>
      <w:proofErr w:type="spellEnd"/>
      <w:r w:rsidR="00DA5802" w:rsidRPr="00DA5802">
        <w:rPr>
          <w:rFonts w:ascii="Times New Roman" w:hAnsi="Times New Roman" w:cs="Times New Roman"/>
          <w:sz w:val="28"/>
          <w:szCs w:val="28"/>
        </w:rPr>
        <w:t xml:space="preserve"> сельского поселения </w:t>
      </w:r>
      <w:r w:rsidR="00EF6A26" w:rsidRPr="00EF6A26">
        <w:rPr>
          <w:rFonts w:ascii="Times New Roman" w:hAnsi="Times New Roman" w:cs="Times New Roman"/>
          <w:sz w:val="28"/>
          <w:szCs w:val="28"/>
        </w:rPr>
        <w:t>содержится следующая информация:</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структура органа местного самоуправления;</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места нахождения, графики (режимы) работы структурного подразделения органа местного самоуправления, контактные номера телефонов специалистов;</w:t>
      </w:r>
    </w:p>
    <w:p w:rsidR="00EF6A26" w:rsidRPr="00EF6A26" w:rsidRDefault="00EF6A26" w:rsidP="00DA5802">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перечень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категорий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граждан,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имеющих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право</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 на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получение </w:t>
      </w:r>
      <w:r w:rsidR="00611F8B">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EF6A26">
        <w:rPr>
          <w:rFonts w:ascii="Times New Roman" w:hAnsi="Times New Roman" w:cs="Times New Roman"/>
          <w:sz w:val="28"/>
          <w:szCs w:val="28"/>
        </w:rPr>
        <w:t xml:space="preserve">муниципальной </w:t>
      </w:r>
      <w:r w:rsidR="00EF6A26" w:rsidRPr="00EF6A26">
        <w:rPr>
          <w:rFonts w:ascii="Times New Roman" w:hAnsi="Times New Roman" w:cs="Times New Roman"/>
          <w:sz w:val="28"/>
          <w:szCs w:val="28"/>
        </w:rPr>
        <w:t>услуги.</w:t>
      </w:r>
    </w:p>
    <w:p w:rsidR="00EF6A26" w:rsidRPr="002D428F" w:rsidRDefault="00245F60" w:rsidP="00DA5802">
      <w:pPr>
        <w:jc w:val="both"/>
        <w:rPr>
          <w:rFonts w:ascii="Times New Roman" w:hAnsi="Times New Roman" w:cs="Times New Roman"/>
          <w:sz w:val="28"/>
          <w:szCs w:val="28"/>
        </w:rPr>
      </w:pPr>
      <w:r>
        <w:rPr>
          <w:rFonts w:ascii="Times New Roman" w:hAnsi="Times New Roman" w:cs="Times New Roman"/>
          <w:sz w:val="28"/>
          <w:szCs w:val="28"/>
        </w:rPr>
        <w:t>3)  в</w:t>
      </w:r>
      <w:r w:rsidR="00EF6A26" w:rsidRPr="002D428F">
        <w:rPr>
          <w:rFonts w:ascii="Times New Roman" w:hAnsi="Times New Roman" w:cs="Times New Roman"/>
          <w:sz w:val="28"/>
          <w:szCs w:val="28"/>
        </w:rPr>
        <w:t xml:space="preserve"> региональной  государственной информационной системе «Портал государственных и муниципальных услуг (функций) Новгородской области» содержится следующая информация:</w:t>
      </w:r>
    </w:p>
    <w:p w:rsidR="00EF6A26" w:rsidRPr="002D428F" w:rsidRDefault="00245F60" w:rsidP="00DA5802">
      <w:pPr>
        <w:jc w:val="both"/>
        <w:rPr>
          <w:rFonts w:ascii="Times New Roman" w:hAnsi="Times New Roman" w:cs="Times New Roman"/>
          <w:sz w:val="28"/>
          <w:szCs w:val="28"/>
        </w:rPr>
      </w:pPr>
      <w:r>
        <w:rPr>
          <w:rFonts w:ascii="Times New Roman" w:hAnsi="Times New Roman" w:cs="Times New Roman"/>
          <w:sz w:val="28"/>
          <w:szCs w:val="28"/>
        </w:rPr>
        <w:t xml:space="preserve">- </w:t>
      </w:r>
      <w:r w:rsidR="00EF6A26" w:rsidRPr="002D428F">
        <w:rPr>
          <w:rFonts w:ascii="Times New Roman" w:hAnsi="Times New Roman" w:cs="Times New Roman"/>
          <w:sz w:val="28"/>
          <w:szCs w:val="28"/>
        </w:rPr>
        <w:t>места нахождения, графики (режим) работы структурного подразделения органа местного самоуправления, контактные номера телефонов специалистов;</w:t>
      </w:r>
    </w:p>
    <w:p w:rsidR="00EF6A26" w:rsidRPr="002D428F"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2D428F">
        <w:rPr>
          <w:rFonts w:ascii="Times New Roman" w:hAnsi="Times New Roman" w:cs="Times New Roman"/>
          <w:sz w:val="28"/>
          <w:szCs w:val="28"/>
        </w:rPr>
        <w:t xml:space="preserve">перечень </w:t>
      </w:r>
      <w:r w:rsidR="00611F8B">
        <w:rPr>
          <w:rFonts w:ascii="Times New Roman" w:hAnsi="Times New Roman" w:cs="Times New Roman"/>
          <w:sz w:val="28"/>
          <w:szCs w:val="28"/>
        </w:rPr>
        <w:t xml:space="preserve"> </w:t>
      </w:r>
      <w:r w:rsidR="00EF6A26" w:rsidRPr="002D428F">
        <w:rPr>
          <w:rFonts w:ascii="Times New Roman" w:hAnsi="Times New Roman" w:cs="Times New Roman"/>
          <w:sz w:val="28"/>
          <w:szCs w:val="28"/>
        </w:rPr>
        <w:t xml:space="preserve">категорий </w:t>
      </w:r>
      <w:r w:rsidR="00611F8B">
        <w:rPr>
          <w:rFonts w:ascii="Times New Roman" w:hAnsi="Times New Roman" w:cs="Times New Roman"/>
          <w:sz w:val="28"/>
          <w:szCs w:val="28"/>
        </w:rPr>
        <w:t xml:space="preserve">  </w:t>
      </w:r>
      <w:r w:rsidR="00EF6A26" w:rsidRPr="002D428F">
        <w:rPr>
          <w:rFonts w:ascii="Times New Roman" w:hAnsi="Times New Roman" w:cs="Times New Roman"/>
          <w:sz w:val="28"/>
          <w:szCs w:val="28"/>
        </w:rPr>
        <w:t xml:space="preserve">граждан, имеющих право на получение </w:t>
      </w:r>
      <w:r w:rsidR="00CE23DA">
        <w:rPr>
          <w:rFonts w:ascii="Times New Roman" w:hAnsi="Times New Roman" w:cs="Times New Roman"/>
          <w:sz w:val="28"/>
          <w:szCs w:val="28"/>
        </w:rPr>
        <w:t>муниципальной</w:t>
      </w:r>
      <w:r w:rsidR="00EF6A26" w:rsidRPr="002D428F">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краткое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изложение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процедуры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предоставления</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 в текстовом виде или в виде блок-схемы;</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извлечения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из законодательных и иных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lastRenderedPageBreak/>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перечень документов, необходимых для предоставления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основания</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возврата </w:t>
      </w:r>
      <w:r w:rsidR="00245F60">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документов,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представленных</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порядок</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обжалования</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решения, действия или бездействия структурного подразделения органа местного самоуправления</w:t>
      </w:r>
      <w:r>
        <w:rPr>
          <w:rFonts w:ascii="Times New Roman" w:hAnsi="Times New Roman" w:cs="Times New Roman"/>
          <w:sz w:val="28"/>
          <w:szCs w:val="28"/>
        </w:rPr>
        <w:t>,</w:t>
      </w:r>
      <w:r w:rsidR="00EF6A26" w:rsidRPr="00EF6A26">
        <w:rPr>
          <w:rFonts w:ascii="Times New Roman" w:hAnsi="Times New Roman" w:cs="Times New Roman"/>
          <w:sz w:val="28"/>
          <w:szCs w:val="28"/>
        </w:rPr>
        <w:t xml:space="preserve"> его должностных лиц и работников;</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форма и образец заполнения заявления.</w:t>
      </w:r>
    </w:p>
    <w:p w:rsidR="00EF6A26" w:rsidRPr="00EF6A26" w:rsidRDefault="00EF6A26" w:rsidP="00DA5802">
      <w:pPr>
        <w:jc w:val="both"/>
        <w:rPr>
          <w:rFonts w:ascii="Times New Roman" w:hAnsi="Times New Roman" w:cs="Times New Roman"/>
          <w:sz w:val="28"/>
          <w:szCs w:val="28"/>
        </w:rPr>
      </w:pPr>
      <w:r w:rsidRPr="00EF6A26">
        <w:rPr>
          <w:rFonts w:ascii="Times New Roman" w:hAnsi="Times New Roman" w:cs="Times New Roman"/>
          <w:sz w:val="28"/>
          <w:szCs w:val="28"/>
        </w:rPr>
        <w:t>4) в федеральной государственной информационной системе «Единый портал государственных и муниципальных услуг (функций)» содержится следующая информация:</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место нахождения, график (режим) работы структурного подразделения органа местного самоуправления, контактная информация;</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перечень</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категорий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граждан,</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имеющих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право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на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получение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перечень</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нормативных</w:t>
      </w:r>
      <w:r w:rsidR="00611F8B">
        <w:rPr>
          <w:rFonts w:ascii="Times New Roman" w:hAnsi="Times New Roman" w:cs="Times New Roman"/>
          <w:sz w:val="28"/>
          <w:szCs w:val="28"/>
        </w:rPr>
        <w:t xml:space="preserve"> правовых </w:t>
      </w:r>
      <w:r w:rsidR="00EF6A26" w:rsidRPr="00EF6A26">
        <w:rPr>
          <w:rFonts w:ascii="Times New Roman" w:hAnsi="Times New Roman" w:cs="Times New Roman"/>
          <w:sz w:val="28"/>
          <w:szCs w:val="28"/>
        </w:rPr>
        <w:t xml:space="preserve">актов, регулирующих отношения, возникающие в связи с предоставлением </w:t>
      </w:r>
      <w:r w:rsidR="00611F8B">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EF6A26" w:rsidRPr="00EF6A26">
        <w:rPr>
          <w:rFonts w:ascii="Times New Roman" w:hAnsi="Times New Roman" w:cs="Times New Roman"/>
          <w:sz w:val="28"/>
          <w:szCs w:val="28"/>
        </w:rPr>
        <w:tab/>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перечень документов, необходимых для предоставления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EF6A26" w:rsidRPr="00EF6A26">
        <w:rPr>
          <w:rFonts w:ascii="Times New Roman" w:hAnsi="Times New Roman" w:cs="Times New Roman"/>
          <w:sz w:val="28"/>
          <w:szCs w:val="28"/>
        </w:rPr>
        <w:tab/>
      </w:r>
      <w:r w:rsidR="00DA5802">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основания для отказа в предоставлении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3477AD" w:rsidRDefault="002D428F" w:rsidP="00DA5802">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ab/>
        <w:t>порядок обжалования решения, действия или бездействия структурного подразделения органа местного самоуправления, его дол</w:t>
      </w:r>
      <w:r w:rsidR="00EF6A26" w:rsidRPr="003477AD">
        <w:rPr>
          <w:rFonts w:ascii="Times New Roman" w:hAnsi="Times New Roman" w:cs="Times New Roman"/>
          <w:sz w:val="28"/>
          <w:szCs w:val="28"/>
        </w:rPr>
        <w:t>жностных лиц и работников;</w:t>
      </w:r>
    </w:p>
    <w:p w:rsidR="00EF6A26" w:rsidRPr="003477AD" w:rsidRDefault="002D428F" w:rsidP="00DA5802">
      <w:pPr>
        <w:jc w:val="both"/>
        <w:rPr>
          <w:rFonts w:ascii="Times New Roman" w:hAnsi="Times New Roman" w:cs="Times New Roman"/>
          <w:sz w:val="28"/>
          <w:szCs w:val="28"/>
        </w:rPr>
      </w:pPr>
      <w:r w:rsidRPr="003477AD">
        <w:rPr>
          <w:rFonts w:ascii="Times New Roman" w:hAnsi="Times New Roman" w:cs="Times New Roman"/>
          <w:sz w:val="28"/>
          <w:szCs w:val="28"/>
        </w:rPr>
        <w:t xml:space="preserve">-     </w:t>
      </w:r>
      <w:r w:rsidR="00EF6A26" w:rsidRPr="003477AD">
        <w:rPr>
          <w:rFonts w:ascii="Times New Roman" w:hAnsi="Times New Roman" w:cs="Times New Roman"/>
          <w:sz w:val="28"/>
          <w:szCs w:val="28"/>
        </w:rPr>
        <w:t>форма и образец заполнения заявления.</w:t>
      </w:r>
    </w:p>
    <w:p w:rsidR="00C64BC0" w:rsidRPr="00C64BC0" w:rsidRDefault="002D428F" w:rsidP="00D14DEE">
      <w:pPr>
        <w:ind w:firstLine="567"/>
        <w:jc w:val="both"/>
        <w:rPr>
          <w:rFonts w:ascii="Times New Roman" w:hAnsi="Times New Roman" w:cs="Times New Roman"/>
          <w:sz w:val="28"/>
          <w:szCs w:val="28"/>
        </w:rPr>
      </w:pPr>
      <w:r w:rsidRPr="003477AD">
        <w:rPr>
          <w:rFonts w:ascii="Times New Roman" w:hAnsi="Times New Roman" w:cs="Times New Roman"/>
          <w:sz w:val="28"/>
          <w:szCs w:val="28"/>
        </w:rPr>
        <w:t>1.3.7</w:t>
      </w:r>
      <w:r w:rsidR="00245F60" w:rsidRPr="003477AD">
        <w:rPr>
          <w:rFonts w:ascii="Times New Roman" w:hAnsi="Times New Roman" w:cs="Times New Roman"/>
          <w:sz w:val="28"/>
          <w:szCs w:val="28"/>
        </w:rPr>
        <w:t>.</w:t>
      </w:r>
      <w:r w:rsidR="003477AD">
        <w:rPr>
          <w:rFonts w:ascii="Times New Roman" w:hAnsi="Times New Roman" w:cs="Times New Roman"/>
          <w:sz w:val="28"/>
          <w:szCs w:val="28"/>
        </w:rPr>
        <w:t xml:space="preserve"> </w:t>
      </w:r>
      <w:r w:rsidR="00C64BC0" w:rsidRPr="003477AD">
        <w:rPr>
          <w:rFonts w:ascii="Times New Roman" w:hAnsi="Times New Roman" w:cs="Times New Roman"/>
          <w:sz w:val="28"/>
          <w:szCs w:val="28"/>
        </w:rPr>
        <w:t>Информирование (консультирование) осуществляется специалист</w:t>
      </w:r>
      <w:r w:rsidR="005F598B" w:rsidRPr="003477AD">
        <w:rPr>
          <w:rFonts w:ascii="Times New Roman" w:hAnsi="Times New Roman" w:cs="Times New Roman"/>
          <w:sz w:val="28"/>
          <w:szCs w:val="28"/>
        </w:rPr>
        <w:t>ами Уполномоченного органа,</w:t>
      </w:r>
      <w:r w:rsidR="003477AD">
        <w:rPr>
          <w:rFonts w:ascii="Times New Roman" w:hAnsi="Times New Roman" w:cs="Times New Roman"/>
          <w:sz w:val="28"/>
          <w:szCs w:val="28"/>
        </w:rPr>
        <w:t xml:space="preserve"> </w:t>
      </w:r>
      <w:r w:rsidR="005F598B" w:rsidRPr="003477AD">
        <w:rPr>
          <w:rFonts w:ascii="Times New Roman" w:hAnsi="Times New Roman" w:cs="Times New Roman"/>
          <w:sz w:val="28"/>
          <w:szCs w:val="28"/>
        </w:rPr>
        <w:t xml:space="preserve"> ГОАУ «МФЦ»</w:t>
      </w:r>
      <w:r w:rsidR="00C64BC0" w:rsidRPr="003477AD">
        <w:rPr>
          <w:rFonts w:ascii="Times New Roman" w:hAnsi="Times New Roman" w:cs="Times New Roman"/>
          <w:sz w:val="28"/>
          <w:szCs w:val="28"/>
        </w:rPr>
        <w:t xml:space="preserve">, </w:t>
      </w:r>
      <w:r w:rsidR="003477AD">
        <w:rPr>
          <w:rFonts w:ascii="Times New Roman" w:hAnsi="Times New Roman" w:cs="Times New Roman"/>
          <w:sz w:val="28"/>
          <w:szCs w:val="28"/>
        </w:rPr>
        <w:t xml:space="preserve"> </w:t>
      </w:r>
      <w:r w:rsidR="00C64BC0" w:rsidRPr="003477AD">
        <w:rPr>
          <w:rFonts w:ascii="Times New Roman" w:hAnsi="Times New Roman" w:cs="Times New Roman"/>
          <w:sz w:val="28"/>
          <w:szCs w:val="28"/>
        </w:rPr>
        <w:t>ответственными за информирование, при обра</w:t>
      </w:r>
      <w:r w:rsidR="00C64BC0" w:rsidRPr="00C64BC0">
        <w:rPr>
          <w:rFonts w:ascii="Times New Roman" w:hAnsi="Times New Roman" w:cs="Times New Roman"/>
          <w:sz w:val="28"/>
          <w:szCs w:val="28"/>
        </w:rPr>
        <w:t>щении заявителей за информацией лично, по телефону, посредством почты или электронной почты.</w:t>
      </w:r>
    </w:p>
    <w:p w:rsidR="00C64BC0" w:rsidRPr="00B85B32" w:rsidRDefault="00C64BC0" w:rsidP="00D14DEE">
      <w:pPr>
        <w:ind w:firstLine="567"/>
        <w:jc w:val="both"/>
        <w:rPr>
          <w:rFonts w:ascii="Times New Roman" w:hAnsi="Times New Roman" w:cs="Times New Roman"/>
          <w:sz w:val="28"/>
          <w:szCs w:val="28"/>
        </w:rPr>
      </w:pPr>
      <w:r w:rsidRPr="00C64BC0">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85B32" w:rsidRDefault="005F598B" w:rsidP="00D14DE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1.3.</w:t>
      </w:r>
      <w:r w:rsidR="002D428F">
        <w:rPr>
          <w:rFonts w:ascii="Times New Roman" w:hAnsi="Times New Roman" w:cs="Times New Roman"/>
          <w:sz w:val="28"/>
          <w:szCs w:val="28"/>
        </w:rPr>
        <w:t>8</w:t>
      </w:r>
      <w:r>
        <w:rPr>
          <w:rFonts w:ascii="Times New Roman" w:hAnsi="Times New Roman" w:cs="Times New Roman"/>
          <w:sz w:val="28"/>
          <w:szCs w:val="28"/>
        </w:rPr>
        <w:t>.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2D428F" w:rsidRPr="002D428F" w:rsidRDefault="002D428F" w:rsidP="00D14DEE">
      <w:pPr>
        <w:ind w:firstLine="567"/>
        <w:jc w:val="both"/>
        <w:rPr>
          <w:rFonts w:ascii="Times New Roman" w:hAnsi="Times New Roman" w:cs="Times New Roman"/>
          <w:sz w:val="28"/>
          <w:szCs w:val="28"/>
        </w:rPr>
      </w:pPr>
      <w:r>
        <w:rPr>
          <w:rFonts w:ascii="Times New Roman" w:hAnsi="Times New Roman" w:cs="Times New Roman"/>
          <w:sz w:val="28"/>
          <w:szCs w:val="28"/>
        </w:rPr>
        <w:t>1.3.9</w:t>
      </w:r>
      <w:r w:rsidR="005F598B">
        <w:rPr>
          <w:rFonts w:ascii="Times New Roman" w:hAnsi="Times New Roman" w:cs="Times New Roman"/>
          <w:sz w:val="28"/>
          <w:szCs w:val="28"/>
        </w:rPr>
        <w:t xml:space="preserve">. </w:t>
      </w:r>
      <w:r w:rsidR="003477AD">
        <w:rPr>
          <w:rFonts w:ascii="Times New Roman" w:hAnsi="Times New Roman" w:cs="Times New Roman"/>
          <w:sz w:val="28"/>
          <w:szCs w:val="28"/>
        </w:rPr>
        <w:t xml:space="preserve"> </w:t>
      </w:r>
      <w:r w:rsidRPr="002D428F">
        <w:rPr>
          <w:rFonts w:ascii="Times New Roman" w:hAnsi="Times New Roman" w:cs="Times New Roman"/>
          <w:sz w:val="28"/>
          <w:szCs w:val="28"/>
        </w:rPr>
        <w:t>При обращении гражданина посредством электронной почты ответ направляется гражданину в форме электронно</w:t>
      </w:r>
      <w:r>
        <w:rPr>
          <w:rFonts w:ascii="Times New Roman" w:hAnsi="Times New Roman" w:cs="Times New Roman"/>
          <w:sz w:val="28"/>
          <w:szCs w:val="28"/>
        </w:rPr>
        <w:t>го документа по адресу электрон</w:t>
      </w:r>
      <w:r w:rsidRPr="002D428F">
        <w:rPr>
          <w:rFonts w:ascii="Times New Roman" w:hAnsi="Times New Roman" w:cs="Times New Roman"/>
          <w:sz w:val="28"/>
          <w:szCs w:val="28"/>
        </w:rPr>
        <w:t>ной почты, указанному в обращении, или в п</w:t>
      </w:r>
      <w:r>
        <w:rPr>
          <w:rFonts w:ascii="Times New Roman" w:hAnsi="Times New Roman" w:cs="Times New Roman"/>
          <w:sz w:val="28"/>
          <w:szCs w:val="28"/>
        </w:rPr>
        <w:t>исьменной форме по почтовому ад</w:t>
      </w:r>
      <w:r w:rsidRPr="002D428F">
        <w:rPr>
          <w:rFonts w:ascii="Times New Roman" w:hAnsi="Times New Roman" w:cs="Times New Roman"/>
          <w:sz w:val="28"/>
          <w:szCs w:val="28"/>
        </w:rPr>
        <w:t>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2D428F" w:rsidRP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1.3.10</w:t>
      </w:r>
      <w:r w:rsidR="002D428F" w:rsidRPr="002D428F">
        <w:rPr>
          <w:rFonts w:ascii="Times New Roman" w:hAnsi="Times New Roman" w:cs="Times New Roman"/>
          <w:sz w:val="28"/>
          <w:szCs w:val="28"/>
        </w:rPr>
        <w:t>. При ответах на телефонные звонки и устные обращения специалисты органа местного самоуправления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органа местного самоуправления, принявшего телефонный звонок.</w:t>
      </w:r>
    </w:p>
    <w:p w:rsidR="002D428F" w:rsidRP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1.3.11. </w:t>
      </w:r>
      <w:r w:rsidR="002D428F" w:rsidRPr="002D428F">
        <w:rPr>
          <w:rFonts w:ascii="Times New Roman" w:hAnsi="Times New Roman" w:cs="Times New Roman"/>
          <w:sz w:val="28"/>
          <w:szCs w:val="28"/>
        </w:rPr>
        <w:t>При невозможности специалиста органа местного самоуправления,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местного самоуправления или обратившемуся гражданину сообщается номер телефона, по которому можно получить необходимую информацию.</w:t>
      </w:r>
    </w:p>
    <w:p w:rsidR="002D428F" w:rsidRPr="002D428F" w:rsidRDefault="002D428F" w:rsidP="00D14DEE">
      <w:pPr>
        <w:ind w:firstLine="567"/>
        <w:jc w:val="both"/>
        <w:rPr>
          <w:rFonts w:ascii="Times New Roman" w:hAnsi="Times New Roman" w:cs="Times New Roman"/>
          <w:sz w:val="28"/>
          <w:szCs w:val="28"/>
        </w:rPr>
      </w:pPr>
      <w:r w:rsidRPr="002D428F">
        <w:rPr>
          <w:rFonts w:ascii="Times New Roman" w:hAnsi="Times New Roman" w:cs="Times New Roman"/>
          <w:sz w:val="28"/>
          <w:szCs w:val="28"/>
        </w:rPr>
        <w:t xml:space="preserve">1.3.12. Публичное устное консультирование по вопросам предоставления </w:t>
      </w:r>
      <w:r w:rsidR="00BA0964">
        <w:rPr>
          <w:rFonts w:ascii="Times New Roman" w:hAnsi="Times New Roman" w:cs="Times New Roman"/>
          <w:sz w:val="28"/>
          <w:szCs w:val="28"/>
        </w:rPr>
        <w:t>муниципальной</w:t>
      </w:r>
      <w:r w:rsidRPr="002D428F">
        <w:rPr>
          <w:rFonts w:ascii="Times New Roman" w:hAnsi="Times New Roman" w:cs="Times New Roman"/>
          <w:sz w:val="28"/>
          <w:szCs w:val="28"/>
        </w:rPr>
        <w:t xml:space="preserve"> услуги осуществляется с привлечением средств массовой информации (далее </w:t>
      </w:r>
      <w:r w:rsidR="00C47C26">
        <w:rPr>
          <w:rFonts w:ascii="Times New Roman" w:hAnsi="Times New Roman" w:cs="Times New Roman"/>
          <w:sz w:val="28"/>
          <w:szCs w:val="28"/>
        </w:rPr>
        <w:t xml:space="preserve">- </w:t>
      </w:r>
      <w:r w:rsidRPr="002D428F">
        <w:rPr>
          <w:rFonts w:ascii="Times New Roman" w:hAnsi="Times New Roman" w:cs="Times New Roman"/>
          <w:sz w:val="28"/>
          <w:szCs w:val="28"/>
        </w:rPr>
        <w:t xml:space="preserve">СМИ): печати, радио, телевидения. </w:t>
      </w:r>
    </w:p>
    <w:p w:rsidR="002D428F" w:rsidRPr="002D428F" w:rsidRDefault="002D428F" w:rsidP="00D14DEE">
      <w:pPr>
        <w:ind w:firstLine="567"/>
        <w:jc w:val="both"/>
        <w:rPr>
          <w:rFonts w:ascii="Times New Roman" w:hAnsi="Times New Roman" w:cs="Times New Roman"/>
          <w:sz w:val="28"/>
          <w:szCs w:val="28"/>
        </w:rPr>
      </w:pPr>
      <w:r w:rsidRPr="002D428F">
        <w:rPr>
          <w:rFonts w:ascii="Times New Roman" w:hAnsi="Times New Roman" w:cs="Times New Roman"/>
          <w:sz w:val="28"/>
          <w:szCs w:val="28"/>
        </w:rPr>
        <w:t xml:space="preserve">1.3.13. Публичное письменное консультирование по вопросам предоставления </w:t>
      </w:r>
      <w:r w:rsidR="00BA0964">
        <w:rPr>
          <w:rFonts w:ascii="Times New Roman" w:hAnsi="Times New Roman" w:cs="Times New Roman"/>
          <w:sz w:val="28"/>
          <w:szCs w:val="28"/>
        </w:rPr>
        <w:t>муниципальной</w:t>
      </w:r>
      <w:r w:rsidRPr="002D428F">
        <w:rPr>
          <w:rFonts w:ascii="Times New Roman" w:hAnsi="Times New Roman" w:cs="Times New Roman"/>
          <w:sz w:val="28"/>
          <w:szCs w:val="28"/>
        </w:rPr>
        <w:t xml:space="preserve"> услуги осуществляется путем:</w:t>
      </w:r>
    </w:p>
    <w:p w:rsidR="002D428F" w:rsidRPr="002D428F" w:rsidRDefault="002D428F" w:rsidP="00D14DEE">
      <w:pPr>
        <w:ind w:firstLine="567"/>
        <w:jc w:val="both"/>
        <w:rPr>
          <w:rFonts w:ascii="Times New Roman" w:hAnsi="Times New Roman" w:cs="Times New Roman"/>
          <w:sz w:val="28"/>
          <w:szCs w:val="28"/>
        </w:rPr>
      </w:pPr>
      <w:r w:rsidRPr="002D428F">
        <w:rPr>
          <w:rFonts w:ascii="Times New Roman" w:hAnsi="Times New Roman" w:cs="Times New Roman"/>
          <w:sz w:val="28"/>
          <w:szCs w:val="28"/>
        </w:rPr>
        <w:t>1) публикации информационных материалов в СМИ, в сети Интернет;</w:t>
      </w:r>
    </w:p>
    <w:p w:rsidR="002D428F" w:rsidRPr="002D428F" w:rsidRDefault="002D428F" w:rsidP="00D14DEE">
      <w:pPr>
        <w:ind w:firstLine="567"/>
        <w:jc w:val="both"/>
        <w:rPr>
          <w:rFonts w:ascii="Times New Roman" w:hAnsi="Times New Roman" w:cs="Times New Roman"/>
          <w:sz w:val="28"/>
          <w:szCs w:val="28"/>
        </w:rPr>
      </w:pPr>
      <w:r w:rsidRPr="002D428F">
        <w:rPr>
          <w:rFonts w:ascii="Times New Roman" w:hAnsi="Times New Roman" w:cs="Times New Roman"/>
          <w:sz w:val="28"/>
          <w:szCs w:val="28"/>
        </w:rPr>
        <w:t>2) оформления информационных стендов, в том числе в настольном варианте.</w:t>
      </w:r>
    </w:p>
    <w:p w:rsidR="000E77FF" w:rsidRDefault="002D428F" w:rsidP="00D14DEE">
      <w:pPr>
        <w:ind w:firstLine="567"/>
        <w:jc w:val="both"/>
        <w:rPr>
          <w:rFonts w:ascii="Times New Roman" w:hAnsi="Times New Roman" w:cs="Times New Roman"/>
          <w:sz w:val="28"/>
          <w:szCs w:val="28"/>
        </w:rPr>
      </w:pPr>
      <w:r w:rsidRPr="002D428F">
        <w:rPr>
          <w:rFonts w:ascii="Times New Roman" w:hAnsi="Times New Roman" w:cs="Times New Roman"/>
          <w:sz w:val="28"/>
          <w:szCs w:val="28"/>
        </w:rPr>
        <w:t xml:space="preserve">1.3.14. </w:t>
      </w:r>
      <w:r w:rsidR="003477AD">
        <w:rPr>
          <w:rFonts w:ascii="Times New Roman" w:hAnsi="Times New Roman" w:cs="Times New Roman"/>
          <w:sz w:val="28"/>
          <w:szCs w:val="28"/>
        </w:rPr>
        <w:t xml:space="preserve"> </w:t>
      </w:r>
      <w:r w:rsidRPr="002D428F">
        <w:rPr>
          <w:rFonts w:ascii="Times New Roman" w:hAnsi="Times New Roman" w:cs="Times New Roman"/>
          <w:sz w:val="28"/>
          <w:szCs w:val="28"/>
        </w:rPr>
        <w:t>Консультации осуществляются в соответствии с режимом работы органа местного самоуправления.</w:t>
      </w:r>
    </w:p>
    <w:p w:rsidR="002D428F" w:rsidRPr="000E77FF" w:rsidRDefault="002D428F" w:rsidP="00D14DEE">
      <w:pPr>
        <w:ind w:firstLine="567"/>
        <w:jc w:val="both"/>
        <w:rPr>
          <w:rFonts w:ascii="Times New Roman" w:hAnsi="Times New Roman" w:cs="Times New Roman"/>
          <w:b/>
          <w:sz w:val="28"/>
          <w:szCs w:val="28"/>
        </w:rPr>
      </w:pPr>
      <w:r w:rsidRPr="000E77FF">
        <w:rPr>
          <w:rFonts w:ascii="Times New Roman" w:hAnsi="Times New Roman" w:cs="Times New Roman"/>
          <w:b/>
          <w:sz w:val="28"/>
          <w:szCs w:val="28"/>
        </w:rPr>
        <w:t>2. Стандарт пред</w:t>
      </w:r>
      <w:r w:rsidR="000E77FF" w:rsidRPr="000E77FF">
        <w:rPr>
          <w:rFonts w:ascii="Times New Roman" w:hAnsi="Times New Roman" w:cs="Times New Roman"/>
          <w:b/>
          <w:sz w:val="28"/>
          <w:szCs w:val="28"/>
        </w:rPr>
        <w:t>оставления муниципальной услуги</w:t>
      </w:r>
    </w:p>
    <w:p w:rsidR="000E77FF" w:rsidRDefault="002D428F" w:rsidP="00D14DEE">
      <w:pPr>
        <w:ind w:firstLine="567"/>
        <w:jc w:val="both"/>
        <w:rPr>
          <w:rFonts w:ascii="Times New Roman" w:hAnsi="Times New Roman" w:cs="Times New Roman"/>
          <w:b/>
          <w:sz w:val="28"/>
          <w:szCs w:val="28"/>
        </w:rPr>
      </w:pPr>
      <w:r w:rsidRPr="000E77FF">
        <w:rPr>
          <w:rFonts w:ascii="Times New Roman" w:hAnsi="Times New Roman" w:cs="Times New Roman"/>
          <w:b/>
          <w:sz w:val="28"/>
          <w:szCs w:val="28"/>
        </w:rPr>
        <w:lastRenderedPageBreak/>
        <w:t>2.1.</w:t>
      </w:r>
      <w:r w:rsidR="000E77FF">
        <w:rPr>
          <w:rFonts w:ascii="Times New Roman" w:hAnsi="Times New Roman" w:cs="Times New Roman"/>
          <w:b/>
          <w:sz w:val="28"/>
          <w:szCs w:val="28"/>
        </w:rPr>
        <w:t xml:space="preserve"> Наименование муниципальной услуги</w:t>
      </w:r>
    </w:p>
    <w:p w:rsidR="000E77FF" w:rsidRPr="000E77FF" w:rsidRDefault="000E77FF" w:rsidP="00D14DEE">
      <w:pPr>
        <w:ind w:firstLine="567"/>
        <w:jc w:val="both"/>
        <w:rPr>
          <w:rFonts w:ascii="Times New Roman" w:hAnsi="Times New Roman" w:cs="Times New Roman"/>
          <w:sz w:val="28"/>
          <w:szCs w:val="28"/>
        </w:rPr>
      </w:pPr>
      <w:r>
        <w:rPr>
          <w:rFonts w:ascii="Times New Roman" w:hAnsi="Times New Roman" w:cs="Times New Roman"/>
          <w:sz w:val="28"/>
          <w:szCs w:val="28"/>
        </w:rPr>
        <w:t>2.1.1. М</w:t>
      </w:r>
      <w:r w:rsidRPr="000E77FF">
        <w:rPr>
          <w:rFonts w:ascii="Times New Roman" w:hAnsi="Times New Roman" w:cs="Times New Roman"/>
          <w:sz w:val="28"/>
          <w:szCs w:val="28"/>
        </w:rPr>
        <w:t xml:space="preserve">униципальная услуга по </w:t>
      </w:r>
      <w:r w:rsidR="00B30859">
        <w:rPr>
          <w:rFonts w:ascii="Times New Roman" w:hAnsi="Times New Roman" w:cs="Times New Roman"/>
          <w:sz w:val="28"/>
          <w:szCs w:val="28"/>
        </w:rPr>
        <w:t xml:space="preserve">утверждению документации по </w:t>
      </w:r>
      <w:r>
        <w:rPr>
          <w:rFonts w:ascii="Times New Roman" w:hAnsi="Times New Roman" w:cs="Times New Roman"/>
          <w:sz w:val="28"/>
          <w:szCs w:val="28"/>
        </w:rPr>
        <w:t>планировке территории.</w:t>
      </w:r>
    </w:p>
    <w:p w:rsidR="002D428F" w:rsidRDefault="000E77FF" w:rsidP="00D14DEE">
      <w:pPr>
        <w:ind w:firstLine="567"/>
        <w:jc w:val="both"/>
        <w:rPr>
          <w:rFonts w:ascii="Times New Roman" w:hAnsi="Times New Roman" w:cs="Times New Roman"/>
          <w:b/>
          <w:sz w:val="28"/>
          <w:szCs w:val="28"/>
        </w:rPr>
      </w:pPr>
      <w:r>
        <w:rPr>
          <w:rFonts w:ascii="Times New Roman" w:hAnsi="Times New Roman" w:cs="Times New Roman"/>
          <w:b/>
          <w:sz w:val="28"/>
          <w:szCs w:val="28"/>
        </w:rPr>
        <w:t>2.2.</w:t>
      </w:r>
      <w:r w:rsidR="002D428F" w:rsidRPr="000E77FF">
        <w:rPr>
          <w:rFonts w:ascii="Times New Roman" w:hAnsi="Times New Roman" w:cs="Times New Roman"/>
          <w:b/>
          <w:sz w:val="28"/>
          <w:szCs w:val="28"/>
        </w:rPr>
        <w:t xml:space="preserve"> Наименование </w:t>
      </w:r>
      <w:r>
        <w:rPr>
          <w:rFonts w:ascii="Times New Roman" w:hAnsi="Times New Roman" w:cs="Times New Roman"/>
          <w:b/>
          <w:sz w:val="28"/>
          <w:szCs w:val="28"/>
        </w:rPr>
        <w:t>органа местного самоуправления</w:t>
      </w:r>
      <w:r w:rsidR="002D428F" w:rsidRPr="000E77FF">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rsidR="002D428F" w:rsidRDefault="000E77FF" w:rsidP="00D14DEE">
      <w:pPr>
        <w:ind w:firstLine="567"/>
        <w:jc w:val="both"/>
        <w:rPr>
          <w:rFonts w:ascii="Times New Roman" w:hAnsi="Times New Roman" w:cs="Times New Roman"/>
          <w:sz w:val="28"/>
          <w:szCs w:val="28"/>
        </w:rPr>
      </w:pPr>
      <w:r w:rsidRPr="000E77FF">
        <w:rPr>
          <w:rFonts w:ascii="Times New Roman" w:hAnsi="Times New Roman" w:cs="Times New Roman"/>
          <w:sz w:val="28"/>
          <w:szCs w:val="28"/>
        </w:rPr>
        <w:t>2.2.1.</w:t>
      </w:r>
      <w:r>
        <w:rPr>
          <w:rFonts w:ascii="Times New Roman" w:hAnsi="Times New Roman" w:cs="Times New Roman"/>
          <w:sz w:val="28"/>
          <w:szCs w:val="28"/>
        </w:rPr>
        <w:t xml:space="preserve"> </w:t>
      </w:r>
      <w:r w:rsidR="002D428F" w:rsidRPr="002D428F">
        <w:rPr>
          <w:rFonts w:ascii="Times New Roman" w:hAnsi="Times New Roman" w:cs="Times New Roman"/>
          <w:sz w:val="28"/>
          <w:szCs w:val="28"/>
        </w:rPr>
        <w:t>Муниципальная услуга предоставляется</w:t>
      </w:r>
      <w:r w:rsidR="00732B66">
        <w:rPr>
          <w:rFonts w:ascii="Times New Roman" w:hAnsi="Times New Roman" w:cs="Times New Roman"/>
          <w:sz w:val="28"/>
          <w:szCs w:val="28"/>
        </w:rPr>
        <w:t xml:space="preserve"> Администрацией </w:t>
      </w:r>
      <w:proofErr w:type="spellStart"/>
      <w:r w:rsidR="00732B66">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r w:rsidR="003477AD">
        <w:rPr>
          <w:rFonts w:ascii="Times New Roman" w:hAnsi="Times New Roman" w:cs="Times New Roman"/>
          <w:sz w:val="28"/>
          <w:szCs w:val="28"/>
        </w:rPr>
        <w:t>.</w:t>
      </w:r>
    </w:p>
    <w:p w:rsidR="00BA0964" w:rsidRDefault="000E77FF" w:rsidP="00D14DEE">
      <w:pPr>
        <w:ind w:firstLine="567"/>
        <w:jc w:val="both"/>
        <w:rPr>
          <w:rFonts w:ascii="Times New Roman" w:hAnsi="Times New Roman" w:cs="Times New Roman"/>
          <w:sz w:val="28"/>
          <w:szCs w:val="28"/>
        </w:rPr>
      </w:pPr>
      <w:r w:rsidRPr="00BA0964">
        <w:rPr>
          <w:rFonts w:ascii="Times New Roman" w:hAnsi="Times New Roman" w:cs="Times New Roman"/>
          <w:sz w:val="28"/>
          <w:szCs w:val="28"/>
        </w:rPr>
        <w:t xml:space="preserve">2.2.2. </w:t>
      </w:r>
      <w:r w:rsidR="00BA0964">
        <w:rPr>
          <w:rFonts w:ascii="Times New Roman" w:hAnsi="Times New Roman" w:cs="Times New Roman"/>
          <w:sz w:val="28"/>
          <w:szCs w:val="28"/>
        </w:rPr>
        <w:t xml:space="preserve">В предоставлении муниципальной услуги участвует ГОАУ «МФЦ» при условии </w:t>
      </w:r>
      <w:r w:rsidR="00BA0964" w:rsidRPr="00BA0964">
        <w:rPr>
          <w:rFonts w:ascii="Times New Roman" w:hAnsi="Times New Roman" w:cs="Times New Roman"/>
          <w:sz w:val="28"/>
          <w:szCs w:val="28"/>
        </w:rPr>
        <w:t>сог</w:t>
      </w:r>
      <w:r w:rsidR="00BA0964">
        <w:rPr>
          <w:rFonts w:ascii="Times New Roman" w:hAnsi="Times New Roman" w:cs="Times New Roman"/>
          <w:sz w:val="28"/>
          <w:szCs w:val="28"/>
        </w:rPr>
        <w:t>лашения  о  взаимодействии  с У</w:t>
      </w:r>
      <w:r w:rsidR="00C44DE5">
        <w:rPr>
          <w:rFonts w:ascii="Times New Roman" w:hAnsi="Times New Roman" w:cs="Times New Roman"/>
          <w:sz w:val="28"/>
          <w:szCs w:val="28"/>
        </w:rPr>
        <w:t>полномоченным органом</w:t>
      </w:r>
      <w:r w:rsidR="00BA0964" w:rsidRPr="00BA0964">
        <w:rPr>
          <w:rFonts w:ascii="Times New Roman" w:hAnsi="Times New Roman" w:cs="Times New Roman"/>
          <w:sz w:val="28"/>
          <w:szCs w:val="28"/>
        </w:rPr>
        <w:t>.</w:t>
      </w:r>
      <w:r w:rsidR="00BA0964">
        <w:rPr>
          <w:rFonts w:ascii="Times New Roman" w:hAnsi="Times New Roman" w:cs="Times New Roman"/>
          <w:sz w:val="28"/>
          <w:szCs w:val="28"/>
        </w:rPr>
        <w:t xml:space="preserve"> </w:t>
      </w:r>
    </w:p>
    <w:p w:rsidR="00FD5F6B" w:rsidRDefault="00FD5F6B"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sidR="00732B66">
        <w:rPr>
          <w:rFonts w:ascii="Times New Roman" w:hAnsi="Times New Roman" w:cs="Times New Roman"/>
          <w:sz w:val="28"/>
          <w:szCs w:val="28"/>
        </w:rPr>
        <w:t xml:space="preserve">Администрация </w:t>
      </w:r>
      <w:proofErr w:type="spellStart"/>
      <w:r w:rsidR="00732B66">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r w:rsidR="00102EAD">
        <w:rPr>
          <w:rFonts w:ascii="Times New Roman" w:hAnsi="Times New Roman" w:cs="Times New Roman"/>
          <w:color w:val="FF0000"/>
          <w:sz w:val="28"/>
          <w:szCs w:val="28"/>
        </w:rPr>
        <w:t xml:space="preserve"> </w:t>
      </w:r>
      <w:r>
        <w:rPr>
          <w:rFonts w:ascii="Times New Roman" w:hAnsi="Times New Roman" w:cs="Times New Roman"/>
          <w:sz w:val="28"/>
          <w:szCs w:val="28"/>
        </w:rPr>
        <w:t>н</w:t>
      </w:r>
      <w:r w:rsidRPr="00FD5F6B">
        <w:rPr>
          <w:rFonts w:ascii="Times New Roman" w:hAnsi="Times New Roman" w:cs="Times New Roman"/>
          <w:sz w:val="28"/>
          <w:szCs w:val="28"/>
        </w:rPr>
        <w:t xml:space="preserve">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FD5F6B">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w:t>
      </w:r>
      <w:r>
        <w:rPr>
          <w:rFonts w:ascii="Times New Roman" w:hAnsi="Times New Roman" w:cs="Times New Roman"/>
          <w:sz w:val="28"/>
          <w:szCs w:val="28"/>
        </w:rPr>
        <w:t xml:space="preserve"> утвержденные нормативным право</w:t>
      </w:r>
      <w:r w:rsidRPr="00FD5F6B">
        <w:rPr>
          <w:rFonts w:ascii="Times New Roman" w:hAnsi="Times New Roman" w:cs="Times New Roman"/>
          <w:sz w:val="28"/>
          <w:szCs w:val="28"/>
        </w:rPr>
        <w:t xml:space="preserve">вым актом органа местного самоуправления. </w:t>
      </w:r>
      <w:proofErr w:type="gramEnd"/>
    </w:p>
    <w:p w:rsidR="002D428F" w:rsidRPr="00FD5F6B" w:rsidRDefault="00FD5F6B" w:rsidP="00D14DEE">
      <w:pPr>
        <w:ind w:firstLine="567"/>
        <w:jc w:val="both"/>
        <w:rPr>
          <w:rFonts w:ascii="Times New Roman" w:hAnsi="Times New Roman" w:cs="Times New Roman"/>
          <w:b/>
          <w:sz w:val="28"/>
          <w:szCs w:val="28"/>
        </w:rPr>
      </w:pPr>
      <w:r>
        <w:rPr>
          <w:rFonts w:ascii="Times New Roman" w:hAnsi="Times New Roman" w:cs="Times New Roman"/>
          <w:b/>
          <w:sz w:val="28"/>
          <w:szCs w:val="28"/>
        </w:rPr>
        <w:t>2.3</w:t>
      </w:r>
      <w:r w:rsidR="002D428F" w:rsidRPr="00FD5F6B">
        <w:rPr>
          <w:rFonts w:ascii="Times New Roman" w:hAnsi="Times New Roman" w:cs="Times New Roman"/>
          <w:b/>
          <w:sz w:val="28"/>
          <w:szCs w:val="28"/>
        </w:rPr>
        <w:t xml:space="preserve">. </w:t>
      </w:r>
      <w:r w:rsidR="00102EAD">
        <w:rPr>
          <w:rFonts w:ascii="Times New Roman" w:hAnsi="Times New Roman" w:cs="Times New Roman"/>
          <w:b/>
          <w:sz w:val="28"/>
          <w:szCs w:val="28"/>
        </w:rPr>
        <w:t>Описание р</w:t>
      </w:r>
      <w:r>
        <w:rPr>
          <w:rFonts w:ascii="Times New Roman" w:hAnsi="Times New Roman" w:cs="Times New Roman"/>
          <w:b/>
          <w:sz w:val="28"/>
          <w:szCs w:val="28"/>
        </w:rPr>
        <w:t>езультат</w:t>
      </w:r>
      <w:r w:rsidR="00102EAD">
        <w:rPr>
          <w:rFonts w:ascii="Times New Roman" w:hAnsi="Times New Roman" w:cs="Times New Roman"/>
          <w:b/>
          <w:sz w:val="28"/>
          <w:szCs w:val="28"/>
        </w:rPr>
        <w:t>а</w:t>
      </w:r>
      <w:r w:rsidR="002D428F" w:rsidRPr="00FD5F6B">
        <w:rPr>
          <w:rFonts w:ascii="Times New Roman" w:hAnsi="Times New Roman" w:cs="Times New Roman"/>
          <w:b/>
          <w:sz w:val="28"/>
          <w:szCs w:val="28"/>
        </w:rPr>
        <w:t xml:space="preserve"> предо</w:t>
      </w:r>
      <w:r>
        <w:rPr>
          <w:rFonts w:ascii="Times New Roman" w:hAnsi="Times New Roman" w:cs="Times New Roman"/>
          <w:b/>
          <w:sz w:val="28"/>
          <w:szCs w:val="28"/>
        </w:rPr>
        <w:t>ставления муниципальной услуги</w:t>
      </w:r>
    </w:p>
    <w:p w:rsidR="00FD5F6B" w:rsidRPr="00FD5F6B" w:rsidRDefault="00FD5F6B" w:rsidP="00D14DEE">
      <w:pPr>
        <w:ind w:firstLine="567"/>
        <w:jc w:val="both"/>
        <w:rPr>
          <w:rFonts w:ascii="Times New Roman" w:hAnsi="Times New Roman" w:cs="Times New Roman"/>
          <w:sz w:val="28"/>
          <w:szCs w:val="28"/>
        </w:rPr>
      </w:pPr>
      <w:r w:rsidRPr="00FD5F6B">
        <w:rPr>
          <w:rFonts w:ascii="Times New Roman" w:hAnsi="Times New Roman" w:cs="Times New Roman"/>
          <w:sz w:val="28"/>
          <w:szCs w:val="28"/>
        </w:rPr>
        <w:t>2.3.1.</w:t>
      </w:r>
      <w:r w:rsidR="003477AD">
        <w:rPr>
          <w:rFonts w:ascii="Times New Roman" w:hAnsi="Times New Roman" w:cs="Times New Roman"/>
          <w:sz w:val="28"/>
          <w:szCs w:val="28"/>
        </w:rPr>
        <w:t xml:space="preserve"> </w:t>
      </w:r>
      <w:r w:rsidRPr="00FD5F6B">
        <w:rPr>
          <w:rFonts w:ascii="Times New Roman" w:hAnsi="Times New Roman" w:cs="Times New Roman"/>
          <w:sz w:val="28"/>
          <w:szCs w:val="28"/>
        </w:rPr>
        <w:t xml:space="preserve">Конечными результатами предоставления </w:t>
      </w:r>
      <w:r>
        <w:rPr>
          <w:rFonts w:ascii="Times New Roman" w:hAnsi="Times New Roman" w:cs="Times New Roman"/>
          <w:sz w:val="28"/>
          <w:szCs w:val="28"/>
        </w:rPr>
        <w:t>муниципальной</w:t>
      </w:r>
      <w:r w:rsidRPr="00FD5F6B">
        <w:rPr>
          <w:rFonts w:ascii="Times New Roman" w:hAnsi="Times New Roman" w:cs="Times New Roman"/>
          <w:sz w:val="28"/>
          <w:szCs w:val="28"/>
        </w:rPr>
        <w:t xml:space="preserve"> услуги являются:</w:t>
      </w:r>
    </w:p>
    <w:p w:rsidR="00FD5F6B" w:rsidRPr="00FD5F6B" w:rsidRDefault="00FD5F6B" w:rsidP="00D14DEE">
      <w:pPr>
        <w:ind w:firstLine="567"/>
        <w:jc w:val="both"/>
        <w:rPr>
          <w:rFonts w:ascii="Times New Roman" w:hAnsi="Times New Roman" w:cs="Times New Roman"/>
          <w:sz w:val="28"/>
          <w:szCs w:val="28"/>
        </w:rPr>
      </w:pPr>
      <w:r w:rsidRPr="00FD5F6B">
        <w:rPr>
          <w:rFonts w:ascii="Times New Roman" w:hAnsi="Times New Roman" w:cs="Times New Roman"/>
          <w:sz w:val="28"/>
          <w:szCs w:val="28"/>
        </w:rPr>
        <w:t>1)</w:t>
      </w:r>
      <w:r w:rsidR="003477AD">
        <w:rPr>
          <w:rFonts w:ascii="Times New Roman" w:hAnsi="Times New Roman" w:cs="Times New Roman"/>
          <w:sz w:val="28"/>
          <w:szCs w:val="28"/>
        </w:rPr>
        <w:t xml:space="preserve"> </w:t>
      </w:r>
      <w:r>
        <w:rPr>
          <w:rFonts w:ascii="Times New Roman" w:hAnsi="Times New Roman" w:cs="Times New Roman"/>
          <w:sz w:val="28"/>
          <w:szCs w:val="28"/>
        </w:rPr>
        <w:t>выдача заявителю решения об утверждении документации по планировке территории</w:t>
      </w:r>
      <w:r w:rsidRPr="00FD5F6B">
        <w:rPr>
          <w:rFonts w:ascii="Times New Roman" w:hAnsi="Times New Roman" w:cs="Times New Roman"/>
          <w:sz w:val="28"/>
          <w:szCs w:val="28"/>
        </w:rPr>
        <w:t>;</w:t>
      </w:r>
    </w:p>
    <w:p w:rsidR="00FD5F6B" w:rsidRDefault="00FD5F6B" w:rsidP="00D14DEE">
      <w:pPr>
        <w:ind w:firstLine="567"/>
        <w:jc w:val="both"/>
        <w:rPr>
          <w:rFonts w:ascii="Times New Roman" w:hAnsi="Times New Roman" w:cs="Times New Roman"/>
          <w:sz w:val="28"/>
          <w:szCs w:val="28"/>
        </w:rPr>
      </w:pPr>
      <w:r w:rsidRPr="00FD5F6B">
        <w:rPr>
          <w:rFonts w:ascii="Times New Roman" w:hAnsi="Times New Roman" w:cs="Times New Roman"/>
          <w:sz w:val="28"/>
          <w:szCs w:val="28"/>
        </w:rPr>
        <w:t>2)</w:t>
      </w:r>
      <w:r>
        <w:rPr>
          <w:rFonts w:ascii="Times New Roman" w:hAnsi="Times New Roman" w:cs="Times New Roman"/>
          <w:sz w:val="28"/>
          <w:szCs w:val="28"/>
        </w:rPr>
        <w:t xml:space="preserve"> </w:t>
      </w:r>
      <w:r w:rsidRPr="00FD5F6B">
        <w:rPr>
          <w:rFonts w:ascii="Times New Roman" w:hAnsi="Times New Roman" w:cs="Times New Roman"/>
          <w:sz w:val="28"/>
          <w:szCs w:val="28"/>
        </w:rPr>
        <w:t>отказ в</w:t>
      </w:r>
      <w:r>
        <w:rPr>
          <w:rFonts w:ascii="Times New Roman" w:hAnsi="Times New Roman" w:cs="Times New Roman"/>
          <w:sz w:val="28"/>
          <w:szCs w:val="28"/>
        </w:rPr>
        <w:t xml:space="preserve"> у</w:t>
      </w:r>
      <w:r w:rsidRPr="00FD5F6B">
        <w:rPr>
          <w:rFonts w:ascii="Times New Roman" w:hAnsi="Times New Roman" w:cs="Times New Roman"/>
          <w:sz w:val="28"/>
          <w:szCs w:val="28"/>
        </w:rPr>
        <w:t>тверждении документации по планировке территории</w:t>
      </w:r>
      <w:r>
        <w:rPr>
          <w:rFonts w:ascii="Times New Roman" w:hAnsi="Times New Roman" w:cs="Times New Roman"/>
          <w:sz w:val="28"/>
          <w:szCs w:val="28"/>
        </w:rPr>
        <w:t xml:space="preserve"> и </w:t>
      </w:r>
      <w:r w:rsidRPr="00FD5F6B">
        <w:rPr>
          <w:rFonts w:ascii="Times New Roman" w:hAnsi="Times New Roman" w:cs="Times New Roman"/>
          <w:sz w:val="28"/>
          <w:szCs w:val="28"/>
        </w:rPr>
        <w:t>направлении ее на доработку с учетом протокола  и заключения публичных слушаний.</w:t>
      </w:r>
    </w:p>
    <w:p w:rsidR="002D428F" w:rsidRPr="00BE06E0" w:rsidRDefault="00FD5F6B" w:rsidP="00D14DEE">
      <w:pPr>
        <w:ind w:firstLine="567"/>
        <w:jc w:val="both"/>
        <w:rPr>
          <w:rFonts w:ascii="Times New Roman" w:hAnsi="Times New Roman" w:cs="Times New Roman"/>
          <w:b/>
          <w:sz w:val="28"/>
          <w:szCs w:val="28"/>
        </w:rPr>
      </w:pPr>
      <w:r w:rsidRPr="00FD5F6B">
        <w:rPr>
          <w:rFonts w:ascii="Times New Roman" w:hAnsi="Times New Roman" w:cs="Times New Roman"/>
          <w:b/>
          <w:sz w:val="28"/>
          <w:szCs w:val="28"/>
        </w:rPr>
        <w:t>2</w:t>
      </w:r>
      <w:r w:rsidR="009D304C">
        <w:rPr>
          <w:rFonts w:ascii="Times New Roman" w:hAnsi="Times New Roman" w:cs="Times New Roman"/>
          <w:b/>
          <w:sz w:val="28"/>
          <w:szCs w:val="28"/>
        </w:rPr>
        <w:t>.4</w:t>
      </w:r>
      <w:r w:rsidR="002D428F" w:rsidRPr="00FD5F6B">
        <w:rPr>
          <w:rFonts w:ascii="Times New Roman" w:hAnsi="Times New Roman" w:cs="Times New Roman"/>
          <w:b/>
          <w:sz w:val="28"/>
          <w:szCs w:val="28"/>
        </w:rPr>
        <w:t>. Срок пред</w:t>
      </w:r>
      <w:r>
        <w:rPr>
          <w:rFonts w:ascii="Times New Roman" w:hAnsi="Times New Roman" w:cs="Times New Roman"/>
          <w:b/>
          <w:sz w:val="28"/>
          <w:szCs w:val="28"/>
        </w:rPr>
        <w:t>оставления муниципальной услуги</w:t>
      </w:r>
    </w:p>
    <w:p w:rsidR="002D428F" w:rsidRPr="002D428F" w:rsidRDefault="009D304C" w:rsidP="00D14DEE">
      <w:pPr>
        <w:ind w:firstLine="567"/>
        <w:jc w:val="both"/>
        <w:rPr>
          <w:rFonts w:ascii="Times New Roman" w:hAnsi="Times New Roman" w:cs="Times New Roman"/>
          <w:sz w:val="28"/>
          <w:szCs w:val="28"/>
        </w:rPr>
      </w:pPr>
      <w:r>
        <w:rPr>
          <w:rFonts w:ascii="Times New Roman" w:hAnsi="Times New Roman" w:cs="Times New Roman"/>
          <w:sz w:val="28"/>
          <w:szCs w:val="28"/>
        </w:rPr>
        <w:t>2.4</w:t>
      </w:r>
      <w:r w:rsidR="00BE06E0">
        <w:rPr>
          <w:rFonts w:ascii="Times New Roman" w:hAnsi="Times New Roman" w:cs="Times New Roman"/>
          <w:sz w:val="28"/>
          <w:szCs w:val="28"/>
        </w:rPr>
        <w:t xml:space="preserve">.1. </w:t>
      </w:r>
      <w:r w:rsidR="003477AD">
        <w:rPr>
          <w:rFonts w:ascii="Times New Roman" w:hAnsi="Times New Roman" w:cs="Times New Roman"/>
          <w:sz w:val="28"/>
          <w:szCs w:val="28"/>
        </w:rPr>
        <w:t xml:space="preserve"> </w:t>
      </w:r>
      <w:r w:rsidR="002D428F" w:rsidRPr="002D428F">
        <w:rPr>
          <w:rFonts w:ascii="Times New Roman" w:hAnsi="Times New Roman" w:cs="Times New Roman"/>
          <w:sz w:val="28"/>
          <w:szCs w:val="28"/>
        </w:rPr>
        <w:t>Срок предоставления муниципальной услуги составляет не более 15</w:t>
      </w:r>
      <w:r w:rsidR="0070425F">
        <w:rPr>
          <w:rFonts w:ascii="Times New Roman" w:hAnsi="Times New Roman" w:cs="Times New Roman"/>
          <w:sz w:val="28"/>
          <w:szCs w:val="28"/>
        </w:rPr>
        <w:t xml:space="preserve"> </w:t>
      </w:r>
      <w:r w:rsidR="002D428F" w:rsidRPr="002D428F">
        <w:rPr>
          <w:rFonts w:ascii="Times New Roman" w:hAnsi="Times New Roman" w:cs="Times New Roman"/>
          <w:sz w:val="28"/>
          <w:szCs w:val="28"/>
        </w:rPr>
        <w:t xml:space="preserve"> дней  со дня проведения публичных слушаний по проекту </w:t>
      </w:r>
      <w:r w:rsidR="00BE06E0">
        <w:rPr>
          <w:rFonts w:ascii="Times New Roman" w:hAnsi="Times New Roman" w:cs="Times New Roman"/>
          <w:sz w:val="28"/>
          <w:szCs w:val="28"/>
        </w:rPr>
        <w:t>планировки и проекту межевания.</w:t>
      </w:r>
    </w:p>
    <w:p w:rsidR="002D428F" w:rsidRPr="002D428F" w:rsidRDefault="00BE06E0" w:rsidP="00D14DEE">
      <w:pPr>
        <w:ind w:firstLine="567"/>
        <w:jc w:val="both"/>
        <w:rPr>
          <w:rFonts w:ascii="Times New Roman" w:hAnsi="Times New Roman" w:cs="Times New Roman"/>
          <w:sz w:val="28"/>
          <w:szCs w:val="28"/>
        </w:rPr>
      </w:pPr>
      <w:r>
        <w:rPr>
          <w:rFonts w:ascii="Times New Roman" w:hAnsi="Times New Roman" w:cs="Times New Roman"/>
          <w:b/>
          <w:sz w:val="28"/>
          <w:szCs w:val="28"/>
        </w:rPr>
        <w:t>2.5</w:t>
      </w:r>
      <w:r w:rsidR="002D428F" w:rsidRPr="00BE06E0">
        <w:rPr>
          <w:rFonts w:ascii="Times New Roman" w:hAnsi="Times New Roman" w:cs="Times New Roman"/>
          <w:b/>
          <w:sz w:val="28"/>
          <w:szCs w:val="28"/>
        </w:rPr>
        <w:t xml:space="preserve">. </w:t>
      </w:r>
      <w:r w:rsidRPr="00BE06E0">
        <w:rPr>
          <w:rFonts w:ascii="Times New Roman" w:hAnsi="Times New Roman" w:cs="Times New Roman"/>
          <w:b/>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cs="Times New Roman"/>
          <w:b/>
          <w:sz w:val="28"/>
          <w:szCs w:val="28"/>
        </w:rPr>
        <w:t>муниципальной</w:t>
      </w:r>
      <w:r w:rsidRPr="00BE06E0">
        <w:rPr>
          <w:rFonts w:ascii="Times New Roman" w:hAnsi="Times New Roman" w:cs="Times New Roman"/>
          <w:b/>
          <w:sz w:val="28"/>
          <w:szCs w:val="28"/>
        </w:rPr>
        <w:t xml:space="preserve"> услуги</w:t>
      </w:r>
    </w:p>
    <w:p w:rsidR="00BE06E0" w:rsidRDefault="00BE06E0" w:rsidP="00D14DE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2.5.1. </w:t>
      </w:r>
      <w:r w:rsidRPr="00BE06E0">
        <w:rPr>
          <w:rFonts w:ascii="Times New Roman" w:hAnsi="Times New Roman" w:cs="Times New Roman"/>
          <w:sz w:val="28"/>
          <w:szCs w:val="28"/>
        </w:rPr>
        <w:t xml:space="preserve">Отношения, возникающие в связи с предоставлением </w:t>
      </w:r>
      <w:r>
        <w:rPr>
          <w:rFonts w:ascii="Times New Roman" w:hAnsi="Times New Roman" w:cs="Times New Roman"/>
          <w:sz w:val="28"/>
          <w:szCs w:val="28"/>
        </w:rPr>
        <w:t>муниципальной</w:t>
      </w:r>
      <w:r w:rsidRPr="00BE06E0">
        <w:rPr>
          <w:rFonts w:ascii="Times New Roman" w:hAnsi="Times New Roman" w:cs="Times New Roman"/>
          <w:sz w:val="28"/>
          <w:szCs w:val="28"/>
        </w:rPr>
        <w:t xml:space="preserve"> услуги, регулируются следующими нормативными правовыми актами:</w:t>
      </w:r>
    </w:p>
    <w:p w:rsidR="00E847D6" w:rsidRDefault="00E847D6" w:rsidP="00D14DEE">
      <w:pPr>
        <w:ind w:firstLine="567"/>
        <w:jc w:val="both"/>
        <w:rPr>
          <w:rFonts w:ascii="Times New Roman" w:hAnsi="Times New Roman" w:cs="Times New Roman"/>
          <w:sz w:val="28"/>
          <w:szCs w:val="28"/>
        </w:rPr>
      </w:pPr>
      <w:r w:rsidRPr="00E847D6">
        <w:rPr>
          <w:rFonts w:ascii="Times New Roman" w:hAnsi="Times New Roman" w:cs="Times New Roman"/>
          <w:sz w:val="28"/>
          <w:szCs w:val="28"/>
        </w:rPr>
        <w:t>Конституцией Российской Федерации («Российская газета», № 237, 25.12.1993);</w:t>
      </w:r>
    </w:p>
    <w:p w:rsidR="002D428F" w:rsidRPr="002D428F" w:rsidRDefault="001353EE" w:rsidP="00D14DEE">
      <w:pPr>
        <w:ind w:firstLine="567"/>
        <w:jc w:val="both"/>
        <w:rPr>
          <w:rFonts w:ascii="Times New Roman" w:hAnsi="Times New Roman" w:cs="Times New Roman"/>
          <w:sz w:val="28"/>
          <w:szCs w:val="28"/>
        </w:rPr>
      </w:pPr>
      <w:r>
        <w:rPr>
          <w:rFonts w:ascii="Times New Roman" w:hAnsi="Times New Roman" w:cs="Times New Roman"/>
          <w:sz w:val="28"/>
          <w:szCs w:val="28"/>
        </w:rPr>
        <w:t>Градостроительным кодеком</w:t>
      </w:r>
      <w:r w:rsidR="002D428F" w:rsidRPr="002D428F">
        <w:rPr>
          <w:rFonts w:ascii="Times New Roman" w:hAnsi="Times New Roman" w:cs="Times New Roman"/>
          <w:sz w:val="28"/>
          <w:szCs w:val="28"/>
        </w:rPr>
        <w:t xml:space="preserve"> Российской Фе</w:t>
      </w:r>
      <w:r w:rsidR="00BE06E0">
        <w:rPr>
          <w:rFonts w:ascii="Times New Roman" w:hAnsi="Times New Roman" w:cs="Times New Roman"/>
          <w:sz w:val="28"/>
          <w:szCs w:val="28"/>
        </w:rPr>
        <w:t>дерации от 29.12.2004 № 190-ФЗ;</w:t>
      </w:r>
    </w:p>
    <w:p w:rsidR="002D428F" w:rsidRPr="002D428F" w:rsidRDefault="001353EE" w:rsidP="00D14DEE">
      <w:pPr>
        <w:ind w:firstLine="567"/>
        <w:jc w:val="both"/>
        <w:rPr>
          <w:rFonts w:ascii="Times New Roman" w:hAnsi="Times New Roman" w:cs="Times New Roman"/>
          <w:sz w:val="28"/>
          <w:szCs w:val="28"/>
        </w:rPr>
      </w:pPr>
      <w:r>
        <w:rPr>
          <w:rFonts w:ascii="Times New Roman" w:hAnsi="Times New Roman" w:cs="Times New Roman"/>
          <w:sz w:val="28"/>
          <w:szCs w:val="28"/>
        </w:rPr>
        <w:t>Федеральным</w:t>
      </w:r>
      <w:r w:rsidR="002D428F" w:rsidRPr="002D428F">
        <w:rPr>
          <w:rFonts w:ascii="Times New Roman" w:hAnsi="Times New Roman" w:cs="Times New Roman"/>
          <w:sz w:val="28"/>
          <w:szCs w:val="28"/>
        </w:rPr>
        <w:t xml:space="preserve"> закон</w:t>
      </w:r>
      <w:r>
        <w:rPr>
          <w:rFonts w:ascii="Times New Roman" w:hAnsi="Times New Roman" w:cs="Times New Roman"/>
          <w:sz w:val="28"/>
          <w:szCs w:val="28"/>
        </w:rPr>
        <w:t>ом</w:t>
      </w:r>
      <w:r w:rsidR="002D428F" w:rsidRPr="002D428F">
        <w:rPr>
          <w:rFonts w:ascii="Times New Roman" w:hAnsi="Times New Roman" w:cs="Times New Roman"/>
          <w:sz w:val="28"/>
          <w:szCs w:val="28"/>
        </w:rPr>
        <w:t xml:space="preserve"> от 06.10.2003 № 131-ФЗ «Об общих принципах организации местного самоупра</w:t>
      </w:r>
      <w:r w:rsidR="00BE06E0">
        <w:rPr>
          <w:rFonts w:ascii="Times New Roman" w:hAnsi="Times New Roman" w:cs="Times New Roman"/>
          <w:sz w:val="28"/>
          <w:szCs w:val="28"/>
        </w:rPr>
        <w:t>вления в Российской Федерации»;</w:t>
      </w:r>
    </w:p>
    <w:p w:rsidR="00BE06E0" w:rsidRDefault="001353EE" w:rsidP="00D14DEE">
      <w:pPr>
        <w:ind w:firstLine="567"/>
        <w:jc w:val="both"/>
        <w:rPr>
          <w:rFonts w:ascii="Times New Roman" w:hAnsi="Times New Roman" w:cs="Times New Roman"/>
          <w:sz w:val="28"/>
          <w:szCs w:val="28"/>
        </w:rPr>
      </w:pPr>
      <w:r>
        <w:rPr>
          <w:rFonts w:ascii="Times New Roman" w:hAnsi="Times New Roman" w:cs="Times New Roman"/>
          <w:sz w:val="28"/>
          <w:szCs w:val="28"/>
        </w:rPr>
        <w:t>Земельным</w:t>
      </w:r>
      <w:r w:rsidR="00BE06E0" w:rsidRPr="00BE06E0">
        <w:rPr>
          <w:rFonts w:ascii="Times New Roman" w:hAnsi="Times New Roman" w:cs="Times New Roman"/>
          <w:sz w:val="28"/>
          <w:szCs w:val="28"/>
        </w:rPr>
        <w:t xml:space="preserve"> кодекс</w:t>
      </w:r>
      <w:r>
        <w:rPr>
          <w:rFonts w:ascii="Times New Roman" w:hAnsi="Times New Roman" w:cs="Times New Roman"/>
          <w:sz w:val="28"/>
          <w:szCs w:val="28"/>
        </w:rPr>
        <w:t>ом</w:t>
      </w:r>
      <w:r w:rsidR="00BE06E0" w:rsidRPr="00BE06E0">
        <w:rPr>
          <w:rFonts w:ascii="Times New Roman" w:hAnsi="Times New Roman" w:cs="Times New Roman"/>
          <w:sz w:val="28"/>
          <w:szCs w:val="28"/>
        </w:rPr>
        <w:t xml:space="preserve"> Российской Федерации от 25.10.2001 № 136-ФЗ («Российская газета», №№ 211 - 212 от 30.10.2001);</w:t>
      </w:r>
    </w:p>
    <w:p w:rsidR="00D61501" w:rsidRPr="00BE06E0" w:rsidRDefault="00D61501" w:rsidP="00D14DEE">
      <w:pPr>
        <w:ind w:firstLine="567"/>
        <w:jc w:val="both"/>
        <w:rPr>
          <w:rFonts w:ascii="Times New Roman" w:hAnsi="Times New Roman" w:cs="Times New Roman"/>
          <w:sz w:val="28"/>
          <w:szCs w:val="28"/>
        </w:rPr>
      </w:pPr>
      <w:r>
        <w:rPr>
          <w:rFonts w:ascii="Times New Roman" w:hAnsi="Times New Roman" w:cs="Times New Roman"/>
          <w:sz w:val="28"/>
          <w:szCs w:val="28"/>
        </w:rPr>
        <w:t>О</w:t>
      </w:r>
      <w:r w:rsidRPr="00D61501">
        <w:rPr>
          <w:rFonts w:ascii="Times New Roman" w:hAnsi="Times New Roman" w:cs="Times New Roman"/>
          <w:sz w:val="28"/>
          <w:szCs w:val="28"/>
        </w:rPr>
        <w:t>бластным законом от 14 марта 2007 года № 57-ОЗ «О регулировании градостроительной деятельности на территории Новгородской области»;</w:t>
      </w:r>
    </w:p>
    <w:p w:rsidR="00D61501" w:rsidRDefault="001353EE" w:rsidP="00D61501">
      <w:pPr>
        <w:ind w:firstLine="567"/>
        <w:jc w:val="both"/>
        <w:rPr>
          <w:rFonts w:ascii="Times New Roman" w:hAnsi="Times New Roman" w:cs="Times New Roman"/>
          <w:sz w:val="28"/>
          <w:szCs w:val="28"/>
        </w:rPr>
      </w:pPr>
      <w:r>
        <w:rPr>
          <w:rFonts w:ascii="Times New Roman" w:hAnsi="Times New Roman" w:cs="Times New Roman"/>
          <w:sz w:val="28"/>
          <w:szCs w:val="28"/>
        </w:rPr>
        <w:t>Федеральным</w:t>
      </w:r>
      <w:r w:rsidR="00BE06E0" w:rsidRPr="00BE06E0">
        <w:rPr>
          <w:rFonts w:ascii="Times New Roman" w:hAnsi="Times New Roman" w:cs="Times New Roman"/>
          <w:sz w:val="28"/>
          <w:szCs w:val="28"/>
        </w:rPr>
        <w:t xml:space="preserve"> закон</w:t>
      </w:r>
      <w:r>
        <w:rPr>
          <w:rFonts w:ascii="Times New Roman" w:hAnsi="Times New Roman" w:cs="Times New Roman"/>
          <w:sz w:val="28"/>
          <w:szCs w:val="28"/>
        </w:rPr>
        <w:t>ом</w:t>
      </w:r>
      <w:r w:rsidR="00BE06E0" w:rsidRPr="00BE06E0">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от 05.05.2006, № 95);</w:t>
      </w:r>
    </w:p>
    <w:p w:rsidR="001353EE" w:rsidRPr="00BE06E0" w:rsidRDefault="001353EE" w:rsidP="00D14DEE">
      <w:pPr>
        <w:ind w:firstLine="567"/>
        <w:jc w:val="both"/>
        <w:rPr>
          <w:rFonts w:ascii="Times New Roman" w:hAnsi="Times New Roman" w:cs="Times New Roman"/>
          <w:sz w:val="28"/>
          <w:szCs w:val="28"/>
        </w:rPr>
      </w:pPr>
      <w:r w:rsidRPr="001353E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w:t>
      </w:r>
      <w:r w:rsidR="00914CF9">
        <w:rPr>
          <w:rFonts w:ascii="Times New Roman" w:hAnsi="Times New Roman" w:cs="Times New Roman"/>
          <w:sz w:val="28"/>
          <w:szCs w:val="28"/>
        </w:rPr>
        <w:t>онода</w:t>
      </w:r>
      <w:r w:rsidRPr="001353EE">
        <w:rPr>
          <w:rFonts w:ascii="Times New Roman" w:hAnsi="Times New Roman" w:cs="Times New Roman"/>
          <w:sz w:val="28"/>
          <w:szCs w:val="28"/>
        </w:rPr>
        <w:t>тельства Российской Федерации, 2010, № 31, статья 4179);</w:t>
      </w:r>
    </w:p>
    <w:p w:rsidR="002D428F" w:rsidRDefault="00BE06E0" w:rsidP="00D14DEE">
      <w:pPr>
        <w:ind w:firstLine="567"/>
        <w:jc w:val="both"/>
        <w:rPr>
          <w:rFonts w:ascii="Times New Roman" w:hAnsi="Times New Roman" w:cs="Times New Roman"/>
          <w:sz w:val="28"/>
          <w:szCs w:val="28"/>
        </w:rPr>
      </w:pPr>
      <w:r w:rsidRPr="00BE06E0">
        <w:rPr>
          <w:rFonts w:ascii="Times New Roman" w:hAnsi="Times New Roman" w:cs="Times New Roman"/>
          <w:sz w:val="28"/>
          <w:szCs w:val="28"/>
        </w:rPr>
        <w:t>Устав</w:t>
      </w:r>
      <w:r>
        <w:rPr>
          <w:rFonts w:ascii="Times New Roman" w:hAnsi="Times New Roman" w:cs="Times New Roman"/>
          <w:sz w:val="28"/>
          <w:szCs w:val="28"/>
        </w:rPr>
        <w:t xml:space="preserve">ом  </w:t>
      </w:r>
      <w:r w:rsidR="00732B66">
        <w:rPr>
          <w:rFonts w:ascii="Times New Roman" w:hAnsi="Times New Roman" w:cs="Times New Roman"/>
          <w:sz w:val="28"/>
          <w:szCs w:val="28"/>
        </w:rPr>
        <w:t xml:space="preserve">Администрации </w:t>
      </w:r>
      <w:proofErr w:type="spellStart"/>
      <w:r w:rsidR="00732B66">
        <w:rPr>
          <w:rFonts w:ascii="Times New Roman" w:hAnsi="Times New Roman" w:cs="Times New Roman"/>
          <w:sz w:val="28"/>
          <w:szCs w:val="28"/>
        </w:rPr>
        <w:t>Трегубовского</w:t>
      </w:r>
      <w:proofErr w:type="spellEnd"/>
      <w:r w:rsidR="00732B66">
        <w:rPr>
          <w:rFonts w:ascii="Times New Roman" w:hAnsi="Times New Roman" w:cs="Times New Roman"/>
          <w:sz w:val="28"/>
          <w:szCs w:val="28"/>
        </w:rPr>
        <w:t xml:space="preserve"> </w:t>
      </w:r>
      <w:r w:rsidR="00DA5802">
        <w:rPr>
          <w:rFonts w:ascii="Times New Roman" w:hAnsi="Times New Roman" w:cs="Times New Roman"/>
          <w:sz w:val="28"/>
          <w:szCs w:val="28"/>
        </w:rPr>
        <w:t xml:space="preserve"> сельского поселения;</w:t>
      </w:r>
    </w:p>
    <w:p w:rsidR="00CF64E5" w:rsidRDefault="00CF64E5" w:rsidP="00D14DEE">
      <w:pPr>
        <w:ind w:firstLine="567"/>
        <w:jc w:val="both"/>
        <w:rPr>
          <w:rFonts w:ascii="Times New Roman" w:hAnsi="Times New Roman" w:cs="Times New Roman"/>
          <w:sz w:val="28"/>
          <w:szCs w:val="28"/>
        </w:rPr>
      </w:pPr>
      <w:r w:rsidRPr="00CF64E5">
        <w:rPr>
          <w:rFonts w:ascii="Times New Roman" w:hAnsi="Times New Roman" w:cs="Times New Roman"/>
          <w:sz w:val="28"/>
          <w:szCs w:val="28"/>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w:t>
      </w:r>
      <w:r>
        <w:rPr>
          <w:rFonts w:ascii="Times New Roman" w:hAnsi="Times New Roman" w:cs="Times New Roman"/>
          <w:sz w:val="28"/>
          <w:szCs w:val="28"/>
        </w:rPr>
        <w:t xml:space="preserve"> </w:t>
      </w:r>
      <w:r w:rsidR="00732B66">
        <w:rPr>
          <w:rFonts w:ascii="Times New Roman" w:hAnsi="Times New Roman" w:cs="Times New Roman"/>
          <w:sz w:val="28"/>
          <w:szCs w:val="28"/>
        </w:rPr>
        <w:t xml:space="preserve">Администрация </w:t>
      </w:r>
      <w:proofErr w:type="spellStart"/>
      <w:r w:rsidR="00732B66">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p>
    <w:p w:rsidR="002D428F" w:rsidRPr="002D428F" w:rsidRDefault="002D428F" w:rsidP="00D14DEE">
      <w:pPr>
        <w:ind w:firstLine="567"/>
        <w:jc w:val="both"/>
        <w:rPr>
          <w:rFonts w:ascii="Times New Roman" w:hAnsi="Times New Roman" w:cs="Times New Roman"/>
          <w:sz w:val="28"/>
          <w:szCs w:val="28"/>
        </w:rPr>
      </w:pPr>
      <w:r w:rsidRPr="009D304C">
        <w:rPr>
          <w:rFonts w:ascii="Times New Roman" w:hAnsi="Times New Roman" w:cs="Times New Roman"/>
          <w:b/>
          <w:sz w:val="28"/>
          <w:szCs w:val="28"/>
        </w:rPr>
        <w:t>2.</w:t>
      </w:r>
      <w:r w:rsidR="009D304C" w:rsidRPr="009D304C">
        <w:rPr>
          <w:rFonts w:ascii="Times New Roman" w:hAnsi="Times New Roman" w:cs="Times New Roman"/>
          <w:b/>
          <w:sz w:val="28"/>
          <w:szCs w:val="28"/>
        </w:rPr>
        <w:t xml:space="preserve">6. </w:t>
      </w:r>
      <w:r w:rsidRPr="009D304C">
        <w:rPr>
          <w:rFonts w:ascii="Times New Roman" w:hAnsi="Times New Roman" w:cs="Times New Roman"/>
          <w:b/>
          <w:sz w:val="28"/>
          <w:szCs w:val="28"/>
        </w:rPr>
        <w:t xml:space="preserve">Исчерпывающий перечень документов, необходимых </w:t>
      </w:r>
      <w:r w:rsidR="00EC1A92">
        <w:rPr>
          <w:rFonts w:ascii="Times New Roman" w:hAnsi="Times New Roman" w:cs="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D304C" w:rsidRPr="009D304C" w:rsidRDefault="009D304C" w:rsidP="00D14DEE">
      <w:pPr>
        <w:ind w:firstLine="567"/>
        <w:jc w:val="both"/>
        <w:rPr>
          <w:rFonts w:ascii="Times New Roman" w:hAnsi="Times New Roman" w:cs="Times New Roman"/>
          <w:sz w:val="28"/>
          <w:szCs w:val="28"/>
        </w:rPr>
      </w:pPr>
      <w:r w:rsidRPr="009D304C">
        <w:rPr>
          <w:rFonts w:ascii="Times New Roman" w:hAnsi="Times New Roman" w:cs="Times New Roman"/>
          <w:sz w:val="28"/>
          <w:szCs w:val="28"/>
        </w:rPr>
        <w:t xml:space="preserve">2.6.1. Для оказания </w:t>
      </w:r>
      <w:r>
        <w:rPr>
          <w:rFonts w:ascii="Times New Roman" w:hAnsi="Times New Roman" w:cs="Times New Roman"/>
          <w:sz w:val="28"/>
          <w:szCs w:val="28"/>
        </w:rPr>
        <w:t xml:space="preserve"> муниципальной </w:t>
      </w:r>
      <w:r w:rsidRPr="009D304C">
        <w:rPr>
          <w:rFonts w:ascii="Times New Roman" w:hAnsi="Times New Roman" w:cs="Times New Roman"/>
          <w:sz w:val="28"/>
          <w:szCs w:val="28"/>
        </w:rPr>
        <w:t xml:space="preserve">услуги лица, указанные в пункте 1.2. настоящего административного регламента, представляют в </w:t>
      </w:r>
      <w:r w:rsidRPr="009D304C">
        <w:rPr>
          <w:rFonts w:ascii="Times New Roman" w:hAnsi="Times New Roman" w:cs="Times New Roman"/>
          <w:sz w:val="28"/>
          <w:szCs w:val="28"/>
        </w:rPr>
        <w:lastRenderedPageBreak/>
        <w:t xml:space="preserve">уполномоченный орган по месту жительства заявителя, </w:t>
      </w:r>
      <w:r w:rsidR="00C47C26">
        <w:rPr>
          <w:rFonts w:ascii="Times New Roman" w:hAnsi="Times New Roman" w:cs="Times New Roman"/>
          <w:sz w:val="28"/>
          <w:szCs w:val="28"/>
        </w:rPr>
        <w:t>ГОАУ «МФЦ»</w:t>
      </w:r>
      <w:r w:rsidRPr="009D304C">
        <w:rPr>
          <w:rFonts w:ascii="Times New Roman" w:hAnsi="Times New Roman" w:cs="Times New Roman"/>
          <w:sz w:val="28"/>
          <w:szCs w:val="28"/>
        </w:rPr>
        <w:t xml:space="preserve"> з</w:t>
      </w:r>
      <w:r w:rsidR="00C47C26">
        <w:rPr>
          <w:rFonts w:ascii="Times New Roman" w:hAnsi="Times New Roman" w:cs="Times New Roman"/>
          <w:sz w:val="28"/>
          <w:szCs w:val="28"/>
        </w:rPr>
        <w:t xml:space="preserve">аявление о предоставлении муниципальной </w:t>
      </w:r>
      <w:r w:rsidRPr="009D304C">
        <w:rPr>
          <w:rFonts w:ascii="Times New Roman" w:hAnsi="Times New Roman" w:cs="Times New Roman"/>
          <w:sz w:val="28"/>
          <w:szCs w:val="28"/>
        </w:rPr>
        <w:t xml:space="preserve">услуги с указанием необходимых </w:t>
      </w:r>
      <w:r w:rsidR="001700E4">
        <w:rPr>
          <w:rFonts w:ascii="Times New Roman" w:hAnsi="Times New Roman" w:cs="Times New Roman"/>
          <w:sz w:val="28"/>
          <w:szCs w:val="28"/>
        </w:rPr>
        <w:t>данных</w:t>
      </w:r>
      <w:r w:rsidRPr="009D304C">
        <w:rPr>
          <w:rFonts w:ascii="Times New Roman" w:hAnsi="Times New Roman" w:cs="Times New Roman"/>
          <w:sz w:val="28"/>
          <w:szCs w:val="28"/>
        </w:rPr>
        <w:t xml:space="preserve"> </w:t>
      </w:r>
      <w:r w:rsidR="000B42A6">
        <w:rPr>
          <w:rFonts w:ascii="Times New Roman" w:hAnsi="Times New Roman" w:cs="Times New Roman"/>
          <w:sz w:val="28"/>
          <w:szCs w:val="28"/>
        </w:rPr>
        <w:t>по форме согласно П</w:t>
      </w:r>
      <w:r>
        <w:rPr>
          <w:rFonts w:ascii="Times New Roman" w:hAnsi="Times New Roman" w:cs="Times New Roman"/>
          <w:sz w:val="28"/>
          <w:szCs w:val="28"/>
        </w:rPr>
        <w:t>риложению № 1</w:t>
      </w:r>
      <w:r w:rsidRPr="009D304C">
        <w:rPr>
          <w:rFonts w:ascii="Times New Roman" w:hAnsi="Times New Roman" w:cs="Times New Roman"/>
          <w:sz w:val="28"/>
          <w:szCs w:val="28"/>
        </w:rPr>
        <w:t xml:space="preserve"> к настоящему административному регламенту. </w:t>
      </w:r>
    </w:p>
    <w:p w:rsidR="0046325E" w:rsidRDefault="0046325E" w:rsidP="00D14DEE">
      <w:pPr>
        <w:ind w:firstLine="567"/>
        <w:jc w:val="both"/>
        <w:rPr>
          <w:rFonts w:ascii="Times New Roman" w:hAnsi="Times New Roman" w:cs="Times New Roman"/>
          <w:sz w:val="28"/>
          <w:szCs w:val="28"/>
        </w:rPr>
      </w:pPr>
      <w:r w:rsidRPr="0046325E">
        <w:rPr>
          <w:rFonts w:ascii="Times New Roman" w:hAnsi="Times New Roman" w:cs="Times New Roman"/>
          <w:sz w:val="28"/>
          <w:szCs w:val="28"/>
        </w:rPr>
        <w:t>Заявление заполняется в одном экземпляре при помощи средств электронно-вычислительной техники или от руки разб</w:t>
      </w:r>
      <w:r>
        <w:rPr>
          <w:rFonts w:ascii="Times New Roman" w:hAnsi="Times New Roman" w:cs="Times New Roman"/>
          <w:sz w:val="28"/>
          <w:szCs w:val="28"/>
        </w:rPr>
        <w:t>орчиво чернилами черного или си</w:t>
      </w:r>
      <w:r w:rsidRPr="0046325E">
        <w:rPr>
          <w:rFonts w:ascii="Times New Roman" w:hAnsi="Times New Roman" w:cs="Times New Roman"/>
          <w:sz w:val="28"/>
          <w:szCs w:val="28"/>
        </w:rPr>
        <w:t>него цвета и подписывается собственноручно заявителем, не допускается исправление ошибок путем зачеркивания и с помощью корректирующих средств.</w:t>
      </w:r>
    </w:p>
    <w:p w:rsidR="009D304C" w:rsidRDefault="009D304C" w:rsidP="00D14DEE">
      <w:pPr>
        <w:ind w:firstLine="567"/>
        <w:jc w:val="both"/>
        <w:rPr>
          <w:rFonts w:ascii="Times New Roman" w:hAnsi="Times New Roman" w:cs="Times New Roman"/>
          <w:sz w:val="28"/>
          <w:szCs w:val="28"/>
        </w:rPr>
      </w:pPr>
      <w:proofErr w:type="gramStart"/>
      <w:r w:rsidRPr="009D304C">
        <w:rPr>
          <w:rFonts w:ascii="Times New Roman" w:hAnsi="Times New Roman" w:cs="Times New Roman"/>
          <w:sz w:val="28"/>
          <w:szCs w:val="28"/>
        </w:rPr>
        <w:t xml:space="preserve">Для получения </w:t>
      </w:r>
      <w:r w:rsidR="00937808">
        <w:rPr>
          <w:rFonts w:ascii="Times New Roman" w:hAnsi="Times New Roman" w:cs="Times New Roman"/>
          <w:sz w:val="28"/>
          <w:szCs w:val="28"/>
        </w:rPr>
        <w:t>муниципальной</w:t>
      </w:r>
      <w:r w:rsidRPr="009D304C">
        <w:rPr>
          <w:rFonts w:ascii="Times New Roman" w:hAnsi="Times New Roman" w:cs="Times New Roman"/>
          <w:sz w:val="28"/>
          <w:szCs w:val="28"/>
        </w:rPr>
        <w:t xml:space="preserve"> услуги в электронном виде заявителям предоставляется возможность направить заявление и документы, указанные в 2.6.2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информационную систему «Портал государственных и муниципальных услуг (функций) Новгородской области»: http://uslugi.novreg.ru, путем заполнения специальной интерактивной формы, которая соответствует требованиям</w:t>
      </w:r>
      <w:proofErr w:type="gramEnd"/>
      <w:r w:rsidRPr="009D304C">
        <w:rPr>
          <w:rFonts w:ascii="Times New Roman" w:hAnsi="Times New Roman" w:cs="Times New Roman"/>
          <w:sz w:val="28"/>
          <w:szCs w:val="28"/>
        </w:rPr>
        <w:t xml:space="preserve"> Федерального закона от 27 июля 2010 года № 210-ФЗ и обеспечивает идентификацию заявителя.</w:t>
      </w:r>
    </w:p>
    <w:p w:rsidR="000B42A6" w:rsidRPr="00845FB1" w:rsidRDefault="000B42A6" w:rsidP="00D14DEE">
      <w:pPr>
        <w:ind w:firstLine="567"/>
        <w:jc w:val="both"/>
        <w:rPr>
          <w:rFonts w:ascii="Times New Roman" w:hAnsi="Times New Roman" w:cs="Times New Roman"/>
          <w:sz w:val="28"/>
          <w:szCs w:val="28"/>
        </w:rPr>
      </w:pPr>
      <w:r w:rsidRPr="00845FB1">
        <w:rPr>
          <w:rFonts w:ascii="Times New Roman" w:hAnsi="Times New Roman" w:cs="Times New Roman"/>
          <w:sz w:val="28"/>
          <w:szCs w:val="28"/>
        </w:rPr>
        <w:t>2.6.2.</w:t>
      </w:r>
      <w:r w:rsidR="003477AD">
        <w:rPr>
          <w:rFonts w:ascii="Times New Roman" w:hAnsi="Times New Roman" w:cs="Times New Roman"/>
          <w:sz w:val="28"/>
          <w:szCs w:val="28"/>
        </w:rPr>
        <w:t xml:space="preserve"> </w:t>
      </w:r>
      <w:r w:rsidRPr="00845FB1">
        <w:rPr>
          <w:rFonts w:ascii="Times New Roman" w:hAnsi="Times New Roman" w:cs="Times New Roman"/>
          <w:sz w:val="28"/>
          <w:szCs w:val="28"/>
        </w:rPr>
        <w:t xml:space="preserve"> Для принятия решения о предоставлении </w:t>
      </w:r>
      <w:r w:rsidR="00C47C26">
        <w:rPr>
          <w:rFonts w:ascii="Times New Roman" w:hAnsi="Times New Roman" w:cs="Times New Roman"/>
          <w:sz w:val="28"/>
          <w:szCs w:val="28"/>
        </w:rPr>
        <w:t>муниципальной</w:t>
      </w:r>
      <w:r w:rsidRPr="00845FB1">
        <w:rPr>
          <w:rFonts w:ascii="Times New Roman" w:hAnsi="Times New Roman" w:cs="Times New Roman"/>
          <w:sz w:val="28"/>
          <w:szCs w:val="28"/>
        </w:rPr>
        <w:t xml:space="preserve"> услуги к заявлению </w:t>
      </w:r>
      <w:r w:rsidR="00937808" w:rsidRPr="00845FB1">
        <w:rPr>
          <w:rFonts w:ascii="Times New Roman" w:hAnsi="Times New Roman" w:cs="Times New Roman"/>
          <w:sz w:val="28"/>
          <w:szCs w:val="28"/>
        </w:rPr>
        <w:t>прилагаются следующие документы:</w:t>
      </w:r>
    </w:p>
    <w:p w:rsid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47AF0">
        <w:rPr>
          <w:rFonts w:ascii="Times New Roman" w:hAnsi="Times New Roman" w:cs="Times New Roman"/>
          <w:sz w:val="28"/>
          <w:szCs w:val="28"/>
        </w:rPr>
        <w:t>п</w:t>
      </w:r>
      <w:r w:rsidR="00937808" w:rsidRPr="00937808">
        <w:rPr>
          <w:rFonts w:ascii="Times New Roman" w:hAnsi="Times New Roman" w:cs="Times New Roman"/>
          <w:sz w:val="28"/>
          <w:szCs w:val="28"/>
        </w:rPr>
        <w:t>одлинник или копия документа, удостоверяющего личность</w:t>
      </w:r>
      <w:r w:rsidR="00845FB1">
        <w:rPr>
          <w:rFonts w:ascii="Times New Roman" w:hAnsi="Times New Roman" w:cs="Times New Roman"/>
          <w:sz w:val="28"/>
          <w:szCs w:val="28"/>
        </w:rPr>
        <w:t xml:space="preserve"> заявителя</w:t>
      </w:r>
      <w:r w:rsidR="00CB23A5">
        <w:rPr>
          <w:rFonts w:ascii="Times New Roman" w:hAnsi="Times New Roman" w:cs="Times New Roman"/>
          <w:sz w:val="28"/>
          <w:szCs w:val="28"/>
        </w:rPr>
        <w:t xml:space="preserve"> (в случае обращения в ГОАУ «МФЦ»)</w:t>
      </w:r>
      <w:r w:rsidR="00547AF0">
        <w:rPr>
          <w:rFonts w:ascii="Times New Roman" w:hAnsi="Times New Roman" w:cs="Times New Roman"/>
          <w:sz w:val="28"/>
          <w:szCs w:val="28"/>
        </w:rPr>
        <w:t>;</w:t>
      </w:r>
    </w:p>
    <w:p w:rsidR="00547AF0" w:rsidRDefault="00547AF0" w:rsidP="00D14DEE">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3477AD">
        <w:rPr>
          <w:rFonts w:ascii="Times New Roman" w:hAnsi="Times New Roman" w:cs="Times New Roman"/>
          <w:sz w:val="28"/>
          <w:szCs w:val="28"/>
        </w:rPr>
        <w:t xml:space="preserve"> </w:t>
      </w:r>
      <w:r>
        <w:rPr>
          <w:rFonts w:ascii="Times New Roman" w:hAnsi="Times New Roman" w:cs="Times New Roman"/>
          <w:sz w:val="28"/>
          <w:szCs w:val="28"/>
        </w:rPr>
        <w:t>в</w:t>
      </w:r>
      <w:r w:rsidR="00937808">
        <w:rPr>
          <w:rFonts w:ascii="Times New Roman" w:hAnsi="Times New Roman" w:cs="Times New Roman"/>
          <w:sz w:val="28"/>
          <w:szCs w:val="28"/>
        </w:rPr>
        <w:t xml:space="preserve"> случае обращения представителя гражданина: </w:t>
      </w:r>
      <w:r w:rsidR="00937808" w:rsidRPr="00937808">
        <w:rPr>
          <w:rFonts w:ascii="Times New Roman" w:hAnsi="Times New Roman" w:cs="Times New Roman"/>
          <w:sz w:val="28"/>
          <w:szCs w:val="28"/>
        </w:rPr>
        <w:t xml:space="preserve">копия документа, подтверждающего </w:t>
      </w:r>
      <w:r w:rsidR="00937808">
        <w:rPr>
          <w:rFonts w:ascii="Times New Roman" w:hAnsi="Times New Roman" w:cs="Times New Roman"/>
          <w:sz w:val="28"/>
          <w:szCs w:val="28"/>
        </w:rPr>
        <w:t>соответствующие полномочия пред</w:t>
      </w:r>
      <w:r w:rsidR="00937808" w:rsidRPr="00937808">
        <w:rPr>
          <w:rFonts w:ascii="Times New Roman" w:hAnsi="Times New Roman" w:cs="Times New Roman"/>
          <w:sz w:val="28"/>
          <w:szCs w:val="28"/>
        </w:rPr>
        <w:t xml:space="preserve">ставителя лица, имеющего право на получение </w:t>
      </w:r>
      <w:r w:rsidR="00937808">
        <w:rPr>
          <w:rFonts w:ascii="Times New Roman" w:hAnsi="Times New Roman" w:cs="Times New Roman"/>
          <w:sz w:val="28"/>
          <w:szCs w:val="28"/>
        </w:rPr>
        <w:t>муниципальной</w:t>
      </w:r>
      <w:r w:rsidR="00937808" w:rsidRPr="00937808">
        <w:rPr>
          <w:rFonts w:ascii="Times New Roman" w:hAnsi="Times New Roman" w:cs="Times New Roman"/>
          <w:sz w:val="28"/>
          <w:szCs w:val="28"/>
        </w:rPr>
        <w:t xml:space="preserve">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r w:rsidR="00CB23A5">
        <w:rPr>
          <w:rFonts w:ascii="Times New Roman" w:hAnsi="Times New Roman" w:cs="Times New Roman"/>
          <w:sz w:val="28"/>
          <w:szCs w:val="28"/>
        </w:rPr>
        <w:t xml:space="preserve"> (</w:t>
      </w:r>
      <w:r w:rsidR="00CB23A5" w:rsidRPr="00CB23A5">
        <w:rPr>
          <w:rFonts w:ascii="Times New Roman" w:hAnsi="Times New Roman" w:cs="Times New Roman"/>
          <w:sz w:val="28"/>
          <w:szCs w:val="28"/>
        </w:rPr>
        <w:t>в случае обращения в ГОАУ «МФЦ»)</w:t>
      </w:r>
      <w:r>
        <w:rPr>
          <w:rFonts w:ascii="Times New Roman" w:hAnsi="Times New Roman" w:cs="Times New Roman"/>
          <w:sz w:val="28"/>
          <w:szCs w:val="28"/>
        </w:rPr>
        <w:t>;</w:t>
      </w:r>
      <w:proofErr w:type="gramEnd"/>
    </w:p>
    <w:p w:rsidR="002D428F" w:rsidRDefault="00547AF0"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477AD">
        <w:rPr>
          <w:rFonts w:ascii="Times New Roman" w:hAnsi="Times New Roman" w:cs="Times New Roman"/>
          <w:sz w:val="28"/>
          <w:szCs w:val="28"/>
        </w:rPr>
        <w:t xml:space="preserve"> </w:t>
      </w:r>
      <w:r w:rsidR="005D4CD0" w:rsidRPr="005D4CD0">
        <w:rPr>
          <w:rFonts w:ascii="Times New Roman" w:hAnsi="Times New Roman" w:cs="Times New Roman"/>
          <w:sz w:val="28"/>
          <w:szCs w:val="28"/>
        </w:rPr>
        <w:t>документация по планировке территории (в составе, определенном статьями 41-46 Градостроительного кодекса Российской Федерации), в отношении которой подан запрос.</w:t>
      </w:r>
    </w:p>
    <w:p w:rsidR="005D4CD0" w:rsidRP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5D4CD0">
        <w:rPr>
          <w:rFonts w:ascii="Times New Roman" w:hAnsi="Times New Roman" w:cs="Times New Roman"/>
          <w:sz w:val="28"/>
          <w:szCs w:val="28"/>
        </w:rPr>
        <w:t xml:space="preserve">к </w:t>
      </w:r>
      <w:r w:rsidR="005D4CD0" w:rsidRPr="005D4CD0">
        <w:rPr>
          <w:rFonts w:ascii="Times New Roman" w:hAnsi="Times New Roman" w:cs="Times New Roman"/>
          <w:sz w:val="28"/>
          <w:szCs w:val="28"/>
        </w:rPr>
        <w:t xml:space="preserve">запросу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w:t>
      </w:r>
      <w:r w:rsidR="005D4CD0" w:rsidRPr="005D4CD0">
        <w:rPr>
          <w:rFonts w:ascii="Times New Roman" w:hAnsi="Times New Roman" w:cs="Times New Roman"/>
          <w:sz w:val="28"/>
          <w:szCs w:val="28"/>
        </w:rPr>
        <w:lastRenderedPageBreak/>
        <w:t>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2.6.3. </w:t>
      </w:r>
      <w:r w:rsidR="00547AF0">
        <w:rPr>
          <w:rFonts w:ascii="Times New Roman" w:hAnsi="Times New Roman" w:cs="Times New Roman"/>
          <w:sz w:val="28"/>
          <w:szCs w:val="28"/>
        </w:rP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2D428F" w:rsidRDefault="002C7BCA" w:rsidP="00D14DEE">
      <w:pPr>
        <w:ind w:firstLine="567"/>
        <w:jc w:val="both"/>
        <w:rPr>
          <w:rFonts w:ascii="Times New Roman" w:hAnsi="Times New Roman" w:cs="Times New Roman"/>
          <w:sz w:val="28"/>
          <w:szCs w:val="28"/>
        </w:rPr>
      </w:pPr>
      <w:r>
        <w:rPr>
          <w:rFonts w:ascii="Times New Roman" w:hAnsi="Times New Roman" w:cs="Times New Roman"/>
          <w:sz w:val="28"/>
          <w:szCs w:val="28"/>
        </w:rPr>
        <w:t>2.6.4. Ответственность за достоверность и полноту предоставляемых сведений и документов возлагается на заявителя.</w:t>
      </w:r>
    </w:p>
    <w:p w:rsidR="001700E4" w:rsidRDefault="00C852D9"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2.6.5. </w:t>
      </w:r>
      <w:proofErr w:type="gramStart"/>
      <w:r w:rsidR="001700E4" w:rsidRPr="001700E4">
        <w:rPr>
          <w:rFonts w:ascii="Times New Roman" w:hAnsi="Times New Roman" w:cs="Times New Roman"/>
          <w:sz w:val="28"/>
          <w:szCs w:val="28"/>
        </w:rPr>
        <w:t>Документы, указанные в подпункте 2.6.2</w:t>
      </w:r>
      <w:r w:rsidR="001700E4">
        <w:rPr>
          <w:rFonts w:ascii="Times New Roman" w:hAnsi="Times New Roman" w:cs="Times New Roman"/>
          <w:sz w:val="28"/>
          <w:szCs w:val="28"/>
        </w:rPr>
        <w:t xml:space="preserve">  настоящего админи</w:t>
      </w:r>
      <w:r w:rsidR="001700E4" w:rsidRPr="001700E4">
        <w:rPr>
          <w:rFonts w:ascii="Times New Roman" w:hAnsi="Times New Roman" w:cs="Times New Roman"/>
          <w:sz w:val="28"/>
          <w:szCs w:val="28"/>
        </w:rPr>
        <w:t xml:space="preserve">стративного регламента, могут быть представлены в уполномоченный орган или </w:t>
      </w:r>
      <w:r w:rsidR="00394164">
        <w:rPr>
          <w:rFonts w:ascii="Times New Roman" w:hAnsi="Times New Roman" w:cs="Times New Roman"/>
          <w:sz w:val="28"/>
          <w:szCs w:val="28"/>
        </w:rPr>
        <w:t>ГОАУ «МФЦ»</w:t>
      </w:r>
      <w:r w:rsidR="001700E4" w:rsidRPr="001700E4">
        <w:rPr>
          <w:rFonts w:ascii="Times New Roman" w:hAnsi="Times New Roman" w:cs="Times New Roman"/>
          <w:sz w:val="28"/>
          <w:szCs w:val="28"/>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w:t>
      </w:r>
      <w:proofErr w:type="gramEnd"/>
      <w:r w:rsidR="001700E4" w:rsidRPr="001700E4">
        <w:rPr>
          <w:rFonts w:ascii="Times New Roman" w:hAnsi="Times New Roman" w:cs="Times New Roman"/>
          <w:sz w:val="28"/>
          <w:szCs w:val="28"/>
        </w:rPr>
        <w:t xml:space="preserve"> государственных и муниципальных услуг (функций) Новгородской области» (в соответствии с этапами перехода предоставления государственных услуг в электронном виде) и федеральной государственной информационной системы «Единый портал государственных и муниципальных услуг (функций)».</w:t>
      </w:r>
    </w:p>
    <w:p w:rsidR="002C7BCA" w:rsidRDefault="00C852D9" w:rsidP="00D14DEE">
      <w:pPr>
        <w:ind w:firstLine="567"/>
        <w:jc w:val="both"/>
        <w:rPr>
          <w:rFonts w:ascii="Times New Roman" w:hAnsi="Times New Roman" w:cs="Times New Roman"/>
          <w:b/>
          <w:sz w:val="28"/>
          <w:szCs w:val="28"/>
        </w:rPr>
      </w:pPr>
      <w:r w:rsidRPr="00C852D9">
        <w:rPr>
          <w:rFonts w:ascii="Times New Roman" w:hAnsi="Times New Roman" w:cs="Times New Roman"/>
          <w:sz w:val="28"/>
          <w:szCs w:val="28"/>
        </w:rPr>
        <w:t xml:space="preserve"> </w:t>
      </w:r>
      <w:r>
        <w:rPr>
          <w:rFonts w:ascii="Times New Roman" w:hAnsi="Times New Roman" w:cs="Times New Roman"/>
          <w:sz w:val="28"/>
          <w:szCs w:val="28"/>
        </w:rPr>
        <w:t xml:space="preserve">    </w:t>
      </w:r>
      <w:r w:rsidR="002D428F" w:rsidRPr="002C7BCA">
        <w:rPr>
          <w:rFonts w:ascii="Times New Roman" w:hAnsi="Times New Roman" w:cs="Times New Roman"/>
          <w:b/>
          <w:sz w:val="28"/>
          <w:szCs w:val="28"/>
        </w:rPr>
        <w:t xml:space="preserve">2.7. </w:t>
      </w:r>
      <w:r w:rsidR="002C7BCA" w:rsidRPr="002C7BC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C7BCA">
        <w:rPr>
          <w:rFonts w:ascii="Times New Roman" w:hAnsi="Times New Roman" w:cs="Times New Roman"/>
          <w:b/>
          <w:sz w:val="28"/>
          <w:szCs w:val="28"/>
        </w:rPr>
        <w:t>муниципальной</w:t>
      </w:r>
      <w:r w:rsidR="002C7BCA" w:rsidRPr="002C7BCA">
        <w:rPr>
          <w:rFonts w:ascii="Times New Roman" w:hAnsi="Times New Roman" w:cs="Times New Roman"/>
          <w:b/>
          <w:sz w:val="28"/>
          <w:szCs w:val="28"/>
        </w:rPr>
        <w:t xml:space="preserve"> услуги, которые находятся в распоряжении госуда</w:t>
      </w:r>
      <w:r w:rsidR="002C7BCA">
        <w:rPr>
          <w:rFonts w:ascii="Times New Roman" w:hAnsi="Times New Roman" w:cs="Times New Roman"/>
          <w:b/>
          <w:sz w:val="28"/>
          <w:szCs w:val="28"/>
        </w:rPr>
        <w:t>рственных органов, орга</w:t>
      </w:r>
      <w:r w:rsidR="002C7BCA" w:rsidRPr="002C7BCA">
        <w:rPr>
          <w:rFonts w:ascii="Times New Roman" w:hAnsi="Times New Roman" w:cs="Times New Roman"/>
          <w:b/>
          <w:sz w:val="28"/>
          <w:szCs w:val="28"/>
        </w:rPr>
        <w:t>нов местного самоуправления и иных орг</w:t>
      </w:r>
      <w:r w:rsidR="002C7BCA">
        <w:rPr>
          <w:rFonts w:ascii="Times New Roman" w:hAnsi="Times New Roman" w:cs="Times New Roman"/>
          <w:b/>
          <w:sz w:val="28"/>
          <w:szCs w:val="28"/>
        </w:rPr>
        <w:t>анов, участвующих в предоставле</w:t>
      </w:r>
      <w:r w:rsidR="002C7BCA" w:rsidRPr="002C7BCA">
        <w:rPr>
          <w:rFonts w:ascii="Times New Roman" w:hAnsi="Times New Roman" w:cs="Times New Roman"/>
          <w:b/>
          <w:sz w:val="28"/>
          <w:szCs w:val="28"/>
        </w:rPr>
        <w:t>нии государственных услуг, которые заявитель вправе представить, а также способы их получения заявителями, в том числе в электронной форме</w:t>
      </w:r>
    </w:p>
    <w:p w:rsidR="002C7BCA" w:rsidRDefault="002C7BCA" w:rsidP="00D14DEE">
      <w:pPr>
        <w:ind w:firstLine="567"/>
        <w:jc w:val="both"/>
        <w:rPr>
          <w:rFonts w:ascii="Times New Roman" w:hAnsi="Times New Roman" w:cs="Times New Roman"/>
          <w:sz w:val="28"/>
          <w:szCs w:val="28"/>
        </w:rPr>
      </w:pPr>
      <w:r>
        <w:rPr>
          <w:rFonts w:ascii="Times New Roman" w:hAnsi="Times New Roman" w:cs="Times New Roman"/>
          <w:sz w:val="28"/>
          <w:szCs w:val="28"/>
        </w:rPr>
        <w:t>2.7.1. П</w:t>
      </w:r>
      <w:r w:rsidRPr="002C7BCA">
        <w:rPr>
          <w:rFonts w:ascii="Times New Roman" w:hAnsi="Times New Roman" w:cs="Times New Roman"/>
          <w:sz w:val="28"/>
          <w:szCs w:val="28"/>
        </w:rPr>
        <w:t>еречень документов, нео</w:t>
      </w:r>
      <w:r>
        <w:rPr>
          <w:rFonts w:ascii="Times New Roman" w:hAnsi="Times New Roman" w:cs="Times New Roman"/>
          <w:sz w:val="28"/>
          <w:szCs w:val="28"/>
        </w:rPr>
        <w:t xml:space="preserve">бходимых в соответствии с нормативными правовыми актами </w:t>
      </w:r>
      <w:r w:rsidRPr="002C7BCA">
        <w:rPr>
          <w:rFonts w:ascii="Times New Roman" w:hAnsi="Times New Roman" w:cs="Times New Roman"/>
          <w:sz w:val="28"/>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w:t>
      </w:r>
      <w:r>
        <w:rPr>
          <w:rFonts w:ascii="Times New Roman" w:hAnsi="Times New Roman" w:cs="Times New Roman"/>
          <w:sz w:val="28"/>
          <w:szCs w:val="28"/>
        </w:rPr>
        <w:t>тавлении государственных услуг, которые заявитель вправе предоставить, отсутствует.</w:t>
      </w:r>
    </w:p>
    <w:p w:rsidR="002C7BCA" w:rsidRDefault="002C7BCA" w:rsidP="00D14DEE">
      <w:pPr>
        <w:ind w:firstLine="567"/>
        <w:jc w:val="both"/>
        <w:rPr>
          <w:rFonts w:ascii="Times New Roman" w:hAnsi="Times New Roman" w:cs="Times New Roman"/>
          <w:b/>
          <w:sz w:val="28"/>
          <w:szCs w:val="28"/>
        </w:rPr>
      </w:pPr>
      <w:r>
        <w:rPr>
          <w:rFonts w:ascii="Times New Roman" w:hAnsi="Times New Roman" w:cs="Times New Roman"/>
          <w:b/>
          <w:sz w:val="28"/>
          <w:szCs w:val="28"/>
        </w:rPr>
        <w:t>2.8. Указание на запрет требовать от заявителя</w:t>
      </w:r>
    </w:p>
    <w:p w:rsidR="00F07A89" w:rsidRDefault="003477AD" w:rsidP="003477A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2.8.1. </w:t>
      </w:r>
      <w:r w:rsidR="00F07A89" w:rsidRPr="00F07A89">
        <w:rPr>
          <w:rFonts w:ascii="Times New Roman" w:hAnsi="Times New Roman" w:cs="Times New Roman"/>
          <w:sz w:val="28"/>
          <w:szCs w:val="28"/>
        </w:rPr>
        <w:t xml:space="preserve">Уполномоченный орган не </w:t>
      </w:r>
      <w:r>
        <w:rPr>
          <w:rFonts w:ascii="Times New Roman" w:hAnsi="Times New Roman" w:cs="Times New Roman"/>
          <w:sz w:val="28"/>
          <w:szCs w:val="28"/>
        </w:rPr>
        <w:t xml:space="preserve">вправе требовать от заявителя </w:t>
      </w:r>
      <w:r w:rsidR="00F07A89" w:rsidRPr="00F07A89">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w:t>
      </w:r>
      <w:r w:rsidR="00F07A89">
        <w:rPr>
          <w:rFonts w:ascii="Times New Roman" w:hAnsi="Times New Roman" w:cs="Times New Roman"/>
          <w:sz w:val="28"/>
          <w:szCs w:val="28"/>
        </w:rPr>
        <w:t>ия, возникающие в связи с предо</w:t>
      </w:r>
      <w:r w:rsidR="00F07A89" w:rsidRPr="00F07A89">
        <w:rPr>
          <w:rFonts w:ascii="Times New Roman" w:hAnsi="Times New Roman" w:cs="Times New Roman"/>
          <w:sz w:val="28"/>
          <w:szCs w:val="28"/>
        </w:rPr>
        <w:t>ставлением государственной услуги;</w:t>
      </w:r>
    </w:p>
    <w:p w:rsidR="00F07A89" w:rsidRPr="00F07A89" w:rsidRDefault="00F07A89" w:rsidP="00D14DEE">
      <w:pPr>
        <w:ind w:firstLine="567"/>
        <w:jc w:val="both"/>
        <w:rPr>
          <w:rFonts w:ascii="Times New Roman" w:hAnsi="Times New Roman" w:cs="Times New Roman"/>
          <w:b/>
          <w:sz w:val="28"/>
          <w:szCs w:val="28"/>
        </w:rPr>
      </w:pPr>
      <w:r w:rsidRPr="00F07A89">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F07A89" w:rsidRPr="00394164" w:rsidRDefault="00F07A89" w:rsidP="00D14DEE">
      <w:pPr>
        <w:ind w:firstLine="567"/>
        <w:jc w:val="both"/>
        <w:rPr>
          <w:rFonts w:ascii="Times New Roman" w:hAnsi="Times New Roman" w:cs="Times New Roman"/>
          <w:sz w:val="28"/>
          <w:szCs w:val="28"/>
        </w:rPr>
      </w:pPr>
      <w:r w:rsidRPr="00F07A89">
        <w:rPr>
          <w:rFonts w:ascii="Times New Roman" w:hAnsi="Times New Roman" w:cs="Times New Roman"/>
          <w:sz w:val="28"/>
          <w:szCs w:val="28"/>
        </w:rPr>
        <w:t>2.9.1.</w:t>
      </w:r>
      <w:r w:rsidR="005879A5" w:rsidRPr="005879A5">
        <w:rPr>
          <w:rFonts w:ascii="Times New Roman" w:hAnsi="Times New Roman" w:cs="Times New Roman"/>
          <w:sz w:val="28"/>
          <w:szCs w:val="28"/>
        </w:rPr>
        <w:t xml:space="preserve"> </w:t>
      </w:r>
      <w:r w:rsidRPr="00F07A89">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w:t>
      </w:r>
      <w:r w:rsidRPr="00F07A89">
        <w:rPr>
          <w:rFonts w:ascii="Times New Roman" w:hAnsi="Times New Roman" w:cs="Times New Roman"/>
          <w:sz w:val="28"/>
          <w:szCs w:val="28"/>
        </w:rPr>
        <w:t xml:space="preserve"> услуги отсутствуют.</w:t>
      </w:r>
    </w:p>
    <w:p w:rsidR="00F07A89" w:rsidRPr="00F07A89" w:rsidRDefault="00F07A89" w:rsidP="00D14DEE">
      <w:pPr>
        <w:ind w:firstLine="567"/>
        <w:jc w:val="both"/>
        <w:rPr>
          <w:rFonts w:ascii="Times New Roman" w:hAnsi="Times New Roman" w:cs="Times New Roman"/>
          <w:b/>
          <w:sz w:val="28"/>
          <w:szCs w:val="28"/>
        </w:rPr>
      </w:pPr>
      <w:r w:rsidRPr="00F07A89">
        <w:rPr>
          <w:rFonts w:ascii="Times New Roman" w:hAnsi="Times New Roman" w:cs="Times New Roman"/>
          <w:b/>
          <w:sz w:val="28"/>
          <w:szCs w:val="28"/>
        </w:rPr>
        <w:t xml:space="preserve">2.10. Исчерпывающий перечень оснований для приостановления либо отказа в предоставлении государственной услуги </w:t>
      </w:r>
    </w:p>
    <w:p w:rsidR="00F07A89" w:rsidRDefault="005879A5" w:rsidP="00D14DEE">
      <w:pPr>
        <w:ind w:firstLine="567"/>
        <w:jc w:val="both"/>
        <w:rPr>
          <w:rFonts w:ascii="Times New Roman" w:hAnsi="Times New Roman" w:cs="Times New Roman"/>
          <w:sz w:val="28"/>
          <w:szCs w:val="28"/>
        </w:rPr>
      </w:pPr>
      <w:r>
        <w:rPr>
          <w:rFonts w:ascii="Times New Roman" w:hAnsi="Times New Roman" w:cs="Times New Roman"/>
          <w:sz w:val="28"/>
          <w:szCs w:val="28"/>
        </w:rPr>
        <w:t>2.10.1.</w:t>
      </w:r>
      <w:r w:rsidRPr="005879A5">
        <w:rPr>
          <w:rFonts w:ascii="Times New Roman" w:hAnsi="Times New Roman" w:cs="Times New Roman"/>
          <w:sz w:val="28"/>
          <w:szCs w:val="28"/>
        </w:rPr>
        <w:t xml:space="preserve"> </w:t>
      </w:r>
      <w:r w:rsidR="00F07A89" w:rsidRPr="00F07A89">
        <w:rPr>
          <w:rFonts w:ascii="Times New Roman" w:hAnsi="Times New Roman" w:cs="Times New Roman"/>
          <w:sz w:val="28"/>
          <w:szCs w:val="28"/>
        </w:rPr>
        <w:t xml:space="preserve">Основания для приостановления </w:t>
      </w:r>
      <w:r w:rsidR="00636304">
        <w:rPr>
          <w:rFonts w:ascii="Times New Roman" w:hAnsi="Times New Roman" w:cs="Times New Roman"/>
          <w:sz w:val="28"/>
          <w:szCs w:val="28"/>
        </w:rPr>
        <w:t>муниципальной</w:t>
      </w:r>
      <w:r w:rsidR="00A46D24">
        <w:rPr>
          <w:rFonts w:ascii="Times New Roman" w:hAnsi="Times New Roman" w:cs="Times New Roman"/>
          <w:sz w:val="28"/>
          <w:szCs w:val="28"/>
        </w:rPr>
        <w:t xml:space="preserve"> услуги:</w:t>
      </w:r>
    </w:p>
    <w:p w:rsidR="00A46D24" w:rsidRPr="00F07A89" w:rsidRDefault="00A46D24"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A46D24" w:rsidRDefault="00636304" w:rsidP="00A46D24">
      <w:pPr>
        <w:ind w:firstLine="567"/>
        <w:jc w:val="both"/>
        <w:rPr>
          <w:rFonts w:ascii="Times New Roman" w:hAnsi="Times New Roman" w:cs="Times New Roman"/>
          <w:sz w:val="28"/>
          <w:szCs w:val="28"/>
        </w:rPr>
      </w:pPr>
      <w:r>
        <w:rPr>
          <w:rFonts w:ascii="Times New Roman" w:hAnsi="Times New Roman" w:cs="Times New Roman"/>
          <w:sz w:val="28"/>
          <w:szCs w:val="28"/>
        </w:rPr>
        <w:t xml:space="preserve">2.10.2. </w:t>
      </w:r>
      <w:r w:rsidR="005879A5" w:rsidRPr="005879A5">
        <w:rPr>
          <w:rFonts w:ascii="Times New Roman" w:hAnsi="Times New Roman" w:cs="Times New Roman"/>
          <w:sz w:val="28"/>
          <w:szCs w:val="28"/>
        </w:rPr>
        <w:t xml:space="preserve"> </w:t>
      </w:r>
      <w:r>
        <w:rPr>
          <w:rFonts w:ascii="Times New Roman" w:hAnsi="Times New Roman" w:cs="Times New Roman"/>
          <w:sz w:val="28"/>
          <w:szCs w:val="28"/>
        </w:rPr>
        <w:t>Основания</w:t>
      </w:r>
      <w:r w:rsidR="00F07A89" w:rsidRPr="00F07A89">
        <w:rPr>
          <w:rFonts w:ascii="Times New Roman" w:hAnsi="Times New Roman" w:cs="Times New Roman"/>
          <w:sz w:val="28"/>
          <w:szCs w:val="28"/>
        </w:rPr>
        <w:t xml:space="preserve"> для отказа в предоставлении </w:t>
      </w:r>
      <w:r w:rsidR="00A46D24">
        <w:rPr>
          <w:rFonts w:ascii="Times New Roman" w:hAnsi="Times New Roman" w:cs="Times New Roman"/>
          <w:sz w:val="28"/>
          <w:szCs w:val="28"/>
        </w:rPr>
        <w:t>муниципальной услуги отсутствуют.</w:t>
      </w:r>
    </w:p>
    <w:p w:rsidR="002179A8" w:rsidRPr="00A46D24" w:rsidRDefault="002179A8" w:rsidP="00A46D24">
      <w:pPr>
        <w:ind w:firstLine="567"/>
        <w:jc w:val="both"/>
        <w:rPr>
          <w:rFonts w:ascii="Times New Roman" w:hAnsi="Times New Roman" w:cs="Times New Roman"/>
          <w:sz w:val="28"/>
          <w:szCs w:val="28"/>
        </w:rPr>
      </w:pPr>
      <w:r w:rsidRPr="00B57869">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w:t>
      </w:r>
      <w:r w:rsidR="00B57869">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2.11.1. </w:t>
      </w:r>
      <w:r w:rsidR="002179A8" w:rsidRPr="002179A8">
        <w:rPr>
          <w:rFonts w:ascii="Times New Roman" w:hAnsi="Times New Roman" w:cs="Times New Roman"/>
          <w:sz w:val="28"/>
          <w:szCs w:val="28"/>
        </w:rPr>
        <w:t xml:space="preserve">Перечень услуг, которые являются необходимыми и обязательными для предоставления </w:t>
      </w:r>
      <w:r w:rsidR="00B57869">
        <w:rPr>
          <w:rFonts w:ascii="Times New Roman" w:hAnsi="Times New Roman" w:cs="Times New Roman"/>
          <w:sz w:val="28"/>
          <w:szCs w:val="28"/>
        </w:rPr>
        <w:t>муниципальной</w:t>
      </w:r>
      <w:r w:rsidR="002179A8" w:rsidRPr="002179A8">
        <w:rPr>
          <w:rFonts w:ascii="Times New Roman" w:hAnsi="Times New Roman" w:cs="Times New Roman"/>
          <w:sz w:val="28"/>
          <w:szCs w:val="28"/>
        </w:rPr>
        <w:t xml:space="preserve"> услуги, отсутствует.</w:t>
      </w:r>
    </w:p>
    <w:p w:rsidR="00B57869" w:rsidRPr="00B57869" w:rsidRDefault="00B57869" w:rsidP="00D14DEE">
      <w:pPr>
        <w:ind w:firstLine="567"/>
        <w:jc w:val="both"/>
        <w:rPr>
          <w:rFonts w:ascii="Times New Roman" w:hAnsi="Times New Roman" w:cs="Times New Roman"/>
          <w:b/>
          <w:sz w:val="28"/>
          <w:szCs w:val="28"/>
        </w:rPr>
      </w:pPr>
      <w:r w:rsidRPr="00B57869">
        <w:rPr>
          <w:rFonts w:ascii="Times New Roman" w:hAnsi="Times New Roman" w:cs="Times New Roman"/>
          <w:b/>
          <w:sz w:val="28"/>
          <w:szCs w:val="28"/>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B57869" w:rsidRPr="00B57869"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2.12.1. </w:t>
      </w:r>
      <w:r w:rsidR="00B57869">
        <w:rPr>
          <w:rFonts w:ascii="Times New Roman" w:hAnsi="Times New Roman" w:cs="Times New Roman"/>
          <w:sz w:val="28"/>
          <w:szCs w:val="28"/>
        </w:rPr>
        <w:t>Муниципальная</w:t>
      </w:r>
      <w:r w:rsidR="00B57869" w:rsidRPr="00B57869">
        <w:rPr>
          <w:rFonts w:ascii="Times New Roman" w:hAnsi="Times New Roman" w:cs="Times New Roman"/>
          <w:sz w:val="28"/>
          <w:szCs w:val="28"/>
        </w:rPr>
        <w:t xml:space="preserve"> услуга предоставляется бесплатно.</w:t>
      </w:r>
    </w:p>
    <w:p w:rsidR="00B57869" w:rsidRPr="00B57869" w:rsidRDefault="00B57869" w:rsidP="00D14DEE">
      <w:pPr>
        <w:ind w:firstLine="567"/>
        <w:jc w:val="both"/>
        <w:rPr>
          <w:rFonts w:ascii="Times New Roman" w:hAnsi="Times New Roman" w:cs="Times New Roman"/>
          <w:b/>
          <w:sz w:val="28"/>
          <w:szCs w:val="28"/>
        </w:rPr>
      </w:pPr>
      <w:r w:rsidRPr="00B57869">
        <w:rPr>
          <w:rFonts w:ascii="Times New Roman" w:hAnsi="Times New Roman" w:cs="Times New Roman"/>
          <w:b/>
          <w:sz w:val="28"/>
          <w:szCs w:val="28"/>
        </w:rPr>
        <w:t xml:space="preserve">2.13. Порядок, размер и основания взимания платы за предоставление услуг, которые являются необходимыми </w:t>
      </w:r>
      <w:r>
        <w:rPr>
          <w:rFonts w:ascii="Times New Roman" w:hAnsi="Times New Roman" w:cs="Times New Roman"/>
          <w:b/>
          <w:sz w:val="28"/>
          <w:szCs w:val="28"/>
        </w:rPr>
        <w:t>и обязательными для предоставле</w:t>
      </w:r>
      <w:r w:rsidRPr="00B57869">
        <w:rPr>
          <w:rFonts w:ascii="Times New Roman" w:hAnsi="Times New Roman" w:cs="Times New Roman"/>
          <w:b/>
          <w:sz w:val="28"/>
          <w:szCs w:val="28"/>
        </w:rPr>
        <w:t xml:space="preserve">ния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B57869" w:rsidRPr="00B57869"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2.13.1. </w:t>
      </w:r>
      <w:r w:rsidR="00B57869" w:rsidRPr="00B57869">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w:t>
      </w:r>
      <w:r w:rsidR="00B57869" w:rsidRPr="00B57869">
        <w:rPr>
          <w:rFonts w:ascii="Times New Roman" w:hAnsi="Times New Roman" w:cs="Times New Roman"/>
          <w:sz w:val="28"/>
          <w:szCs w:val="28"/>
        </w:rPr>
        <w:lastRenderedPageBreak/>
        <w:t xml:space="preserve">предоставления </w:t>
      </w:r>
      <w:r w:rsidR="00B57869">
        <w:rPr>
          <w:rFonts w:ascii="Times New Roman" w:hAnsi="Times New Roman" w:cs="Times New Roman"/>
          <w:sz w:val="28"/>
          <w:szCs w:val="28"/>
        </w:rPr>
        <w:t>муниципальной</w:t>
      </w:r>
      <w:r w:rsidR="00B57869" w:rsidRPr="00B57869">
        <w:rPr>
          <w:rFonts w:ascii="Times New Roman" w:hAnsi="Times New Roman" w:cs="Times New Roman"/>
          <w:sz w:val="28"/>
          <w:szCs w:val="28"/>
        </w:rPr>
        <w:t xml:space="preserve"> услуги, не предусмотрен в связи с отсутствием таковых услуг.</w:t>
      </w:r>
    </w:p>
    <w:p w:rsidR="00B57869" w:rsidRPr="00B57869" w:rsidRDefault="00B57869" w:rsidP="00D14DEE">
      <w:pPr>
        <w:ind w:firstLine="567"/>
        <w:jc w:val="both"/>
        <w:rPr>
          <w:rFonts w:ascii="Times New Roman" w:hAnsi="Times New Roman" w:cs="Times New Roman"/>
          <w:b/>
          <w:sz w:val="28"/>
          <w:szCs w:val="28"/>
        </w:rPr>
      </w:pPr>
      <w:r w:rsidRPr="00B57869">
        <w:rPr>
          <w:rFonts w:ascii="Times New Roman" w:hAnsi="Times New Roman" w:cs="Times New Roman"/>
          <w:b/>
          <w:sz w:val="28"/>
          <w:szCs w:val="28"/>
        </w:rPr>
        <w:t>2.14.</w:t>
      </w:r>
      <w:r>
        <w:rPr>
          <w:rFonts w:ascii="Times New Roman" w:hAnsi="Times New Roman" w:cs="Times New Roman"/>
          <w:b/>
          <w:sz w:val="28"/>
          <w:szCs w:val="28"/>
        </w:rPr>
        <w:t xml:space="preserve"> </w:t>
      </w:r>
      <w:r w:rsidR="003477AD">
        <w:rPr>
          <w:rFonts w:ascii="Times New Roman" w:hAnsi="Times New Roman" w:cs="Times New Roman"/>
          <w:b/>
          <w:sz w:val="28"/>
          <w:szCs w:val="28"/>
        </w:rPr>
        <w:t xml:space="preserve"> </w:t>
      </w:r>
      <w:r w:rsidRPr="00B57869">
        <w:rPr>
          <w:rFonts w:ascii="Times New Roman" w:hAnsi="Times New Roman" w:cs="Times New Roman"/>
          <w:b/>
          <w:sz w:val="28"/>
          <w:szCs w:val="28"/>
        </w:rPr>
        <w:t xml:space="preserve">Максимальный срок ожидания в очереди при подаче запроса о предоставлении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 услуги, предоставляемой организацией, участвующей в предоставлении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 и при получении результата предоставления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B57869" w:rsidRPr="00B57869"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2.14.1.</w:t>
      </w:r>
      <w:r w:rsidR="00B57869">
        <w:rPr>
          <w:rFonts w:ascii="Times New Roman" w:hAnsi="Times New Roman" w:cs="Times New Roman"/>
          <w:sz w:val="28"/>
          <w:szCs w:val="28"/>
        </w:rPr>
        <w:t xml:space="preserve"> </w:t>
      </w:r>
      <w:r w:rsidR="00B57869" w:rsidRPr="00B57869">
        <w:rPr>
          <w:rFonts w:ascii="Times New Roman" w:hAnsi="Times New Roman" w:cs="Times New Roman"/>
          <w:sz w:val="28"/>
          <w:szCs w:val="28"/>
        </w:rPr>
        <w:t xml:space="preserve">Максимальный срок ожидания в очереди при подаче запроса о предоставлении </w:t>
      </w:r>
      <w:r w:rsidR="00B57869">
        <w:rPr>
          <w:rFonts w:ascii="Times New Roman" w:hAnsi="Times New Roman" w:cs="Times New Roman"/>
          <w:sz w:val="28"/>
          <w:szCs w:val="28"/>
        </w:rPr>
        <w:t>муниципальной</w:t>
      </w:r>
      <w:r w:rsidR="00B57869" w:rsidRPr="00B57869">
        <w:rPr>
          <w:rFonts w:ascii="Times New Roman" w:hAnsi="Times New Roman" w:cs="Times New Roman"/>
          <w:sz w:val="28"/>
          <w:szCs w:val="28"/>
        </w:rPr>
        <w:t xml:space="preserve"> услуги и при получении результата предоставления </w:t>
      </w:r>
      <w:r w:rsidR="00B57869">
        <w:rPr>
          <w:rFonts w:ascii="Times New Roman" w:hAnsi="Times New Roman" w:cs="Times New Roman"/>
          <w:sz w:val="28"/>
          <w:szCs w:val="28"/>
        </w:rPr>
        <w:t>муниципальной</w:t>
      </w:r>
      <w:r w:rsidR="00B57869" w:rsidRPr="00B57869">
        <w:rPr>
          <w:rFonts w:ascii="Times New Roman" w:hAnsi="Times New Roman" w:cs="Times New Roman"/>
          <w:sz w:val="28"/>
          <w:szCs w:val="28"/>
        </w:rPr>
        <w:t xml:space="preserve"> услуги не должен превышать 15 минут.</w:t>
      </w:r>
    </w:p>
    <w:p w:rsidR="00B57869" w:rsidRDefault="003477AD" w:rsidP="00D14DEE">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2.15. </w:t>
      </w:r>
      <w:r w:rsidR="00B57869" w:rsidRPr="00B57869">
        <w:rPr>
          <w:rFonts w:ascii="Times New Roman"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1A5011" w:rsidRPr="001A5011" w:rsidRDefault="001A5011" w:rsidP="00D14DEE">
      <w:pPr>
        <w:ind w:firstLine="567"/>
        <w:jc w:val="both"/>
        <w:rPr>
          <w:rFonts w:ascii="Times New Roman" w:hAnsi="Times New Roman" w:cs="Times New Roman"/>
          <w:sz w:val="28"/>
          <w:szCs w:val="28"/>
        </w:rPr>
      </w:pPr>
      <w:r w:rsidRPr="001A5011">
        <w:rPr>
          <w:rFonts w:ascii="Times New Roman" w:hAnsi="Times New Roman" w:cs="Times New Roman"/>
          <w:sz w:val="28"/>
          <w:szCs w:val="28"/>
        </w:rPr>
        <w:t>2.15.1.</w:t>
      </w:r>
      <w:r>
        <w:rPr>
          <w:rFonts w:ascii="Times New Roman" w:hAnsi="Times New Roman" w:cs="Times New Roman"/>
          <w:sz w:val="28"/>
          <w:szCs w:val="28"/>
        </w:rPr>
        <w:t xml:space="preserve"> </w:t>
      </w:r>
      <w:r w:rsidR="003477AD">
        <w:rPr>
          <w:rFonts w:ascii="Times New Roman" w:hAnsi="Times New Roman" w:cs="Times New Roman"/>
          <w:sz w:val="28"/>
          <w:szCs w:val="28"/>
        </w:rPr>
        <w:t xml:space="preserve"> </w:t>
      </w:r>
      <w:r w:rsidRPr="001A5011">
        <w:rPr>
          <w:rFonts w:ascii="Times New Roman" w:hAnsi="Times New Roman" w:cs="Times New Roman"/>
          <w:sz w:val="28"/>
          <w:szCs w:val="28"/>
        </w:rPr>
        <w:t xml:space="preserve">Регистрация запроса заявителя (представителя)  о предоставлении </w:t>
      </w:r>
      <w:r>
        <w:rPr>
          <w:rFonts w:ascii="Times New Roman" w:hAnsi="Times New Roman" w:cs="Times New Roman"/>
          <w:sz w:val="28"/>
          <w:szCs w:val="28"/>
        </w:rPr>
        <w:t>муниципальной</w:t>
      </w:r>
      <w:r w:rsidRPr="001A5011">
        <w:rPr>
          <w:rFonts w:ascii="Times New Roman" w:hAnsi="Times New Roman" w:cs="Times New Roman"/>
          <w:sz w:val="28"/>
          <w:szCs w:val="28"/>
        </w:rPr>
        <w:t xml:space="preserve"> услуги, поданного лично, осуществляется в день обращения заявителя за предоставлением </w:t>
      </w:r>
      <w:r>
        <w:rPr>
          <w:rFonts w:ascii="Times New Roman" w:hAnsi="Times New Roman" w:cs="Times New Roman"/>
          <w:sz w:val="28"/>
          <w:szCs w:val="28"/>
        </w:rPr>
        <w:t>муниципальной</w:t>
      </w:r>
      <w:r w:rsidRPr="001A5011">
        <w:rPr>
          <w:rFonts w:ascii="Times New Roman" w:hAnsi="Times New Roman" w:cs="Times New Roman"/>
          <w:sz w:val="28"/>
          <w:szCs w:val="28"/>
        </w:rPr>
        <w:t xml:space="preserve"> услуги.</w:t>
      </w:r>
    </w:p>
    <w:p w:rsidR="001A5011" w:rsidRPr="001A5011" w:rsidRDefault="001A5011" w:rsidP="00D14DEE">
      <w:pPr>
        <w:ind w:firstLine="567"/>
        <w:jc w:val="both"/>
        <w:rPr>
          <w:rFonts w:ascii="Times New Roman" w:hAnsi="Times New Roman" w:cs="Times New Roman"/>
          <w:sz w:val="28"/>
          <w:szCs w:val="28"/>
        </w:rPr>
      </w:pPr>
      <w:r w:rsidRPr="001A5011">
        <w:rPr>
          <w:rFonts w:ascii="Times New Roman" w:hAnsi="Times New Roman" w:cs="Times New Roman"/>
          <w:sz w:val="28"/>
          <w:szCs w:val="28"/>
        </w:rPr>
        <w:t xml:space="preserve">2.15.2. </w:t>
      </w:r>
      <w:r w:rsidR="003477AD">
        <w:rPr>
          <w:rFonts w:ascii="Times New Roman" w:hAnsi="Times New Roman" w:cs="Times New Roman"/>
          <w:sz w:val="28"/>
          <w:szCs w:val="28"/>
        </w:rPr>
        <w:t xml:space="preserve"> </w:t>
      </w:r>
      <w:proofErr w:type="gramStart"/>
      <w:r w:rsidRPr="001A5011">
        <w:rPr>
          <w:rFonts w:ascii="Times New Roman" w:hAnsi="Times New Roman" w:cs="Times New Roman"/>
          <w:sz w:val="28"/>
          <w:szCs w:val="28"/>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w:t>
      </w:r>
      <w:r>
        <w:rPr>
          <w:rFonts w:ascii="Times New Roman" w:hAnsi="Times New Roman" w:cs="Times New Roman"/>
          <w:sz w:val="28"/>
          <w:szCs w:val="28"/>
        </w:rPr>
        <w:t>я в день их поступления в У</w:t>
      </w:r>
      <w:r w:rsidRPr="001A5011">
        <w:rPr>
          <w:rFonts w:ascii="Times New Roman" w:hAnsi="Times New Roman" w:cs="Times New Roman"/>
          <w:sz w:val="28"/>
          <w:szCs w:val="28"/>
        </w:rPr>
        <w:t>полномоченный орган либо на следующий день в случае поступления запроса заявителя о предоставлении муниципальной услуги</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рабочего времени У</w:t>
      </w:r>
      <w:r w:rsidRPr="001A5011">
        <w:rPr>
          <w:rFonts w:ascii="Times New Roman" w:hAnsi="Times New Roman" w:cs="Times New Roman"/>
          <w:sz w:val="28"/>
          <w:szCs w:val="28"/>
        </w:rPr>
        <w:t xml:space="preserve">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w:t>
      </w:r>
      <w:r>
        <w:rPr>
          <w:rFonts w:ascii="Times New Roman" w:hAnsi="Times New Roman" w:cs="Times New Roman"/>
          <w:sz w:val="28"/>
          <w:szCs w:val="28"/>
        </w:rPr>
        <w:t>первый рабочий день У</w:t>
      </w:r>
      <w:r w:rsidRPr="001A5011">
        <w:rPr>
          <w:rFonts w:ascii="Times New Roman" w:hAnsi="Times New Roman" w:cs="Times New Roman"/>
          <w:sz w:val="28"/>
          <w:szCs w:val="28"/>
        </w:rPr>
        <w:t>полномоченного органа, следующий за выходным или нерабочим праздничным днем.</w:t>
      </w:r>
    </w:p>
    <w:p w:rsidR="008B1402" w:rsidRDefault="001A5011" w:rsidP="00D14DEE">
      <w:pPr>
        <w:ind w:firstLine="567"/>
        <w:jc w:val="both"/>
        <w:rPr>
          <w:rFonts w:ascii="Times New Roman" w:hAnsi="Times New Roman" w:cs="Times New Roman"/>
          <w:b/>
          <w:sz w:val="28"/>
          <w:szCs w:val="28"/>
        </w:rPr>
      </w:pPr>
      <w:r w:rsidRPr="009621CC">
        <w:rPr>
          <w:rFonts w:ascii="Times New Roman" w:hAnsi="Times New Roman" w:cs="Times New Roman"/>
          <w:b/>
          <w:sz w:val="28"/>
          <w:szCs w:val="28"/>
        </w:rPr>
        <w:t>2.16.</w:t>
      </w:r>
      <w:r w:rsidR="009621CC" w:rsidRPr="009621CC">
        <w:rPr>
          <w:rFonts w:ascii="Times New Roman" w:hAnsi="Times New Roman" w:cs="Times New Roman"/>
          <w:b/>
          <w:sz w:val="28"/>
          <w:szCs w:val="28"/>
        </w:rPr>
        <w:t xml:space="preserve"> </w:t>
      </w:r>
      <w:r w:rsidRPr="009621CC">
        <w:rPr>
          <w:rFonts w:ascii="Times New Roman" w:hAnsi="Times New Roman" w:cs="Times New Roman"/>
          <w:b/>
          <w:sz w:val="28"/>
          <w:szCs w:val="28"/>
        </w:rPr>
        <w:t xml:space="preserve">Требования к помещениям, в которых предоставляется </w:t>
      </w:r>
      <w:r w:rsidR="009621CC">
        <w:rPr>
          <w:rFonts w:ascii="Times New Roman" w:hAnsi="Times New Roman" w:cs="Times New Roman"/>
          <w:b/>
          <w:sz w:val="28"/>
          <w:szCs w:val="28"/>
        </w:rPr>
        <w:t>муниципальная</w:t>
      </w:r>
      <w:r w:rsidR="009621CC" w:rsidRPr="009621CC">
        <w:rPr>
          <w:rFonts w:ascii="Times New Roman" w:hAnsi="Times New Roman" w:cs="Times New Roman"/>
          <w:b/>
          <w:sz w:val="28"/>
          <w:szCs w:val="28"/>
        </w:rPr>
        <w:t xml:space="preserve"> </w:t>
      </w:r>
      <w:r w:rsidRPr="009621CC">
        <w:rPr>
          <w:rFonts w:ascii="Times New Roman" w:hAnsi="Times New Roman" w:cs="Times New Roman"/>
          <w:b/>
          <w:sz w:val="28"/>
          <w:szCs w:val="28"/>
        </w:rPr>
        <w:t xml:space="preserve">услуга, услуга, предоставляемая организацией, участвующей в предоставлении </w:t>
      </w:r>
      <w:r w:rsidR="009621CC" w:rsidRPr="009621CC">
        <w:rPr>
          <w:rFonts w:ascii="Times New Roman" w:hAnsi="Times New Roman" w:cs="Times New Roman"/>
          <w:b/>
          <w:sz w:val="28"/>
          <w:szCs w:val="28"/>
        </w:rPr>
        <w:t xml:space="preserve">муниципальной </w:t>
      </w:r>
      <w:r w:rsidRPr="009621CC">
        <w:rPr>
          <w:rFonts w:ascii="Times New Roman" w:hAnsi="Times New Roman" w:cs="Times New Roman"/>
          <w:b/>
          <w:sz w:val="28"/>
          <w:szCs w:val="28"/>
        </w:rPr>
        <w:t>услуги, к месту ожидания и приема заявителей, размещ</w:t>
      </w:r>
      <w:r w:rsidR="008B1402">
        <w:rPr>
          <w:rFonts w:ascii="Times New Roman" w:hAnsi="Times New Roman" w:cs="Times New Roman"/>
          <w:b/>
          <w:sz w:val="28"/>
          <w:szCs w:val="28"/>
        </w:rPr>
        <w:t>ению и оформлению визуальной, те</w:t>
      </w:r>
      <w:r w:rsidRPr="009621CC">
        <w:rPr>
          <w:rFonts w:ascii="Times New Roman" w:hAnsi="Times New Roman" w:cs="Times New Roman"/>
          <w:b/>
          <w:sz w:val="28"/>
          <w:szCs w:val="28"/>
        </w:rPr>
        <w:t>кстовой информации о порядке предоставления таких услуг</w:t>
      </w:r>
    </w:p>
    <w:p w:rsidR="009621CC" w:rsidRPr="008B1402" w:rsidRDefault="009621CC" w:rsidP="00D14DEE">
      <w:pPr>
        <w:ind w:firstLine="567"/>
        <w:jc w:val="both"/>
        <w:rPr>
          <w:rFonts w:ascii="Times New Roman" w:hAnsi="Times New Roman" w:cs="Times New Roman"/>
          <w:b/>
          <w:sz w:val="28"/>
          <w:szCs w:val="28"/>
        </w:rPr>
      </w:pPr>
      <w:r w:rsidRPr="009621CC">
        <w:rPr>
          <w:rFonts w:ascii="Times New Roman" w:hAnsi="Times New Roman" w:cs="Times New Roman"/>
          <w:sz w:val="28"/>
          <w:szCs w:val="28"/>
        </w:rPr>
        <w:t xml:space="preserve">2.16.1. </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 xml:space="preserve">Помещения, в которых предоставляется </w:t>
      </w:r>
      <w:r w:rsidR="00D26C9C">
        <w:rPr>
          <w:rFonts w:ascii="Times New Roman" w:hAnsi="Times New Roman" w:cs="Times New Roman"/>
          <w:sz w:val="28"/>
          <w:szCs w:val="28"/>
        </w:rPr>
        <w:t xml:space="preserve">муниципальная </w:t>
      </w:r>
      <w:r w:rsidRPr="009621CC">
        <w:rPr>
          <w:rFonts w:ascii="Times New Roman" w:hAnsi="Times New Roman" w:cs="Times New Roman"/>
          <w:sz w:val="28"/>
          <w:szCs w:val="28"/>
        </w:rPr>
        <w:t xml:space="preserve">услуга,  должны соответствовать санитарно-эпидемиологическим правилам и нормативам «Гигиенические требования к </w:t>
      </w:r>
      <w:r w:rsidR="00D26C9C">
        <w:rPr>
          <w:rFonts w:ascii="Times New Roman" w:hAnsi="Times New Roman" w:cs="Times New Roman"/>
          <w:sz w:val="28"/>
          <w:szCs w:val="28"/>
        </w:rPr>
        <w:t>персональным электронно-</w:t>
      </w:r>
      <w:r w:rsidR="00D26C9C">
        <w:rPr>
          <w:rFonts w:ascii="Times New Roman" w:hAnsi="Times New Roman" w:cs="Times New Roman"/>
          <w:sz w:val="28"/>
          <w:szCs w:val="28"/>
        </w:rPr>
        <w:lastRenderedPageBreak/>
        <w:t>вычисли</w:t>
      </w:r>
      <w:r w:rsidRPr="009621CC">
        <w:rPr>
          <w:rFonts w:ascii="Times New Roman" w:hAnsi="Times New Roman" w:cs="Times New Roman"/>
          <w:sz w:val="28"/>
          <w:szCs w:val="28"/>
        </w:rPr>
        <w:t>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Помещения должны быть оборудованы</w:t>
      </w:r>
      <w:r w:rsidR="00D26C9C">
        <w:rPr>
          <w:rFonts w:ascii="Times New Roman" w:hAnsi="Times New Roman" w:cs="Times New Roman"/>
          <w:sz w:val="28"/>
          <w:szCs w:val="28"/>
        </w:rPr>
        <w:t xml:space="preserve"> противопожарной системой, сред</w:t>
      </w:r>
      <w:r w:rsidRPr="009621CC">
        <w:rPr>
          <w:rFonts w:ascii="Times New Roman" w:hAnsi="Times New Roman" w:cs="Times New Roman"/>
          <w:sz w:val="28"/>
          <w:szCs w:val="28"/>
        </w:rPr>
        <w:t xml:space="preserve">ствами пожаротушения и оповещения о возникновении чрезвычайной ситуации, системой охраны. </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2.16.2.</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2.16.3. </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размещению мест ожидания:</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1)</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места ожидания должны быть оборудованы стульями (кресельными секциями) и (или) скамьями (</w:t>
      </w:r>
      <w:proofErr w:type="spellStart"/>
      <w:r w:rsidRPr="009621CC">
        <w:rPr>
          <w:rFonts w:ascii="Times New Roman" w:hAnsi="Times New Roman" w:cs="Times New Roman"/>
          <w:sz w:val="28"/>
          <w:szCs w:val="28"/>
        </w:rPr>
        <w:t>банкетками</w:t>
      </w:r>
      <w:proofErr w:type="spellEnd"/>
      <w:r w:rsidRPr="009621CC">
        <w:rPr>
          <w:rFonts w:ascii="Times New Roman" w:hAnsi="Times New Roman" w:cs="Times New Roman"/>
          <w:sz w:val="28"/>
          <w:szCs w:val="28"/>
        </w:rPr>
        <w:t>);</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2)</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2.16.4. </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оформлению входа в здание:</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1)</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2)центральный вход в здание должен быть оборудован информационной табличкой (вывеской), содержащей информацию </w:t>
      </w:r>
      <w:r w:rsidR="00D26C9C">
        <w:rPr>
          <w:rFonts w:ascii="Times New Roman" w:hAnsi="Times New Roman" w:cs="Times New Roman"/>
          <w:sz w:val="28"/>
          <w:szCs w:val="28"/>
        </w:rPr>
        <w:t>о наименовании и режиме работы У</w:t>
      </w:r>
      <w:r w:rsidRPr="009621CC">
        <w:rPr>
          <w:rFonts w:ascii="Times New Roman" w:hAnsi="Times New Roman" w:cs="Times New Roman"/>
          <w:sz w:val="28"/>
          <w:szCs w:val="28"/>
        </w:rPr>
        <w:t>полномоченного органа;</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3)</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вход и выход из здания оборудуются соответствующими указателями;</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4)</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 xml:space="preserve">информационные таблички должны размещаться рядом с входом либо на двери входа так, чтобы их хорошо видели посетители;  </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5)фасад здания (строения) должен быть оборудован осветительными приборами; </w:t>
      </w:r>
    </w:p>
    <w:p w:rsidR="009621CC" w:rsidRPr="009621CC" w:rsidRDefault="009621CC" w:rsidP="00D14DEE">
      <w:pPr>
        <w:ind w:firstLine="567"/>
        <w:jc w:val="both"/>
        <w:rPr>
          <w:rFonts w:ascii="Times New Roman" w:hAnsi="Times New Roman" w:cs="Times New Roman"/>
          <w:sz w:val="28"/>
          <w:szCs w:val="28"/>
        </w:rPr>
      </w:pPr>
      <w:proofErr w:type="gramStart"/>
      <w:r w:rsidRPr="009621CC">
        <w:rPr>
          <w:rFonts w:ascii="Times New Roman" w:hAnsi="Times New Roman" w:cs="Times New Roman"/>
          <w:sz w:val="28"/>
          <w:szCs w:val="28"/>
        </w:rPr>
        <w:t xml:space="preserve">6)на прилегающей территории к зданию, в котором осуществляется приём граждан, оборудуются места для парковки </w:t>
      </w:r>
      <w:r w:rsidR="00D26C9C">
        <w:rPr>
          <w:rFonts w:ascii="Times New Roman" w:hAnsi="Times New Roman" w:cs="Times New Roman"/>
          <w:sz w:val="28"/>
          <w:szCs w:val="28"/>
        </w:rPr>
        <w:t>автотранспортных средств, из ко</w:t>
      </w:r>
      <w:r w:rsidRPr="009621CC">
        <w:rPr>
          <w:rFonts w:ascii="Times New Roman" w:hAnsi="Times New Roman" w:cs="Times New Roman"/>
          <w:sz w:val="28"/>
          <w:szCs w:val="28"/>
        </w:rPr>
        <w:t xml:space="preserve">торых не менее 10 процентов мест (но не менее 1 места) должны быть </w:t>
      </w:r>
      <w:r w:rsidRPr="009621CC">
        <w:rPr>
          <w:rFonts w:ascii="Times New Roman" w:hAnsi="Times New Roman" w:cs="Times New Roman"/>
          <w:sz w:val="28"/>
          <w:szCs w:val="28"/>
        </w:rPr>
        <w:lastRenderedPageBreak/>
        <w:t>предназначены для парковки специальных автотранспортных средств инвалидов, доступ заявителей к которым является бесплатным.</w:t>
      </w:r>
      <w:proofErr w:type="gramEnd"/>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2.16.5. </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w:t>
      </w:r>
      <w:r w:rsidR="00D26C9C">
        <w:rPr>
          <w:rFonts w:ascii="Times New Roman" w:hAnsi="Times New Roman" w:cs="Times New Roman"/>
          <w:sz w:val="28"/>
          <w:szCs w:val="28"/>
        </w:rPr>
        <w:t xml:space="preserve">оторые должны быть максимально </w:t>
      </w:r>
      <w:r w:rsidRPr="009621CC">
        <w:rPr>
          <w:rFonts w:ascii="Times New Roman" w:hAnsi="Times New Roman" w:cs="Times New Roman"/>
          <w:sz w:val="28"/>
          <w:szCs w:val="28"/>
        </w:rPr>
        <w:t>заметны, хорошо просматриваемы и функциональны (информационные стенды могут быть оборудованы карманами формата А</w:t>
      </w:r>
      <w:proofErr w:type="gramStart"/>
      <w:r w:rsidRPr="009621CC">
        <w:rPr>
          <w:rFonts w:ascii="Times New Roman" w:hAnsi="Times New Roman" w:cs="Times New Roman"/>
          <w:sz w:val="28"/>
          <w:szCs w:val="28"/>
        </w:rPr>
        <w:t>4</w:t>
      </w:r>
      <w:proofErr w:type="gramEnd"/>
      <w:r w:rsidRPr="009621CC">
        <w:rPr>
          <w:rFonts w:ascii="Times New Roman" w:hAnsi="Times New Roman" w:cs="Times New Roman"/>
          <w:sz w:val="28"/>
          <w:szCs w:val="28"/>
        </w:rPr>
        <w:t>, в которых размещаются информационные листки).</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2.16.6. </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местам приема заявителей:</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1)кабинеты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2)рабочее место должностного лица должно обеспечивать ему возможность свободного входа и выхода из помещения при необходимости;</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3)место для приема заявителя должно быть снабжено стулом, иметь место для письма и раскладки документов.</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2.16.7.</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В целях обеспечения конфиденциал</w:t>
      </w:r>
      <w:r w:rsidR="00D26C9C">
        <w:rPr>
          <w:rFonts w:ascii="Times New Roman" w:hAnsi="Times New Roman" w:cs="Times New Roman"/>
          <w:sz w:val="28"/>
          <w:szCs w:val="28"/>
        </w:rPr>
        <w:t>ьности сведений о заявителе, од</w:t>
      </w:r>
      <w:r w:rsidRPr="009621CC">
        <w:rPr>
          <w:rFonts w:ascii="Times New Roman" w:hAnsi="Times New Roman" w:cs="Times New Roman"/>
          <w:sz w:val="28"/>
          <w:szCs w:val="28"/>
        </w:rPr>
        <w:t>ним специалистом одновременно ведется прием только одного заявителя;</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2.16.8.</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 xml:space="preserve">Требования к помещениям, в которых предоставляется услуга организацией, участвующей в предоставлении </w:t>
      </w:r>
      <w:r w:rsidR="00D26C9C">
        <w:rPr>
          <w:rFonts w:ascii="Times New Roman" w:hAnsi="Times New Roman" w:cs="Times New Roman"/>
          <w:sz w:val="28"/>
          <w:szCs w:val="28"/>
        </w:rPr>
        <w:t>муниципальной</w:t>
      </w:r>
      <w:r w:rsidRPr="009621CC">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2.16.9. В здании, в котором предоставляется </w:t>
      </w:r>
      <w:r w:rsidR="00D26C9C">
        <w:rPr>
          <w:rFonts w:ascii="Times New Roman" w:hAnsi="Times New Roman" w:cs="Times New Roman"/>
          <w:sz w:val="28"/>
          <w:szCs w:val="28"/>
        </w:rPr>
        <w:t>муниципальная</w:t>
      </w:r>
      <w:r w:rsidR="00D26C9C" w:rsidRPr="009621CC">
        <w:rPr>
          <w:rFonts w:ascii="Times New Roman" w:hAnsi="Times New Roman" w:cs="Times New Roman"/>
          <w:sz w:val="28"/>
          <w:szCs w:val="28"/>
        </w:rPr>
        <w:t xml:space="preserve"> </w:t>
      </w:r>
      <w:r w:rsidRPr="009621CC">
        <w:rPr>
          <w:rFonts w:ascii="Times New Roman" w:hAnsi="Times New Roman" w:cs="Times New Roman"/>
          <w:sz w:val="28"/>
          <w:szCs w:val="28"/>
        </w:rPr>
        <w:t xml:space="preserve">услуга, создаются условия для прохода инвалидов и мобильных групп населения. Инвалидам в целях обеспечения доступности </w:t>
      </w:r>
      <w:r w:rsidR="00D26C9C">
        <w:rPr>
          <w:rFonts w:ascii="Times New Roman" w:hAnsi="Times New Roman" w:cs="Times New Roman"/>
          <w:sz w:val="28"/>
          <w:szCs w:val="28"/>
        </w:rPr>
        <w:t>муниципальная</w:t>
      </w:r>
      <w:r w:rsidR="00D26C9C" w:rsidRPr="009621CC">
        <w:rPr>
          <w:rFonts w:ascii="Times New Roman" w:hAnsi="Times New Roman" w:cs="Times New Roman"/>
          <w:sz w:val="28"/>
          <w:szCs w:val="28"/>
        </w:rPr>
        <w:t xml:space="preserve"> </w:t>
      </w:r>
      <w:r w:rsidRPr="009621CC">
        <w:rPr>
          <w:rFonts w:ascii="Times New Roman" w:hAnsi="Times New Roman" w:cs="Times New Roman"/>
          <w:sz w:val="28"/>
          <w:szCs w:val="28"/>
        </w:rPr>
        <w:t xml:space="preserve">услуги оказывается помощь в преодолении различных барьеров, мешающих в получении ими </w:t>
      </w:r>
      <w:r w:rsidR="00D26C9C">
        <w:rPr>
          <w:rFonts w:ascii="Times New Roman" w:hAnsi="Times New Roman" w:cs="Times New Roman"/>
          <w:sz w:val="28"/>
          <w:szCs w:val="28"/>
        </w:rPr>
        <w:t>муниципальная</w:t>
      </w:r>
      <w:r w:rsidR="00D26C9C" w:rsidRPr="009621CC">
        <w:rPr>
          <w:rFonts w:ascii="Times New Roman" w:hAnsi="Times New Roman" w:cs="Times New Roman"/>
          <w:sz w:val="28"/>
          <w:szCs w:val="28"/>
        </w:rPr>
        <w:t xml:space="preserve"> </w:t>
      </w:r>
      <w:r w:rsidRPr="009621CC">
        <w:rPr>
          <w:rFonts w:ascii="Times New Roman" w:hAnsi="Times New Roman" w:cs="Times New Roman"/>
          <w:sz w:val="28"/>
          <w:szCs w:val="28"/>
        </w:rPr>
        <w:t>услуги наравне с другими лицами. Вход в здание оборудуется пандусом.</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Помещения, в которых предоставляется государственная услуга, должны иметь расширенные проходы, позволяющие </w:t>
      </w:r>
      <w:r w:rsidR="008B1402">
        <w:rPr>
          <w:rFonts w:ascii="Times New Roman" w:hAnsi="Times New Roman" w:cs="Times New Roman"/>
          <w:sz w:val="28"/>
          <w:szCs w:val="28"/>
        </w:rPr>
        <w:t>обеспечить беспрепятственный до</w:t>
      </w:r>
      <w:r w:rsidRPr="009621CC">
        <w:rPr>
          <w:rFonts w:ascii="Times New Roman" w:hAnsi="Times New Roman" w:cs="Times New Roman"/>
          <w:sz w:val="28"/>
          <w:szCs w:val="28"/>
        </w:rPr>
        <w:t xml:space="preserve">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w:t>
      </w:r>
      <w:r w:rsidRPr="009621CC">
        <w:rPr>
          <w:rFonts w:ascii="Times New Roman" w:hAnsi="Times New Roman" w:cs="Times New Roman"/>
          <w:sz w:val="28"/>
          <w:szCs w:val="28"/>
        </w:rPr>
        <w:lastRenderedPageBreak/>
        <w:t>текстовая и графическая информация дублируется знаками, выпо</w:t>
      </w:r>
      <w:r w:rsidR="008B1402">
        <w:rPr>
          <w:rFonts w:ascii="Times New Roman" w:hAnsi="Times New Roman" w:cs="Times New Roman"/>
          <w:sz w:val="28"/>
          <w:szCs w:val="28"/>
        </w:rPr>
        <w:t>лненными рельефно-точечным шриф</w:t>
      </w:r>
      <w:r w:rsidRPr="009621CC">
        <w:rPr>
          <w:rFonts w:ascii="Times New Roman" w:hAnsi="Times New Roman" w:cs="Times New Roman"/>
          <w:sz w:val="28"/>
          <w:szCs w:val="28"/>
        </w:rPr>
        <w:t>том Брайля.</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B1402" w:rsidRDefault="008B1402" w:rsidP="00D14DEE">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6E213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1402">
        <w:rPr>
          <w:rFonts w:ascii="Times New Roman" w:hAnsi="Times New Roman" w:cs="Times New Roman"/>
          <w:b/>
          <w:sz w:val="28"/>
          <w:szCs w:val="28"/>
        </w:rPr>
        <w:t>2.17.</w:t>
      </w:r>
      <w:r w:rsidR="004C65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1402">
        <w:rPr>
          <w:rFonts w:ascii="Times New Roman" w:hAnsi="Times New Roman" w:cs="Times New Roman"/>
          <w:b/>
          <w:sz w:val="28"/>
          <w:szCs w:val="28"/>
        </w:rPr>
        <w:t xml:space="preserve">Показатели доступности и качества </w:t>
      </w:r>
      <w:r>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w:t>
      </w:r>
      <w:r>
        <w:rPr>
          <w:rFonts w:ascii="Times New Roman" w:hAnsi="Times New Roman" w:cs="Times New Roman"/>
          <w:b/>
          <w:sz w:val="28"/>
          <w:szCs w:val="28"/>
        </w:rPr>
        <w:t xml:space="preserve"> и их продолжительность, возмож</w:t>
      </w:r>
      <w:r w:rsidRPr="008B1402">
        <w:rPr>
          <w:rFonts w:ascii="Times New Roman" w:hAnsi="Times New Roman" w:cs="Times New Roman"/>
          <w:b/>
          <w:sz w:val="28"/>
          <w:szCs w:val="28"/>
        </w:rPr>
        <w:t xml:space="preserve">ность получения </w:t>
      </w:r>
      <w:r>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 в многофункциональном центре предоставления государственных и муни</w:t>
      </w:r>
      <w:r w:rsidR="006E213D">
        <w:rPr>
          <w:rFonts w:ascii="Times New Roman" w:hAnsi="Times New Roman" w:cs="Times New Roman"/>
          <w:b/>
          <w:sz w:val="28"/>
          <w:szCs w:val="28"/>
        </w:rPr>
        <w:t>ципальных услуг, возможность по</w:t>
      </w:r>
      <w:r w:rsidRPr="008B1402">
        <w:rPr>
          <w:rFonts w:ascii="Times New Roman" w:hAnsi="Times New Roman" w:cs="Times New Roman"/>
          <w:b/>
          <w:sz w:val="28"/>
          <w:szCs w:val="28"/>
        </w:rPr>
        <w:t xml:space="preserve">лучения информации о ходе предоставления </w:t>
      </w:r>
      <w:r w:rsidR="006E213D">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 в том числе с использованием информационно-коммуникационных технологий</w:t>
      </w:r>
    </w:p>
    <w:p w:rsidR="008B1402" w:rsidRPr="008B1402" w:rsidRDefault="006E213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B1402" w:rsidRPr="008B1402">
        <w:rPr>
          <w:rFonts w:ascii="Times New Roman" w:hAnsi="Times New Roman" w:cs="Times New Roman"/>
          <w:sz w:val="28"/>
          <w:szCs w:val="28"/>
        </w:rPr>
        <w:t xml:space="preserve">2.17.1. Показатели доступности </w:t>
      </w:r>
      <w:r>
        <w:rPr>
          <w:rFonts w:ascii="Times New Roman" w:hAnsi="Times New Roman" w:cs="Times New Roman"/>
          <w:sz w:val="28"/>
          <w:szCs w:val="28"/>
        </w:rPr>
        <w:t>муниципальной</w:t>
      </w:r>
      <w:r w:rsidR="008B1402" w:rsidRPr="008B1402">
        <w:rPr>
          <w:rFonts w:ascii="Times New Roman" w:hAnsi="Times New Roman" w:cs="Times New Roman"/>
          <w:sz w:val="28"/>
          <w:szCs w:val="28"/>
        </w:rPr>
        <w:t xml:space="preserve"> 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1)транспортная доступность к местам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2)обеспечение беспрепятственного доступа лиц с ограниченными возможностями передвижения к помещениям, в которых предоставляется </w:t>
      </w:r>
      <w:r w:rsidR="006E213D">
        <w:rPr>
          <w:rFonts w:ascii="Times New Roman" w:hAnsi="Times New Roman" w:cs="Times New Roman"/>
          <w:sz w:val="28"/>
          <w:szCs w:val="28"/>
        </w:rPr>
        <w:t>муниципальная</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услуга;</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3)обеспечение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4)размещение информации о порядке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 xml:space="preserve">услуги на официальном сайте </w:t>
      </w:r>
      <w:r w:rsidR="00732B66">
        <w:rPr>
          <w:rFonts w:ascii="Times New Roman" w:hAnsi="Times New Roman" w:cs="Times New Roman"/>
          <w:sz w:val="28"/>
          <w:szCs w:val="28"/>
        </w:rPr>
        <w:t xml:space="preserve">Администрация </w:t>
      </w:r>
      <w:proofErr w:type="spellStart"/>
      <w:r w:rsidR="00732B66">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r w:rsidRPr="008B1402">
        <w:rPr>
          <w:rFonts w:ascii="Times New Roman" w:hAnsi="Times New Roman" w:cs="Times New Roman"/>
          <w:sz w:val="28"/>
          <w:szCs w:val="28"/>
        </w:rPr>
        <w:t>.</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2.17.2. Показатели качества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1)соблюдение срока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2)соблюдение срока ожидания в очереди при предоставлении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lastRenderedPageBreak/>
        <w:t>3)отсутствие поданных в установленном</w:t>
      </w:r>
      <w:r w:rsidR="006E213D">
        <w:rPr>
          <w:rFonts w:ascii="Times New Roman" w:hAnsi="Times New Roman" w:cs="Times New Roman"/>
          <w:sz w:val="28"/>
          <w:szCs w:val="28"/>
        </w:rPr>
        <w:t xml:space="preserve"> порядке жалоб на решения и дей</w:t>
      </w:r>
      <w:r w:rsidRPr="008B1402">
        <w:rPr>
          <w:rFonts w:ascii="Times New Roman" w:hAnsi="Times New Roman" w:cs="Times New Roman"/>
          <w:sz w:val="28"/>
          <w:szCs w:val="28"/>
        </w:rPr>
        <w:t>ствия (бездействие), принятые и осу</w:t>
      </w:r>
      <w:r w:rsidR="006E213D">
        <w:rPr>
          <w:rFonts w:ascii="Times New Roman" w:hAnsi="Times New Roman" w:cs="Times New Roman"/>
          <w:sz w:val="28"/>
          <w:szCs w:val="28"/>
        </w:rPr>
        <w:t>ществленные при предоставлении 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4)сокращение количества обращений и продолжительности сроков взаимодействия заявителя с должностными лицами при предоставлении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2.17.3.</w:t>
      </w:r>
      <w:r w:rsidR="006E213D" w:rsidRPr="006E213D">
        <w:rPr>
          <w:rFonts w:ascii="Times New Roman" w:hAnsi="Times New Roman" w:cs="Times New Roman"/>
          <w:sz w:val="28"/>
          <w:szCs w:val="28"/>
        </w:rPr>
        <w:t xml:space="preserve"> </w:t>
      </w:r>
      <w:r w:rsidRPr="008B1402">
        <w:rPr>
          <w:rFonts w:ascii="Times New Roman" w:hAnsi="Times New Roman" w:cs="Times New Roman"/>
          <w:sz w:val="28"/>
          <w:szCs w:val="28"/>
        </w:rPr>
        <w:t xml:space="preserve">Количество взаимодействий с должностными лицами при предоставлении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и их продолжительность:</w:t>
      </w:r>
    </w:p>
    <w:p w:rsidR="008B1402" w:rsidRPr="008B1402" w:rsidRDefault="008B1402" w:rsidP="00D14DEE">
      <w:pPr>
        <w:ind w:firstLine="567"/>
        <w:jc w:val="both"/>
        <w:rPr>
          <w:rFonts w:ascii="Times New Roman" w:hAnsi="Times New Roman" w:cs="Times New Roman"/>
          <w:sz w:val="28"/>
          <w:szCs w:val="28"/>
        </w:rPr>
      </w:pPr>
      <w:proofErr w:type="gramStart"/>
      <w:r w:rsidRPr="008B1402">
        <w:rPr>
          <w:rFonts w:ascii="Times New Roman" w:hAnsi="Times New Roman" w:cs="Times New Roman"/>
          <w:sz w:val="28"/>
          <w:szCs w:val="28"/>
        </w:rPr>
        <w:t xml:space="preserve">1)количество взаимодействий с должностными лицами при предоставлении </w:t>
      </w:r>
      <w:r w:rsidR="006E213D" w:rsidRPr="006E213D">
        <w:rPr>
          <w:rFonts w:ascii="Times New Roman" w:hAnsi="Times New Roman" w:cs="Times New Roman"/>
          <w:sz w:val="28"/>
          <w:szCs w:val="28"/>
        </w:rPr>
        <w:t xml:space="preserve">муниципальной </w:t>
      </w:r>
      <w:r w:rsidRPr="008B1402">
        <w:rPr>
          <w:rFonts w:ascii="Times New Roman" w:hAnsi="Times New Roman" w:cs="Times New Roman"/>
          <w:sz w:val="28"/>
          <w:szCs w:val="28"/>
        </w:rPr>
        <w:t xml:space="preserve">услуги в случае личного обращения заявителя не может превышать трех, в том числе обращение заявителя в уполномоченный орган за получением консультации (максимальное время консультирования 10 минут),  представление заявителем в уполномоченный орган заявления и необходимых документов (максимальное время приема документов 15 минут) и обращение заявителя за результатом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если это</w:t>
      </w:r>
      <w:proofErr w:type="gramEnd"/>
      <w:r w:rsidRPr="008B1402">
        <w:rPr>
          <w:rFonts w:ascii="Times New Roman" w:hAnsi="Times New Roman" w:cs="Times New Roman"/>
          <w:sz w:val="28"/>
          <w:szCs w:val="28"/>
        </w:rPr>
        <w:t xml:space="preserve"> предусмотрено нормативными правовыми актами; </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2)если заявителя не уд</w:t>
      </w:r>
      <w:r w:rsidR="006E213D">
        <w:rPr>
          <w:rFonts w:ascii="Times New Roman" w:hAnsi="Times New Roman" w:cs="Times New Roman"/>
          <w:sz w:val="28"/>
          <w:szCs w:val="28"/>
        </w:rPr>
        <w:t>овлетворяет работа специалиста У</w:t>
      </w:r>
      <w:r w:rsidRPr="008B1402">
        <w:rPr>
          <w:rFonts w:ascii="Times New Roman" w:hAnsi="Times New Roman" w:cs="Times New Roman"/>
          <w:sz w:val="28"/>
          <w:szCs w:val="28"/>
        </w:rPr>
        <w:t>полномоченного органа по вопросу консультирования либо п</w:t>
      </w:r>
      <w:r w:rsidR="006E213D">
        <w:rPr>
          <w:rFonts w:ascii="Times New Roman" w:hAnsi="Times New Roman" w:cs="Times New Roman"/>
          <w:sz w:val="28"/>
          <w:szCs w:val="28"/>
        </w:rPr>
        <w:t>риема документов, он может обратиться  к руководителю У</w:t>
      </w:r>
      <w:r w:rsidRPr="008B1402">
        <w:rPr>
          <w:rFonts w:ascii="Times New Roman" w:hAnsi="Times New Roman" w:cs="Times New Roman"/>
          <w:sz w:val="28"/>
          <w:szCs w:val="28"/>
        </w:rPr>
        <w:t>полномоченного органа.</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2.17.</w:t>
      </w:r>
      <w:r w:rsidR="004C659C">
        <w:rPr>
          <w:rFonts w:ascii="Times New Roman" w:hAnsi="Times New Roman" w:cs="Times New Roman"/>
          <w:sz w:val="28"/>
          <w:szCs w:val="28"/>
        </w:rPr>
        <w:t xml:space="preserve">4. </w:t>
      </w:r>
      <w:r w:rsidRPr="008B1402">
        <w:rPr>
          <w:rFonts w:ascii="Times New Roman" w:hAnsi="Times New Roman" w:cs="Times New Roman"/>
          <w:sz w:val="28"/>
          <w:szCs w:val="28"/>
        </w:rPr>
        <w:t xml:space="preserve">Возможность получения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006E213D">
        <w:rPr>
          <w:rFonts w:ascii="Times New Roman" w:hAnsi="Times New Roman" w:cs="Times New Roman"/>
          <w:sz w:val="28"/>
          <w:szCs w:val="28"/>
        </w:rPr>
        <w:t>услуги в  многофункцио</w:t>
      </w:r>
      <w:r w:rsidRPr="008B1402">
        <w:rPr>
          <w:rFonts w:ascii="Times New Roman" w:hAnsi="Times New Roman" w:cs="Times New Roman"/>
          <w:sz w:val="28"/>
          <w:szCs w:val="28"/>
        </w:rPr>
        <w:t>нальном  центре предоставления  государственных  и  муниципальных услуг:</w:t>
      </w:r>
    </w:p>
    <w:p w:rsidR="008B1402" w:rsidRPr="008B1402" w:rsidRDefault="008B1402" w:rsidP="00D14DEE">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в ГОАУ «МФЦ» осуществляется консультирование по вопросу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и прием документов заявителя, н</w:t>
      </w:r>
      <w:r w:rsidR="006E213D">
        <w:rPr>
          <w:rFonts w:ascii="Times New Roman" w:hAnsi="Times New Roman" w:cs="Times New Roman"/>
          <w:sz w:val="28"/>
          <w:szCs w:val="28"/>
        </w:rPr>
        <w:t>еобходимых для предоставления муниципальной</w:t>
      </w:r>
      <w:r w:rsidRPr="008B1402">
        <w:rPr>
          <w:rFonts w:ascii="Times New Roman" w:hAnsi="Times New Roman" w:cs="Times New Roman"/>
          <w:sz w:val="28"/>
          <w:szCs w:val="28"/>
        </w:rPr>
        <w:t xml:space="preserve"> услуги.  </w:t>
      </w:r>
    </w:p>
    <w:p w:rsidR="008B1402" w:rsidRPr="008B1402" w:rsidRDefault="008B1402" w:rsidP="004C659C">
      <w:pPr>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2.17.5. </w:t>
      </w:r>
      <w:proofErr w:type="gramStart"/>
      <w:r w:rsidRPr="008B1402">
        <w:rPr>
          <w:rFonts w:ascii="Times New Roman" w:hAnsi="Times New Roman" w:cs="Times New Roman"/>
          <w:sz w:val="28"/>
          <w:szCs w:val="28"/>
        </w:rPr>
        <w:t xml:space="preserve">Возможность получения информации о ходе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в том числе с использованием информацион</w:t>
      </w:r>
      <w:r w:rsidR="004C659C">
        <w:rPr>
          <w:rFonts w:ascii="Times New Roman" w:hAnsi="Times New Roman" w:cs="Times New Roman"/>
          <w:sz w:val="28"/>
          <w:szCs w:val="28"/>
        </w:rPr>
        <w:t xml:space="preserve">но-коммуникационных технологий: </w:t>
      </w:r>
      <w:r w:rsidRPr="008B1402">
        <w:rPr>
          <w:rFonts w:ascii="Times New Roman" w:hAnsi="Times New Roman" w:cs="Times New Roman"/>
          <w:sz w:val="28"/>
          <w:szCs w:val="28"/>
        </w:rPr>
        <w:t>заявители имеют возможность получени</w:t>
      </w:r>
      <w:r w:rsidR="006E213D">
        <w:rPr>
          <w:rFonts w:ascii="Times New Roman" w:hAnsi="Times New Roman" w:cs="Times New Roman"/>
          <w:sz w:val="28"/>
          <w:szCs w:val="28"/>
        </w:rPr>
        <w:t>я информации о ходе предоставле</w:t>
      </w:r>
      <w:r w:rsidRPr="008B1402">
        <w:rPr>
          <w:rFonts w:ascii="Times New Roman" w:hAnsi="Times New Roman" w:cs="Times New Roman"/>
          <w:sz w:val="28"/>
          <w:szCs w:val="28"/>
        </w:rPr>
        <w:t>ния</w:t>
      </w:r>
      <w:r w:rsidR="006E213D" w:rsidRPr="006E213D">
        <w:rPr>
          <w:rFonts w:ascii="Times New Roman" w:hAnsi="Times New Roman" w:cs="Times New Roman"/>
          <w:sz w:val="28"/>
          <w:szCs w:val="28"/>
        </w:rPr>
        <w:t xml:space="preserve"> </w:t>
      </w:r>
      <w:r w:rsidR="006E213D">
        <w:rPr>
          <w:rFonts w:ascii="Times New Roman" w:hAnsi="Times New Roman" w:cs="Times New Roman"/>
          <w:sz w:val="28"/>
          <w:szCs w:val="28"/>
        </w:rPr>
        <w:t>муниципальной</w:t>
      </w:r>
      <w:r w:rsidRPr="008B1402">
        <w:rPr>
          <w:rFonts w:ascii="Times New Roman" w:hAnsi="Times New Roman" w:cs="Times New Roman"/>
          <w:sz w:val="28"/>
          <w:szCs w:val="28"/>
        </w:rPr>
        <w:t xml:space="preserve">  услуги, форм заявлений и иных документов, необходимых для получения</w:t>
      </w:r>
      <w:r w:rsidR="006E213D" w:rsidRPr="006E213D">
        <w:rPr>
          <w:rFonts w:ascii="Times New Roman" w:hAnsi="Times New Roman" w:cs="Times New Roman"/>
          <w:sz w:val="28"/>
          <w:szCs w:val="28"/>
        </w:rPr>
        <w:t xml:space="preserve"> </w:t>
      </w:r>
      <w:r w:rsidR="006E213D">
        <w:rPr>
          <w:rFonts w:ascii="Times New Roman" w:hAnsi="Times New Roman" w:cs="Times New Roman"/>
          <w:sz w:val="28"/>
          <w:szCs w:val="28"/>
        </w:rPr>
        <w:t>муниципальной</w:t>
      </w:r>
      <w:r w:rsidRPr="008B1402">
        <w:rPr>
          <w:rFonts w:ascii="Times New Roman" w:hAnsi="Times New Roman" w:cs="Times New Roman"/>
          <w:sz w:val="28"/>
          <w:szCs w:val="28"/>
        </w:rPr>
        <w:t xml:space="preserve">  услуги, в электронном виде на официальном сайте </w:t>
      </w:r>
      <w:r w:rsidR="00621789">
        <w:rPr>
          <w:rFonts w:ascii="Times New Roman" w:hAnsi="Times New Roman" w:cs="Times New Roman"/>
          <w:sz w:val="28"/>
          <w:szCs w:val="28"/>
        </w:rPr>
        <w:t xml:space="preserve">Администрации </w:t>
      </w:r>
      <w:proofErr w:type="spellStart"/>
      <w:r w:rsidR="00621789">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r w:rsidR="00DA5802" w:rsidRPr="008B1402">
        <w:rPr>
          <w:rFonts w:ascii="Times New Roman" w:hAnsi="Times New Roman" w:cs="Times New Roman"/>
          <w:sz w:val="28"/>
          <w:szCs w:val="28"/>
        </w:rPr>
        <w:t xml:space="preserve"> </w:t>
      </w:r>
      <w:r w:rsidRPr="008B1402">
        <w:rPr>
          <w:rFonts w:ascii="Times New Roman" w:hAnsi="Times New Roman" w:cs="Times New Roman"/>
          <w:sz w:val="28"/>
          <w:szCs w:val="28"/>
        </w:rPr>
        <w:t>муниципального района</w:t>
      </w:r>
      <w:r w:rsidR="006E213D">
        <w:rPr>
          <w:rFonts w:ascii="Times New Roman" w:hAnsi="Times New Roman" w:cs="Times New Roman"/>
          <w:sz w:val="28"/>
          <w:szCs w:val="28"/>
        </w:rPr>
        <w:t xml:space="preserve"> Новгородской области</w:t>
      </w:r>
      <w:r w:rsidRPr="008B1402">
        <w:rPr>
          <w:rFonts w:ascii="Times New Roman" w:hAnsi="Times New Roman" w:cs="Times New Roman"/>
          <w:sz w:val="28"/>
          <w:szCs w:val="28"/>
        </w:rPr>
        <w:t>, региональной государственной информационной системы «Портал государственных услуг (функций) Новгородской области», федеральной</w:t>
      </w:r>
      <w:proofErr w:type="gramEnd"/>
      <w:r w:rsidRPr="008B1402">
        <w:rPr>
          <w:rFonts w:ascii="Times New Roman" w:hAnsi="Times New Roman" w:cs="Times New Roman"/>
          <w:sz w:val="28"/>
          <w:szCs w:val="28"/>
        </w:rPr>
        <w:t xml:space="preserve"> </w:t>
      </w:r>
      <w:r w:rsidRPr="008B1402">
        <w:rPr>
          <w:rFonts w:ascii="Times New Roman" w:hAnsi="Times New Roman" w:cs="Times New Roman"/>
          <w:sz w:val="28"/>
          <w:szCs w:val="28"/>
        </w:rPr>
        <w:lastRenderedPageBreak/>
        <w:t>государственной информационной системы «Единый портал государственных и муниципальных услуг (функций)».</w:t>
      </w:r>
    </w:p>
    <w:p w:rsidR="008B1402" w:rsidRDefault="008B1402" w:rsidP="00D14DEE">
      <w:pPr>
        <w:ind w:firstLine="567"/>
        <w:jc w:val="both"/>
        <w:rPr>
          <w:rFonts w:ascii="Times New Roman" w:hAnsi="Times New Roman" w:cs="Times New Roman"/>
          <w:b/>
          <w:sz w:val="28"/>
          <w:szCs w:val="28"/>
        </w:rPr>
      </w:pPr>
      <w:r w:rsidRPr="006E213D">
        <w:rPr>
          <w:rFonts w:ascii="Times New Roman" w:hAnsi="Times New Roman" w:cs="Times New Roman"/>
          <w:b/>
          <w:sz w:val="28"/>
          <w:szCs w:val="28"/>
        </w:rPr>
        <w:t>2.18.</w:t>
      </w:r>
      <w:r w:rsidR="006E213D">
        <w:rPr>
          <w:rFonts w:ascii="Times New Roman" w:hAnsi="Times New Roman" w:cs="Times New Roman"/>
          <w:b/>
          <w:sz w:val="28"/>
          <w:szCs w:val="28"/>
        </w:rPr>
        <w:t xml:space="preserve"> </w:t>
      </w:r>
      <w:r w:rsidRPr="006E213D">
        <w:rPr>
          <w:rFonts w:ascii="Times New Roman" w:hAnsi="Times New Roman" w:cs="Times New Roman"/>
          <w:b/>
          <w:sz w:val="28"/>
          <w:szCs w:val="28"/>
        </w:rPr>
        <w:t>Иные требования, в том числ</w:t>
      </w:r>
      <w:r w:rsidR="006E213D">
        <w:rPr>
          <w:rFonts w:ascii="Times New Roman" w:hAnsi="Times New Roman" w:cs="Times New Roman"/>
          <w:b/>
          <w:sz w:val="28"/>
          <w:szCs w:val="28"/>
        </w:rPr>
        <w:t>е учитывающие особенности предо</w:t>
      </w:r>
      <w:r w:rsidRPr="006E213D">
        <w:rPr>
          <w:rFonts w:ascii="Times New Roman" w:hAnsi="Times New Roman" w:cs="Times New Roman"/>
          <w:b/>
          <w:sz w:val="28"/>
          <w:szCs w:val="28"/>
        </w:rPr>
        <w:t xml:space="preserve">ставления </w:t>
      </w:r>
      <w:r w:rsidR="006E213D" w:rsidRPr="006E213D">
        <w:rPr>
          <w:rFonts w:ascii="Times New Roman" w:hAnsi="Times New Roman" w:cs="Times New Roman"/>
          <w:b/>
          <w:sz w:val="28"/>
          <w:szCs w:val="28"/>
        </w:rPr>
        <w:t xml:space="preserve">муниципальной </w:t>
      </w:r>
      <w:r w:rsidRPr="006E213D">
        <w:rPr>
          <w:rFonts w:ascii="Times New Roman" w:hAnsi="Times New Roman" w:cs="Times New Roman"/>
          <w:b/>
          <w:sz w:val="28"/>
          <w:szCs w:val="28"/>
        </w:rPr>
        <w:t>услуги в мн</w:t>
      </w:r>
      <w:r w:rsidR="006E213D">
        <w:rPr>
          <w:rFonts w:ascii="Times New Roman" w:hAnsi="Times New Roman" w:cs="Times New Roman"/>
          <w:b/>
          <w:sz w:val="28"/>
          <w:szCs w:val="28"/>
        </w:rPr>
        <w:t>огофункциональных центрах предо</w:t>
      </w:r>
      <w:r w:rsidRPr="006E213D">
        <w:rPr>
          <w:rFonts w:ascii="Times New Roman" w:hAnsi="Times New Roman" w:cs="Times New Roman"/>
          <w:b/>
          <w:sz w:val="28"/>
          <w:szCs w:val="28"/>
        </w:rPr>
        <w:t>ставления государственных и муниципал</w:t>
      </w:r>
      <w:r w:rsidR="006E213D">
        <w:rPr>
          <w:rFonts w:ascii="Times New Roman" w:hAnsi="Times New Roman" w:cs="Times New Roman"/>
          <w:b/>
          <w:sz w:val="28"/>
          <w:szCs w:val="28"/>
        </w:rPr>
        <w:t>ьных услуг, и особенности предо</w:t>
      </w:r>
      <w:r w:rsidRPr="006E213D">
        <w:rPr>
          <w:rFonts w:ascii="Times New Roman" w:hAnsi="Times New Roman" w:cs="Times New Roman"/>
          <w:b/>
          <w:sz w:val="28"/>
          <w:szCs w:val="28"/>
        </w:rPr>
        <w:t xml:space="preserve">ставления </w:t>
      </w:r>
      <w:r w:rsidR="006E213D" w:rsidRPr="006E213D">
        <w:rPr>
          <w:rFonts w:ascii="Times New Roman" w:hAnsi="Times New Roman" w:cs="Times New Roman"/>
          <w:b/>
          <w:sz w:val="28"/>
          <w:szCs w:val="28"/>
        </w:rPr>
        <w:t xml:space="preserve">муниципальной </w:t>
      </w:r>
      <w:r w:rsidRPr="006E213D">
        <w:rPr>
          <w:rFonts w:ascii="Times New Roman" w:hAnsi="Times New Roman" w:cs="Times New Roman"/>
          <w:b/>
          <w:sz w:val="28"/>
          <w:szCs w:val="28"/>
        </w:rPr>
        <w:t>услуги в электронной форме</w:t>
      </w:r>
    </w:p>
    <w:p w:rsidR="006E213D" w:rsidRPr="006E213D" w:rsidRDefault="006E213D" w:rsidP="00D14DEE">
      <w:pPr>
        <w:ind w:firstLine="567"/>
        <w:jc w:val="both"/>
        <w:rPr>
          <w:rFonts w:ascii="Times New Roman" w:hAnsi="Times New Roman" w:cs="Times New Roman"/>
          <w:sz w:val="28"/>
          <w:szCs w:val="28"/>
        </w:rPr>
      </w:pPr>
      <w:r w:rsidRPr="006E213D">
        <w:rPr>
          <w:rFonts w:ascii="Times New Roman" w:hAnsi="Times New Roman" w:cs="Times New Roman"/>
          <w:sz w:val="28"/>
          <w:szCs w:val="28"/>
        </w:rPr>
        <w:t>2.18.1. Для заявителей обеспечивается возможность получения услуги через многофункциональный центр в случае заключения соглашения о  взаимодействии между органом местного самоуправления и ГОАУ «МФЦ».</w:t>
      </w:r>
    </w:p>
    <w:p w:rsidR="006E213D" w:rsidRDefault="006E213D" w:rsidP="00D14DEE">
      <w:pPr>
        <w:ind w:firstLine="567"/>
        <w:jc w:val="both"/>
        <w:rPr>
          <w:rFonts w:ascii="Times New Roman" w:hAnsi="Times New Roman" w:cs="Times New Roman"/>
          <w:sz w:val="28"/>
          <w:szCs w:val="28"/>
        </w:rPr>
      </w:pPr>
      <w:r w:rsidRPr="006E213D">
        <w:rPr>
          <w:rFonts w:ascii="Times New Roman" w:hAnsi="Times New Roman" w:cs="Times New Roman"/>
          <w:sz w:val="28"/>
          <w:szCs w:val="28"/>
        </w:rPr>
        <w:t xml:space="preserve">2.18.2. </w:t>
      </w:r>
      <w:proofErr w:type="gramStart"/>
      <w:r w:rsidRPr="006E213D">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6E213D">
        <w:rPr>
          <w:rFonts w:ascii="Times New Roman" w:hAnsi="Times New Roman" w:cs="Times New Roman"/>
          <w:sz w:val="28"/>
          <w:szCs w:val="28"/>
        </w:rPr>
        <w:t xml:space="preserve">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 210-ФЗ</w:t>
      </w:r>
      <w:proofErr w:type="gramEnd"/>
      <w:r w:rsidRPr="006E213D">
        <w:rPr>
          <w:rFonts w:ascii="Times New Roman" w:hAnsi="Times New Roman" w:cs="Times New Roman"/>
          <w:sz w:val="28"/>
          <w:szCs w:val="28"/>
        </w:rPr>
        <w:t xml:space="preserve"> и обеспечивает идентификацию заявителя.</w:t>
      </w:r>
    </w:p>
    <w:p w:rsidR="003E525E" w:rsidRPr="006E213D" w:rsidRDefault="003E525E" w:rsidP="00D14DEE">
      <w:pPr>
        <w:ind w:firstLine="567"/>
        <w:jc w:val="both"/>
        <w:rPr>
          <w:rFonts w:ascii="Times New Roman" w:hAnsi="Times New Roman" w:cs="Times New Roman"/>
          <w:sz w:val="28"/>
          <w:szCs w:val="28"/>
        </w:rPr>
      </w:pPr>
      <w:r w:rsidRPr="003E525E">
        <w:rPr>
          <w:rFonts w:ascii="Times New Roman" w:hAnsi="Times New Roman" w:cs="Times New Roman"/>
          <w:sz w:val="28"/>
          <w:szCs w:val="28"/>
        </w:rPr>
        <w:t xml:space="preserve">2.18.3. </w:t>
      </w:r>
      <w:r w:rsidR="003B6D45" w:rsidRPr="003B6D45">
        <w:rPr>
          <w:rFonts w:ascii="Times New Roman" w:hAnsi="Times New Roman" w:cs="Times New Roman"/>
          <w:sz w:val="28"/>
          <w:szCs w:val="28"/>
        </w:rPr>
        <w:t xml:space="preserve">Средства электронной подписи, применяемые при подаче электронного заявления, необходимого для получения </w:t>
      </w:r>
      <w:r w:rsidR="003B6D45">
        <w:rPr>
          <w:rFonts w:ascii="Times New Roman" w:hAnsi="Times New Roman" w:cs="Times New Roman"/>
          <w:sz w:val="28"/>
          <w:szCs w:val="28"/>
        </w:rPr>
        <w:t>муниципальной</w:t>
      </w:r>
      <w:r w:rsidR="003B6D45" w:rsidRPr="003B6D45">
        <w:rPr>
          <w:rFonts w:ascii="Times New Roman" w:hAnsi="Times New Roman" w:cs="Times New Roman"/>
          <w:sz w:val="28"/>
          <w:szCs w:val="28"/>
        </w:rPr>
        <w:t xml:space="preserve"> услуги, должны быть сертифицированы в соответствии с Федеральным законом от 06.04.2011 № 63-ФЗ «Об электронной подписи». </w:t>
      </w:r>
      <w:proofErr w:type="gramStart"/>
      <w:r w:rsidR="003B6D45" w:rsidRPr="003B6D45">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w:t>
      </w:r>
      <w:r w:rsidR="003B6D45">
        <w:rPr>
          <w:rFonts w:ascii="Times New Roman" w:hAnsi="Times New Roman" w:cs="Times New Roman"/>
          <w:sz w:val="28"/>
          <w:szCs w:val="28"/>
        </w:rPr>
        <w:t>муниципальной</w:t>
      </w:r>
      <w:r w:rsidR="003B6D45" w:rsidRPr="003B6D45">
        <w:rPr>
          <w:rFonts w:ascii="Times New Roman" w:hAnsi="Times New Roman" w:cs="Times New Roman"/>
          <w:sz w:val="28"/>
          <w:szCs w:val="28"/>
        </w:rPr>
        <w:t xml:space="preserve"> услуги, оказываемой с применением усиленной квалификационной электронной подписи, определяются на основании утверждаемой соответствующим органом </w:t>
      </w:r>
      <w:r w:rsidR="003B6D45">
        <w:rPr>
          <w:rFonts w:ascii="Times New Roman" w:hAnsi="Times New Roman" w:cs="Times New Roman"/>
          <w:sz w:val="28"/>
          <w:szCs w:val="28"/>
        </w:rPr>
        <w:t xml:space="preserve">местного самоуправления </w:t>
      </w:r>
      <w:r w:rsidR="003B6D45" w:rsidRPr="003B6D45">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B6D45">
        <w:rPr>
          <w:rFonts w:ascii="Times New Roman" w:hAnsi="Times New Roman" w:cs="Times New Roman"/>
          <w:sz w:val="28"/>
          <w:szCs w:val="28"/>
        </w:rPr>
        <w:t>муниципальной</w:t>
      </w:r>
      <w:r w:rsidR="003B6D45" w:rsidRPr="003B6D45">
        <w:rPr>
          <w:rFonts w:ascii="Times New Roman" w:hAnsi="Times New Roman" w:cs="Times New Roman"/>
          <w:sz w:val="28"/>
          <w:szCs w:val="28"/>
        </w:rPr>
        <w:t xml:space="preserve"> услуги и (или) предоставления такой услуги.</w:t>
      </w:r>
      <w:proofErr w:type="gramEnd"/>
    </w:p>
    <w:p w:rsidR="006E213D" w:rsidRPr="006E213D" w:rsidRDefault="003B6D45" w:rsidP="00D14DEE">
      <w:pPr>
        <w:ind w:firstLine="567"/>
        <w:jc w:val="both"/>
        <w:rPr>
          <w:rFonts w:ascii="Times New Roman" w:hAnsi="Times New Roman" w:cs="Times New Roman"/>
          <w:sz w:val="28"/>
          <w:szCs w:val="28"/>
        </w:rPr>
      </w:pPr>
      <w:r>
        <w:rPr>
          <w:rFonts w:ascii="Times New Roman" w:hAnsi="Times New Roman" w:cs="Times New Roman"/>
          <w:sz w:val="28"/>
          <w:szCs w:val="28"/>
        </w:rPr>
        <w:t>2.18.4</w:t>
      </w:r>
      <w:r w:rsidR="006E213D" w:rsidRPr="006E213D">
        <w:rPr>
          <w:rFonts w:ascii="Times New Roman" w:hAnsi="Times New Roman" w:cs="Times New Roman"/>
          <w:sz w:val="28"/>
          <w:szCs w:val="28"/>
        </w:rPr>
        <w:t xml:space="preserve">.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w:t>
      </w:r>
      <w:r w:rsidR="006E213D" w:rsidRPr="006E213D">
        <w:rPr>
          <w:rFonts w:ascii="Times New Roman" w:hAnsi="Times New Roman" w:cs="Times New Roman"/>
          <w:sz w:val="28"/>
          <w:szCs w:val="28"/>
        </w:rPr>
        <w:lastRenderedPageBreak/>
        <w:t xml:space="preserve">муниципальных услуг (функций) Новгородской области» мониторинг хода предоставления </w:t>
      </w:r>
      <w:r w:rsidR="004A0FC0">
        <w:rPr>
          <w:rFonts w:ascii="Times New Roman" w:hAnsi="Times New Roman" w:cs="Times New Roman"/>
          <w:sz w:val="28"/>
          <w:szCs w:val="28"/>
        </w:rPr>
        <w:t xml:space="preserve">муниципальной </w:t>
      </w:r>
      <w:r w:rsidR="006E213D" w:rsidRPr="006E213D">
        <w:rPr>
          <w:rFonts w:ascii="Times New Roman" w:hAnsi="Times New Roman" w:cs="Times New Roman"/>
          <w:sz w:val="28"/>
          <w:szCs w:val="28"/>
        </w:rPr>
        <w:t>услуги.</w:t>
      </w:r>
    </w:p>
    <w:p w:rsidR="002D428F" w:rsidRPr="002D428F" w:rsidRDefault="003B6D45" w:rsidP="00D14DEE">
      <w:pPr>
        <w:ind w:firstLine="567"/>
        <w:jc w:val="both"/>
        <w:rPr>
          <w:rFonts w:ascii="Times New Roman" w:hAnsi="Times New Roman" w:cs="Times New Roman"/>
          <w:sz w:val="28"/>
          <w:szCs w:val="28"/>
        </w:rPr>
      </w:pPr>
      <w:r>
        <w:rPr>
          <w:rFonts w:ascii="Times New Roman" w:hAnsi="Times New Roman" w:cs="Times New Roman"/>
          <w:sz w:val="28"/>
          <w:szCs w:val="28"/>
        </w:rPr>
        <w:t>2.18.5</w:t>
      </w:r>
      <w:r w:rsidR="006E213D" w:rsidRPr="006E213D">
        <w:rPr>
          <w:rFonts w:ascii="Times New Roman" w:hAnsi="Times New Roman" w:cs="Times New Roman"/>
          <w:sz w:val="28"/>
          <w:szCs w:val="28"/>
        </w:rPr>
        <w:t>.</w:t>
      </w:r>
      <w:r w:rsidR="004C659C">
        <w:rPr>
          <w:rFonts w:ascii="Times New Roman" w:hAnsi="Times New Roman" w:cs="Times New Roman"/>
          <w:sz w:val="28"/>
          <w:szCs w:val="28"/>
        </w:rPr>
        <w:t xml:space="preserve"> </w:t>
      </w:r>
      <w:r w:rsidR="006E213D" w:rsidRPr="006E213D">
        <w:rPr>
          <w:rFonts w:ascii="Times New Roman" w:hAnsi="Times New Roman" w:cs="Times New Roman"/>
          <w:sz w:val="28"/>
          <w:szCs w:val="28"/>
        </w:rPr>
        <w:t xml:space="preserve"> </w:t>
      </w:r>
      <w:proofErr w:type="gramStart"/>
      <w:r w:rsidR="006E213D" w:rsidRPr="006E213D">
        <w:rPr>
          <w:rFonts w:ascii="Times New Roman" w:hAnsi="Times New Roman" w:cs="Times New Roman"/>
          <w:sz w:val="28"/>
          <w:szCs w:val="28"/>
        </w:rPr>
        <w:t>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425E39" w:rsidRPr="00425E39" w:rsidRDefault="00425E39" w:rsidP="00D14DEE">
      <w:pPr>
        <w:ind w:firstLine="567"/>
        <w:jc w:val="both"/>
        <w:rPr>
          <w:rFonts w:ascii="Times New Roman" w:hAnsi="Times New Roman" w:cs="Times New Roman"/>
          <w:b/>
          <w:sz w:val="28"/>
          <w:szCs w:val="28"/>
        </w:rPr>
      </w:pPr>
      <w:r w:rsidRPr="00425E39">
        <w:rPr>
          <w:rFonts w:ascii="Times New Roman" w:hAnsi="Times New Roman" w:cs="Times New Roman"/>
          <w:b/>
          <w:sz w:val="28"/>
          <w:szCs w:val="28"/>
        </w:rPr>
        <w:t>3.</w:t>
      </w:r>
      <w:r w:rsidR="004C659C">
        <w:rPr>
          <w:rFonts w:ascii="Times New Roman" w:hAnsi="Times New Roman" w:cs="Times New Roman"/>
          <w:b/>
          <w:sz w:val="28"/>
          <w:szCs w:val="28"/>
        </w:rPr>
        <w:t xml:space="preserve"> </w:t>
      </w:r>
      <w:r w:rsidRPr="00425E3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1334" w:rsidRPr="00D84506" w:rsidRDefault="00425E39" w:rsidP="00D14DEE">
      <w:pPr>
        <w:ind w:firstLine="567"/>
        <w:jc w:val="both"/>
        <w:rPr>
          <w:rFonts w:ascii="Times New Roman" w:hAnsi="Times New Roman" w:cs="Times New Roman"/>
          <w:b/>
          <w:sz w:val="28"/>
          <w:szCs w:val="28"/>
        </w:rPr>
      </w:pPr>
      <w:r w:rsidRPr="00D84506">
        <w:rPr>
          <w:rFonts w:ascii="Times New Roman" w:hAnsi="Times New Roman" w:cs="Times New Roman"/>
          <w:b/>
          <w:sz w:val="28"/>
          <w:szCs w:val="28"/>
        </w:rPr>
        <w:t>3.1. Исчерпывающий перечень административный процедур</w:t>
      </w:r>
    </w:p>
    <w:p w:rsidR="002F6DC9"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425E3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61334" w:rsidRPr="00D9228A" w:rsidRDefault="002F6DC9" w:rsidP="00D14DEE">
      <w:pPr>
        <w:ind w:firstLine="567"/>
        <w:jc w:val="both"/>
        <w:rPr>
          <w:rFonts w:ascii="Times New Roman" w:hAnsi="Times New Roman" w:cs="Times New Roman"/>
          <w:sz w:val="28"/>
          <w:szCs w:val="28"/>
        </w:rPr>
      </w:pPr>
      <w:r w:rsidRPr="00D9228A">
        <w:rPr>
          <w:rFonts w:ascii="Times New Roman" w:hAnsi="Times New Roman" w:cs="Times New Roman"/>
          <w:sz w:val="28"/>
          <w:szCs w:val="28"/>
        </w:rPr>
        <w:t>1)прием</w:t>
      </w:r>
      <w:r w:rsidR="00DA00C6" w:rsidRPr="00D9228A">
        <w:rPr>
          <w:rFonts w:ascii="Times New Roman" w:hAnsi="Times New Roman" w:cs="Times New Roman"/>
          <w:sz w:val="28"/>
          <w:szCs w:val="28"/>
        </w:rPr>
        <w:t xml:space="preserve">, </w:t>
      </w:r>
      <w:r w:rsidR="00306C1B" w:rsidRPr="00D9228A">
        <w:rPr>
          <w:rFonts w:ascii="Times New Roman" w:hAnsi="Times New Roman" w:cs="Times New Roman"/>
          <w:sz w:val="28"/>
          <w:szCs w:val="28"/>
        </w:rPr>
        <w:t xml:space="preserve">регистрация </w:t>
      </w:r>
      <w:r w:rsidR="00561334" w:rsidRPr="00D9228A">
        <w:rPr>
          <w:rFonts w:ascii="Times New Roman" w:hAnsi="Times New Roman" w:cs="Times New Roman"/>
          <w:sz w:val="28"/>
          <w:szCs w:val="28"/>
        </w:rPr>
        <w:t>заявления</w:t>
      </w:r>
      <w:r w:rsidR="00306C1B" w:rsidRPr="00D9228A">
        <w:rPr>
          <w:rFonts w:ascii="Times New Roman" w:hAnsi="Times New Roman" w:cs="Times New Roman"/>
          <w:sz w:val="28"/>
          <w:szCs w:val="28"/>
        </w:rPr>
        <w:t xml:space="preserve"> и </w:t>
      </w:r>
      <w:r w:rsidR="00DA00C6" w:rsidRPr="00D9228A">
        <w:rPr>
          <w:rFonts w:ascii="Times New Roman" w:hAnsi="Times New Roman" w:cs="Times New Roman"/>
          <w:sz w:val="28"/>
          <w:szCs w:val="28"/>
        </w:rPr>
        <w:t>представленных документов</w:t>
      </w:r>
      <w:r w:rsidR="00561334" w:rsidRPr="00D9228A">
        <w:rPr>
          <w:rFonts w:ascii="Times New Roman" w:hAnsi="Times New Roman" w:cs="Times New Roman"/>
          <w:sz w:val="28"/>
          <w:szCs w:val="28"/>
        </w:rPr>
        <w:t xml:space="preserve"> о выполнения проверки документации по планировке территории;</w:t>
      </w:r>
    </w:p>
    <w:p w:rsidR="002F6DC9" w:rsidRPr="00D9228A" w:rsidRDefault="00EB781B" w:rsidP="00D14DEE">
      <w:pPr>
        <w:ind w:firstLine="567"/>
        <w:jc w:val="both"/>
        <w:rPr>
          <w:rFonts w:ascii="Times New Roman" w:hAnsi="Times New Roman" w:cs="Times New Roman"/>
          <w:sz w:val="28"/>
          <w:szCs w:val="28"/>
        </w:rPr>
      </w:pPr>
      <w:r w:rsidRPr="00D9228A">
        <w:rPr>
          <w:rFonts w:ascii="Times New Roman" w:hAnsi="Times New Roman" w:cs="Times New Roman"/>
          <w:sz w:val="28"/>
          <w:szCs w:val="28"/>
        </w:rPr>
        <w:t xml:space="preserve">2) рассмотрение заявления и представленных документов, </w:t>
      </w:r>
      <w:r w:rsidR="00561334" w:rsidRPr="00D9228A">
        <w:rPr>
          <w:rFonts w:ascii="Times New Roman" w:hAnsi="Times New Roman" w:cs="Times New Roman"/>
          <w:sz w:val="28"/>
          <w:szCs w:val="28"/>
        </w:rPr>
        <w:t xml:space="preserve">подготовка  и выдача </w:t>
      </w:r>
      <w:r w:rsidR="002F6DC9" w:rsidRPr="00D9228A">
        <w:rPr>
          <w:rFonts w:ascii="Times New Roman" w:hAnsi="Times New Roman" w:cs="Times New Roman"/>
          <w:sz w:val="28"/>
          <w:szCs w:val="28"/>
        </w:rPr>
        <w:t xml:space="preserve"> </w:t>
      </w:r>
      <w:r w:rsidR="00561334" w:rsidRPr="00D9228A">
        <w:rPr>
          <w:rFonts w:ascii="Times New Roman" w:hAnsi="Times New Roman" w:cs="Times New Roman"/>
          <w:sz w:val="28"/>
          <w:szCs w:val="28"/>
        </w:rPr>
        <w:t xml:space="preserve">решения </w:t>
      </w:r>
      <w:r w:rsidR="00DA00C6" w:rsidRPr="00D9228A">
        <w:rPr>
          <w:rFonts w:ascii="Times New Roman" w:hAnsi="Times New Roman" w:cs="Times New Roman"/>
          <w:sz w:val="28"/>
          <w:szCs w:val="28"/>
        </w:rPr>
        <w:t>об</w:t>
      </w:r>
      <w:r w:rsidR="002F6DC9" w:rsidRPr="00D9228A">
        <w:rPr>
          <w:rFonts w:ascii="Times New Roman" w:hAnsi="Times New Roman" w:cs="Times New Roman"/>
          <w:sz w:val="28"/>
          <w:szCs w:val="28"/>
        </w:rPr>
        <w:t xml:space="preserve"> </w:t>
      </w:r>
      <w:r w:rsidR="00DA00C6" w:rsidRPr="00D9228A">
        <w:rPr>
          <w:rFonts w:ascii="Times New Roman" w:hAnsi="Times New Roman" w:cs="Times New Roman"/>
          <w:sz w:val="28"/>
          <w:szCs w:val="28"/>
        </w:rPr>
        <w:t xml:space="preserve"> утверждении документации по планировке территории или выдача решения об отказе в утверждении документации по планировке территории и направлении ее на доработку;</w:t>
      </w:r>
    </w:p>
    <w:p w:rsidR="00EB781B" w:rsidRPr="0037030B" w:rsidRDefault="00A23EF8" w:rsidP="00D14DEE">
      <w:pPr>
        <w:ind w:firstLine="567"/>
        <w:jc w:val="both"/>
        <w:rPr>
          <w:rFonts w:ascii="Times New Roman" w:hAnsi="Times New Roman" w:cs="Times New Roman"/>
          <w:sz w:val="28"/>
          <w:szCs w:val="28"/>
        </w:rPr>
      </w:pPr>
      <w:r w:rsidRPr="00D9228A">
        <w:rPr>
          <w:rFonts w:ascii="Times New Roman" w:hAnsi="Times New Roman" w:cs="Times New Roman"/>
          <w:sz w:val="28"/>
          <w:szCs w:val="28"/>
        </w:rPr>
        <w:t>3)</w:t>
      </w:r>
      <w:r w:rsidR="00EB781B" w:rsidRPr="00D9228A">
        <w:rPr>
          <w:rFonts w:ascii="Times New Roman" w:hAnsi="Times New Roman" w:cs="Times New Roman"/>
          <w:sz w:val="28"/>
          <w:szCs w:val="28"/>
        </w:rPr>
        <w:t>организация и проведение публичных слушаний по проекту пл</w:t>
      </w:r>
      <w:r w:rsidR="00EB781B" w:rsidRPr="0037030B">
        <w:rPr>
          <w:rFonts w:ascii="Times New Roman" w:hAnsi="Times New Roman" w:cs="Times New Roman"/>
          <w:sz w:val="28"/>
          <w:szCs w:val="28"/>
        </w:rPr>
        <w:t>анировки территории или проекту межевания территории;</w:t>
      </w:r>
    </w:p>
    <w:p w:rsidR="00561334" w:rsidRPr="0037030B" w:rsidRDefault="002B467F" w:rsidP="00D14DEE">
      <w:pPr>
        <w:ind w:firstLine="567"/>
        <w:jc w:val="both"/>
        <w:rPr>
          <w:rFonts w:ascii="Times New Roman" w:hAnsi="Times New Roman" w:cs="Times New Roman"/>
          <w:sz w:val="28"/>
          <w:szCs w:val="28"/>
        </w:rPr>
      </w:pPr>
      <w:r w:rsidRPr="0037030B">
        <w:rPr>
          <w:rFonts w:ascii="Times New Roman" w:hAnsi="Times New Roman" w:cs="Times New Roman"/>
          <w:sz w:val="28"/>
          <w:szCs w:val="28"/>
        </w:rPr>
        <w:t>4</w:t>
      </w:r>
      <w:r w:rsidR="00A23EF8" w:rsidRPr="0037030B">
        <w:rPr>
          <w:rFonts w:ascii="Times New Roman" w:hAnsi="Times New Roman" w:cs="Times New Roman"/>
          <w:sz w:val="28"/>
          <w:szCs w:val="28"/>
        </w:rPr>
        <w:t>)</w:t>
      </w:r>
      <w:r w:rsidR="00EB781B" w:rsidRPr="0037030B">
        <w:rPr>
          <w:rFonts w:ascii="Times New Roman" w:hAnsi="Times New Roman" w:cs="Times New Roman"/>
          <w:sz w:val="28"/>
          <w:szCs w:val="28"/>
        </w:rPr>
        <w:t>подготовка и согласование проекта постановления об утверждении документации по планировке территории либо постановления  об отклонении документации по планировке территории;</w:t>
      </w:r>
    </w:p>
    <w:p w:rsidR="00EB781B" w:rsidRDefault="00A23EF8" w:rsidP="00D14DEE">
      <w:pPr>
        <w:ind w:firstLine="567"/>
        <w:jc w:val="both"/>
        <w:rPr>
          <w:rFonts w:ascii="Times New Roman" w:hAnsi="Times New Roman" w:cs="Times New Roman"/>
          <w:sz w:val="28"/>
          <w:szCs w:val="28"/>
        </w:rPr>
      </w:pPr>
      <w:r w:rsidRPr="0037030B">
        <w:rPr>
          <w:rFonts w:ascii="Times New Roman" w:hAnsi="Times New Roman" w:cs="Times New Roman"/>
          <w:sz w:val="28"/>
          <w:szCs w:val="28"/>
        </w:rPr>
        <w:t>5)</w:t>
      </w:r>
      <w:r w:rsidR="00EB781B" w:rsidRPr="0037030B">
        <w:rPr>
          <w:rFonts w:ascii="Times New Roman" w:hAnsi="Times New Roman" w:cs="Times New Roman"/>
          <w:sz w:val="28"/>
          <w:szCs w:val="28"/>
        </w:rPr>
        <w:t>выдача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135C84" w:rsidRDefault="00D84506" w:rsidP="00D14DEE">
      <w:pPr>
        <w:ind w:firstLine="567"/>
        <w:jc w:val="both"/>
        <w:rPr>
          <w:rFonts w:ascii="Times New Roman" w:hAnsi="Times New Roman" w:cs="Times New Roman"/>
          <w:b/>
          <w:sz w:val="28"/>
          <w:szCs w:val="28"/>
        </w:rPr>
      </w:pPr>
      <w:r w:rsidRPr="00D84506">
        <w:rPr>
          <w:rFonts w:ascii="Times New Roman" w:hAnsi="Times New Roman" w:cs="Times New Roman"/>
          <w:b/>
          <w:sz w:val="28"/>
          <w:szCs w:val="28"/>
        </w:rPr>
        <w:t>3.2</w:t>
      </w:r>
      <w:r w:rsidR="00135C84" w:rsidRPr="00D84506">
        <w:rPr>
          <w:rFonts w:ascii="Times New Roman" w:hAnsi="Times New Roman" w:cs="Times New Roman"/>
          <w:b/>
          <w:sz w:val="28"/>
          <w:szCs w:val="28"/>
        </w:rPr>
        <w:t>. Прием, регистрация заявления и представленных документов о выполнения проверки документации по планировке территории</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3.2.1. </w:t>
      </w:r>
      <w:proofErr w:type="gramStart"/>
      <w:r w:rsidR="00B0121F" w:rsidRPr="00B0121F">
        <w:rPr>
          <w:rFonts w:ascii="Times New Roman" w:hAnsi="Times New Roman" w:cs="Times New Roman"/>
          <w:sz w:val="28"/>
          <w:szCs w:val="28"/>
        </w:rPr>
        <w:t>Основанием для начала административной процедуры по пр</w:t>
      </w:r>
      <w:r w:rsidR="00B0121F">
        <w:rPr>
          <w:rFonts w:ascii="Times New Roman" w:hAnsi="Times New Roman" w:cs="Times New Roman"/>
          <w:sz w:val="28"/>
          <w:szCs w:val="28"/>
        </w:rPr>
        <w:t>иему заявления, поступившего в У</w:t>
      </w:r>
      <w:r w:rsidR="00B0121F" w:rsidRPr="00B0121F">
        <w:rPr>
          <w:rFonts w:ascii="Times New Roman" w:hAnsi="Times New Roman" w:cs="Times New Roman"/>
          <w:sz w:val="28"/>
          <w:szCs w:val="28"/>
        </w:rPr>
        <w:t>полномоченный орган, ГОАУ «МФЦ»  от заявителя, являетс</w:t>
      </w:r>
      <w:r w:rsidR="00B0121F">
        <w:rPr>
          <w:rFonts w:ascii="Times New Roman" w:hAnsi="Times New Roman" w:cs="Times New Roman"/>
          <w:sz w:val="28"/>
          <w:szCs w:val="28"/>
        </w:rPr>
        <w:t>я личное обращение заявителя в У</w:t>
      </w:r>
      <w:r w:rsidR="00B0121F" w:rsidRPr="00B0121F">
        <w:rPr>
          <w:rFonts w:ascii="Times New Roman" w:hAnsi="Times New Roman" w:cs="Times New Roman"/>
          <w:sz w:val="28"/>
          <w:szCs w:val="28"/>
        </w:rPr>
        <w:t>полномоченный орган, ГОАУ «МФЦ»  с заявлением и представление документов, указанных в пункте 2.6.2.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w:t>
      </w:r>
      <w:proofErr w:type="gramEnd"/>
      <w:r w:rsidR="00B0121F" w:rsidRPr="00B0121F">
        <w:rPr>
          <w:rFonts w:ascii="Times New Roman" w:hAnsi="Times New Roman" w:cs="Times New Roman"/>
          <w:sz w:val="28"/>
          <w:szCs w:val="28"/>
        </w:rPr>
        <w:t xml:space="preserve">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B0121F" w:rsidRPr="00B0121F">
        <w:rPr>
          <w:rFonts w:ascii="Times New Roman" w:hAnsi="Times New Roman" w:cs="Times New Roman"/>
          <w:sz w:val="28"/>
          <w:szCs w:val="28"/>
        </w:rPr>
        <w:t>Специалист, ответственный за прием документов:</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1)</w:t>
      </w:r>
      <w:r w:rsidR="00B0121F" w:rsidRPr="00B0121F">
        <w:rPr>
          <w:rFonts w:ascii="Times New Roman"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2)</w:t>
      </w:r>
      <w:r w:rsidR="00B0121F" w:rsidRPr="00B0121F">
        <w:rPr>
          <w:rFonts w:ascii="Times New Roman" w:hAnsi="Times New Roman" w:cs="Times New Roman"/>
          <w:sz w:val="28"/>
          <w:szCs w:val="28"/>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наличие документов, указанных в пункте 2.6.2. настоящего административного регламента;</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правильность заполнения заявления;</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3)</w:t>
      </w:r>
      <w:r w:rsidR="00B0121F" w:rsidRPr="00B0121F">
        <w:rPr>
          <w:rFonts w:ascii="Times New Roman" w:hAnsi="Times New Roman" w:cs="Times New Roman"/>
          <w:sz w:val="28"/>
          <w:szCs w:val="28"/>
        </w:rPr>
        <w:t>проверяет соблюдение следующих требований:</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тексты документов написаны разборчиво;</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 xml:space="preserve">фамилия, имя и отчество </w:t>
      </w:r>
      <w:proofErr w:type="gramStart"/>
      <w:r w:rsidRPr="00B0121F">
        <w:rPr>
          <w:rFonts w:ascii="Times New Roman" w:hAnsi="Times New Roman" w:cs="Times New Roman"/>
          <w:sz w:val="28"/>
          <w:szCs w:val="28"/>
        </w:rPr>
        <w:t>указаны</w:t>
      </w:r>
      <w:proofErr w:type="gramEnd"/>
      <w:r w:rsidRPr="00B0121F">
        <w:rPr>
          <w:rFonts w:ascii="Times New Roman" w:hAnsi="Times New Roman" w:cs="Times New Roman"/>
          <w:sz w:val="28"/>
          <w:szCs w:val="28"/>
        </w:rPr>
        <w:t xml:space="preserve"> полностью и соответствуют паспортным данным;</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документы не исполнены карандашом;</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 xml:space="preserve">документы не имеют серьезных повреждений, наличие которых не позволяет однозначно истолковать их содержание; </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4)</w:t>
      </w:r>
      <w:r w:rsidR="00B0121F" w:rsidRPr="00B0121F">
        <w:rPr>
          <w:rFonts w:ascii="Times New Roman" w:hAnsi="Times New Roman" w:cs="Times New Roman"/>
          <w:sz w:val="28"/>
          <w:szCs w:val="28"/>
        </w:rPr>
        <w:t xml:space="preserve">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3.2.3. </w:t>
      </w:r>
      <w:r w:rsidR="00B0121F" w:rsidRPr="00B0121F">
        <w:rPr>
          <w:rFonts w:ascii="Times New Roman"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3.2.4. </w:t>
      </w:r>
      <w:r w:rsidR="00B0121F" w:rsidRPr="00B0121F">
        <w:rPr>
          <w:rFonts w:ascii="Times New Roman" w:hAnsi="Times New Roman" w:cs="Times New Roman"/>
          <w:sz w:val="28"/>
          <w:szCs w:val="28"/>
        </w:rPr>
        <w:t>Копии документов, поступившие в уп</w:t>
      </w:r>
      <w:r w:rsidR="00741F49">
        <w:rPr>
          <w:rFonts w:ascii="Times New Roman" w:hAnsi="Times New Roman" w:cs="Times New Roman"/>
          <w:sz w:val="28"/>
          <w:szCs w:val="28"/>
        </w:rPr>
        <w:t>олномоченный орган в форме элек</w:t>
      </w:r>
      <w:r w:rsidR="00B0121F" w:rsidRPr="00B0121F">
        <w:rPr>
          <w:rFonts w:ascii="Times New Roman" w:hAnsi="Times New Roman" w:cs="Times New Roman"/>
          <w:sz w:val="28"/>
          <w:szCs w:val="28"/>
        </w:rPr>
        <w:t>тронного документа, рассматриваются при представлении заявителем подлинников документов, указанных в пунктах 2.6.2 настоящего административного регламента, о чем специалист, ответственный за прием документов, в 2-дневный срок уведомляет заявителя путем направления электронного сообщения (если заявление и документы (сведения) поданы заявителем в форме электронного документа). Одновременно заявителю сообщается о регистрации его заявления и поступивших документов (сведений), а также дате и времени личного приема заявителя.</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ab/>
        <w:t>Передача документов в электронном в</w:t>
      </w:r>
      <w:r w:rsidR="008E64FA">
        <w:rPr>
          <w:rFonts w:ascii="Times New Roman" w:hAnsi="Times New Roman" w:cs="Times New Roman"/>
          <w:sz w:val="28"/>
          <w:szCs w:val="28"/>
        </w:rPr>
        <w:t>иде через автоматизированную ин</w:t>
      </w:r>
      <w:r w:rsidRPr="00B0121F">
        <w:rPr>
          <w:rFonts w:ascii="Times New Roman" w:hAnsi="Times New Roman" w:cs="Times New Roman"/>
          <w:sz w:val="28"/>
          <w:szCs w:val="28"/>
        </w:rPr>
        <w:t xml:space="preserve">формационную систему </w:t>
      </w:r>
      <w:r w:rsidR="008E64FA">
        <w:rPr>
          <w:rFonts w:ascii="Times New Roman" w:hAnsi="Times New Roman" w:cs="Times New Roman"/>
          <w:sz w:val="28"/>
          <w:szCs w:val="28"/>
        </w:rPr>
        <w:t>ГОАУ «МФЦ»</w:t>
      </w:r>
      <w:r w:rsidRPr="00B0121F">
        <w:rPr>
          <w:rFonts w:ascii="Times New Roman" w:hAnsi="Times New Roman" w:cs="Times New Roman"/>
          <w:sz w:val="28"/>
          <w:szCs w:val="28"/>
        </w:rPr>
        <w:t xml:space="preserve"> осуществляется на следующий рабочий день после приема документов в </w:t>
      </w:r>
      <w:r w:rsidR="008E64FA">
        <w:rPr>
          <w:rFonts w:ascii="Times New Roman" w:hAnsi="Times New Roman" w:cs="Times New Roman"/>
          <w:sz w:val="28"/>
          <w:szCs w:val="28"/>
        </w:rPr>
        <w:t>ГОАУ «МФЦ»</w:t>
      </w:r>
      <w:r w:rsidRPr="00B0121F">
        <w:rPr>
          <w:rFonts w:ascii="Times New Roman" w:hAnsi="Times New Roman" w:cs="Times New Roman"/>
          <w:sz w:val="28"/>
          <w:szCs w:val="28"/>
        </w:rPr>
        <w:t xml:space="preserve">.      </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3.2.5. При передаче пакета документов н</w:t>
      </w:r>
      <w:r w:rsidR="008E64FA">
        <w:rPr>
          <w:rFonts w:ascii="Times New Roman" w:hAnsi="Times New Roman" w:cs="Times New Roman"/>
          <w:sz w:val="28"/>
          <w:szCs w:val="28"/>
        </w:rPr>
        <w:t>а бумажном носителе специалист У</w:t>
      </w:r>
      <w:r w:rsidRPr="00B0121F">
        <w:rPr>
          <w:rFonts w:ascii="Times New Roman" w:hAnsi="Times New Roman" w:cs="Times New Roman"/>
          <w:sz w:val="28"/>
          <w:szCs w:val="28"/>
        </w:rPr>
        <w:t>полномоченного органа, принимающий их, проверяет в присутствии сотрудника ГОАУ «МФЦ»:</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w:t>
      </w:r>
      <w:r w:rsidR="008E64FA">
        <w:rPr>
          <w:rFonts w:ascii="Times New Roman" w:hAnsi="Times New Roman" w:cs="Times New Roman"/>
          <w:sz w:val="28"/>
          <w:szCs w:val="28"/>
        </w:rPr>
        <w:t xml:space="preserve"> </w:t>
      </w:r>
      <w:r w:rsidR="00B0121F" w:rsidRPr="00B0121F">
        <w:rPr>
          <w:rFonts w:ascii="Times New Roman" w:hAnsi="Times New Roman" w:cs="Times New Roman"/>
          <w:sz w:val="28"/>
          <w:szCs w:val="28"/>
        </w:rPr>
        <w:t>соответствие и количество документов с данными, указанными в расписке-уведомлении о приеме заявления и документов;</w:t>
      </w:r>
    </w:p>
    <w:p w:rsidR="00B0121F" w:rsidRPr="00B0121F" w:rsidRDefault="008E64FA"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121F" w:rsidRPr="00B0121F">
        <w:rPr>
          <w:rFonts w:ascii="Times New Roman" w:hAnsi="Times New Roman" w:cs="Times New Roman"/>
          <w:sz w:val="28"/>
          <w:szCs w:val="28"/>
        </w:rPr>
        <w:t>правильность заполнения форм документов;</w:t>
      </w:r>
    </w:p>
    <w:p w:rsidR="00B0121F" w:rsidRPr="00B0121F" w:rsidRDefault="008E64FA"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121F" w:rsidRPr="00B0121F">
        <w:rPr>
          <w:rFonts w:ascii="Times New Roman" w:hAnsi="Times New Roman" w:cs="Times New Roman"/>
          <w:sz w:val="28"/>
          <w:szCs w:val="28"/>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наличие штампа соответствия копий оригиналам, подписи специалиста ГОАУ «МФЦ», расшифровки подписи и даты заверки копии документа.</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121F" w:rsidRPr="00B0121F">
        <w:rPr>
          <w:rFonts w:ascii="Times New Roman" w:hAnsi="Times New Roman" w:cs="Times New Roman"/>
          <w:sz w:val="28"/>
          <w:szCs w:val="28"/>
        </w:rPr>
        <w:t xml:space="preserve">Специалист </w:t>
      </w:r>
      <w:r w:rsidR="00741F49">
        <w:rPr>
          <w:rFonts w:ascii="Times New Roman" w:hAnsi="Times New Roman" w:cs="Times New Roman"/>
          <w:sz w:val="28"/>
          <w:szCs w:val="28"/>
        </w:rPr>
        <w:t>У</w:t>
      </w:r>
      <w:r w:rsidR="00B0121F" w:rsidRPr="00B0121F">
        <w:rPr>
          <w:rFonts w:ascii="Times New Roman" w:hAnsi="Times New Roman" w:cs="Times New Roman"/>
          <w:sz w:val="28"/>
          <w:szCs w:val="28"/>
        </w:rPr>
        <w:t xml:space="preserve">полномоченного органа и специалист ГОАУ «МФЦ» проставляют дату, время получения документов и подпись в реестре межведомственного взаимодействия.  Первый экземпляр </w:t>
      </w:r>
      <w:r w:rsidR="00741F49">
        <w:rPr>
          <w:rFonts w:ascii="Times New Roman" w:hAnsi="Times New Roman" w:cs="Times New Roman"/>
          <w:sz w:val="28"/>
          <w:szCs w:val="28"/>
        </w:rPr>
        <w:t>реестра остаётся у специалиста У</w:t>
      </w:r>
      <w:r w:rsidR="00B0121F" w:rsidRPr="00B0121F">
        <w:rPr>
          <w:rFonts w:ascii="Times New Roman" w:hAnsi="Times New Roman" w:cs="Times New Roman"/>
          <w:sz w:val="28"/>
          <w:szCs w:val="28"/>
        </w:rPr>
        <w:t xml:space="preserve">полномоченного органа, второй - подлежит возврату сотруднику ГОАУ «МФЦ». </w:t>
      </w:r>
    </w:p>
    <w:p w:rsidR="00B0121F" w:rsidRPr="00B0121F" w:rsidRDefault="004C659C"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121F" w:rsidRPr="00B0121F">
        <w:rPr>
          <w:rFonts w:ascii="Times New Roman" w:hAnsi="Times New Roman" w:cs="Times New Roman"/>
          <w:sz w:val="28"/>
          <w:szCs w:val="28"/>
        </w:rPr>
        <w:t>При передаче пакета документов в элек</w:t>
      </w:r>
      <w:r w:rsidR="00741F49">
        <w:rPr>
          <w:rFonts w:ascii="Times New Roman" w:hAnsi="Times New Roman" w:cs="Times New Roman"/>
          <w:sz w:val="28"/>
          <w:szCs w:val="28"/>
        </w:rPr>
        <w:t>тронном виде через автоматизиро</w:t>
      </w:r>
      <w:r w:rsidR="00B0121F" w:rsidRPr="00B0121F">
        <w:rPr>
          <w:rFonts w:ascii="Times New Roman" w:hAnsi="Times New Roman" w:cs="Times New Roman"/>
          <w:sz w:val="28"/>
          <w:szCs w:val="28"/>
        </w:rPr>
        <w:t xml:space="preserve">ванную информационную систему </w:t>
      </w:r>
      <w:r w:rsidR="00741F49">
        <w:rPr>
          <w:rFonts w:ascii="Times New Roman" w:hAnsi="Times New Roman" w:cs="Times New Roman"/>
          <w:sz w:val="28"/>
          <w:szCs w:val="28"/>
        </w:rPr>
        <w:t>ГОАУ «МФЦ» специалист У</w:t>
      </w:r>
      <w:r w:rsidR="00B0121F" w:rsidRPr="00B0121F">
        <w:rPr>
          <w:rFonts w:ascii="Times New Roman" w:hAnsi="Times New Roman" w:cs="Times New Roman"/>
          <w:sz w:val="28"/>
          <w:szCs w:val="28"/>
        </w:rPr>
        <w:t>полномоченного органа, принимающий их, проверяет:</w:t>
      </w:r>
    </w:p>
    <w:p w:rsidR="00B0121F" w:rsidRPr="00B0121F" w:rsidRDefault="00741F49" w:rsidP="00D14DE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121F" w:rsidRPr="00B0121F">
        <w:rPr>
          <w:rFonts w:ascii="Times New Roman" w:hAnsi="Times New Roman" w:cs="Times New Roman"/>
          <w:sz w:val="28"/>
          <w:szCs w:val="28"/>
        </w:rPr>
        <w:t>соответствие и количество документов с данными, указанными в расписке-уведомлении о приеме заявления и документов;</w:t>
      </w:r>
    </w:p>
    <w:p w:rsidR="00B0121F" w:rsidRDefault="00741F49"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121F" w:rsidRPr="00B0121F">
        <w:rPr>
          <w:rFonts w:ascii="Times New Roman" w:hAnsi="Times New Roman" w:cs="Times New Roman"/>
          <w:sz w:val="28"/>
          <w:szCs w:val="28"/>
        </w:rPr>
        <w:t xml:space="preserve">правильность заполнения форм документов. </w:t>
      </w:r>
    </w:p>
    <w:p w:rsidR="00741F49" w:rsidRPr="00B0121F" w:rsidRDefault="00741F49" w:rsidP="00D14DEE">
      <w:pPr>
        <w:ind w:firstLine="567"/>
        <w:jc w:val="both"/>
        <w:rPr>
          <w:rFonts w:ascii="Times New Roman" w:hAnsi="Times New Roman" w:cs="Times New Roman"/>
          <w:sz w:val="28"/>
          <w:szCs w:val="28"/>
        </w:rPr>
      </w:pPr>
      <w:r w:rsidRPr="00741F49">
        <w:rPr>
          <w:rFonts w:ascii="Times New Roman" w:hAnsi="Times New Roman" w:cs="Times New Roman"/>
          <w:sz w:val="28"/>
          <w:szCs w:val="28"/>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рабочих дня.</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 xml:space="preserve"> 3.2.6. В случае несоответствия документов на бумажном носителе требованиям настоящего административного регламента, заявление и документы не принимаются специалистом уполномоченного органа и возвращаются сотруднику ГОАУ «МФЦ» на доработку, срок которой не должен превышать 2 рабочих дня.</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3.2.7.</w:t>
      </w:r>
      <w:r w:rsidR="004C659C">
        <w:rPr>
          <w:rFonts w:ascii="Times New Roman" w:hAnsi="Times New Roman" w:cs="Times New Roman"/>
          <w:sz w:val="28"/>
          <w:szCs w:val="28"/>
        </w:rPr>
        <w:t xml:space="preserve"> </w:t>
      </w:r>
      <w:r w:rsidRPr="00B0121F">
        <w:rPr>
          <w:rFonts w:ascii="Times New Roman" w:hAnsi="Times New Roman" w:cs="Times New Roman"/>
          <w:sz w:val="28"/>
          <w:szCs w:val="28"/>
        </w:rPr>
        <w:t xml:space="preserve"> Результат административной процедуры - регистрация заявления в установленном порядке.</w:t>
      </w:r>
    </w:p>
    <w:p w:rsidR="00B0121F" w:rsidRPr="00B0121F" w:rsidRDefault="00B0121F" w:rsidP="00D14DEE">
      <w:pPr>
        <w:ind w:firstLine="567"/>
        <w:jc w:val="both"/>
        <w:rPr>
          <w:rFonts w:ascii="Times New Roman" w:hAnsi="Times New Roman" w:cs="Times New Roman"/>
          <w:sz w:val="28"/>
          <w:szCs w:val="28"/>
        </w:rPr>
      </w:pPr>
      <w:r w:rsidRPr="00B0121F">
        <w:rPr>
          <w:rFonts w:ascii="Times New Roman" w:hAnsi="Times New Roman" w:cs="Times New Roman"/>
          <w:sz w:val="28"/>
          <w:szCs w:val="28"/>
        </w:rPr>
        <w:t xml:space="preserve">3.2.8. </w:t>
      </w:r>
      <w:r w:rsidR="004C659C">
        <w:rPr>
          <w:rFonts w:ascii="Times New Roman" w:hAnsi="Times New Roman" w:cs="Times New Roman"/>
          <w:sz w:val="28"/>
          <w:szCs w:val="28"/>
        </w:rPr>
        <w:t xml:space="preserve"> </w:t>
      </w:r>
      <w:r w:rsidR="00B4392E" w:rsidRPr="00B4392E">
        <w:rPr>
          <w:rFonts w:ascii="Times New Roman" w:hAnsi="Times New Roman" w:cs="Times New Roman"/>
          <w:sz w:val="28"/>
          <w:szCs w:val="28"/>
        </w:rPr>
        <w:t>Срок исполнения административной процедуры – не более 2 дней.</w:t>
      </w:r>
    </w:p>
    <w:p w:rsidR="00A23EF8" w:rsidRPr="00A23EF8" w:rsidRDefault="00A23EF8" w:rsidP="00A23EF8">
      <w:pPr>
        <w:ind w:firstLine="567"/>
        <w:jc w:val="both"/>
        <w:rPr>
          <w:rFonts w:ascii="Times New Roman" w:hAnsi="Times New Roman" w:cs="Times New Roman"/>
          <w:b/>
          <w:sz w:val="28"/>
          <w:szCs w:val="28"/>
        </w:rPr>
      </w:pPr>
      <w:r>
        <w:rPr>
          <w:rFonts w:ascii="Times New Roman" w:hAnsi="Times New Roman" w:cs="Times New Roman"/>
          <w:b/>
          <w:sz w:val="28"/>
          <w:szCs w:val="28"/>
        </w:rPr>
        <w:t>3.3.</w:t>
      </w:r>
      <w:r w:rsidRPr="00A23EF8">
        <w:rPr>
          <w:rFonts w:ascii="Times New Roman" w:hAnsi="Times New Roman" w:cs="Times New Roman"/>
          <w:b/>
          <w:sz w:val="28"/>
          <w:szCs w:val="28"/>
        </w:rPr>
        <w:t xml:space="preserve"> Рассмотрение заявления и представленных документов, подготовка  и выдача  решения об  утверждении документации по планировке территории или выдача решения об отказе в утверждении документации по планировке территории и направлении ее на доработку</w:t>
      </w:r>
      <w:r>
        <w:rPr>
          <w:rFonts w:ascii="Times New Roman" w:hAnsi="Times New Roman" w:cs="Times New Roman"/>
          <w:b/>
          <w:sz w:val="28"/>
          <w:szCs w:val="28"/>
        </w:rPr>
        <w:t>.</w:t>
      </w:r>
    </w:p>
    <w:p w:rsidR="00A23EF8" w:rsidRPr="00A23EF8" w:rsidRDefault="004C659C" w:rsidP="00A23EF8">
      <w:pPr>
        <w:ind w:firstLine="567"/>
        <w:jc w:val="both"/>
        <w:rPr>
          <w:rFonts w:ascii="Times New Roman" w:hAnsi="Times New Roman" w:cs="Times New Roman"/>
          <w:sz w:val="28"/>
          <w:szCs w:val="28"/>
        </w:rPr>
      </w:pPr>
      <w:r>
        <w:rPr>
          <w:rFonts w:ascii="Times New Roman" w:hAnsi="Times New Roman" w:cs="Times New Roman"/>
          <w:sz w:val="28"/>
          <w:szCs w:val="28"/>
        </w:rPr>
        <w:t xml:space="preserve">3.3.1. </w:t>
      </w:r>
      <w:r w:rsidR="00A23EF8" w:rsidRPr="00A23EF8">
        <w:rPr>
          <w:rFonts w:ascii="Times New Roman" w:hAnsi="Times New Roman" w:cs="Times New Roman"/>
          <w:sz w:val="28"/>
          <w:szCs w:val="28"/>
        </w:rPr>
        <w:t>Специалист</w:t>
      </w:r>
      <w:r w:rsidR="00A23EF8">
        <w:rPr>
          <w:rFonts w:ascii="Times New Roman" w:hAnsi="Times New Roman" w:cs="Times New Roman"/>
          <w:sz w:val="28"/>
          <w:szCs w:val="28"/>
        </w:rPr>
        <w:t xml:space="preserve"> Уполномоченного органа </w:t>
      </w:r>
      <w:r w:rsidR="00A23EF8" w:rsidRPr="00A23EF8">
        <w:rPr>
          <w:rFonts w:ascii="Times New Roman" w:hAnsi="Times New Roman" w:cs="Times New Roman"/>
          <w:sz w:val="28"/>
          <w:szCs w:val="28"/>
        </w:rPr>
        <w:t>про</w:t>
      </w:r>
      <w:r w:rsidR="00A23EF8">
        <w:rPr>
          <w:rFonts w:ascii="Times New Roman" w:hAnsi="Times New Roman" w:cs="Times New Roman"/>
          <w:sz w:val="28"/>
          <w:szCs w:val="28"/>
        </w:rPr>
        <w:t>веряет соответствие содержания з</w:t>
      </w:r>
      <w:r w:rsidR="00A23EF8" w:rsidRPr="00A23EF8">
        <w:rPr>
          <w:rFonts w:ascii="Times New Roman" w:hAnsi="Times New Roman" w:cs="Times New Roman"/>
          <w:sz w:val="28"/>
          <w:szCs w:val="28"/>
        </w:rPr>
        <w:t>аявления и приложенных к нему документов требованиям, установленным пунктом 2.6</w:t>
      </w:r>
      <w:r w:rsidR="00A23EF8">
        <w:rPr>
          <w:rFonts w:ascii="Times New Roman" w:hAnsi="Times New Roman" w:cs="Times New Roman"/>
          <w:sz w:val="28"/>
          <w:szCs w:val="28"/>
        </w:rPr>
        <w:t xml:space="preserve">.2. </w:t>
      </w:r>
      <w:r w:rsidR="00A23EF8" w:rsidRPr="00A23EF8">
        <w:rPr>
          <w:rFonts w:ascii="Times New Roman" w:hAnsi="Times New Roman" w:cs="Times New Roman"/>
          <w:sz w:val="28"/>
          <w:szCs w:val="28"/>
        </w:rPr>
        <w:t xml:space="preserve"> настоящего </w:t>
      </w:r>
      <w:r w:rsidR="00A23EF8">
        <w:rPr>
          <w:rFonts w:ascii="Times New Roman" w:hAnsi="Times New Roman" w:cs="Times New Roman"/>
          <w:sz w:val="28"/>
          <w:szCs w:val="28"/>
        </w:rPr>
        <w:t>административного регламента.</w:t>
      </w:r>
    </w:p>
    <w:p w:rsidR="00A23EF8" w:rsidRPr="00A23EF8" w:rsidRDefault="004C659C" w:rsidP="00A23EF8">
      <w:pPr>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23EF8" w:rsidRPr="00A23EF8">
        <w:rPr>
          <w:rFonts w:ascii="Times New Roman" w:hAnsi="Times New Roman" w:cs="Times New Roman"/>
          <w:sz w:val="28"/>
          <w:szCs w:val="28"/>
        </w:rPr>
        <w:t xml:space="preserve">При установлении фактов, указанных в пункте </w:t>
      </w:r>
      <w:r w:rsidR="005879A5" w:rsidRPr="005879A5">
        <w:rPr>
          <w:rFonts w:ascii="Times New Roman" w:hAnsi="Times New Roman" w:cs="Times New Roman"/>
          <w:sz w:val="28"/>
          <w:szCs w:val="28"/>
        </w:rPr>
        <w:t>2</w:t>
      </w:r>
      <w:r w:rsidR="005879A5">
        <w:rPr>
          <w:rFonts w:ascii="Times New Roman" w:hAnsi="Times New Roman" w:cs="Times New Roman"/>
          <w:sz w:val="28"/>
          <w:szCs w:val="28"/>
        </w:rPr>
        <w:t>.10 настоящего р</w:t>
      </w:r>
      <w:r w:rsidR="00A23EF8" w:rsidRPr="00A23EF8">
        <w:rPr>
          <w:rFonts w:ascii="Times New Roman" w:hAnsi="Times New Roman" w:cs="Times New Roman"/>
          <w:sz w:val="28"/>
          <w:szCs w:val="28"/>
        </w:rPr>
        <w:t xml:space="preserve">егламента, специалист </w:t>
      </w:r>
      <w:r w:rsidR="005879A5">
        <w:rPr>
          <w:rFonts w:ascii="Times New Roman" w:hAnsi="Times New Roman" w:cs="Times New Roman"/>
          <w:sz w:val="28"/>
          <w:szCs w:val="28"/>
        </w:rPr>
        <w:t xml:space="preserve">Уполномоченного органа </w:t>
      </w:r>
      <w:r w:rsidR="00A23EF8" w:rsidRPr="00A23EF8">
        <w:rPr>
          <w:rFonts w:ascii="Times New Roman" w:hAnsi="Times New Roman" w:cs="Times New Roman"/>
          <w:sz w:val="28"/>
          <w:szCs w:val="28"/>
        </w:rPr>
        <w:t xml:space="preserve"> </w:t>
      </w:r>
      <w:r w:rsidR="005879A5">
        <w:rPr>
          <w:rFonts w:ascii="Times New Roman" w:hAnsi="Times New Roman" w:cs="Times New Roman"/>
          <w:sz w:val="28"/>
          <w:szCs w:val="28"/>
        </w:rPr>
        <w:t xml:space="preserve">направляет </w:t>
      </w:r>
      <w:r w:rsidR="00A23EF8" w:rsidRPr="00A23EF8">
        <w:rPr>
          <w:rFonts w:ascii="Times New Roman" w:hAnsi="Times New Roman" w:cs="Times New Roman"/>
          <w:sz w:val="28"/>
          <w:szCs w:val="28"/>
        </w:rPr>
        <w:t>почтовым отправлением в письменной форме либо по электронной почте в форме элек</w:t>
      </w:r>
      <w:r w:rsidR="00A23EF8">
        <w:rPr>
          <w:rFonts w:ascii="Times New Roman" w:hAnsi="Times New Roman" w:cs="Times New Roman"/>
          <w:sz w:val="28"/>
          <w:szCs w:val="28"/>
        </w:rPr>
        <w:t>тронного документа информирует з</w:t>
      </w:r>
      <w:r w:rsidR="005879A5">
        <w:rPr>
          <w:rFonts w:ascii="Times New Roman" w:hAnsi="Times New Roman" w:cs="Times New Roman"/>
          <w:sz w:val="28"/>
          <w:szCs w:val="28"/>
        </w:rPr>
        <w:t>аявителя об отказе в приеме з</w:t>
      </w:r>
      <w:r w:rsidR="00A23EF8" w:rsidRPr="00A23EF8">
        <w:rPr>
          <w:rFonts w:ascii="Times New Roman" w:hAnsi="Times New Roman" w:cs="Times New Roman"/>
          <w:sz w:val="28"/>
          <w:szCs w:val="28"/>
        </w:rPr>
        <w:t xml:space="preserve">аявления с объяснением содержания выявленных недостатков, вместе с отказом возвращаются все приложенные документы. </w:t>
      </w:r>
    </w:p>
    <w:p w:rsidR="00A23EF8" w:rsidRPr="00A23EF8" w:rsidRDefault="004C659C" w:rsidP="00A23EF8">
      <w:pPr>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A23EF8" w:rsidRPr="00A23EF8">
        <w:rPr>
          <w:rFonts w:ascii="Times New Roman" w:hAnsi="Times New Roman" w:cs="Times New Roman"/>
          <w:sz w:val="28"/>
          <w:szCs w:val="28"/>
        </w:rPr>
        <w:t>В</w:t>
      </w:r>
      <w:r>
        <w:rPr>
          <w:rFonts w:ascii="Times New Roman" w:hAnsi="Times New Roman" w:cs="Times New Roman"/>
          <w:sz w:val="28"/>
          <w:szCs w:val="28"/>
        </w:rPr>
        <w:t xml:space="preserve"> </w:t>
      </w:r>
      <w:r w:rsidR="00A23EF8" w:rsidRPr="00A23EF8">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sidR="00A23EF8" w:rsidRPr="00A23EF8">
        <w:rPr>
          <w:rFonts w:ascii="Times New Roman" w:hAnsi="Times New Roman" w:cs="Times New Roman"/>
          <w:sz w:val="28"/>
          <w:szCs w:val="28"/>
        </w:rPr>
        <w:t xml:space="preserve"> установления</w:t>
      </w:r>
      <w:r>
        <w:rPr>
          <w:rFonts w:ascii="Times New Roman" w:hAnsi="Times New Roman" w:cs="Times New Roman"/>
          <w:sz w:val="28"/>
          <w:szCs w:val="28"/>
        </w:rPr>
        <w:t xml:space="preserve"> </w:t>
      </w:r>
      <w:r w:rsidR="00A23EF8" w:rsidRPr="00A23EF8">
        <w:rPr>
          <w:rFonts w:ascii="Times New Roman" w:hAnsi="Times New Roman" w:cs="Times New Roman"/>
          <w:sz w:val="28"/>
          <w:szCs w:val="28"/>
        </w:rPr>
        <w:t>несоответствия</w:t>
      </w:r>
      <w:r>
        <w:rPr>
          <w:rFonts w:ascii="Times New Roman" w:hAnsi="Times New Roman" w:cs="Times New Roman"/>
          <w:sz w:val="28"/>
          <w:szCs w:val="28"/>
        </w:rPr>
        <w:t xml:space="preserve"> </w:t>
      </w:r>
      <w:r w:rsidR="00A23EF8" w:rsidRPr="00A23EF8">
        <w:rPr>
          <w:rFonts w:ascii="Times New Roman" w:hAnsi="Times New Roman" w:cs="Times New Roman"/>
          <w:sz w:val="28"/>
          <w:szCs w:val="28"/>
        </w:rPr>
        <w:t xml:space="preserve"> документации по планировке территории требованиям </w:t>
      </w:r>
      <w:r w:rsidR="00A32716">
        <w:rPr>
          <w:rFonts w:ascii="Times New Roman" w:hAnsi="Times New Roman" w:cs="Times New Roman"/>
          <w:sz w:val="28"/>
          <w:szCs w:val="28"/>
        </w:rPr>
        <w:t xml:space="preserve">пункта </w:t>
      </w:r>
      <w:r w:rsidR="00A23EF8" w:rsidRPr="00A23EF8">
        <w:rPr>
          <w:rFonts w:ascii="Times New Roman" w:hAnsi="Times New Roman" w:cs="Times New Roman"/>
          <w:sz w:val="28"/>
          <w:szCs w:val="28"/>
        </w:rPr>
        <w:t xml:space="preserve"> </w:t>
      </w:r>
      <w:r w:rsidR="00A32716">
        <w:rPr>
          <w:rFonts w:ascii="Times New Roman" w:hAnsi="Times New Roman" w:cs="Times New Roman"/>
          <w:sz w:val="28"/>
          <w:szCs w:val="28"/>
        </w:rPr>
        <w:t>2.6.2. настоящего р</w:t>
      </w:r>
      <w:r w:rsidR="00A23EF8" w:rsidRPr="00A23EF8">
        <w:rPr>
          <w:rFonts w:ascii="Times New Roman" w:hAnsi="Times New Roman" w:cs="Times New Roman"/>
          <w:sz w:val="28"/>
          <w:szCs w:val="28"/>
        </w:rPr>
        <w:t xml:space="preserve">егламента специалист </w:t>
      </w:r>
      <w:r w:rsidR="00A32716">
        <w:rPr>
          <w:rFonts w:ascii="Times New Roman" w:hAnsi="Times New Roman" w:cs="Times New Roman"/>
          <w:sz w:val="28"/>
          <w:szCs w:val="28"/>
        </w:rPr>
        <w:t xml:space="preserve">Уполномоченного органа </w:t>
      </w:r>
      <w:r w:rsidR="00A23EF8" w:rsidRPr="00A23EF8">
        <w:rPr>
          <w:rFonts w:ascii="Times New Roman" w:hAnsi="Times New Roman" w:cs="Times New Roman"/>
          <w:sz w:val="28"/>
          <w:szCs w:val="28"/>
        </w:rPr>
        <w:t>осуществляет подготовку решения об отклонении такой документации и направлении ее на доработку.</w:t>
      </w:r>
    </w:p>
    <w:p w:rsidR="00A32716" w:rsidRDefault="004C659C" w:rsidP="00A32716">
      <w:pPr>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3.2.4.  </w:t>
      </w:r>
      <w:r w:rsidR="00A23EF8" w:rsidRPr="00A23EF8">
        <w:rPr>
          <w:rFonts w:ascii="Times New Roman" w:hAnsi="Times New Roman" w:cs="Times New Roman"/>
          <w:sz w:val="28"/>
          <w:szCs w:val="28"/>
        </w:rPr>
        <w:t>В случае установления соответствия документации по планировке территории</w:t>
      </w:r>
      <w:r w:rsidR="00F9329E">
        <w:rPr>
          <w:rFonts w:ascii="Times New Roman" w:hAnsi="Times New Roman" w:cs="Times New Roman"/>
          <w:sz w:val="28"/>
          <w:szCs w:val="28"/>
        </w:rPr>
        <w:t xml:space="preserve"> </w:t>
      </w:r>
      <w:r w:rsidR="00A23EF8" w:rsidRPr="00A23EF8">
        <w:rPr>
          <w:rFonts w:ascii="Times New Roman" w:hAnsi="Times New Roman" w:cs="Times New Roman"/>
          <w:sz w:val="28"/>
          <w:szCs w:val="28"/>
        </w:rPr>
        <w:t xml:space="preserve">специалист </w:t>
      </w:r>
      <w:r w:rsidR="00A32716">
        <w:rPr>
          <w:rFonts w:ascii="Times New Roman" w:hAnsi="Times New Roman" w:cs="Times New Roman"/>
          <w:sz w:val="28"/>
          <w:szCs w:val="28"/>
        </w:rPr>
        <w:t>Уполномоченного органа</w:t>
      </w:r>
      <w:r w:rsidR="00A23EF8" w:rsidRPr="00A23EF8">
        <w:rPr>
          <w:rFonts w:ascii="Times New Roman" w:hAnsi="Times New Roman" w:cs="Times New Roman"/>
          <w:sz w:val="28"/>
          <w:szCs w:val="28"/>
        </w:rPr>
        <w:t xml:space="preserve"> осуществляет подготовку решения о направлении документации по планировке территории</w:t>
      </w:r>
      <w:r w:rsidR="00A23EF8" w:rsidRPr="00A32716">
        <w:rPr>
          <w:rFonts w:ascii="Times New Roman" w:hAnsi="Times New Roman" w:cs="Times New Roman"/>
          <w:color w:val="FF0000"/>
          <w:sz w:val="28"/>
          <w:szCs w:val="28"/>
        </w:rPr>
        <w:t xml:space="preserve"> </w:t>
      </w:r>
      <w:r w:rsidR="00DA5802" w:rsidRPr="00DA5802">
        <w:rPr>
          <w:rFonts w:ascii="Times New Roman" w:hAnsi="Times New Roman" w:cs="Times New Roman"/>
          <w:sz w:val="28"/>
          <w:szCs w:val="28"/>
        </w:rPr>
        <w:t>в</w:t>
      </w:r>
      <w:r w:rsidR="00DA5802">
        <w:rPr>
          <w:rFonts w:ascii="Times New Roman" w:hAnsi="Times New Roman" w:cs="Times New Roman"/>
          <w:color w:val="FF0000"/>
          <w:sz w:val="28"/>
          <w:szCs w:val="28"/>
        </w:rPr>
        <w:t xml:space="preserve"> </w:t>
      </w:r>
      <w:r w:rsidR="00621789">
        <w:rPr>
          <w:rFonts w:ascii="Times New Roman" w:hAnsi="Times New Roman" w:cs="Times New Roman"/>
          <w:sz w:val="28"/>
          <w:szCs w:val="28"/>
        </w:rPr>
        <w:t xml:space="preserve">Администрацию </w:t>
      </w:r>
      <w:proofErr w:type="spellStart"/>
      <w:r w:rsidR="00621789">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p>
    <w:p w:rsidR="00A23EF8" w:rsidRPr="00A32716" w:rsidRDefault="00371755" w:rsidP="00A23EF8">
      <w:pPr>
        <w:ind w:firstLine="567"/>
        <w:jc w:val="both"/>
        <w:rPr>
          <w:rFonts w:ascii="Times New Roman" w:hAnsi="Times New Roman" w:cs="Times New Roman"/>
          <w:b/>
          <w:sz w:val="28"/>
          <w:szCs w:val="28"/>
        </w:rPr>
      </w:pPr>
      <w:r>
        <w:rPr>
          <w:rFonts w:ascii="Times New Roman" w:hAnsi="Times New Roman" w:cs="Times New Roman"/>
          <w:b/>
          <w:sz w:val="28"/>
          <w:szCs w:val="28"/>
        </w:rPr>
        <w:t>3.4.</w:t>
      </w:r>
      <w:r w:rsidR="00A23EF8" w:rsidRPr="00A32716">
        <w:rPr>
          <w:rFonts w:ascii="Times New Roman" w:hAnsi="Times New Roman" w:cs="Times New Roman"/>
          <w:b/>
          <w:sz w:val="28"/>
          <w:szCs w:val="28"/>
        </w:rPr>
        <w:t xml:space="preserve"> Организация и проведение публичных слушаний по проекту планировки территории или проекту межевания территории.</w:t>
      </w:r>
    </w:p>
    <w:p w:rsidR="00A46D24" w:rsidRDefault="00D9228A" w:rsidP="00A23EF8">
      <w:pPr>
        <w:ind w:firstLine="567"/>
        <w:jc w:val="both"/>
        <w:rPr>
          <w:rFonts w:ascii="Times New Roman" w:hAnsi="Times New Roman" w:cs="Times New Roman"/>
          <w:sz w:val="28"/>
          <w:szCs w:val="28"/>
        </w:rPr>
      </w:pPr>
      <w:r>
        <w:rPr>
          <w:rFonts w:ascii="Times New Roman" w:hAnsi="Times New Roman" w:cs="Times New Roman"/>
          <w:sz w:val="28"/>
          <w:szCs w:val="28"/>
        </w:rPr>
        <w:t xml:space="preserve">3.4.1. </w:t>
      </w:r>
      <w:r w:rsidR="00A23EF8" w:rsidRPr="00A23EF8">
        <w:rPr>
          <w:rFonts w:ascii="Times New Roman" w:hAnsi="Times New Roman" w:cs="Times New Roman"/>
          <w:sz w:val="28"/>
          <w:szCs w:val="28"/>
        </w:rPr>
        <w:t xml:space="preserve">Публичные слушания </w:t>
      </w:r>
      <w:r w:rsidR="00A46D24">
        <w:rPr>
          <w:rFonts w:ascii="Times New Roman" w:hAnsi="Times New Roman" w:cs="Times New Roman"/>
          <w:sz w:val="28"/>
          <w:szCs w:val="28"/>
        </w:rPr>
        <w:t>до дня опубликования заключения о результатах публичных слушаний</w:t>
      </w:r>
      <w:r w:rsidR="00DA5802">
        <w:rPr>
          <w:rFonts w:ascii="Times New Roman" w:hAnsi="Times New Roman" w:cs="Times New Roman"/>
          <w:sz w:val="28"/>
          <w:szCs w:val="28"/>
        </w:rPr>
        <w:t xml:space="preserve"> </w:t>
      </w:r>
      <w:r w:rsidR="00A23EF8" w:rsidRPr="00A23EF8">
        <w:rPr>
          <w:rFonts w:ascii="Times New Roman" w:hAnsi="Times New Roman" w:cs="Times New Roman"/>
          <w:sz w:val="28"/>
          <w:szCs w:val="28"/>
        </w:rPr>
        <w:t>по проекту планировки территории или проекту межевания террито</w:t>
      </w:r>
      <w:r w:rsidR="003B6D45">
        <w:rPr>
          <w:rFonts w:ascii="Times New Roman" w:hAnsi="Times New Roman" w:cs="Times New Roman"/>
          <w:sz w:val="28"/>
          <w:szCs w:val="28"/>
        </w:rPr>
        <w:t xml:space="preserve">рии проводятся </w:t>
      </w:r>
      <w:r>
        <w:rPr>
          <w:rFonts w:ascii="Times New Roman" w:hAnsi="Times New Roman" w:cs="Times New Roman"/>
          <w:sz w:val="28"/>
          <w:szCs w:val="28"/>
        </w:rPr>
        <w:t xml:space="preserve">в срок </w:t>
      </w:r>
      <w:r w:rsidR="00A23EF8" w:rsidRPr="00A23EF8">
        <w:rPr>
          <w:rFonts w:ascii="Times New Roman" w:hAnsi="Times New Roman" w:cs="Times New Roman"/>
          <w:sz w:val="28"/>
          <w:szCs w:val="28"/>
        </w:rPr>
        <w:t>не менее 1 месяца и не более 3 месяцев со дня оповещения жителей о времени и месте проведения публичных слушаний</w:t>
      </w:r>
      <w:r w:rsidR="00A46D24">
        <w:rPr>
          <w:rFonts w:ascii="Times New Roman" w:hAnsi="Times New Roman" w:cs="Times New Roman"/>
          <w:sz w:val="28"/>
          <w:szCs w:val="28"/>
        </w:rPr>
        <w:t>.</w:t>
      </w:r>
    </w:p>
    <w:p w:rsidR="00D9228A" w:rsidRPr="00D9228A" w:rsidRDefault="00D9228A" w:rsidP="00A23EF8">
      <w:pPr>
        <w:ind w:firstLine="567"/>
        <w:jc w:val="both"/>
        <w:rPr>
          <w:rFonts w:ascii="Times New Roman" w:hAnsi="Times New Roman" w:cs="Times New Roman"/>
          <w:b/>
          <w:sz w:val="28"/>
          <w:szCs w:val="28"/>
        </w:rPr>
      </w:pPr>
      <w:r w:rsidRPr="00D9228A">
        <w:rPr>
          <w:rFonts w:ascii="Times New Roman" w:hAnsi="Times New Roman" w:cs="Times New Roman"/>
          <w:b/>
          <w:sz w:val="28"/>
          <w:szCs w:val="28"/>
        </w:rPr>
        <w:t>3.5. Подготовка и согласование проекта постановления об утверждении документации по планировке территории либо постановления  об отклонении документации по планировке территории</w:t>
      </w:r>
    </w:p>
    <w:p w:rsidR="00A23EF8" w:rsidRPr="00A23EF8" w:rsidRDefault="0037030B" w:rsidP="00A23EF8">
      <w:pPr>
        <w:ind w:firstLine="567"/>
        <w:jc w:val="both"/>
        <w:rPr>
          <w:rFonts w:ascii="Times New Roman" w:hAnsi="Times New Roman" w:cs="Times New Roman"/>
          <w:sz w:val="28"/>
          <w:szCs w:val="28"/>
        </w:rPr>
      </w:pPr>
      <w:r>
        <w:rPr>
          <w:rFonts w:ascii="Times New Roman" w:hAnsi="Times New Roman" w:cs="Times New Roman"/>
          <w:sz w:val="28"/>
          <w:szCs w:val="28"/>
        </w:rPr>
        <w:t xml:space="preserve">3.5.1. </w:t>
      </w:r>
      <w:r w:rsidR="00A23EF8" w:rsidRPr="00A23EF8">
        <w:rPr>
          <w:rFonts w:ascii="Times New Roman" w:hAnsi="Times New Roman" w:cs="Times New Roman"/>
          <w:sz w:val="28"/>
          <w:szCs w:val="28"/>
        </w:rPr>
        <w:t>После принятия решений,</w:t>
      </w:r>
      <w:r w:rsidR="00D9228A" w:rsidRPr="00D9228A">
        <w:t xml:space="preserve"> </w:t>
      </w:r>
      <w:r w:rsidR="00D9228A" w:rsidRPr="00D9228A">
        <w:rPr>
          <w:rFonts w:ascii="Times New Roman" w:hAnsi="Times New Roman" w:cs="Times New Roman"/>
          <w:sz w:val="28"/>
          <w:szCs w:val="28"/>
        </w:rPr>
        <w:t>об утверждении документации по планировке территории либо об отклонении документации по планировке территории</w:t>
      </w:r>
      <w:r w:rsidR="00D9228A">
        <w:rPr>
          <w:rFonts w:ascii="Times New Roman" w:hAnsi="Times New Roman" w:cs="Times New Roman"/>
          <w:sz w:val="28"/>
          <w:szCs w:val="28"/>
        </w:rPr>
        <w:t xml:space="preserve"> </w:t>
      </w:r>
      <w:r w:rsidR="00A23EF8" w:rsidRPr="00A23EF8">
        <w:rPr>
          <w:rFonts w:ascii="Times New Roman" w:hAnsi="Times New Roman" w:cs="Times New Roman"/>
          <w:sz w:val="28"/>
          <w:szCs w:val="28"/>
        </w:rPr>
        <w:t xml:space="preserve"> специалист </w:t>
      </w:r>
      <w:r>
        <w:rPr>
          <w:rFonts w:ascii="Times New Roman" w:hAnsi="Times New Roman" w:cs="Times New Roman"/>
          <w:sz w:val="28"/>
          <w:szCs w:val="28"/>
        </w:rPr>
        <w:t xml:space="preserve">Уполномоченного органа </w:t>
      </w:r>
      <w:r w:rsidR="00A23EF8" w:rsidRPr="00A23EF8">
        <w:rPr>
          <w:rFonts w:ascii="Times New Roman" w:hAnsi="Times New Roman" w:cs="Times New Roman"/>
          <w:sz w:val="28"/>
          <w:szCs w:val="28"/>
        </w:rPr>
        <w:t>осуществляет подготовку и согласование проекта постановления об утверждении документации по планировке территории или об отклонении документации по планировке территории</w:t>
      </w:r>
      <w:r>
        <w:rPr>
          <w:rFonts w:ascii="Times New Roman" w:hAnsi="Times New Roman" w:cs="Times New Roman"/>
          <w:sz w:val="28"/>
          <w:szCs w:val="28"/>
        </w:rPr>
        <w:t>.</w:t>
      </w:r>
    </w:p>
    <w:p w:rsidR="00A23EF8" w:rsidRDefault="0037030B" w:rsidP="00A23EF8">
      <w:pPr>
        <w:ind w:firstLine="567"/>
        <w:jc w:val="both"/>
        <w:rPr>
          <w:rFonts w:ascii="Times New Roman" w:hAnsi="Times New Roman" w:cs="Times New Roman"/>
          <w:sz w:val="28"/>
          <w:szCs w:val="28"/>
        </w:rPr>
      </w:pPr>
      <w:r>
        <w:rPr>
          <w:rFonts w:ascii="Times New Roman" w:hAnsi="Times New Roman" w:cs="Times New Roman"/>
          <w:sz w:val="28"/>
          <w:szCs w:val="28"/>
        </w:rPr>
        <w:t xml:space="preserve">3.5.2. </w:t>
      </w:r>
      <w:r w:rsidR="004C659C">
        <w:rPr>
          <w:rFonts w:ascii="Times New Roman" w:hAnsi="Times New Roman" w:cs="Times New Roman"/>
          <w:sz w:val="28"/>
          <w:szCs w:val="28"/>
        </w:rPr>
        <w:t xml:space="preserve"> </w:t>
      </w:r>
      <w:r w:rsidR="00A23EF8" w:rsidRPr="00A23EF8">
        <w:rPr>
          <w:rFonts w:ascii="Times New Roman" w:hAnsi="Times New Roman" w:cs="Times New Roman"/>
          <w:sz w:val="28"/>
          <w:szCs w:val="28"/>
        </w:rPr>
        <w:t>Срок исполнения административной процедуры – не более 15 дней со дня проведения публичных слушаний по проекту планировки территории или проекту межевания территории.</w:t>
      </w:r>
    </w:p>
    <w:p w:rsidR="0037030B" w:rsidRPr="0037030B" w:rsidRDefault="0037030B" w:rsidP="00A23EF8">
      <w:pPr>
        <w:ind w:firstLine="567"/>
        <w:jc w:val="both"/>
        <w:rPr>
          <w:rFonts w:ascii="Times New Roman" w:hAnsi="Times New Roman" w:cs="Times New Roman"/>
          <w:b/>
          <w:sz w:val="28"/>
          <w:szCs w:val="28"/>
        </w:rPr>
      </w:pPr>
      <w:r>
        <w:rPr>
          <w:rFonts w:ascii="Times New Roman" w:hAnsi="Times New Roman" w:cs="Times New Roman"/>
          <w:b/>
          <w:sz w:val="28"/>
          <w:szCs w:val="28"/>
        </w:rPr>
        <w:t>3.6. В</w:t>
      </w:r>
      <w:r w:rsidRPr="0037030B">
        <w:rPr>
          <w:rFonts w:ascii="Times New Roman" w:hAnsi="Times New Roman" w:cs="Times New Roman"/>
          <w:b/>
          <w:sz w:val="28"/>
          <w:szCs w:val="28"/>
        </w:rPr>
        <w:t>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A23EF8" w:rsidRPr="00A23EF8" w:rsidRDefault="0037030B" w:rsidP="00870FF7">
      <w:pPr>
        <w:ind w:firstLine="567"/>
        <w:jc w:val="both"/>
        <w:rPr>
          <w:rFonts w:ascii="Times New Roman" w:hAnsi="Times New Roman" w:cs="Times New Roman"/>
          <w:sz w:val="28"/>
          <w:szCs w:val="28"/>
        </w:rPr>
      </w:pPr>
      <w:r>
        <w:rPr>
          <w:rFonts w:ascii="Times New Roman" w:hAnsi="Times New Roman" w:cs="Times New Roman"/>
          <w:sz w:val="28"/>
          <w:szCs w:val="28"/>
        </w:rPr>
        <w:t xml:space="preserve">3.6.1. </w:t>
      </w:r>
      <w:r w:rsidR="00A23EF8" w:rsidRPr="00A23EF8">
        <w:rPr>
          <w:rFonts w:ascii="Times New Roman" w:hAnsi="Times New Roman" w:cs="Times New Roman"/>
          <w:sz w:val="28"/>
          <w:szCs w:val="28"/>
        </w:rPr>
        <w:t>Копия постановления об утверждении документации по планировке территории или копии постановления об отклонении документации по планировке терр</w:t>
      </w:r>
      <w:r w:rsidR="00870FF7">
        <w:rPr>
          <w:rFonts w:ascii="Times New Roman" w:hAnsi="Times New Roman" w:cs="Times New Roman"/>
          <w:sz w:val="28"/>
          <w:szCs w:val="28"/>
        </w:rPr>
        <w:t>итории выдается (направляется) з</w:t>
      </w:r>
      <w:r w:rsidR="00A23EF8" w:rsidRPr="00A23EF8">
        <w:rPr>
          <w:rFonts w:ascii="Times New Roman" w:hAnsi="Times New Roman" w:cs="Times New Roman"/>
          <w:sz w:val="28"/>
          <w:szCs w:val="28"/>
        </w:rPr>
        <w:t>аявителю лично или почтовым отправлением, в том числе в форме электронного доку</w:t>
      </w:r>
    </w:p>
    <w:p w:rsidR="00A23EF8" w:rsidRPr="00A23EF8" w:rsidRDefault="00A23EF8" w:rsidP="00A23EF8">
      <w:pPr>
        <w:ind w:firstLine="567"/>
        <w:jc w:val="both"/>
        <w:rPr>
          <w:rFonts w:ascii="Times New Roman" w:hAnsi="Times New Roman" w:cs="Times New Roman"/>
          <w:sz w:val="28"/>
          <w:szCs w:val="28"/>
        </w:rPr>
      </w:pPr>
      <w:r w:rsidRPr="00A23EF8">
        <w:rPr>
          <w:rFonts w:ascii="Times New Roman" w:hAnsi="Times New Roman" w:cs="Times New Roman"/>
          <w:sz w:val="28"/>
          <w:szCs w:val="28"/>
        </w:rPr>
        <w:t xml:space="preserve">Копия </w:t>
      </w:r>
      <w:r w:rsidR="00870FF7">
        <w:rPr>
          <w:rFonts w:ascii="Times New Roman" w:hAnsi="Times New Roman" w:cs="Times New Roman"/>
          <w:sz w:val="28"/>
          <w:szCs w:val="28"/>
        </w:rPr>
        <w:t>постановления, предоставляемая з</w:t>
      </w:r>
      <w:r w:rsidRPr="00A23EF8">
        <w:rPr>
          <w:rFonts w:ascii="Times New Roman" w:hAnsi="Times New Roman" w:cs="Times New Roman"/>
          <w:sz w:val="28"/>
          <w:szCs w:val="28"/>
        </w:rPr>
        <w:t>аявителю по почте, направляется по ад</w:t>
      </w:r>
      <w:r w:rsidR="00870FF7">
        <w:rPr>
          <w:rFonts w:ascii="Times New Roman" w:hAnsi="Times New Roman" w:cs="Times New Roman"/>
          <w:sz w:val="28"/>
          <w:szCs w:val="28"/>
        </w:rPr>
        <w:t>ресу отправителя, указанному в з</w:t>
      </w:r>
      <w:r w:rsidRPr="00A23EF8">
        <w:rPr>
          <w:rFonts w:ascii="Times New Roman" w:hAnsi="Times New Roman" w:cs="Times New Roman"/>
          <w:sz w:val="28"/>
          <w:szCs w:val="28"/>
        </w:rPr>
        <w:t>аявлении, заказным пис</w:t>
      </w:r>
      <w:r w:rsidR="00870FF7">
        <w:rPr>
          <w:rFonts w:ascii="Times New Roman" w:hAnsi="Times New Roman" w:cs="Times New Roman"/>
          <w:sz w:val="28"/>
          <w:szCs w:val="28"/>
        </w:rPr>
        <w:t>ьмом, в том числе направляется з</w:t>
      </w:r>
      <w:r w:rsidRPr="00A23EF8">
        <w:rPr>
          <w:rFonts w:ascii="Times New Roman" w:hAnsi="Times New Roman" w:cs="Times New Roman"/>
          <w:sz w:val="28"/>
          <w:szCs w:val="28"/>
        </w:rPr>
        <w:t>аявителю в форме электронного документа по указанному в электронном обращении адресу.</w:t>
      </w:r>
    </w:p>
    <w:p w:rsidR="00A23EF8" w:rsidRPr="00A23EF8" w:rsidRDefault="004C659C" w:rsidP="00A23EF8">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3.6.2. </w:t>
      </w:r>
      <w:r w:rsidR="00A23EF8" w:rsidRPr="00A23EF8">
        <w:rPr>
          <w:rFonts w:ascii="Times New Roman" w:hAnsi="Times New Roman" w:cs="Times New Roman"/>
          <w:sz w:val="28"/>
          <w:szCs w:val="28"/>
        </w:rPr>
        <w:t>Срок исполнения админис</w:t>
      </w:r>
      <w:r w:rsidR="002E5F8E">
        <w:rPr>
          <w:rFonts w:ascii="Times New Roman" w:hAnsi="Times New Roman" w:cs="Times New Roman"/>
          <w:sz w:val="28"/>
          <w:szCs w:val="28"/>
        </w:rPr>
        <w:t>тративной процедуры – не более 2</w:t>
      </w:r>
      <w:r w:rsidR="00CC3D92">
        <w:rPr>
          <w:rFonts w:ascii="Times New Roman" w:hAnsi="Times New Roman" w:cs="Times New Roman"/>
          <w:sz w:val="28"/>
          <w:szCs w:val="28"/>
        </w:rPr>
        <w:t xml:space="preserve"> </w:t>
      </w:r>
      <w:r w:rsidR="00A23EF8" w:rsidRPr="00A23EF8">
        <w:rPr>
          <w:rFonts w:ascii="Times New Roman" w:hAnsi="Times New Roman" w:cs="Times New Roman"/>
          <w:sz w:val="28"/>
          <w:szCs w:val="28"/>
        </w:rPr>
        <w:t xml:space="preserve"> дней со дня принятия постановления о  подготовке документации по планировке территории.</w:t>
      </w:r>
    </w:p>
    <w:p w:rsidR="00866D9A" w:rsidRPr="008859BE" w:rsidRDefault="00866D9A" w:rsidP="00866D9A">
      <w:pPr>
        <w:ind w:firstLine="567"/>
        <w:jc w:val="both"/>
        <w:rPr>
          <w:rFonts w:ascii="Times New Roman" w:hAnsi="Times New Roman" w:cs="Times New Roman"/>
          <w:b/>
          <w:sz w:val="28"/>
          <w:szCs w:val="28"/>
        </w:rPr>
      </w:pPr>
      <w:r w:rsidRPr="008859BE">
        <w:rPr>
          <w:rFonts w:ascii="Times New Roman" w:hAnsi="Times New Roman" w:cs="Times New Roman"/>
          <w:b/>
          <w:sz w:val="28"/>
          <w:szCs w:val="28"/>
        </w:rPr>
        <w:t>4.</w:t>
      </w:r>
      <w:r w:rsidR="004C659C">
        <w:rPr>
          <w:rFonts w:ascii="Times New Roman" w:hAnsi="Times New Roman" w:cs="Times New Roman"/>
          <w:b/>
          <w:sz w:val="28"/>
          <w:szCs w:val="28"/>
        </w:rPr>
        <w:t xml:space="preserve"> </w:t>
      </w:r>
      <w:r w:rsidRPr="008859BE">
        <w:rPr>
          <w:rFonts w:ascii="Times New Roman" w:hAnsi="Times New Roman" w:cs="Times New Roman"/>
          <w:b/>
          <w:sz w:val="28"/>
          <w:szCs w:val="28"/>
        </w:rPr>
        <w:t xml:space="preserve">Формы </w:t>
      </w:r>
      <w:r w:rsidR="00CC3D92">
        <w:rPr>
          <w:rFonts w:ascii="Times New Roman" w:hAnsi="Times New Roman" w:cs="Times New Roman"/>
          <w:b/>
          <w:sz w:val="28"/>
          <w:szCs w:val="28"/>
        </w:rPr>
        <w:t xml:space="preserve"> </w:t>
      </w:r>
      <w:proofErr w:type="gramStart"/>
      <w:r w:rsidRPr="008859BE">
        <w:rPr>
          <w:rFonts w:ascii="Times New Roman" w:hAnsi="Times New Roman" w:cs="Times New Roman"/>
          <w:b/>
          <w:sz w:val="28"/>
          <w:szCs w:val="28"/>
        </w:rPr>
        <w:t xml:space="preserve">контроля </w:t>
      </w:r>
      <w:r w:rsidR="009C3C1D">
        <w:rPr>
          <w:rFonts w:ascii="Times New Roman" w:hAnsi="Times New Roman" w:cs="Times New Roman"/>
          <w:b/>
          <w:sz w:val="28"/>
          <w:szCs w:val="28"/>
        </w:rPr>
        <w:t xml:space="preserve"> </w:t>
      </w:r>
      <w:r w:rsidRPr="008859BE">
        <w:rPr>
          <w:rFonts w:ascii="Times New Roman" w:hAnsi="Times New Roman" w:cs="Times New Roman"/>
          <w:b/>
          <w:sz w:val="28"/>
          <w:szCs w:val="28"/>
        </w:rPr>
        <w:t>за</w:t>
      </w:r>
      <w:proofErr w:type="gramEnd"/>
      <w:r w:rsidRPr="008859BE">
        <w:rPr>
          <w:rFonts w:ascii="Times New Roman" w:hAnsi="Times New Roman" w:cs="Times New Roman"/>
          <w:b/>
          <w:sz w:val="28"/>
          <w:szCs w:val="28"/>
        </w:rPr>
        <w:t xml:space="preserve"> исполнением административного регламента</w:t>
      </w:r>
    </w:p>
    <w:p w:rsidR="00866D9A" w:rsidRPr="008859BE" w:rsidRDefault="00866D9A" w:rsidP="00866D9A">
      <w:pPr>
        <w:ind w:firstLine="567"/>
        <w:jc w:val="both"/>
        <w:rPr>
          <w:rFonts w:ascii="Times New Roman" w:hAnsi="Times New Roman" w:cs="Times New Roman"/>
          <w:b/>
          <w:sz w:val="28"/>
          <w:szCs w:val="28"/>
        </w:rPr>
      </w:pPr>
      <w:r w:rsidRPr="008859BE">
        <w:rPr>
          <w:rFonts w:ascii="Times New Roman" w:hAnsi="Times New Roman" w:cs="Times New Roman"/>
          <w:b/>
          <w:sz w:val="28"/>
          <w:szCs w:val="28"/>
        </w:rPr>
        <w:t xml:space="preserve">4.1. Порядок осуществления текущего </w:t>
      </w:r>
      <w:proofErr w:type="gramStart"/>
      <w:r w:rsidRPr="008859BE">
        <w:rPr>
          <w:rFonts w:ascii="Times New Roman" w:hAnsi="Times New Roman" w:cs="Times New Roman"/>
          <w:b/>
          <w:sz w:val="28"/>
          <w:szCs w:val="28"/>
        </w:rPr>
        <w:t>контроля за</w:t>
      </w:r>
      <w:proofErr w:type="gramEnd"/>
      <w:r w:rsidRPr="008859BE">
        <w:rPr>
          <w:rFonts w:ascii="Times New Roman" w:hAnsi="Times New Roman" w:cs="Times New Roman"/>
          <w:b/>
          <w:sz w:val="28"/>
          <w:szCs w:val="28"/>
        </w:rPr>
        <w:t xml:space="preserve"> соблюдением и исполнением должностными лицами органа </w:t>
      </w:r>
      <w:r w:rsidR="009C3C1D">
        <w:rPr>
          <w:rFonts w:ascii="Times New Roman" w:hAnsi="Times New Roman" w:cs="Times New Roman"/>
          <w:b/>
          <w:sz w:val="28"/>
          <w:szCs w:val="28"/>
        </w:rPr>
        <w:t>местного самоуправления области, предоставляющего  муниципальную услугу, положений регламента и иных нормативных правовых актов, устанавливающи</w:t>
      </w:r>
      <w:r w:rsidR="00115FB6">
        <w:rPr>
          <w:rFonts w:ascii="Times New Roman" w:hAnsi="Times New Roman" w:cs="Times New Roman"/>
          <w:b/>
          <w:sz w:val="28"/>
          <w:szCs w:val="28"/>
        </w:rPr>
        <w:t>х требования к</w:t>
      </w:r>
      <w:r w:rsidR="009C3C1D">
        <w:rPr>
          <w:rFonts w:ascii="Times New Roman" w:hAnsi="Times New Roman" w:cs="Times New Roman"/>
          <w:b/>
          <w:sz w:val="28"/>
          <w:szCs w:val="28"/>
        </w:rPr>
        <w:t xml:space="preserve"> предоставлению муниципальной услуги, а также принятием ими решений.</w:t>
      </w:r>
    </w:p>
    <w:p w:rsidR="00115FB6" w:rsidRDefault="00115FB6"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00866D9A" w:rsidRPr="00866D9A">
        <w:rPr>
          <w:rFonts w:ascii="Times New Roman" w:hAnsi="Times New Roman" w:cs="Times New Roman"/>
          <w:sz w:val="28"/>
          <w:szCs w:val="28"/>
        </w:rPr>
        <w:t xml:space="preserve">Текущий </w:t>
      </w:r>
      <w:proofErr w:type="gramStart"/>
      <w:r w:rsidR="00866D9A" w:rsidRPr="00866D9A">
        <w:rPr>
          <w:rFonts w:ascii="Times New Roman" w:hAnsi="Times New Roman" w:cs="Times New Roman"/>
          <w:sz w:val="28"/>
          <w:szCs w:val="28"/>
        </w:rPr>
        <w:t xml:space="preserve">контроль </w:t>
      </w:r>
      <w:r>
        <w:rPr>
          <w:rFonts w:ascii="Times New Roman" w:hAnsi="Times New Roman" w:cs="Times New Roman"/>
          <w:sz w:val="28"/>
          <w:szCs w:val="28"/>
        </w:rPr>
        <w:t xml:space="preserve"> </w:t>
      </w:r>
      <w:r w:rsidR="00866D9A" w:rsidRPr="00866D9A">
        <w:rPr>
          <w:rFonts w:ascii="Times New Roman" w:hAnsi="Times New Roman" w:cs="Times New Roman"/>
          <w:sz w:val="28"/>
          <w:szCs w:val="28"/>
        </w:rPr>
        <w:t>за</w:t>
      </w:r>
      <w:proofErr w:type="gramEnd"/>
      <w:r w:rsidR="00866D9A" w:rsidRPr="00866D9A">
        <w:rPr>
          <w:rFonts w:ascii="Times New Roman" w:hAnsi="Times New Roman" w:cs="Times New Roman"/>
          <w:sz w:val="28"/>
          <w:szCs w:val="28"/>
        </w:rPr>
        <w:t xml:space="preserve"> предоставлением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 услуги </w:t>
      </w:r>
      <w:r>
        <w:rPr>
          <w:rFonts w:ascii="Times New Roman" w:hAnsi="Times New Roman" w:cs="Times New Roman"/>
          <w:sz w:val="28"/>
          <w:szCs w:val="28"/>
        </w:rPr>
        <w:t xml:space="preserve"> </w:t>
      </w:r>
      <w:r w:rsidR="00621789">
        <w:rPr>
          <w:rFonts w:ascii="Times New Roman" w:hAnsi="Times New Roman" w:cs="Times New Roman"/>
          <w:sz w:val="28"/>
          <w:szCs w:val="28"/>
        </w:rPr>
        <w:t xml:space="preserve">Администрацией </w:t>
      </w:r>
      <w:proofErr w:type="spellStart"/>
      <w:r w:rsidR="00621789">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r w:rsidRPr="00115FB6">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осуществляется </w:t>
      </w:r>
      <w:r w:rsidR="00621789">
        <w:rPr>
          <w:rFonts w:ascii="Times New Roman" w:hAnsi="Times New Roman" w:cs="Times New Roman"/>
          <w:sz w:val="28"/>
          <w:szCs w:val="28"/>
        </w:rPr>
        <w:t xml:space="preserve">Главой </w:t>
      </w:r>
      <w:proofErr w:type="spellStart"/>
      <w:r w:rsidR="00621789">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p>
    <w:p w:rsidR="00866D9A" w:rsidRPr="00866D9A" w:rsidRDefault="00115FB6"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4.1.2. </w:t>
      </w:r>
      <w:r w:rsidR="00866D9A" w:rsidRPr="00866D9A">
        <w:rPr>
          <w:rFonts w:ascii="Times New Roman" w:hAnsi="Times New Roman" w:cs="Times New Roman"/>
          <w:sz w:val="28"/>
          <w:szCs w:val="28"/>
        </w:rPr>
        <w:t xml:space="preserve">Текущий </w:t>
      </w:r>
      <w:proofErr w:type="gramStart"/>
      <w:r w:rsidR="00866D9A" w:rsidRPr="00866D9A">
        <w:rPr>
          <w:rFonts w:ascii="Times New Roman" w:hAnsi="Times New Roman" w:cs="Times New Roman"/>
          <w:sz w:val="28"/>
          <w:szCs w:val="28"/>
        </w:rPr>
        <w:t>контроль за</w:t>
      </w:r>
      <w:proofErr w:type="gramEnd"/>
      <w:r w:rsidR="00866D9A" w:rsidRPr="00866D9A">
        <w:rPr>
          <w:rFonts w:ascii="Times New Roman" w:hAnsi="Times New Roman" w:cs="Times New Roman"/>
          <w:sz w:val="28"/>
          <w:szCs w:val="28"/>
        </w:rPr>
        <w:t xml:space="preserve"> соблюдением и исполнением специалистами  органа местного самоуправления, ответственными за предоставление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услуги, положений настоящего административного регламента осуществляется руководителем органа местного самоуправления, иными должностными лицами, ответственными за организацию работы по предоставлению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 в соответствии с должностными обязанностями.</w:t>
      </w:r>
    </w:p>
    <w:p w:rsidR="00866D9A" w:rsidRPr="00115FB6" w:rsidRDefault="00866D9A" w:rsidP="00866D9A">
      <w:pPr>
        <w:ind w:firstLine="567"/>
        <w:jc w:val="both"/>
        <w:rPr>
          <w:rFonts w:ascii="Times New Roman" w:hAnsi="Times New Roman" w:cs="Times New Roman"/>
          <w:b/>
          <w:sz w:val="28"/>
          <w:szCs w:val="28"/>
        </w:rPr>
      </w:pPr>
      <w:r w:rsidRPr="00115FB6">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115FB6">
        <w:rPr>
          <w:rFonts w:ascii="Times New Roman" w:hAnsi="Times New Roman" w:cs="Times New Roman"/>
          <w:b/>
          <w:sz w:val="28"/>
          <w:szCs w:val="28"/>
        </w:rPr>
        <w:t>муниципальной</w:t>
      </w:r>
      <w:r w:rsidRPr="00115FB6">
        <w:rPr>
          <w:rFonts w:ascii="Times New Roman" w:hAnsi="Times New Roman" w:cs="Times New Roman"/>
          <w:b/>
          <w:sz w:val="28"/>
          <w:szCs w:val="28"/>
        </w:rPr>
        <w:t xml:space="preserve"> услуги, в том числе порядок и формы </w:t>
      </w:r>
      <w:proofErr w:type="gramStart"/>
      <w:r w:rsidRPr="00115FB6">
        <w:rPr>
          <w:rFonts w:ascii="Times New Roman" w:hAnsi="Times New Roman" w:cs="Times New Roman"/>
          <w:b/>
          <w:sz w:val="28"/>
          <w:szCs w:val="28"/>
        </w:rPr>
        <w:t>контроля за</w:t>
      </w:r>
      <w:proofErr w:type="gramEnd"/>
      <w:r w:rsidRPr="00115FB6">
        <w:rPr>
          <w:rFonts w:ascii="Times New Roman" w:hAnsi="Times New Roman" w:cs="Times New Roman"/>
          <w:b/>
          <w:sz w:val="28"/>
          <w:szCs w:val="28"/>
        </w:rPr>
        <w:t xml:space="preserve"> полнотой и качеством предоставления </w:t>
      </w:r>
      <w:r w:rsidR="00115FB6">
        <w:rPr>
          <w:rFonts w:ascii="Times New Roman" w:hAnsi="Times New Roman" w:cs="Times New Roman"/>
          <w:b/>
          <w:sz w:val="28"/>
          <w:szCs w:val="28"/>
        </w:rPr>
        <w:t>муниципальной</w:t>
      </w:r>
      <w:r w:rsidRPr="00115FB6">
        <w:rPr>
          <w:rFonts w:ascii="Times New Roman" w:hAnsi="Times New Roman" w:cs="Times New Roman"/>
          <w:b/>
          <w:sz w:val="28"/>
          <w:szCs w:val="28"/>
        </w:rPr>
        <w:t xml:space="preserve"> услуги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4.2.1.</w:t>
      </w:r>
      <w:r w:rsidR="00115FB6">
        <w:rPr>
          <w:rFonts w:ascii="Times New Roman" w:hAnsi="Times New Roman" w:cs="Times New Roman"/>
          <w:sz w:val="28"/>
          <w:szCs w:val="28"/>
        </w:rPr>
        <w:t xml:space="preserve"> </w:t>
      </w:r>
      <w:r w:rsidRPr="00866D9A">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4.2.2. </w:t>
      </w:r>
      <w:proofErr w:type="gramStart"/>
      <w:r w:rsidRPr="00866D9A">
        <w:rPr>
          <w:rFonts w:ascii="Times New Roman" w:hAnsi="Times New Roman" w:cs="Times New Roman"/>
          <w:sz w:val="28"/>
          <w:szCs w:val="28"/>
        </w:rPr>
        <w:t>Контроль за</w:t>
      </w:r>
      <w:proofErr w:type="gramEnd"/>
      <w:r w:rsidRPr="00866D9A">
        <w:rPr>
          <w:rFonts w:ascii="Times New Roman" w:hAnsi="Times New Roman" w:cs="Times New Roman"/>
          <w:sz w:val="28"/>
          <w:szCs w:val="28"/>
        </w:rPr>
        <w:t xml:space="preserve"> полнотой и качеством исполнения </w:t>
      </w:r>
      <w:r w:rsidR="00115FB6">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действие (бездействие) ответственных должностных лиц.</w:t>
      </w:r>
    </w:p>
    <w:p w:rsidR="00866D9A" w:rsidRPr="00866D9A" w:rsidRDefault="00115FB6" w:rsidP="00866D9A">
      <w:pPr>
        <w:ind w:firstLine="567"/>
        <w:jc w:val="both"/>
        <w:rPr>
          <w:rFonts w:ascii="Times New Roman" w:hAnsi="Times New Roman" w:cs="Times New Roman"/>
          <w:sz w:val="28"/>
          <w:szCs w:val="28"/>
        </w:rPr>
      </w:pPr>
      <w:r>
        <w:rPr>
          <w:rFonts w:ascii="Times New Roman" w:hAnsi="Times New Roman" w:cs="Times New Roman"/>
          <w:sz w:val="28"/>
          <w:szCs w:val="28"/>
        </w:rPr>
        <w:t>4.2.3.</w:t>
      </w:r>
      <w:r w:rsidR="00866D9A" w:rsidRPr="00866D9A">
        <w:rPr>
          <w:rFonts w:ascii="Times New Roman" w:hAnsi="Times New Roman" w:cs="Times New Roman"/>
          <w:sz w:val="28"/>
          <w:szCs w:val="28"/>
        </w:rPr>
        <w:t xml:space="preserve">Периодичность осуществления плановых проверок устанавливается </w:t>
      </w:r>
      <w:r w:rsidR="005D7A62" w:rsidRPr="005D7A62">
        <w:rPr>
          <w:rFonts w:ascii="Times New Roman" w:hAnsi="Times New Roman" w:cs="Times New Roman"/>
          <w:color w:val="FF0000"/>
          <w:sz w:val="28"/>
          <w:szCs w:val="28"/>
        </w:rPr>
        <w:t xml:space="preserve"> </w:t>
      </w:r>
      <w:r w:rsidR="00621789">
        <w:rPr>
          <w:rFonts w:ascii="Times New Roman" w:hAnsi="Times New Roman" w:cs="Times New Roman"/>
          <w:sz w:val="28"/>
          <w:szCs w:val="28"/>
        </w:rPr>
        <w:t xml:space="preserve">Администрацией </w:t>
      </w:r>
      <w:proofErr w:type="spellStart"/>
      <w:r w:rsidR="00621789">
        <w:rPr>
          <w:rFonts w:ascii="Times New Roman" w:hAnsi="Times New Roman" w:cs="Times New Roman"/>
          <w:sz w:val="28"/>
          <w:szCs w:val="28"/>
        </w:rPr>
        <w:t>Трегубовского</w:t>
      </w:r>
      <w:proofErr w:type="spellEnd"/>
      <w:r w:rsidR="00DA5802" w:rsidRPr="00DA5802">
        <w:rPr>
          <w:rFonts w:ascii="Times New Roman" w:hAnsi="Times New Roman" w:cs="Times New Roman"/>
          <w:sz w:val="28"/>
          <w:szCs w:val="28"/>
        </w:rPr>
        <w:t xml:space="preserve"> сельского поселения.</w:t>
      </w:r>
    </w:p>
    <w:p w:rsidR="00866D9A" w:rsidRPr="00866D9A" w:rsidRDefault="005D7A62" w:rsidP="00866D9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4.2.4.</w:t>
      </w:r>
      <w:r w:rsidR="004C659C">
        <w:rPr>
          <w:rFonts w:ascii="Times New Roman" w:hAnsi="Times New Roman" w:cs="Times New Roman"/>
          <w:sz w:val="28"/>
          <w:szCs w:val="28"/>
        </w:rPr>
        <w:t xml:space="preserve"> </w:t>
      </w:r>
      <w:r w:rsidR="00866D9A" w:rsidRPr="00866D9A">
        <w:rPr>
          <w:rFonts w:ascii="Times New Roman" w:hAnsi="Times New Roman" w:cs="Times New Roman"/>
          <w:sz w:val="28"/>
          <w:szCs w:val="28"/>
        </w:rPr>
        <w:t>Внеплановые проверки проводятся на основании решения руководителя органа местного самоуправления, в том числе по жалобам, поступившим в орган местного самоуправления от заинтересованных лиц.</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4.2.5. При проверке могут рассматриваться все вопросы, связанные с предоставлением </w:t>
      </w:r>
      <w:r w:rsidR="005D7A62">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(комплексные проверки), или отдельные вопросы (тематические проверки).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4.2.6. Для проведения проверки полноты и качества предоставления </w:t>
      </w:r>
      <w:r w:rsidR="005D7A62">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приказом органа местного самоуправления формируется комиссия по проведению проверки</w:t>
      </w:r>
      <w:r w:rsidR="005D7A62">
        <w:rPr>
          <w:rFonts w:ascii="Times New Roman" w:hAnsi="Times New Roman" w:cs="Times New Roman"/>
          <w:sz w:val="28"/>
          <w:szCs w:val="28"/>
        </w:rPr>
        <w:t>.</w:t>
      </w:r>
      <w:r w:rsidRPr="00866D9A">
        <w:rPr>
          <w:rFonts w:ascii="Times New Roman" w:hAnsi="Times New Roman" w:cs="Times New Roman"/>
          <w:sz w:val="28"/>
          <w:szCs w:val="28"/>
        </w:rPr>
        <w:t xml:space="preserve"> </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4.2.7. Комиссия по проведению проверки имеет право:</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1)</w:t>
      </w:r>
      <w:r w:rsidR="00866D9A" w:rsidRPr="00866D9A">
        <w:rPr>
          <w:rFonts w:ascii="Times New Roman" w:hAnsi="Times New Roman" w:cs="Times New Roman"/>
          <w:sz w:val="28"/>
          <w:szCs w:val="28"/>
        </w:rPr>
        <w:t xml:space="preserve">разрабатывать предложения по вопросам предоставления </w:t>
      </w:r>
      <w:r w:rsidR="005D7A62">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2)</w:t>
      </w:r>
      <w:r w:rsidR="00866D9A" w:rsidRPr="00866D9A">
        <w:rPr>
          <w:rFonts w:ascii="Times New Roman" w:hAnsi="Times New Roman" w:cs="Times New Roman"/>
          <w:sz w:val="28"/>
          <w:szCs w:val="28"/>
        </w:rPr>
        <w:t>привлекать к своей работе экспертов, специализированные консультационные, оценочные и иные организации.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4.2.8.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4.2.9.</w:t>
      </w:r>
      <w:r w:rsidR="005D7A62">
        <w:rPr>
          <w:rFonts w:ascii="Times New Roman" w:hAnsi="Times New Roman" w:cs="Times New Roman"/>
          <w:sz w:val="28"/>
          <w:szCs w:val="28"/>
        </w:rPr>
        <w:t xml:space="preserve"> </w:t>
      </w:r>
      <w:r w:rsidRPr="00866D9A">
        <w:rPr>
          <w:rFonts w:ascii="Times New Roman" w:hAnsi="Times New Roman" w:cs="Times New Roman"/>
          <w:sz w:val="28"/>
          <w:szCs w:val="28"/>
        </w:rPr>
        <w:t>Справка подписывается председателем комиссии по проведению проверки.</w:t>
      </w:r>
    </w:p>
    <w:p w:rsidR="00742CF4" w:rsidRDefault="00866D9A" w:rsidP="00866D9A">
      <w:pPr>
        <w:ind w:firstLine="567"/>
        <w:jc w:val="both"/>
        <w:rPr>
          <w:rFonts w:ascii="Times New Roman" w:hAnsi="Times New Roman" w:cs="Times New Roman"/>
          <w:b/>
          <w:sz w:val="28"/>
          <w:szCs w:val="28"/>
        </w:rPr>
      </w:pPr>
      <w:r w:rsidRPr="005D7A62">
        <w:rPr>
          <w:rFonts w:ascii="Times New Roman" w:hAnsi="Times New Roman" w:cs="Times New Roman"/>
          <w:b/>
          <w:sz w:val="28"/>
          <w:szCs w:val="28"/>
        </w:rPr>
        <w:t>4.3. Порядок привлечения к ответств</w:t>
      </w:r>
      <w:r w:rsidR="00742CF4">
        <w:rPr>
          <w:rFonts w:ascii="Times New Roman" w:hAnsi="Times New Roman" w:cs="Times New Roman"/>
          <w:b/>
          <w:sz w:val="28"/>
          <w:szCs w:val="28"/>
        </w:rPr>
        <w:t>енности должностных лиц органа местного самоуправления, предоставляющего муниципальную услугу, за решения и действия (бездействия), принимаемые (осуществляемые) ими в ходе предоставления муниципальной услуги.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4.3.1. По результатам проверок руководитель органа местного самоуправления дает указания по устранению выявленных нарушений, контролирует их исполнение.</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4.3.2. Специалисты органа местного самоуправления, ответственные за предоставление </w:t>
      </w:r>
      <w:r w:rsidR="00742CF4">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4.3.3.</w:t>
      </w:r>
      <w:r w:rsidR="00866D9A" w:rsidRPr="00866D9A">
        <w:rPr>
          <w:rFonts w:ascii="Times New Roman" w:hAnsi="Times New Roman" w:cs="Times New Roman"/>
          <w:sz w:val="28"/>
          <w:szCs w:val="28"/>
        </w:rPr>
        <w:t>Персональная ответственность специалистов органа местного самоуправления предусматривается в их должностных инструкциях в соответствии с требованиями законодательства.</w:t>
      </w:r>
    </w:p>
    <w:p w:rsidR="00866D9A" w:rsidRPr="004C659C" w:rsidRDefault="004C659C" w:rsidP="00866D9A">
      <w:pPr>
        <w:ind w:firstLine="567"/>
        <w:jc w:val="both"/>
        <w:rPr>
          <w:rFonts w:ascii="Times New Roman" w:hAnsi="Times New Roman" w:cs="Times New Roman"/>
          <w:b/>
          <w:sz w:val="28"/>
          <w:szCs w:val="28"/>
        </w:rPr>
      </w:pPr>
      <w:r w:rsidRPr="004C659C">
        <w:rPr>
          <w:rFonts w:ascii="Times New Roman" w:hAnsi="Times New Roman" w:cs="Times New Roman"/>
          <w:b/>
          <w:sz w:val="28"/>
          <w:szCs w:val="28"/>
        </w:rPr>
        <w:t xml:space="preserve">4.4. </w:t>
      </w:r>
      <w:r w:rsidR="00866D9A" w:rsidRPr="004C659C">
        <w:rPr>
          <w:rFonts w:ascii="Times New Roman" w:hAnsi="Times New Roman" w:cs="Times New Roman"/>
          <w:b/>
          <w:sz w:val="28"/>
          <w:szCs w:val="28"/>
        </w:rPr>
        <w:t xml:space="preserve">Положения, характеризующие требования к порядку и формам </w:t>
      </w:r>
      <w:proofErr w:type="gramStart"/>
      <w:r w:rsidR="00866D9A" w:rsidRPr="004C659C">
        <w:rPr>
          <w:rFonts w:ascii="Times New Roman" w:hAnsi="Times New Roman" w:cs="Times New Roman"/>
          <w:b/>
          <w:sz w:val="28"/>
          <w:szCs w:val="28"/>
        </w:rPr>
        <w:t>контроля за</w:t>
      </w:r>
      <w:proofErr w:type="gramEnd"/>
      <w:r w:rsidR="00866D9A" w:rsidRPr="004C659C">
        <w:rPr>
          <w:rFonts w:ascii="Times New Roman" w:hAnsi="Times New Roman" w:cs="Times New Roman"/>
          <w:b/>
          <w:sz w:val="28"/>
          <w:szCs w:val="28"/>
        </w:rPr>
        <w:t xml:space="preserve"> предоставлением </w:t>
      </w:r>
      <w:r w:rsidR="00742CF4" w:rsidRPr="004C659C">
        <w:rPr>
          <w:rFonts w:ascii="Times New Roman" w:hAnsi="Times New Roman" w:cs="Times New Roman"/>
          <w:b/>
          <w:sz w:val="28"/>
          <w:szCs w:val="28"/>
        </w:rPr>
        <w:t xml:space="preserve">муниципальной </w:t>
      </w:r>
      <w:r w:rsidR="00866D9A" w:rsidRPr="004C659C">
        <w:rPr>
          <w:rFonts w:ascii="Times New Roman" w:hAnsi="Times New Roman" w:cs="Times New Roman"/>
          <w:b/>
          <w:sz w:val="28"/>
          <w:szCs w:val="28"/>
        </w:rPr>
        <w:t>услуги, в том числе со стороны граждан, их объединений и организаций</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4.4.1. </w:t>
      </w:r>
      <w:r w:rsidR="00866D9A" w:rsidRPr="00866D9A">
        <w:rPr>
          <w:rFonts w:ascii="Times New Roman" w:hAnsi="Times New Roman" w:cs="Times New Roman"/>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00866D9A" w:rsidRPr="00866D9A">
        <w:rPr>
          <w:rFonts w:ascii="Times New Roman" w:hAnsi="Times New Roman" w:cs="Times New Roman"/>
          <w:sz w:val="28"/>
          <w:szCs w:val="28"/>
        </w:rPr>
        <w:t>контроля за</w:t>
      </w:r>
      <w:proofErr w:type="gramEnd"/>
      <w:r w:rsidR="00866D9A" w:rsidRPr="00866D9A">
        <w:rPr>
          <w:rFonts w:ascii="Times New Roman" w:hAnsi="Times New Roman" w:cs="Times New Roman"/>
          <w:sz w:val="28"/>
          <w:szCs w:val="28"/>
        </w:rPr>
        <w:t xml:space="preserve"> деятельностью органа местного самоуправления при предоставлении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w:t>
      </w:r>
      <w:r w:rsidR="00742CF4">
        <w:rPr>
          <w:rFonts w:ascii="Times New Roman" w:hAnsi="Times New Roman" w:cs="Times New Roman"/>
          <w:b/>
          <w:sz w:val="28"/>
          <w:szCs w:val="28"/>
        </w:rPr>
        <w:t xml:space="preserve">муниципальную </w:t>
      </w:r>
      <w:r w:rsidRPr="00742CF4">
        <w:rPr>
          <w:rFonts w:ascii="Times New Roman" w:hAnsi="Times New Roman" w:cs="Times New Roman"/>
          <w:b/>
          <w:sz w:val="28"/>
          <w:szCs w:val="28"/>
        </w:rPr>
        <w:t>услугу, его должностных лиц и специалистов</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5.1. Информация для заявителя о его праве подать жалобу на решение и (или) действие (бездействие) органа и (или) его должностных лиц и специалистов при предоставлении </w:t>
      </w:r>
      <w:r w:rsidR="00742CF4" w:rsidRPr="00742CF4">
        <w:rPr>
          <w:rFonts w:ascii="Times New Roman" w:hAnsi="Times New Roman" w:cs="Times New Roman"/>
          <w:b/>
          <w:sz w:val="28"/>
          <w:szCs w:val="28"/>
        </w:rPr>
        <w:t xml:space="preserve">муниципальной </w:t>
      </w:r>
      <w:r w:rsidRPr="00742CF4">
        <w:rPr>
          <w:rFonts w:ascii="Times New Roman" w:hAnsi="Times New Roman" w:cs="Times New Roman"/>
          <w:b/>
          <w:sz w:val="28"/>
          <w:szCs w:val="28"/>
        </w:rPr>
        <w:t>услуги (далее жалоба).</w:t>
      </w:r>
    </w:p>
    <w:p w:rsidR="00866D9A" w:rsidRPr="00866D9A" w:rsidRDefault="00742CF4"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866D9A" w:rsidRPr="00866D9A">
        <w:rPr>
          <w:rFonts w:ascii="Times New Roman" w:hAnsi="Times New Roman" w:cs="Times New Roman"/>
          <w:sz w:val="28"/>
          <w:szCs w:val="28"/>
        </w:rPr>
        <w:t xml:space="preserve">Заявитель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услуги), имеет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5.2. Предмет жалобы. </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5.2.2. </w:t>
      </w:r>
      <w:r w:rsidR="004C659C">
        <w:rPr>
          <w:rFonts w:ascii="Times New Roman" w:hAnsi="Times New Roman" w:cs="Times New Roman"/>
          <w:sz w:val="28"/>
          <w:szCs w:val="28"/>
        </w:rPr>
        <w:t xml:space="preserve"> </w:t>
      </w:r>
      <w:r w:rsidRPr="00866D9A">
        <w:rPr>
          <w:rFonts w:ascii="Times New Roman" w:hAnsi="Times New Roman" w:cs="Times New Roman"/>
          <w:sz w:val="28"/>
          <w:szCs w:val="28"/>
        </w:rPr>
        <w:t>Заявитель может обратиться с жалобой, в том числе в следующих случаях:</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1)</w:t>
      </w:r>
      <w:r w:rsidR="00866D9A" w:rsidRPr="00866D9A">
        <w:rPr>
          <w:rFonts w:ascii="Times New Roman" w:hAnsi="Times New Roman" w:cs="Times New Roman"/>
          <w:sz w:val="28"/>
          <w:szCs w:val="28"/>
        </w:rPr>
        <w:t xml:space="preserve">нарушение срока регистрации запроса заявителя о предоставлении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2)</w:t>
      </w:r>
      <w:r w:rsidR="00866D9A" w:rsidRPr="00866D9A">
        <w:rPr>
          <w:rFonts w:ascii="Times New Roman" w:hAnsi="Times New Roman" w:cs="Times New Roman"/>
          <w:sz w:val="28"/>
          <w:szCs w:val="28"/>
        </w:rPr>
        <w:t xml:space="preserve">нарушение срока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3)</w:t>
      </w:r>
      <w:r w:rsidR="00866D9A" w:rsidRPr="00866D9A">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00866D9A" w:rsidRPr="00866D9A">
        <w:rPr>
          <w:rFonts w:ascii="Times New Roman" w:hAnsi="Times New Roman" w:cs="Times New Roman"/>
          <w:sz w:val="28"/>
          <w:szCs w:val="28"/>
        </w:rPr>
        <w:lastRenderedPageBreak/>
        <w:t xml:space="preserve">правовыми актами Новгородской области для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4)</w:t>
      </w:r>
      <w:r w:rsidR="00866D9A" w:rsidRPr="00866D9A">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w:t>
      </w:r>
      <w:r w:rsidR="00742CF4" w:rsidRPr="00742CF4">
        <w:rPr>
          <w:rFonts w:ascii="Times New Roman" w:hAnsi="Times New Roman" w:cs="Times New Roman"/>
          <w:sz w:val="28"/>
          <w:szCs w:val="28"/>
        </w:rPr>
        <w:t xml:space="preserve"> </w:t>
      </w:r>
      <w:r w:rsidR="00742CF4">
        <w:rPr>
          <w:rFonts w:ascii="Times New Roman" w:hAnsi="Times New Roman" w:cs="Times New Roman"/>
          <w:sz w:val="28"/>
          <w:szCs w:val="28"/>
        </w:rPr>
        <w:t>муниципальной услуги</w:t>
      </w:r>
      <w:r w:rsidR="00866D9A" w:rsidRPr="00866D9A">
        <w:rPr>
          <w:rFonts w:ascii="Times New Roman" w:hAnsi="Times New Roman" w:cs="Times New Roman"/>
          <w:sz w:val="28"/>
          <w:szCs w:val="28"/>
        </w:rPr>
        <w:t>, у заявителя;</w:t>
      </w:r>
    </w:p>
    <w:p w:rsidR="00866D9A" w:rsidRPr="00866D9A" w:rsidRDefault="00866D9A" w:rsidP="00866D9A">
      <w:pPr>
        <w:ind w:firstLine="567"/>
        <w:jc w:val="both"/>
        <w:rPr>
          <w:rFonts w:ascii="Times New Roman" w:hAnsi="Times New Roman" w:cs="Times New Roman"/>
          <w:sz w:val="28"/>
          <w:szCs w:val="28"/>
        </w:rPr>
      </w:pPr>
      <w:proofErr w:type="gramStart"/>
      <w:r w:rsidRPr="00866D9A">
        <w:rPr>
          <w:rFonts w:ascii="Times New Roman" w:hAnsi="Times New Roman" w:cs="Times New Roman"/>
          <w:sz w:val="28"/>
          <w:szCs w:val="28"/>
        </w:rPr>
        <w:t xml:space="preserve">5) отказ в предоставлении </w:t>
      </w:r>
      <w:r w:rsidR="00742CF4">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6) затребование с заявителя при предоставлении </w:t>
      </w:r>
      <w:r w:rsidR="00742CF4">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платы, не предусмотренной нормативными правовыми актами Российской Федерации, нормативными правовыми актами Новгородской области;</w:t>
      </w:r>
    </w:p>
    <w:p w:rsidR="00866D9A" w:rsidRPr="00866D9A" w:rsidRDefault="004C659C" w:rsidP="00866D9A">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7)</w:t>
      </w:r>
      <w:r w:rsidR="00866D9A" w:rsidRPr="00866D9A">
        <w:rPr>
          <w:rFonts w:ascii="Times New Roman" w:hAnsi="Times New Roman" w:cs="Times New Roman"/>
          <w:sz w:val="28"/>
          <w:szCs w:val="28"/>
        </w:rPr>
        <w:t xml:space="preserve">отказ органа местного самоуправления, предоставляющего </w:t>
      </w:r>
      <w:r w:rsidR="00742CF4">
        <w:rPr>
          <w:rFonts w:ascii="Times New Roman" w:hAnsi="Times New Roman" w:cs="Times New Roman"/>
          <w:sz w:val="28"/>
          <w:szCs w:val="28"/>
        </w:rPr>
        <w:t xml:space="preserve">муниципальную </w:t>
      </w:r>
      <w:r w:rsidR="00866D9A" w:rsidRPr="00866D9A">
        <w:rPr>
          <w:rFonts w:ascii="Times New Roman" w:hAnsi="Times New Roman" w:cs="Times New Roman"/>
          <w:sz w:val="28"/>
          <w:szCs w:val="28"/>
        </w:rPr>
        <w:t xml:space="preserve">услугу, его должностных лиц и специалистов в исправлении допущенных опечаток и ошибок в выданных в результате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 документах либо нарушение установленного срока таких исправлений.</w:t>
      </w:r>
      <w:proofErr w:type="gramEnd"/>
      <w:r w:rsidR="00866D9A" w:rsidRPr="00866D9A">
        <w:rPr>
          <w:rFonts w:ascii="Times New Roman" w:hAnsi="Times New Roman" w:cs="Times New Roman"/>
          <w:sz w:val="28"/>
          <w:szCs w:val="28"/>
        </w:rPr>
        <w:t xml:space="preserve"> Срок исправления допущенных опечаток и ошибок в выданных в результате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5.3. Органы государственной власти и уполномоченные на рассмотрение жалобы должностные лица, которым может быть направлена жалоба. </w:t>
      </w:r>
    </w:p>
    <w:p w:rsidR="00866D9A" w:rsidRPr="00866D9A" w:rsidRDefault="00742CF4"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5.3.1. </w:t>
      </w:r>
      <w:r w:rsidR="00866D9A" w:rsidRPr="00866D9A">
        <w:rPr>
          <w:rFonts w:ascii="Times New Roman" w:hAnsi="Times New Roman" w:cs="Times New Roman"/>
          <w:sz w:val="28"/>
          <w:szCs w:val="28"/>
        </w:rPr>
        <w:t xml:space="preserve">Заявители могут обжаловать решения и действия (бездействие), принятые (осуществляемые) в ходе предоставления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при</w:t>
      </w:r>
      <w:r>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 обжаловании</w:t>
      </w:r>
      <w:r>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 действий (бездействия) специалистов органа местного самоуправления - руководителю органа местного самоуправления,</w:t>
      </w:r>
    </w:p>
    <w:p w:rsidR="00866D9A" w:rsidRPr="00866D9A" w:rsidRDefault="00742CF4"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при обжаловании действий (бездействия) и решений руководителя органа местного самоуправления </w:t>
      </w:r>
      <w:r>
        <w:rPr>
          <w:rFonts w:ascii="Times New Roman" w:hAnsi="Times New Roman" w:cs="Times New Roman"/>
          <w:sz w:val="28"/>
          <w:szCs w:val="28"/>
        </w:rPr>
        <w:t xml:space="preserve">– </w:t>
      </w:r>
      <w:r w:rsidR="00DA5802">
        <w:rPr>
          <w:rFonts w:ascii="Times New Roman" w:hAnsi="Times New Roman" w:cs="Times New Roman"/>
          <w:sz w:val="28"/>
          <w:szCs w:val="28"/>
        </w:rPr>
        <w:t>Администра</w:t>
      </w:r>
      <w:r w:rsidR="00621789">
        <w:rPr>
          <w:rFonts w:ascii="Times New Roman" w:hAnsi="Times New Roman" w:cs="Times New Roman"/>
          <w:sz w:val="28"/>
          <w:szCs w:val="28"/>
        </w:rPr>
        <w:t xml:space="preserve">ции </w:t>
      </w:r>
      <w:proofErr w:type="spellStart"/>
      <w:r w:rsidR="00621789">
        <w:rPr>
          <w:rFonts w:ascii="Times New Roman" w:hAnsi="Times New Roman" w:cs="Times New Roman"/>
          <w:sz w:val="28"/>
          <w:szCs w:val="28"/>
        </w:rPr>
        <w:t>Трегубовского</w:t>
      </w:r>
      <w:proofErr w:type="spellEnd"/>
      <w:r w:rsidR="00DA5802">
        <w:rPr>
          <w:rFonts w:ascii="Times New Roman" w:hAnsi="Times New Roman" w:cs="Times New Roman"/>
          <w:sz w:val="28"/>
          <w:szCs w:val="28"/>
        </w:rPr>
        <w:t xml:space="preserve"> сельского поселения</w:t>
      </w:r>
      <w:r w:rsidR="00866D9A" w:rsidRPr="00866D9A">
        <w:rPr>
          <w:rFonts w:ascii="Times New Roman" w:hAnsi="Times New Roman" w:cs="Times New Roman"/>
          <w:sz w:val="28"/>
          <w:szCs w:val="28"/>
        </w:rPr>
        <w:t>.</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5.4. Порядок подачи и рассмотрения жалобы.</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lastRenderedPageBreak/>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5.4.2.</w:t>
      </w:r>
      <w:r w:rsidR="004C659C">
        <w:rPr>
          <w:rFonts w:ascii="Times New Roman" w:hAnsi="Times New Roman" w:cs="Times New Roman"/>
          <w:sz w:val="28"/>
          <w:szCs w:val="28"/>
        </w:rPr>
        <w:t xml:space="preserve"> </w:t>
      </w:r>
      <w:r w:rsidRPr="00866D9A">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Жалоба может быть также направлена через </w:t>
      </w:r>
      <w:r w:rsidR="00742CF4">
        <w:rPr>
          <w:rFonts w:ascii="Times New Roman" w:hAnsi="Times New Roman" w:cs="Times New Roman"/>
          <w:sz w:val="28"/>
          <w:szCs w:val="28"/>
        </w:rPr>
        <w:t>ГОАУ «МФЦ»</w:t>
      </w:r>
      <w:r w:rsidRPr="00866D9A">
        <w:rPr>
          <w:rFonts w:ascii="Times New Roman" w:hAnsi="Times New Roman" w:cs="Times New Roman"/>
          <w:sz w:val="28"/>
          <w:szCs w:val="28"/>
        </w:rPr>
        <w:t>.</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5.4.4. В электронном виде жалоба может быть подана заявителем посредством:</w:t>
      </w:r>
    </w:p>
    <w:p w:rsidR="00866D9A" w:rsidRPr="00866D9A" w:rsidRDefault="009016E0"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866D9A" w:rsidRPr="00866D9A" w:rsidRDefault="009016E0"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региональной государственной информационной системы «Портал государственных и муниципальных услуг (функций) Новгородской области»;</w:t>
      </w:r>
    </w:p>
    <w:p w:rsidR="00866D9A" w:rsidRPr="00866D9A" w:rsidRDefault="009016E0"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5.4.5. Жалоба должна содержать:</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1) наименование органа, предоставляющего </w:t>
      </w:r>
      <w:r w:rsidR="009016E0">
        <w:rPr>
          <w:rFonts w:ascii="Times New Roman" w:hAnsi="Times New Roman" w:cs="Times New Roman"/>
          <w:sz w:val="28"/>
          <w:szCs w:val="28"/>
        </w:rPr>
        <w:t xml:space="preserve">муниципальную </w:t>
      </w:r>
      <w:r w:rsidRPr="00866D9A">
        <w:rPr>
          <w:rFonts w:ascii="Times New Roman" w:hAnsi="Times New Roman" w:cs="Times New Roman"/>
          <w:sz w:val="28"/>
          <w:szCs w:val="28"/>
        </w:rPr>
        <w:t>услугу, его должностного лица или специалиста, решения и действия (бездействие) которого обжалуются;</w:t>
      </w:r>
    </w:p>
    <w:p w:rsidR="00866D9A" w:rsidRPr="00866D9A" w:rsidRDefault="00866D9A" w:rsidP="00866D9A">
      <w:pPr>
        <w:ind w:firstLine="567"/>
        <w:jc w:val="both"/>
        <w:rPr>
          <w:rFonts w:ascii="Times New Roman" w:hAnsi="Times New Roman" w:cs="Times New Roman"/>
          <w:sz w:val="28"/>
          <w:szCs w:val="28"/>
        </w:rPr>
      </w:pPr>
      <w:proofErr w:type="gramStart"/>
      <w:r w:rsidRPr="00866D9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w:t>
      </w:r>
      <w:r w:rsidR="009016E0">
        <w:rPr>
          <w:rFonts w:ascii="Times New Roman" w:hAnsi="Times New Roman" w:cs="Times New Roman"/>
          <w:sz w:val="28"/>
          <w:szCs w:val="28"/>
        </w:rPr>
        <w:t xml:space="preserve"> муниципальную</w:t>
      </w:r>
      <w:r w:rsidRPr="00866D9A">
        <w:rPr>
          <w:rFonts w:ascii="Times New Roman" w:hAnsi="Times New Roman" w:cs="Times New Roman"/>
          <w:sz w:val="28"/>
          <w:szCs w:val="28"/>
        </w:rPr>
        <w:t xml:space="preserve"> услугу, его должностного лица или специалиста;</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866D9A" w:rsidRPr="00866D9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9016E0">
        <w:rPr>
          <w:rFonts w:ascii="Times New Roman" w:hAnsi="Times New Roman" w:cs="Times New Roman"/>
          <w:sz w:val="28"/>
          <w:szCs w:val="28"/>
        </w:rPr>
        <w:t>муниципальную</w:t>
      </w:r>
      <w:r w:rsidR="009016E0" w:rsidRPr="00866D9A">
        <w:rPr>
          <w:rFonts w:ascii="Times New Roman" w:hAnsi="Times New Roman" w:cs="Times New Roman"/>
          <w:sz w:val="28"/>
          <w:szCs w:val="28"/>
        </w:rPr>
        <w:t xml:space="preserve"> </w:t>
      </w:r>
      <w:r w:rsidR="00866D9A" w:rsidRPr="00866D9A">
        <w:rPr>
          <w:rFonts w:ascii="Times New Roman" w:hAnsi="Times New Roman" w:cs="Times New Roman"/>
          <w:sz w:val="28"/>
          <w:szCs w:val="28"/>
        </w:rPr>
        <w:t>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5.4.6. Жалоба, поступившая в орган местного самоуправления, рассматривается руководителем или заместителем руководителя органа местного самоуправления.</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Рассмотрение обращения не может быть поручено должностным лицам, решения или действия (бездействие) которых обжалуются.</w:t>
      </w:r>
    </w:p>
    <w:p w:rsidR="00866D9A" w:rsidRPr="009016E0" w:rsidRDefault="00866D9A" w:rsidP="00866D9A">
      <w:pPr>
        <w:ind w:firstLine="567"/>
        <w:jc w:val="both"/>
        <w:rPr>
          <w:rFonts w:ascii="Times New Roman" w:hAnsi="Times New Roman" w:cs="Times New Roman"/>
          <w:b/>
          <w:sz w:val="28"/>
          <w:szCs w:val="28"/>
        </w:rPr>
      </w:pPr>
      <w:r w:rsidRPr="009016E0">
        <w:rPr>
          <w:rFonts w:ascii="Times New Roman" w:hAnsi="Times New Roman" w:cs="Times New Roman"/>
          <w:b/>
          <w:sz w:val="28"/>
          <w:szCs w:val="28"/>
        </w:rPr>
        <w:t>5.5. Сроки рассмотрения жалобы.</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5.5.1. </w:t>
      </w:r>
      <w:proofErr w:type="gramStart"/>
      <w:r w:rsidR="00866D9A" w:rsidRPr="00866D9A">
        <w:rPr>
          <w:rFonts w:ascii="Times New Roman" w:hAnsi="Times New Roman" w:cs="Times New Roman"/>
          <w:sz w:val="28"/>
          <w:szCs w:val="28"/>
        </w:rPr>
        <w:t xml:space="preserve">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9016E0">
        <w:rPr>
          <w:rFonts w:ascii="Times New Roman" w:hAnsi="Times New Roman" w:cs="Times New Roman"/>
          <w:sz w:val="28"/>
          <w:szCs w:val="28"/>
        </w:rPr>
        <w:t>муниципальную</w:t>
      </w:r>
      <w:r w:rsidR="009016E0" w:rsidRPr="00866D9A">
        <w:rPr>
          <w:rFonts w:ascii="Times New Roman" w:hAnsi="Times New Roman" w:cs="Times New Roman"/>
          <w:sz w:val="28"/>
          <w:szCs w:val="28"/>
        </w:rPr>
        <w:t xml:space="preserve"> </w:t>
      </w:r>
      <w:r w:rsidR="00866D9A" w:rsidRPr="00866D9A">
        <w:rPr>
          <w:rFonts w:ascii="Times New Roman" w:hAnsi="Times New Roman" w:cs="Times New Roman"/>
          <w:sz w:val="28"/>
          <w:szCs w:val="28"/>
        </w:rPr>
        <w:t>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w:t>
      </w:r>
      <w:proofErr w:type="gramEnd"/>
      <w:r w:rsidR="00866D9A" w:rsidRPr="00866D9A">
        <w:rPr>
          <w:rFonts w:ascii="Times New Roman" w:hAnsi="Times New Roman" w:cs="Times New Roman"/>
          <w:sz w:val="28"/>
          <w:szCs w:val="28"/>
        </w:rPr>
        <w:t xml:space="preserve"> Правительство Российской Федерации вправе установить случаи, при которых срок рассмотрения жалобы может быть сокращен.</w:t>
      </w:r>
    </w:p>
    <w:p w:rsidR="00866D9A" w:rsidRPr="00A23F26" w:rsidRDefault="00866D9A" w:rsidP="00866D9A">
      <w:pPr>
        <w:ind w:firstLine="567"/>
        <w:jc w:val="both"/>
        <w:rPr>
          <w:rFonts w:ascii="Times New Roman" w:hAnsi="Times New Roman" w:cs="Times New Roman"/>
          <w:b/>
          <w:sz w:val="28"/>
          <w:szCs w:val="28"/>
        </w:rPr>
      </w:pPr>
      <w:r w:rsidRPr="00A23F26">
        <w:rPr>
          <w:rFonts w:ascii="Times New Roman" w:hAnsi="Times New Roman" w:cs="Times New Roman"/>
          <w:b/>
          <w:sz w:val="28"/>
          <w:szCs w:val="28"/>
        </w:rPr>
        <w:t>5.6. Результат рассмотрения жалобы.</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5.6.1. По результатам рассмотрения жалобы орган местного самоуправления принимает одно из следующих решений:</w:t>
      </w:r>
    </w:p>
    <w:p w:rsidR="00866D9A" w:rsidRPr="00866D9A" w:rsidRDefault="00866D9A" w:rsidP="00866D9A">
      <w:pPr>
        <w:ind w:firstLine="567"/>
        <w:jc w:val="both"/>
        <w:rPr>
          <w:rFonts w:ascii="Times New Roman" w:hAnsi="Times New Roman" w:cs="Times New Roman"/>
          <w:sz w:val="28"/>
          <w:szCs w:val="28"/>
        </w:rPr>
      </w:pPr>
      <w:proofErr w:type="gramStart"/>
      <w:r w:rsidRPr="00866D9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w:t>
      </w:r>
      <w:r w:rsidR="00A23F26">
        <w:rPr>
          <w:rFonts w:ascii="Times New Roman" w:hAnsi="Times New Roman" w:cs="Times New Roman"/>
          <w:sz w:val="28"/>
          <w:szCs w:val="28"/>
        </w:rPr>
        <w:t>муниципальной</w:t>
      </w:r>
      <w:r w:rsidR="00A23F26" w:rsidRPr="00866D9A">
        <w:rPr>
          <w:rFonts w:ascii="Times New Roman" w:hAnsi="Times New Roman" w:cs="Times New Roman"/>
          <w:sz w:val="28"/>
          <w:szCs w:val="28"/>
        </w:rPr>
        <w:t xml:space="preserve"> </w:t>
      </w:r>
      <w:r w:rsidRPr="00866D9A">
        <w:rPr>
          <w:rFonts w:ascii="Times New Roman" w:hAnsi="Times New Roman" w:cs="Times New Roman"/>
          <w:sz w:val="28"/>
          <w:szCs w:val="28"/>
        </w:rPr>
        <w:t>услуги документах, а также в иных формах;</w:t>
      </w:r>
      <w:proofErr w:type="gramEnd"/>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2) отказывает в удовлетворении жалобы.</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lastRenderedPageBreak/>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5.6.3. Орган местного самоуправления отказывает в рассмотрении жалобы в следующих случаях:</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а) наличия вступившего в законную силу решения суда, арбитражного суда по жалобе о том же предмете и по тем же основаниям;</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г) признания доводов заявителя </w:t>
      </w:r>
      <w:proofErr w:type="gramStart"/>
      <w:r w:rsidRPr="00866D9A">
        <w:rPr>
          <w:rFonts w:ascii="Times New Roman" w:hAnsi="Times New Roman" w:cs="Times New Roman"/>
          <w:sz w:val="28"/>
          <w:szCs w:val="28"/>
        </w:rPr>
        <w:t>необоснованными</w:t>
      </w:r>
      <w:proofErr w:type="gramEnd"/>
      <w:r w:rsidRPr="00866D9A">
        <w:rPr>
          <w:rFonts w:ascii="Times New Roman" w:hAnsi="Times New Roman" w:cs="Times New Roman"/>
          <w:sz w:val="28"/>
          <w:szCs w:val="28"/>
        </w:rPr>
        <w:t>.</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5.6.4. В случае установления в ходе или по результатам </w:t>
      </w:r>
      <w:proofErr w:type="gramStart"/>
      <w:r w:rsidRPr="00866D9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66D9A">
        <w:rPr>
          <w:rFonts w:ascii="Times New Roman" w:hAnsi="Times New Roman" w:cs="Times New Roman"/>
          <w:sz w:val="28"/>
          <w:szCs w:val="28"/>
        </w:rPr>
        <w:t xml:space="preserve"> или преступления орган местного самоуправления незамедлительно направляет имеющиеся материалы в органы прокуратуры.</w:t>
      </w:r>
    </w:p>
    <w:p w:rsidR="00866D9A" w:rsidRPr="00A23F26" w:rsidRDefault="00866D9A" w:rsidP="00866D9A">
      <w:pPr>
        <w:ind w:firstLine="567"/>
        <w:jc w:val="both"/>
        <w:rPr>
          <w:rFonts w:ascii="Times New Roman" w:hAnsi="Times New Roman" w:cs="Times New Roman"/>
          <w:b/>
          <w:sz w:val="28"/>
          <w:szCs w:val="28"/>
        </w:rPr>
      </w:pPr>
      <w:r w:rsidRPr="00A23F26">
        <w:rPr>
          <w:rFonts w:ascii="Times New Roman" w:hAnsi="Times New Roman" w:cs="Times New Roman"/>
          <w:b/>
          <w:sz w:val="28"/>
          <w:szCs w:val="28"/>
        </w:rPr>
        <w:t>5.7. Порядок информирования заявителя о результатах рассмотрения жалобы.</w:t>
      </w:r>
    </w:p>
    <w:p w:rsidR="00866D9A" w:rsidRPr="00866D9A" w:rsidRDefault="00A23F26"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5.7.1. </w:t>
      </w:r>
      <w:r w:rsidR="00866D9A" w:rsidRPr="00866D9A">
        <w:rPr>
          <w:rFonts w:ascii="Times New Roman" w:hAnsi="Times New Roman" w:cs="Times New Roman"/>
          <w:sz w:val="28"/>
          <w:szCs w:val="28"/>
        </w:rP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66D9A" w:rsidRPr="00A23F26" w:rsidRDefault="00866D9A" w:rsidP="00866D9A">
      <w:pPr>
        <w:ind w:firstLine="567"/>
        <w:jc w:val="both"/>
        <w:rPr>
          <w:rFonts w:ascii="Times New Roman" w:hAnsi="Times New Roman" w:cs="Times New Roman"/>
          <w:b/>
          <w:sz w:val="28"/>
          <w:szCs w:val="28"/>
        </w:rPr>
      </w:pPr>
      <w:r w:rsidRPr="00A23F26">
        <w:rPr>
          <w:rFonts w:ascii="Times New Roman" w:hAnsi="Times New Roman" w:cs="Times New Roman"/>
          <w:b/>
          <w:sz w:val="28"/>
          <w:szCs w:val="28"/>
        </w:rPr>
        <w:t>5.8. Порядок обжалования решения по жалобе.</w:t>
      </w:r>
    </w:p>
    <w:p w:rsidR="00866D9A" w:rsidRPr="00866D9A" w:rsidRDefault="00A23F26"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5.8.1. </w:t>
      </w:r>
      <w:r w:rsidR="00866D9A" w:rsidRPr="00866D9A">
        <w:rPr>
          <w:rFonts w:ascii="Times New Roman" w:hAnsi="Times New Roman" w:cs="Times New Roman"/>
          <w:sz w:val="28"/>
          <w:szCs w:val="28"/>
        </w:rPr>
        <w:t>Заявитель вправе обжаловать решения, действия (бездействие) органа местного самоуправления, его должностных лиц и специалистов в ходе предоставления</w:t>
      </w:r>
      <w:r w:rsidRPr="00A23F26">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866D9A" w:rsidRPr="00866D9A">
        <w:rPr>
          <w:rFonts w:ascii="Times New Roman" w:hAnsi="Times New Roman" w:cs="Times New Roman"/>
          <w:sz w:val="28"/>
          <w:szCs w:val="28"/>
        </w:rPr>
        <w:t xml:space="preserve"> услуги в административном и (или) судебном порядке в соответствии с законодательством Российской Федерации.</w:t>
      </w:r>
    </w:p>
    <w:p w:rsidR="00866D9A" w:rsidRPr="00A23F26" w:rsidRDefault="00866D9A" w:rsidP="00866D9A">
      <w:pPr>
        <w:ind w:firstLine="567"/>
        <w:jc w:val="both"/>
        <w:rPr>
          <w:rFonts w:ascii="Times New Roman" w:hAnsi="Times New Roman" w:cs="Times New Roman"/>
          <w:b/>
          <w:sz w:val="28"/>
          <w:szCs w:val="28"/>
        </w:rPr>
      </w:pPr>
      <w:r w:rsidRPr="00A23F26">
        <w:rPr>
          <w:rFonts w:ascii="Times New Roman" w:hAnsi="Times New Roman" w:cs="Times New Roman"/>
          <w:b/>
          <w:sz w:val="28"/>
          <w:szCs w:val="28"/>
        </w:rPr>
        <w:t>5.9. Право заявителя на получение информации и документов, необходимых для обоснования и рассмотрения жалобы.</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5.9.1. </w:t>
      </w:r>
      <w:r w:rsidR="00866D9A" w:rsidRPr="00866D9A">
        <w:rPr>
          <w:rFonts w:ascii="Times New Roman" w:hAnsi="Times New Roman" w:cs="Times New Roman"/>
          <w:sz w:val="28"/>
          <w:szCs w:val="28"/>
        </w:rPr>
        <w:t>В случае</w:t>
      </w:r>
      <w:proofErr w:type="gramStart"/>
      <w:r w:rsidR="00866D9A" w:rsidRPr="00866D9A">
        <w:rPr>
          <w:rFonts w:ascii="Times New Roman" w:hAnsi="Times New Roman" w:cs="Times New Roman"/>
          <w:sz w:val="28"/>
          <w:szCs w:val="28"/>
        </w:rPr>
        <w:t>,</w:t>
      </w:r>
      <w:proofErr w:type="gramEnd"/>
      <w:r w:rsidR="00866D9A" w:rsidRPr="00866D9A">
        <w:rPr>
          <w:rFonts w:ascii="Times New Roman" w:hAnsi="Times New Roman" w:cs="Times New Roman"/>
          <w:sz w:val="28"/>
          <w:szCs w:val="28"/>
        </w:rPr>
        <w:t xml:space="preserve">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w:t>
      </w:r>
      <w:r w:rsidR="00866D9A" w:rsidRPr="00866D9A">
        <w:rPr>
          <w:rFonts w:ascii="Times New Roman" w:hAnsi="Times New Roman" w:cs="Times New Roman"/>
          <w:sz w:val="28"/>
          <w:szCs w:val="28"/>
        </w:rPr>
        <w:lastRenderedPageBreak/>
        <w:t>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866D9A" w:rsidRPr="00A23F26" w:rsidRDefault="00866D9A" w:rsidP="00866D9A">
      <w:pPr>
        <w:ind w:firstLine="567"/>
        <w:jc w:val="both"/>
        <w:rPr>
          <w:rFonts w:ascii="Times New Roman" w:hAnsi="Times New Roman" w:cs="Times New Roman"/>
          <w:b/>
          <w:sz w:val="28"/>
          <w:szCs w:val="28"/>
        </w:rPr>
      </w:pPr>
      <w:r w:rsidRPr="00A23F26">
        <w:rPr>
          <w:rFonts w:ascii="Times New Roman" w:hAnsi="Times New Roman" w:cs="Times New Roman"/>
          <w:b/>
          <w:sz w:val="28"/>
          <w:szCs w:val="28"/>
        </w:rPr>
        <w:t>5.10. Способы информирования заявителей о порядке подачи и рассмотрения жалобы.</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5.10.1. </w:t>
      </w:r>
      <w:r w:rsidR="00866D9A" w:rsidRPr="00866D9A">
        <w:rPr>
          <w:rFonts w:ascii="Times New Roman" w:hAnsi="Times New Roman" w:cs="Times New Roman"/>
          <w:sz w:val="28"/>
          <w:szCs w:val="28"/>
        </w:rPr>
        <w:t>Орган местного самоуправления обеспечивает:</w:t>
      </w:r>
    </w:p>
    <w:p w:rsidR="00866D9A" w:rsidRPr="00866D9A" w:rsidRDefault="00A23F26" w:rsidP="00866D9A">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00866D9A" w:rsidRPr="00866D9A">
        <w:rPr>
          <w:rFonts w:ascii="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4C659C" w:rsidRDefault="00A23F26" w:rsidP="00CC3D92">
      <w:pPr>
        <w:ind w:firstLine="567"/>
        <w:jc w:val="both"/>
        <w:rPr>
          <w:rFonts w:ascii="Times New Roman" w:hAnsi="Times New Roman" w:cs="Times New Roman"/>
          <w:sz w:val="28"/>
          <w:szCs w:val="28"/>
        </w:rPr>
      </w:pPr>
      <w:r>
        <w:rPr>
          <w:rFonts w:ascii="Times New Roman" w:hAnsi="Times New Roman" w:cs="Times New Roman"/>
          <w:sz w:val="28"/>
          <w:szCs w:val="28"/>
        </w:rPr>
        <w:t>2)</w:t>
      </w:r>
      <w:r w:rsidR="00866D9A" w:rsidRPr="00866D9A">
        <w:rPr>
          <w:rFonts w:ascii="Times New Roman" w:hAnsi="Times New Roman" w:cs="Times New Roman"/>
          <w:sz w:val="28"/>
          <w:szCs w:val="28"/>
        </w:rPr>
        <w:t>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CC3D92" w:rsidRDefault="00CC3D92"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A46D24" w:rsidRDefault="00A46D24" w:rsidP="00CC3D92">
      <w:pPr>
        <w:ind w:firstLine="567"/>
        <w:jc w:val="both"/>
        <w:rPr>
          <w:rFonts w:ascii="Times New Roman" w:hAnsi="Times New Roman" w:cs="Times New Roman"/>
          <w:sz w:val="28"/>
          <w:szCs w:val="28"/>
        </w:rPr>
      </w:pPr>
    </w:p>
    <w:p w:rsidR="005E5183" w:rsidRPr="005E5183" w:rsidRDefault="005E5183" w:rsidP="005E5183">
      <w:pPr>
        <w:overflowPunct w:val="0"/>
        <w:autoSpaceDE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1</w:t>
      </w:r>
    </w:p>
    <w:p w:rsidR="005E5183" w:rsidRPr="005E5183" w:rsidRDefault="005E5183" w:rsidP="005E5183">
      <w:pPr>
        <w:overflowPunct w:val="0"/>
        <w:autoSpaceDE w:val="0"/>
        <w:spacing w:after="0" w:line="240" w:lineRule="auto"/>
        <w:jc w:val="right"/>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к</w:t>
      </w:r>
      <w:r w:rsidRPr="005E5183">
        <w:rPr>
          <w:rFonts w:ascii="Times New Roman" w:eastAsia="Times New Roman" w:hAnsi="Times New Roman" w:cs="Times New Roman"/>
          <w:spacing w:val="5"/>
          <w:sz w:val="28"/>
          <w:szCs w:val="28"/>
          <w:lang w:eastAsia="ar-SA"/>
        </w:rPr>
        <w:t xml:space="preserve"> </w:t>
      </w:r>
      <w:r>
        <w:rPr>
          <w:rFonts w:ascii="Times New Roman" w:eastAsia="Times New Roman" w:hAnsi="Times New Roman" w:cs="Times New Roman"/>
          <w:spacing w:val="5"/>
          <w:sz w:val="28"/>
          <w:szCs w:val="28"/>
          <w:lang w:eastAsia="ar-SA"/>
        </w:rPr>
        <w:t xml:space="preserve"> </w:t>
      </w:r>
      <w:r w:rsidRPr="005E5183">
        <w:rPr>
          <w:rFonts w:ascii="Times New Roman" w:eastAsia="Times New Roman" w:hAnsi="Times New Roman" w:cs="Times New Roman"/>
          <w:spacing w:val="5"/>
          <w:sz w:val="28"/>
          <w:szCs w:val="28"/>
          <w:lang w:eastAsia="ar-SA"/>
        </w:rPr>
        <w:t>административному регламенту</w:t>
      </w:r>
    </w:p>
    <w:p w:rsidR="005E5183" w:rsidRPr="005E5183" w:rsidRDefault="005E5183" w:rsidP="005E5183">
      <w:pPr>
        <w:overflowPunct w:val="0"/>
        <w:autoSpaceDE w:val="0"/>
        <w:spacing w:after="0" w:line="240" w:lineRule="auto"/>
        <w:jc w:val="right"/>
        <w:rPr>
          <w:rFonts w:ascii="Times New Roman" w:eastAsia="Times New Roman" w:hAnsi="Times New Roman" w:cs="Times New Roman"/>
          <w:bCs/>
          <w:sz w:val="28"/>
          <w:szCs w:val="28"/>
          <w:lang w:eastAsia="ar-SA"/>
        </w:rPr>
      </w:pPr>
      <w:r w:rsidRPr="005E5183">
        <w:rPr>
          <w:rFonts w:ascii="Times New Roman" w:eastAsia="Times New Roman" w:hAnsi="Times New Roman" w:cs="Times New Roman"/>
          <w:bCs/>
          <w:sz w:val="28"/>
          <w:szCs w:val="28"/>
          <w:lang w:eastAsia="ar-SA"/>
        </w:rPr>
        <w:t xml:space="preserve">по предоставлению муниципальной услуги </w:t>
      </w:r>
    </w:p>
    <w:p w:rsidR="005E5183" w:rsidRPr="005E5183" w:rsidRDefault="005E5183" w:rsidP="005E5183">
      <w:pPr>
        <w:tabs>
          <w:tab w:val="left" w:pos="3402"/>
        </w:tabs>
        <w:overflowPunct w:val="0"/>
        <w:autoSpaceDE w:val="0"/>
        <w:spacing w:after="0" w:line="240" w:lineRule="auto"/>
        <w:ind w:right="-2"/>
        <w:jc w:val="right"/>
        <w:rPr>
          <w:rFonts w:ascii="Times New Roman" w:eastAsia="Times New Roman" w:hAnsi="Times New Roman" w:cs="Times New Roman"/>
          <w:bCs/>
          <w:spacing w:val="2"/>
          <w:kern w:val="36"/>
          <w:sz w:val="28"/>
          <w:szCs w:val="28"/>
          <w:lang w:eastAsia="ru-RU"/>
        </w:rPr>
      </w:pPr>
      <w:r w:rsidRPr="005E5183">
        <w:rPr>
          <w:rFonts w:ascii="Times New Roman" w:eastAsia="Times New Roman" w:hAnsi="Times New Roman" w:cs="Times New Roman"/>
          <w:bCs/>
          <w:spacing w:val="2"/>
          <w:kern w:val="36"/>
          <w:sz w:val="28"/>
          <w:szCs w:val="28"/>
          <w:lang w:eastAsia="ru-RU"/>
        </w:rPr>
        <w:t>«Утверждение документации по планировке</w:t>
      </w:r>
      <w:r>
        <w:rPr>
          <w:rFonts w:ascii="Times New Roman" w:eastAsia="Times New Roman" w:hAnsi="Times New Roman" w:cs="Times New Roman"/>
          <w:bCs/>
          <w:spacing w:val="2"/>
          <w:kern w:val="36"/>
          <w:sz w:val="28"/>
          <w:szCs w:val="28"/>
          <w:lang w:eastAsia="ru-RU"/>
        </w:rPr>
        <w:t xml:space="preserve"> территорий»</w:t>
      </w:r>
    </w:p>
    <w:p w:rsidR="005E5183" w:rsidRDefault="005E5183" w:rsidP="00E01BBE">
      <w:pPr>
        <w:rPr>
          <w:rFonts w:ascii="Times New Roman" w:hAnsi="Times New Roman" w:cs="Times New Roman"/>
          <w:sz w:val="36"/>
          <w:szCs w:val="36"/>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812"/>
        <w:gridCol w:w="4253"/>
      </w:tblGrid>
      <w:tr w:rsidR="005E5183" w:rsidRPr="005E5183" w:rsidTr="00DA5802">
        <w:tc>
          <w:tcPr>
            <w:tcW w:w="5812" w:type="dxa"/>
          </w:tcPr>
          <w:p w:rsidR="005E5183" w:rsidRPr="005E5183" w:rsidRDefault="005E5183" w:rsidP="005E5183">
            <w:pPr>
              <w:suppressLineNumbers/>
              <w:overflowPunct w:val="0"/>
              <w:autoSpaceDE w:val="0"/>
              <w:snapToGrid w:val="0"/>
              <w:spacing w:after="0" w:line="240" w:lineRule="auto"/>
              <w:rPr>
                <w:rFonts w:ascii="Times New Roman" w:eastAsia="Times New Roman" w:hAnsi="Times New Roman" w:cs="Times New Roman"/>
                <w:sz w:val="20"/>
                <w:szCs w:val="20"/>
                <w:lang w:eastAsia="ar-SA"/>
              </w:rPr>
            </w:pPr>
          </w:p>
        </w:tc>
        <w:tc>
          <w:tcPr>
            <w:tcW w:w="4253" w:type="dxa"/>
          </w:tcPr>
          <w:p w:rsidR="005E5183" w:rsidRPr="00DA5802" w:rsidRDefault="00621789"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Администрация </w:t>
            </w:r>
            <w:proofErr w:type="spellStart"/>
            <w:r>
              <w:rPr>
                <w:rFonts w:ascii="Times New Roman" w:eastAsia="Times New Roman" w:hAnsi="Times New Roman" w:cs="Times New Roman"/>
                <w:sz w:val="28"/>
                <w:szCs w:val="28"/>
                <w:lang w:eastAsia="ar-SA"/>
              </w:rPr>
              <w:t>Трегубовского</w:t>
            </w:r>
            <w:proofErr w:type="spellEnd"/>
            <w:r w:rsidR="00DA5802" w:rsidRPr="00DA5802">
              <w:rPr>
                <w:rFonts w:ascii="Times New Roman" w:eastAsia="Times New Roman" w:hAnsi="Times New Roman" w:cs="Times New Roman"/>
                <w:sz w:val="28"/>
                <w:szCs w:val="28"/>
                <w:lang w:eastAsia="ar-SA"/>
              </w:rPr>
              <w:t xml:space="preserve"> сельского поселения</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__________________________</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 xml:space="preserve">от  </w:t>
            </w:r>
          </w:p>
          <w:p w:rsidR="005E5183" w:rsidRPr="00DA5802" w:rsidRDefault="005E5183" w:rsidP="005E5183">
            <w:pPr>
              <w:overflowPunct w:val="0"/>
              <w:autoSpaceDE w:val="0"/>
              <w:spacing w:after="0" w:line="240" w:lineRule="auto"/>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__________________________</w:t>
            </w:r>
          </w:p>
          <w:p w:rsidR="005E5183" w:rsidRPr="00DA5802" w:rsidRDefault="005E5183" w:rsidP="005E5183">
            <w:pPr>
              <w:overflowPunct w:val="0"/>
              <w:autoSpaceDE w:val="0"/>
              <w:spacing w:after="0" w:line="240" w:lineRule="auto"/>
              <w:jc w:val="center"/>
              <w:rPr>
                <w:rFonts w:ascii="Times New Roman" w:eastAsia="Times New Roman" w:hAnsi="Times New Roman" w:cs="Times New Roman"/>
                <w:sz w:val="20"/>
                <w:szCs w:val="20"/>
                <w:lang w:eastAsia="ar-SA"/>
              </w:rPr>
            </w:pPr>
            <w:r w:rsidRPr="00DA5802">
              <w:rPr>
                <w:rFonts w:ascii="Times New Roman" w:eastAsia="Times New Roman" w:hAnsi="Times New Roman" w:cs="Times New Roman"/>
                <w:i/>
                <w:sz w:val="20"/>
                <w:szCs w:val="20"/>
                <w:lang w:eastAsia="ar-SA"/>
              </w:rPr>
              <w:t>(</w:t>
            </w:r>
            <w:proofErr w:type="spellStart"/>
            <w:r w:rsidRPr="00DA5802">
              <w:rPr>
                <w:rFonts w:ascii="Times New Roman" w:eastAsia="Times New Roman" w:hAnsi="Times New Roman" w:cs="Times New Roman"/>
                <w:i/>
                <w:sz w:val="20"/>
                <w:szCs w:val="20"/>
                <w:lang w:eastAsia="ar-SA"/>
              </w:rPr>
              <w:t>И.О.Ф.полностью</w:t>
            </w:r>
            <w:proofErr w:type="spellEnd"/>
            <w:r w:rsidRPr="00DA5802">
              <w:rPr>
                <w:rFonts w:ascii="Times New Roman" w:eastAsia="Times New Roman" w:hAnsi="Times New Roman" w:cs="Times New Roman"/>
                <w:i/>
                <w:sz w:val="20"/>
                <w:szCs w:val="20"/>
                <w:lang w:eastAsia="ar-SA"/>
              </w:rPr>
              <w:t>)</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__________________________</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proofErr w:type="gramStart"/>
            <w:r w:rsidRPr="00DA5802">
              <w:rPr>
                <w:rFonts w:ascii="Times New Roman" w:eastAsia="Times New Roman" w:hAnsi="Times New Roman" w:cs="Times New Roman"/>
                <w:sz w:val="28"/>
                <w:szCs w:val="28"/>
                <w:lang w:eastAsia="ar-SA"/>
              </w:rPr>
              <w:t>Зарегистрированного</w:t>
            </w:r>
            <w:proofErr w:type="gramEnd"/>
            <w:r w:rsidRPr="00DA5802">
              <w:rPr>
                <w:rFonts w:ascii="Times New Roman" w:eastAsia="Times New Roman" w:hAnsi="Times New Roman" w:cs="Times New Roman"/>
                <w:sz w:val="28"/>
                <w:szCs w:val="28"/>
                <w:lang w:eastAsia="ar-SA"/>
              </w:rPr>
              <w:t xml:space="preserve"> по адресу:</w:t>
            </w:r>
          </w:p>
          <w:p w:rsidR="005E5183" w:rsidRPr="00DA5802" w:rsidRDefault="005E5183" w:rsidP="005E5183">
            <w:pPr>
              <w:overflowPunct w:val="0"/>
              <w:autoSpaceDE w:val="0"/>
              <w:spacing w:after="0" w:line="240" w:lineRule="auto"/>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___________________________</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___________________________</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телефон:</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__________________________</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Паспорт                            серия __________№_______________</w:t>
            </w:r>
          </w:p>
          <w:p w:rsidR="005E5183" w:rsidRPr="00DA5802"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DA5802">
              <w:rPr>
                <w:rFonts w:ascii="Times New Roman" w:eastAsia="Times New Roman" w:hAnsi="Times New Roman" w:cs="Times New Roman"/>
                <w:sz w:val="28"/>
                <w:szCs w:val="28"/>
                <w:lang w:eastAsia="ar-SA"/>
              </w:rPr>
              <w:t>выдан ___________________________</w:t>
            </w:r>
          </w:p>
          <w:p w:rsidR="005E5183" w:rsidRPr="00DA5802" w:rsidRDefault="005E5183" w:rsidP="005E5183">
            <w:pPr>
              <w:overflowPunct w:val="0"/>
              <w:autoSpaceDE w:val="0"/>
              <w:snapToGrid w:val="0"/>
              <w:spacing w:after="0" w:line="240" w:lineRule="auto"/>
              <w:ind w:left="5" w:right="-10"/>
              <w:jc w:val="center"/>
              <w:rPr>
                <w:rFonts w:ascii="Times New Roman" w:eastAsia="Times New Roman" w:hAnsi="Times New Roman" w:cs="Times New Roman"/>
                <w:i/>
                <w:sz w:val="20"/>
                <w:szCs w:val="20"/>
                <w:lang w:eastAsia="ar-SA"/>
              </w:rPr>
            </w:pPr>
            <w:r w:rsidRPr="00DA5802">
              <w:rPr>
                <w:rFonts w:ascii="Times New Roman" w:eastAsia="Times New Roman" w:hAnsi="Times New Roman" w:cs="Times New Roman"/>
                <w:i/>
                <w:sz w:val="20"/>
                <w:szCs w:val="20"/>
                <w:lang w:eastAsia="ar-SA"/>
              </w:rPr>
              <w:t>(орган выдачи)</w:t>
            </w:r>
          </w:p>
          <w:p w:rsidR="005E5183" w:rsidRPr="00DA5802" w:rsidRDefault="005E5183" w:rsidP="005E5183">
            <w:pPr>
              <w:overflowPunct w:val="0"/>
              <w:autoSpaceDE w:val="0"/>
              <w:spacing w:after="0" w:line="240" w:lineRule="auto"/>
              <w:rPr>
                <w:rFonts w:ascii="Times New Roman" w:eastAsia="Times New Roman" w:hAnsi="Times New Roman" w:cs="Times New Roman"/>
                <w:sz w:val="20"/>
                <w:szCs w:val="20"/>
                <w:lang w:eastAsia="ar-SA"/>
              </w:rPr>
            </w:pPr>
            <w:r w:rsidRPr="00DA5802">
              <w:rPr>
                <w:rFonts w:ascii="Times New Roman" w:eastAsia="Times New Roman" w:hAnsi="Times New Roman" w:cs="Times New Roman"/>
                <w:sz w:val="20"/>
                <w:szCs w:val="20"/>
                <w:lang w:eastAsia="ar-SA"/>
              </w:rPr>
              <w:t>______________________________________</w:t>
            </w:r>
          </w:p>
          <w:p w:rsidR="005E5183" w:rsidRPr="00DA5802" w:rsidRDefault="005E5183" w:rsidP="005E5183">
            <w:pPr>
              <w:overflowPunct w:val="0"/>
              <w:autoSpaceDE w:val="0"/>
              <w:spacing w:after="0" w:line="240" w:lineRule="auto"/>
              <w:jc w:val="center"/>
              <w:rPr>
                <w:rFonts w:ascii="Times New Roman" w:eastAsia="Times New Roman" w:hAnsi="Times New Roman" w:cs="Times New Roman"/>
                <w:i/>
                <w:sz w:val="20"/>
                <w:szCs w:val="20"/>
                <w:lang w:eastAsia="ar-SA"/>
              </w:rPr>
            </w:pPr>
            <w:r w:rsidRPr="00DA5802">
              <w:rPr>
                <w:rFonts w:ascii="Times New Roman" w:eastAsia="Times New Roman" w:hAnsi="Times New Roman" w:cs="Times New Roman"/>
                <w:i/>
                <w:sz w:val="20"/>
                <w:szCs w:val="20"/>
                <w:lang w:eastAsia="ar-SA"/>
              </w:rPr>
              <w:t>Дата выдачи</w:t>
            </w:r>
          </w:p>
          <w:p w:rsidR="005E5183" w:rsidRPr="00DA5802" w:rsidRDefault="005E5183" w:rsidP="005E5183">
            <w:pPr>
              <w:overflowPunct w:val="0"/>
              <w:autoSpaceDE w:val="0"/>
              <w:spacing w:after="0" w:line="240" w:lineRule="auto"/>
              <w:rPr>
                <w:rFonts w:ascii="Times New Roman" w:eastAsia="Times New Roman" w:hAnsi="Times New Roman" w:cs="Times New Roman"/>
                <w:sz w:val="20"/>
                <w:szCs w:val="20"/>
                <w:lang w:eastAsia="ar-SA"/>
              </w:rPr>
            </w:pPr>
            <w:r w:rsidRPr="00DA5802">
              <w:rPr>
                <w:rFonts w:ascii="Times New Roman" w:eastAsia="Times New Roman" w:hAnsi="Times New Roman" w:cs="Times New Roman"/>
                <w:sz w:val="28"/>
                <w:szCs w:val="28"/>
                <w:lang w:eastAsia="ar-SA"/>
              </w:rPr>
              <w:t>ИНН</w:t>
            </w:r>
            <w:r w:rsidRPr="00DA5802">
              <w:rPr>
                <w:rFonts w:ascii="Times New Roman" w:eastAsia="Times New Roman" w:hAnsi="Times New Roman" w:cs="Times New Roman"/>
                <w:sz w:val="20"/>
                <w:szCs w:val="20"/>
                <w:lang w:eastAsia="ar-SA"/>
              </w:rPr>
              <w:t>_______________________________</w:t>
            </w:r>
          </w:p>
          <w:p w:rsidR="005E5183" w:rsidRPr="00DA5802" w:rsidRDefault="005E5183" w:rsidP="005E5183">
            <w:pPr>
              <w:overflowPunct w:val="0"/>
              <w:autoSpaceDE w:val="0"/>
              <w:snapToGrid w:val="0"/>
              <w:spacing w:after="0" w:line="240" w:lineRule="auto"/>
              <w:ind w:left="5" w:right="-10"/>
              <w:jc w:val="center"/>
              <w:rPr>
                <w:rFonts w:ascii="Times New Roman" w:eastAsia="Times New Roman" w:hAnsi="Times New Roman" w:cs="Times New Roman"/>
                <w:sz w:val="28"/>
                <w:szCs w:val="28"/>
                <w:lang w:eastAsia="ar-SA"/>
              </w:rPr>
            </w:pPr>
          </w:p>
        </w:tc>
      </w:tr>
    </w:tbl>
    <w:p w:rsidR="00E01BBE" w:rsidRDefault="00E01BBE"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E01BBE" w:rsidRDefault="00E01BBE"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Заявление</w:t>
      </w: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8"/>
          <w:szCs w:val="10"/>
          <w:lang w:eastAsia="ar-SA"/>
        </w:rPr>
      </w:pPr>
    </w:p>
    <w:p w:rsidR="005E5183" w:rsidRPr="005E5183" w:rsidRDefault="005E5183" w:rsidP="005E5183">
      <w:pPr>
        <w:tabs>
          <w:tab w:val="left" w:pos="3402"/>
        </w:tabs>
        <w:overflowPunct w:val="0"/>
        <w:autoSpaceDE w:val="0"/>
        <w:spacing w:after="0" w:line="240" w:lineRule="auto"/>
        <w:ind w:right="-2" w:firstLine="567"/>
        <w:rPr>
          <w:rFonts w:ascii="Times New Roman" w:eastAsia="Times New Roman" w:hAnsi="Times New Roman" w:cs="Times New Roman"/>
          <w:bCs/>
          <w:spacing w:val="2"/>
          <w:kern w:val="36"/>
          <w:sz w:val="28"/>
          <w:szCs w:val="28"/>
          <w:lang w:eastAsia="ru-RU"/>
        </w:rPr>
      </w:pPr>
      <w:r w:rsidRPr="005E5183">
        <w:rPr>
          <w:rFonts w:ascii="Times New Roman" w:eastAsia="Times New Roman" w:hAnsi="Times New Roman" w:cs="Times New Roman"/>
          <w:sz w:val="28"/>
          <w:szCs w:val="34"/>
          <w:lang w:eastAsia="ar-SA"/>
        </w:rPr>
        <w:t>Прошу у</w:t>
      </w:r>
      <w:r w:rsidRPr="005E5183">
        <w:rPr>
          <w:rFonts w:ascii="Times New Roman" w:eastAsia="Times New Roman" w:hAnsi="Times New Roman" w:cs="Times New Roman"/>
          <w:bCs/>
          <w:spacing w:val="2"/>
          <w:kern w:val="36"/>
          <w:sz w:val="28"/>
          <w:szCs w:val="28"/>
          <w:lang w:eastAsia="ru-RU"/>
        </w:rPr>
        <w:t>твердить документацию по планировке территорий (проектов планировки территорий, проектов межевания территорий) ______________________________________________________________</w:t>
      </w:r>
    </w:p>
    <w:p w:rsidR="005E5183" w:rsidRPr="005E5183" w:rsidRDefault="005E5183" w:rsidP="005E5183">
      <w:pPr>
        <w:tabs>
          <w:tab w:val="left" w:pos="3402"/>
        </w:tabs>
        <w:overflowPunct w:val="0"/>
        <w:autoSpaceDE w:val="0"/>
        <w:spacing w:after="0" w:line="240" w:lineRule="auto"/>
        <w:ind w:right="-2"/>
        <w:rPr>
          <w:rFonts w:ascii="Times New Roman" w:eastAsia="Times New Roman" w:hAnsi="Times New Roman" w:cs="Times New Roman"/>
          <w:bCs/>
          <w:spacing w:val="2"/>
          <w:kern w:val="36"/>
          <w:sz w:val="28"/>
          <w:szCs w:val="28"/>
          <w:lang w:eastAsia="ru-RU"/>
        </w:rPr>
      </w:pPr>
      <w:r w:rsidRPr="005E5183">
        <w:rPr>
          <w:rFonts w:ascii="Times New Roman" w:eastAsia="Times New Roman" w:hAnsi="Times New Roman" w:cs="Times New Roman"/>
          <w:bCs/>
          <w:spacing w:val="2"/>
          <w:kern w:val="36"/>
          <w:sz w:val="28"/>
          <w:szCs w:val="28"/>
          <w:lang w:eastAsia="ru-RU"/>
        </w:rPr>
        <w:t>______________________________________________________________</w:t>
      </w:r>
    </w:p>
    <w:p w:rsidR="005E5183" w:rsidRPr="005E5183" w:rsidRDefault="005E5183" w:rsidP="005E5183">
      <w:pPr>
        <w:tabs>
          <w:tab w:val="left" w:pos="3402"/>
        </w:tabs>
        <w:overflowPunct w:val="0"/>
        <w:autoSpaceDE w:val="0"/>
        <w:spacing w:after="0" w:line="240" w:lineRule="auto"/>
        <w:ind w:right="-2"/>
        <w:jc w:val="center"/>
        <w:rPr>
          <w:rFonts w:ascii="Times New Roman" w:eastAsia="Times New Roman" w:hAnsi="Times New Roman" w:cs="Times New Roman"/>
          <w:bCs/>
          <w:spacing w:val="2"/>
          <w:kern w:val="36"/>
          <w:lang w:eastAsia="ru-RU"/>
        </w:rPr>
      </w:pPr>
      <w:r w:rsidRPr="005E5183">
        <w:rPr>
          <w:rFonts w:ascii="Times New Roman" w:eastAsia="Times New Roman" w:hAnsi="Times New Roman" w:cs="Times New Roman"/>
          <w:bCs/>
          <w:spacing w:val="2"/>
          <w:kern w:val="36"/>
          <w:lang w:eastAsia="ru-RU"/>
        </w:rPr>
        <w:t>(Наименование документации по планировке территорий)</w:t>
      </w:r>
    </w:p>
    <w:p w:rsidR="005E5183" w:rsidRPr="005E5183" w:rsidRDefault="005E5183" w:rsidP="005E5183">
      <w:pPr>
        <w:tabs>
          <w:tab w:val="left" w:pos="3402"/>
        </w:tabs>
        <w:overflowPunct w:val="0"/>
        <w:autoSpaceDE w:val="0"/>
        <w:spacing w:after="0" w:line="240" w:lineRule="auto"/>
        <w:ind w:right="-2"/>
        <w:rPr>
          <w:rFonts w:ascii="Times New Roman" w:eastAsia="Times New Roman" w:hAnsi="Times New Roman" w:cs="Times New Roman"/>
          <w:sz w:val="28"/>
          <w:szCs w:val="34"/>
          <w:lang w:eastAsia="ar-SA"/>
        </w:rPr>
      </w:pPr>
      <w:proofErr w:type="gramStart"/>
      <w:r w:rsidRPr="005E5183">
        <w:rPr>
          <w:rFonts w:ascii="Times New Roman" w:eastAsia="Times New Roman" w:hAnsi="Times New Roman" w:cs="Times New Roman"/>
          <w:sz w:val="28"/>
          <w:szCs w:val="34"/>
          <w:lang w:eastAsia="ar-SA"/>
        </w:rPr>
        <w:t>расположенной в границе ________________________.</w:t>
      </w:r>
      <w:proofErr w:type="gramEnd"/>
    </w:p>
    <w:p w:rsidR="005E5183" w:rsidRPr="005E5183" w:rsidRDefault="005E5183" w:rsidP="005E5183">
      <w:pPr>
        <w:tabs>
          <w:tab w:val="left" w:pos="673"/>
          <w:tab w:val="left" w:pos="1138"/>
        </w:tabs>
        <w:suppressAutoHyphen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r w:rsidRPr="005E5183">
        <w:rPr>
          <w:rFonts w:ascii="Times New Roman" w:eastAsia="Times New Roman" w:hAnsi="Times New Roman" w:cs="Times New Roman"/>
          <w:sz w:val="28"/>
          <w:szCs w:val="34"/>
          <w:lang w:eastAsia="ar-SA"/>
        </w:rPr>
        <w:t>______20__ г</w:t>
      </w:r>
      <w:proofErr w:type="gramStart"/>
      <w:r w:rsidRPr="005E5183">
        <w:rPr>
          <w:rFonts w:ascii="Times New Roman" w:eastAsia="Times New Roman" w:hAnsi="Times New Roman" w:cs="Times New Roman"/>
          <w:sz w:val="28"/>
          <w:szCs w:val="34"/>
          <w:lang w:eastAsia="ar-SA"/>
        </w:rPr>
        <w:t>.               _________________                 (___________)</w:t>
      </w:r>
      <w:proofErr w:type="gramEnd"/>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0"/>
          <w:szCs w:val="20"/>
          <w:lang w:eastAsia="ar-SA"/>
        </w:rPr>
      </w:pPr>
      <w:r w:rsidRPr="005E5183">
        <w:rPr>
          <w:rFonts w:ascii="Times New Roman" w:eastAsia="Times New Roman" w:hAnsi="Times New Roman" w:cs="Times New Roman"/>
          <w:b/>
          <w:bCs/>
          <w:caps/>
          <w:spacing w:val="-3"/>
          <w:sz w:val="18"/>
          <w:lang w:eastAsia="ar-SA"/>
        </w:rPr>
        <w:t xml:space="preserve">                                                                                       (подпись)</w:t>
      </w:r>
    </w:p>
    <w:p w:rsidR="005E5183" w:rsidRDefault="005E5183" w:rsidP="005E5183">
      <w:pPr>
        <w:ind w:firstLine="567"/>
        <w:jc w:val="center"/>
        <w:rPr>
          <w:rFonts w:ascii="Times New Roman" w:hAnsi="Times New Roman" w:cs="Times New Roman"/>
          <w:sz w:val="36"/>
          <w:szCs w:val="36"/>
        </w:rPr>
      </w:pPr>
    </w:p>
    <w:p w:rsidR="002F63D6" w:rsidRDefault="002F63D6" w:rsidP="005E5183">
      <w:pPr>
        <w:ind w:firstLine="567"/>
        <w:jc w:val="center"/>
        <w:rPr>
          <w:rFonts w:ascii="Times New Roman" w:hAnsi="Times New Roman" w:cs="Times New Roman"/>
          <w:sz w:val="36"/>
          <w:szCs w:val="36"/>
        </w:rPr>
      </w:pPr>
    </w:p>
    <w:p w:rsidR="00D966AF" w:rsidRPr="00D966AF" w:rsidRDefault="00D966AF"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2</w:t>
      </w:r>
    </w:p>
    <w:p w:rsidR="00D966AF" w:rsidRPr="00D966AF" w:rsidRDefault="00D966AF"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r w:rsidRPr="00D966AF">
        <w:rPr>
          <w:rFonts w:ascii="Times New Roman" w:eastAsia="Times New Roman" w:hAnsi="Times New Roman" w:cs="Times New Roman"/>
          <w:sz w:val="28"/>
          <w:szCs w:val="28"/>
          <w:lang w:eastAsia="ar-SA"/>
        </w:rPr>
        <w:t>к</w:t>
      </w:r>
      <w:r w:rsidRPr="00D966AF">
        <w:rPr>
          <w:rFonts w:ascii="Times New Roman" w:eastAsia="Times New Roman" w:hAnsi="Times New Roman" w:cs="Times New Roman"/>
          <w:spacing w:val="5"/>
          <w:sz w:val="28"/>
          <w:szCs w:val="28"/>
          <w:lang w:eastAsia="ar-SA"/>
        </w:rPr>
        <w:t xml:space="preserve"> </w:t>
      </w:r>
      <w:r>
        <w:rPr>
          <w:rFonts w:ascii="Times New Roman" w:eastAsia="Times New Roman" w:hAnsi="Times New Roman" w:cs="Times New Roman"/>
          <w:spacing w:val="5"/>
          <w:sz w:val="28"/>
          <w:szCs w:val="28"/>
          <w:lang w:eastAsia="ar-SA"/>
        </w:rPr>
        <w:t xml:space="preserve">  </w:t>
      </w:r>
      <w:r w:rsidRPr="00D966AF">
        <w:rPr>
          <w:rFonts w:ascii="Times New Roman" w:eastAsia="Times New Roman" w:hAnsi="Times New Roman" w:cs="Times New Roman"/>
          <w:spacing w:val="5"/>
          <w:sz w:val="28"/>
          <w:szCs w:val="28"/>
          <w:lang w:eastAsia="ar-SA"/>
        </w:rPr>
        <w:t>административному регламенту</w:t>
      </w:r>
      <w:r w:rsidRPr="00D966AF">
        <w:rPr>
          <w:rFonts w:ascii="Times New Roman" w:eastAsia="Times New Roman" w:hAnsi="Times New Roman" w:cs="Times New Roman"/>
          <w:sz w:val="28"/>
          <w:szCs w:val="28"/>
          <w:lang w:eastAsia="ar-SA"/>
        </w:rPr>
        <w:t xml:space="preserve"> </w:t>
      </w:r>
    </w:p>
    <w:p w:rsidR="00D966AF" w:rsidRPr="00D966AF" w:rsidRDefault="00D966AF" w:rsidP="00D966AF">
      <w:pPr>
        <w:overflowPunct w:val="0"/>
        <w:autoSpaceDE w:val="0"/>
        <w:spacing w:after="0" w:line="240" w:lineRule="auto"/>
        <w:jc w:val="right"/>
        <w:textAlignment w:val="baseline"/>
        <w:rPr>
          <w:rFonts w:ascii="Times New Roman" w:eastAsia="Times New Roman" w:hAnsi="Times New Roman" w:cs="Times New Roman"/>
          <w:bCs/>
          <w:sz w:val="28"/>
          <w:szCs w:val="28"/>
          <w:lang w:eastAsia="ar-SA"/>
        </w:rPr>
      </w:pPr>
      <w:r w:rsidRPr="00D966AF">
        <w:rPr>
          <w:rFonts w:ascii="Times New Roman" w:eastAsia="Times New Roman" w:hAnsi="Times New Roman" w:cs="Times New Roman"/>
          <w:bCs/>
          <w:sz w:val="28"/>
          <w:szCs w:val="28"/>
          <w:lang w:eastAsia="ar-SA"/>
        </w:rPr>
        <w:t xml:space="preserve">по предоставлению муниципальной услуги </w:t>
      </w:r>
    </w:p>
    <w:p w:rsidR="00D966AF" w:rsidRDefault="00D966AF"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r w:rsidRPr="00D966AF">
        <w:rPr>
          <w:rFonts w:ascii="Times New Roman" w:eastAsia="Times New Roman" w:hAnsi="Times New Roman" w:cs="Times New Roman"/>
          <w:bCs/>
          <w:spacing w:val="2"/>
          <w:kern w:val="36"/>
          <w:sz w:val="28"/>
          <w:szCs w:val="28"/>
          <w:lang w:eastAsia="ru-RU"/>
        </w:rPr>
        <w:t xml:space="preserve">«Утверждение документации по планировке </w:t>
      </w:r>
      <w:r>
        <w:rPr>
          <w:rFonts w:ascii="Times New Roman" w:eastAsia="Times New Roman" w:hAnsi="Times New Roman" w:cs="Times New Roman"/>
          <w:bCs/>
          <w:spacing w:val="2"/>
          <w:kern w:val="36"/>
          <w:sz w:val="28"/>
          <w:szCs w:val="28"/>
          <w:lang w:eastAsia="ru-RU"/>
        </w:rPr>
        <w:t xml:space="preserve"> территорий</w:t>
      </w:r>
      <w:r w:rsidRPr="00D966AF">
        <w:rPr>
          <w:rFonts w:ascii="Times New Roman" w:eastAsia="Times New Roman" w:hAnsi="Times New Roman" w:cs="Times New Roman"/>
          <w:bCs/>
          <w:spacing w:val="2"/>
          <w:kern w:val="36"/>
          <w:sz w:val="28"/>
          <w:szCs w:val="28"/>
          <w:lang w:eastAsia="ru-RU"/>
        </w:rPr>
        <w:t>»</w:t>
      </w:r>
    </w:p>
    <w:p w:rsidR="00D966AF" w:rsidRDefault="00D966AF"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p>
    <w:p w:rsidR="00D966AF" w:rsidRPr="00D966AF" w:rsidRDefault="00D966AF" w:rsidP="00D966AF">
      <w:pPr>
        <w:shd w:val="clear" w:color="auto" w:fill="FFFFFF"/>
        <w:overflowPunct w:val="0"/>
        <w:autoSpaceDE w:val="0"/>
        <w:spacing w:after="0" w:line="240" w:lineRule="auto"/>
        <w:ind w:firstLine="720"/>
        <w:textAlignment w:val="baseline"/>
        <w:rPr>
          <w:rFonts w:ascii="Times New Roman" w:eastAsia="Times New Roman" w:hAnsi="Times New Roman" w:cs="Times New Roman"/>
          <w:sz w:val="28"/>
          <w:szCs w:val="28"/>
          <w:lang w:eastAsia="ar-SA"/>
        </w:rPr>
      </w:pPr>
    </w:p>
    <w:p w:rsidR="00D966AF" w:rsidRPr="00D966AF" w:rsidRDefault="00D966AF" w:rsidP="00D966AF">
      <w:pPr>
        <w:overflowPunct w:val="0"/>
        <w:autoSpaceDE w:val="0"/>
        <w:spacing w:after="0" w:line="240" w:lineRule="auto"/>
        <w:jc w:val="center"/>
        <w:textAlignment w:val="baseline"/>
        <w:rPr>
          <w:rFonts w:ascii="Times New Roman" w:eastAsia="Times New Roman" w:hAnsi="Times New Roman" w:cs="Times New Roman"/>
          <w:b/>
          <w:bCs/>
          <w:caps/>
          <w:sz w:val="28"/>
          <w:szCs w:val="28"/>
          <w:lang w:eastAsia="ar-SA"/>
        </w:rPr>
      </w:pPr>
      <w:r w:rsidRPr="00D966AF">
        <w:rPr>
          <w:rFonts w:ascii="Times New Roman" w:eastAsia="Times New Roman" w:hAnsi="Times New Roman" w:cs="Times New Roman"/>
          <w:b/>
          <w:bCs/>
          <w:caps/>
          <w:sz w:val="28"/>
          <w:szCs w:val="28"/>
          <w:lang w:eastAsia="ar-SA"/>
        </w:rPr>
        <w:t>блок-схема</w:t>
      </w:r>
    </w:p>
    <w:p w:rsidR="00D966AF" w:rsidRPr="00D966AF" w:rsidRDefault="00D966AF" w:rsidP="00D966AF">
      <w:pPr>
        <w:overflowPunct w:val="0"/>
        <w:autoSpaceDE w:val="0"/>
        <w:spacing w:after="0" w:line="240" w:lineRule="auto"/>
        <w:jc w:val="center"/>
        <w:textAlignment w:val="baseline"/>
        <w:rPr>
          <w:rFonts w:ascii="Times New Roman" w:eastAsia="Times New Roman" w:hAnsi="Times New Roman" w:cs="Times New Roman"/>
          <w:b/>
          <w:bCs/>
          <w:caps/>
          <w:sz w:val="28"/>
          <w:szCs w:val="28"/>
          <w:lang w:eastAsia="ar-SA"/>
        </w:rPr>
      </w:pPr>
      <w:r w:rsidRPr="00D966AF">
        <w:rPr>
          <w:rFonts w:ascii="Times New Roman" w:eastAsia="Times New Roman" w:hAnsi="Times New Roman" w:cs="Times New Roman"/>
          <w:b/>
          <w:bCs/>
          <w:caps/>
          <w:sz w:val="28"/>
          <w:szCs w:val="28"/>
          <w:lang w:eastAsia="ar-SA"/>
        </w:rPr>
        <w:t>предоставления МУНИЦИПАЛЬНОЙ услуги</w:t>
      </w:r>
    </w:p>
    <w:p w:rsidR="00D966AF" w:rsidRDefault="00D966AF"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p>
    <w:p w:rsidR="00927FA7" w:rsidRPr="00D966AF" w:rsidRDefault="00927FA7"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p>
    <w:p w:rsidR="00927FA7" w:rsidRDefault="00D966AF" w:rsidP="005E5183">
      <w:pPr>
        <w:ind w:firstLine="567"/>
        <w:jc w:val="center"/>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g">
            <w:drawing>
              <wp:anchor distT="0" distB="0" distL="0" distR="0" simplePos="0" relativeHeight="251658240" behindDoc="0" locked="0" layoutInCell="1" allowOverlap="1" wp14:anchorId="4D89FA07" wp14:editId="4149C678">
                <wp:simplePos x="0" y="0"/>
                <wp:positionH relativeFrom="column">
                  <wp:posOffset>1606550</wp:posOffset>
                </wp:positionH>
                <wp:positionV relativeFrom="paragraph">
                  <wp:posOffset>71755</wp:posOffset>
                </wp:positionV>
                <wp:extent cx="2540635" cy="1140460"/>
                <wp:effectExtent l="0" t="0" r="12065" b="215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140460"/>
                          <a:chOff x="2520" y="114"/>
                          <a:chExt cx="4000" cy="1795"/>
                        </a:xfrm>
                      </wpg:grpSpPr>
                      <wps:wsp>
                        <wps:cNvPr id="2" name="AutoShape 3"/>
                        <wps:cNvSpPr>
                          <a:spLocks noChangeArrowheads="1"/>
                        </wps:cNvSpPr>
                        <wps:spPr bwMode="auto">
                          <a:xfrm>
                            <a:off x="2525" y="119"/>
                            <a:ext cx="3995" cy="17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2520" y="114"/>
                            <a:ext cx="3995" cy="1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966AF" w:rsidRDefault="00D966AF">
                              <w:pPr>
                                <w:jc w:val="center"/>
                                <w:rPr>
                                  <w:sz w:val="24"/>
                                  <w:szCs w:val="24"/>
                                </w:rPr>
                              </w:pPr>
                              <w:r>
                                <w:rPr>
                                  <w:sz w:val="24"/>
                                  <w:szCs w:val="24"/>
                                </w:rPr>
                                <w:t xml:space="preserve">Прием документов на </w:t>
                              </w:r>
                              <w:r>
                                <w:rPr>
                                  <w:bCs/>
                                  <w:spacing w:val="2"/>
                                  <w:kern w:val="36"/>
                                  <w:lang w:eastAsia="ru-RU"/>
                                </w:rPr>
                                <w:t>у</w:t>
                              </w:r>
                              <w:r w:rsidRPr="00C14F19">
                                <w:rPr>
                                  <w:bCs/>
                                  <w:spacing w:val="2"/>
                                  <w:kern w:val="36"/>
                                  <w:lang w:eastAsia="ru-RU"/>
                                </w:rPr>
                                <w:t>тверждение документации по планировке территорий (проектов планировки территорий, проектов межевания территорий)</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26.5pt;margin-top:5.65pt;width:200.05pt;height:89.8pt;z-index:251658240;mso-wrap-distance-left:0;mso-wrap-distance-right:0" coordorigin="2520,114" coordsize="400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">
                <v:shapetype id="_x0000_t109" coordsize="21600,21600" o:spt="109" path="m,l,21600r21600,l21600,xe">
                  <v:stroke joinstyle="miter"/>
                  <v:path gradientshapeok="t" o:connecttype="rect"/>
                </v:shapetype>
                <v:shape id="AutoShape 3" o:spid="_x0000_s1027" type="#_x0000_t109" style="position:absolute;left:2525;top:119;width:3995;height:17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mBMQA&#10;AADaAAAADwAAAGRycy9kb3ducmV2LnhtbESP0WoCMRRE3wX/IdxCX6RmtSiyNYoIQumDuOoH3G5u&#10;N6Gbm3WTrmu/3hQKPg4zc4ZZrntXi47aYD0rmIwzEMSl15YrBefT7mUBIkRkjbVnUnCjAOvVcLDE&#10;XPsrF9QdYyUShEOOCkyMTS5lKA05DGPfECfvy7cOY5JtJXWL1wR3tZxm2Vw6tJwWDDa0NVR+H3+c&#10;gmL0Uc5OtphdXn+7zefkYPdmf1Pq+anfvIGI1MdH+L/9rhVM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pgTEAAAA2gAAAA8AAAAAAAAAAAAAAAAAmAIAAGRycy9k&#10;b3ducmV2LnhtbFBLBQYAAAAABAAEAPUAAACJAwAAAAA=&#10;" strokeweight=".26mm"/>
                <v:shapetype id="_x0000_t202" coordsize="21600,21600" o:spt="202" path="m,l,21600r21600,l21600,xe">
                  <v:stroke joinstyle="miter"/>
                  <v:path gradientshapeok="t" o:connecttype="rect"/>
                </v:shapetype>
                <v:shape id="Text Box 4" o:spid="_x0000_s1028" type="#_x0000_t202" style="position:absolute;left:2520;top:114;width:3995;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D966AF" w:rsidRDefault="00D966AF">
                        <w:pPr>
                          <w:jc w:val="center"/>
                          <w:rPr>
                            <w:sz w:val="24"/>
                            <w:szCs w:val="24"/>
                          </w:rPr>
                        </w:pPr>
                        <w:r>
                          <w:rPr>
                            <w:sz w:val="24"/>
                            <w:szCs w:val="24"/>
                          </w:rPr>
                          <w:t xml:space="preserve">Прием документов на </w:t>
                        </w:r>
                        <w:r>
                          <w:rPr>
                            <w:bCs/>
                            <w:spacing w:val="2"/>
                            <w:kern w:val="36"/>
                            <w:lang w:eastAsia="ru-RU"/>
                          </w:rPr>
                          <w:t>у</w:t>
                        </w:r>
                        <w:r w:rsidRPr="00C14F19">
                          <w:rPr>
                            <w:bCs/>
                            <w:spacing w:val="2"/>
                            <w:kern w:val="36"/>
                            <w:lang w:eastAsia="ru-RU"/>
                          </w:rPr>
                          <w:t>тверждение документации по планировке территорий (проектов планировки территорий, проектов межевания территорий)</w:t>
                        </w:r>
                      </w:p>
                    </w:txbxContent>
                  </v:textbox>
                </v:shape>
              </v:group>
            </w:pict>
          </mc:Fallback>
        </mc:AlternateContent>
      </w:r>
    </w:p>
    <w:p w:rsidR="00927FA7" w:rsidRPr="00927FA7" w:rsidRDefault="00927FA7" w:rsidP="00927FA7">
      <w:pPr>
        <w:rPr>
          <w:rFonts w:ascii="Times New Roman" w:hAnsi="Times New Roman" w:cs="Times New Roman"/>
          <w:sz w:val="36"/>
          <w:szCs w:val="36"/>
        </w:rPr>
      </w:pPr>
    </w:p>
    <w:p w:rsidR="00927FA7" w:rsidRPr="00927FA7" w:rsidRDefault="00927FA7" w:rsidP="00927FA7">
      <w:pPr>
        <w:rPr>
          <w:rFonts w:ascii="Times New Roman" w:hAnsi="Times New Roman" w:cs="Times New Roman"/>
          <w:sz w:val="36"/>
          <w:szCs w:val="36"/>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0288" behindDoc="0" locked="0" layoutInCell="1" allowOverlap="1" wp14:anchorId="4C5963A8" wp14:editId="1C510C09">
                <wp:simplePos x="0" y="0"/>
                <wp:positionH relativeFrom="column">
                  <wp:posOffset>1600200</wp:posOffset>
                </wp:positionH>
                <wp:positionV relativeFrom="paragraph">
                  <wp:posOffset>36830</wp:posOffset>
                </wp:positionV>
                <wp:extent cx="2512060" cy="665480"/>
                <wp:effectExtent l="6350" t="3810" r="5715" b="698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665480"/>
                          <a:chOff x="2520" y="58"/>
                          <a:chExt cx="3955" cy="1047"/>
                        </a:xfrm>
                      </wpg:grpSpPr>
                      <wps:wsp>
                        <wps:cNvPr id="38" name="AutoShape 24"/>
                        <wps:cNvSpPr>
                          <a:spLocks noChangeArrowheads="1"/>
                        </wps:cNvSpPr>
                        <wps:spPr bwMode="auto">
                          <a:xfrm>
                            <a:off x="2525" y="63"/>
                            <a:ext cx="3950" cy="1042"/>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Text Box 25"/>
                        <wps:cNvSpPr txBox="1">
                          <a:spLocks noChangeArrowheads="1"/>
                        </wps:cNvSpPr>
                        <wps:spPr bwMode="auto">
                          <a:xfrm>
                            <a:off x="2520" y="58"/>
                            <a:ext cx="3950" cy="10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27FA7" w:rsidRDefault="00927FA7" w:rsidP="00927FA7">
                              <w:pPr>
                                <w:jc w:val="center"/>
                                <w:rPr>
                                  <w:sz w:val="24"/>
                                  <w:szCs w:val="24"/>
                                </w:rPr>
                              </w:pPr>
                              <w:r>
                                <w:rPr>
                                  <w:sz w:val="24"/>
                                  <w:szCs w:val="24"/>
                                </w:rPr>
                                <w:t xml:space="preserve">Регистрация заявления в Журнале регистрации документов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29" style="position:absolute;left:0;text-align:left;margin-left:126pt;margin-top:2.9pt;width:197.8pt;height:52.4pt;z-index:251660288;mso-wrap-distance-left:0;mso-wrap-distance-right:0" coordorigin="2520,58" coordsize="3955,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">
                <v:shape id="AutoShape 24" o:spid="_x0000_s1030" type="#_x0000_t109" style="position:absolute;left:2525;top:63;width:3950;height:10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5JcIA&#10;AADbAAAADwAAAGRycy9kb3ducmV2LnhtbERP3WrCMBS+F/YO4Qy8kZmqKNIZRQRh7EKs+gBnzVkT&#10;1px0TVbrnt5cCF5+fP+rTe9q0VEbrGcFk3EGgrj02nKl4HLevy1BhIissfZMCm4UYLN+Gaww1/7K&#10;BXWnWIkUwiFHBSbGJpcylIYchrFviBP37VuHMcG2krrFawp3tZxm2UI6tJwaDDa0M1T+nP6cgmL0&#10;Wc7Ptpj/zv677dfkaA/mcFNq+Npv30FE6uNT/HB/aAWzNDZ9S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nklwgAAANsAAAAPAAAAAAAAAAAAAAAAAJgCAABkcnMvZG93&#10;bnJldi54bWxQSwUGAAAAAAQABAD1AAAAhwMAAAAA&#10;" strokeweight=".26mm"/>
                <v:shape id="Text Box 25" o:spid="_x0000_s1031" type="#_x0000_t202" style="position:absolute;left:2520;top:58;width:3950;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Y2cQA&#10;AADbAAAADwAAAGRycy9kb3ducmV2LnhtbESPUWvCMBSF3wf7D+EO9jJm6gT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7WNnEAAAA2wAAAA8AAAAAAAAAAAAAAAAAmAIAAGRycy9k&#10;b3ducmV2LnhtbFBLBQYAAAAABAAEAPUAAACJAwAAAAA=&#10;" filled="f" stroked="f">
                  <v:stroke joinstyle="round"/>
                  <v:textbox>
                    <w:txbxContent>
                      <w:p w:rsidR="00927FA7" w:rsidRDefault="00927FA7" w:rsidP="00927FA7">
                        <w:pPr>
                          <w:jc w:val="center"/>
                          <w:rPr>
                            <w:sz w:val="24"/>
                            <w:szCs w:val="24"/>
                          </w:rPr>
                        </w:pPr>
                        <w:r>
                          <w:rPr>
                            <w:sz w:val="24"/>
                            <w:szCs w:val="24"/>
                          </w:rPr>
                          <w:t xml:space="preserve">Регистрация заявления в Журнале регистрации документов </w:t>
                        </w:r>
                      </w:p>
                    </w:txbxContent>
                  </v:textbox>
                </v:shape>
              </v:group>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6808F9"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4384" behindDoc="0" locked="0" layoutInCell="1" allowOverlap="1" wp14:anchorId="4E700375" wp14:editId="3A41875B">
                <wp:simplePos x="0" y="0"/>
                <wp:positionH relativeFrom="column">
                  <wp:posOffset>2863215</wp:posOffset>
                </wp:positionH>
                <wp:positionV relativeFrom="paragraph">
                  <wp:posOffset>81915</wp:posOffset>
                </wp:positionV>
                <wp:extent cx="6350" cy="243205"/>
                <wp:effectExtent l="76200" t="0" r="69850" b="615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32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25.45pt;margin-top:6.45pt;width:.5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" strokeweight=".26mm">
                <v:stroke endarrow="block" joinstyle="miter"/>
              </v:shape>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1312" behindDoc="0" locked="0" layoutInCell="1" allowOverlap="1">
                <wp:simplePos x="0" y="0"/>
                <wp:positionH relativeFrom="column">
                  <wp:posOffset>1600200</wp:posOffset>
                </wp:positionH>
                <wp:positionV relativeFrom="paragraph">
                  <wp:posOffset>157480</wp:posOffset>
                </wp:positionV>
                <wp:extent cx="2540635" cy="527050"/>
                <wp:effectExtent l="6350" t="4445" r="5715" b="1143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527050"/>
                          <a:chOff x="2520" y="248"/>
                          <a:chExt cx="4000" cy="829"/>
                        </a:xfrm>
                      </wpg:grpSpPr>
                      <wps:wsp>
                        <wps:cNvPr id="34" name="AutoShape 27"/>
                        <wps:cNvSpPr>
                          <a:spLocks noChangeArrowheads="1"/>
                        </wps:cNvSpPr>
                        <wps:spPr bwMode="auto">
                          <a:xfrm>
                            <a:off x="2525" y="253"/>
                            <a:ext cx="3995" cy="824"/>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Text Box 28"/>
                        <wps:cNvSpPr txBox="1">
                          <a:spLocks noChangeArrowheads="1"/>
                        </wps:cNvSpPr>
                        <wps:spPr bwMode="auto">
                          <a:xfrm>
                            <a:off x="2520" y="248"/>
                            <a:ext cx="3995" cy="8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27FA7" w:rsidRDefault="00927FA7" w:rsidP="00927FA7">
                              <w:pPr>
                                <w:jc w:val="center"/>
                                <w:rPr>
                                  <w:sz w:val="24"/>
                                  <w:szCs w:val="24"/>
                                </w:rPr>
                              </w:pPr>
                              <w:r>
                                <w:rPr>
                                  <w:sz w:val="24"/>
                                  <w:szCs w:val="24"/>
                                </w:rPr>
                                <w:t>Проверка представленных документов заявителя</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32" style="position:absolute;left:0;text-align:left;margin-left:126pt;margin-top:12.4pt;width:200.05pt;height:41.5pt;z-index:251661312;mso-wrap-distance-left:0;mso-wrap-distance-right:0" coordorigin="2520,248" coordsize="40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">
                <v:shape id="AutoShape 27" o:spid="_x0000_s1033" type="#_x0000_t109" style="position:absolute;left:2525;top:253;width:3995;height:8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zIMYA&#10;AADbAAAADwAAAGRycy9kb3ducmV2LnhtbESP0WoCMRRE34X+Q7hCX6Rm1VpkaxQpCKUP0tV+wHVz&#10;uwlubrabdF379UYQ+jjMzBlmue5dLTpqg/WsYDLOQBCXXluuFHwdtk8LECEia6w9k4ILBVivHgZL&#10;zLU/c0HdPlYiQTjkqMDE2ORShtKQwzD2DXHyvn3rMCbZVlK3eE5wV8tplr1Ih5bTgsGG3gyVp/2v&#10;U1CMPsr5wRbzn9lftzlOPu3O7C5KPQ77zSuISH38D9/b71rB7BluX9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NzIMYAAADbAAAADwAAAAAAAAAAAAAAAACYAgAAZHJz&#10;L2Rvd25yZXYueG1sUEsFBgAAAAAEAAQA9QAAAIsDAAAAAA==&#10;" strokeweight=".26mm"/>
                <v:shape id="Text Box 28" o:spid="_x0000_s1034" type="#_x0000_t202" style="position:absolute;left:2520;top:248;width:3995;height: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3MIA&#10;AADbAAAADwAAAGRycy9kb3ducmV2LnhtbESP3YrCMBSE7xd8h3AWvFnWVEVXukYRQRDRC38e4Ngc&#10;m2JzUppY69sbQfBymJlvmOm8taVoqPaFYwX9XgKCOHO64FzB6bj6nYDwAVlj6ZgUPMjDfNb5mmKq&#10;3Z331BxCLiKEfYoKTAhVKqXPDFn0PVcRR+/iaoshyjqXusZ7hNtSDpJkLC0WHBcMVrQ0lF0PN6vg&#10;x1TJbntZn1d6nJnrxuOfbTZKdb/bxT+IQG34hN/ttVYwHMH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lLcwgAAANsAAAAPAAAAAAAAAAAAAAAAAJgCAABkcnMvZG93&#10;bnJldi54bWxQSwUGAAAAAAQABAD1AAAAhwMAAAAA&#10;" filled="f" stroked="f">
                  <v:stroke joinstyle="round"/>
                  <v:textbox>
                    <w:txbxContent>
                      <w:p w:rsidR="00927FA7" w:rsidRDefault="00927FA7" w:rsidP="00927FA7">
                        <w:pPr>
                          <w:jc w:val="center"/>
                          <w:rPr>
                            <w:sz w:val="24"/>
                            <w:szCs w:val="24"/>
                          </w:rPr>
                        </w:pPr>
                        <w:r>
                          <w:rPr>
                            <w:sz w:val="24"/>
                            <w:szCs w:val="24"/>
                          </w:rPr>
                          <w:t>Проверка представленных документов заявителя</w:t>
                        </w:r>
                      </w:p>
                    </w:txbxContent>
                  </v:textbox>
                </v:shape>
              </v:group>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789305</wp:posOffset>
                </wp:positionH>
                <wp:positionV relativeFrom="paragraph">
                  <wp:posOffset>63500</wp:posOffset>
                </wp:positionV>
                <wp:extent cx="1717675" cy="320675"/>
                <wp:effectExtent l="24130" t="8255" r="10795" b="615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3206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62.15pt;margin-top:5pt;width:135.25pt;height:25.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" strokeweight=".26mm">
                <v:stroke endarrow="block" joinstyle="miter"/>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2999105</wp:posOffset>
                </wp:positionH>
                <wp:positionV relativeFrom="paragraph">
                  <wp:posOffset>63500</wp:posOffset>
                </wp:positionV>
                <wp:extent cx="1492885" cy="331470"/>
                <wp:effectExtent l="5080" t="8255" r="26035" b="603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885" cy="3314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36.15pt;margin-top:5pt;width:117.5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" strokeweight=".26mm">
                <v:stroke endarrow="block" joinstyle="miter"/>
              </v:shape>
            </w:pict>
          </mc:Fallback>
        </mc:AlternateContent>
      </w:r>
      <w:r w:rsidRPr="00D71775">
        <w:rPr>
          <w:rFonts w:ascii="Times New Roman" w:hAnsi="Times New Roman" w:cs="Times New Roman"/>
          <w:b/>
          <w:bCs/>
          <w:sz w:val="28"/>
          <w:szCs w:val="28"/>
        </w:rPr>
        <w:tab/>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2336" behindDoc="0" locked="0" layoutInCell="1" allowOverlap="1">
                <wp:simplePos x="0" y="0"/>
                <wp:positionH relativeFrom="column">
                  <wp:posOffset>-356235</wp:posOffset>
                </wp:positionH>
                <wp:positionV relativeFrom="paragraph">
                  <wp:posOffset>169545</wp:posOffset>
                </wp:positionV>
                <wp:extent cx="2487930" cy="1381125"/>
                <wp:effectExtent l="0" t="0" r="26670" b="2857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1381125"/>
                          <a:chOff x="-555" y="266"/>
                          <a:chExt cx="3917" cy="1407"/>
                        </a:xfrm>
                      </wpg:grpSpPr>
                      <wps:wsp>
                        <wps:cNvPr id="29" name="AutoShape 30"/>
                        <wps:cNvSpPr>
                          <a:spLocks noChangeArrowheads="1"/>
                        </wps:cNvSpPr>
                        <wps:spPr bwMode="auto">
                          <a:xfrm>
                            <a:off x="-541" y="271"/>
                            <a:ext cx="3903" cy="1402"/>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Text Box 31"/>
                        <wps:cNvSpPr txBox="1">
                          <a:spLocks noChangeArrowheads="1"/>
                        </wps:cNvSpPr>
                        <wps:spPr bwMode="auto">
                          <a:xfrm>
                            <a:off x="-555" y="266"/>
                            <a:ext cx="3903" cy="14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27FA7" w:rsidRDefault="00927FA7" w:rsidP="00927FA7">
                              <w:pPr>
                                <w:jc w:val="center"/>
                                <w:rPr>
                                  <w:bCs/>
                                  <w:spacing w:val="2"/>
                                  <w:kern w:val="36"/>
                                  <w:lang w:eastAsia="ru-RU"/>
                                </w:rPr>
                              </w:pPr>
                            </w:p>
                            <w:p w:rsidR="00927FA7" w:rsidRDefault="00927FA7" w:rsidP="00927FA7">
                              <w:pPr>
                                <w:jc w:val="center"/>
                                <w:rPr>
                                  <w:sz w:val="24"/>
                                  <w:szCs w:val="24"/>
                                </w:rPr>
                              </w:pPr>
                              <w:r w:rsidRPr="00C14F19">
                                <w:rPr>
                                  <w:bCs/>
                                  <w:spacing w:val="2"/>
                                  <w:kern w:val="36"/>
                                  <w:lang w:eastAsia="ru-RU"/>
                                </w:rPr>
                                <w:t>Утверждение документации по планировке территорий (проектов планировки территорий, проектов межевания территорий)</w:t>
                              </w:r>
                            </w:p>
                            <w:p w:rsidR="00927FA7" w:rsidRDefault="00927FA7" w:rsidP="00927FA7"/>
                            <w:p w:rsidR="00927FA7" w:rsidRDefault="00927FA7" w:rsidP="00927FA7">
                              <w:pPr>
                                <w:jc w:val="center"/>
                                <w:rPr>
                                  <w:sz w:val="24"/>
                                  <w:szCs w:val="24"/>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35" style="position:absolute;left:0;text-align:left;margin-left:-28.05pt;margin-top:13.35pt;width:195.9pt;height:108.75pt;z-index:251662336;mso-wrap-distance-left:0;mso-wrap-distance-right:0" coordorigin="-555,266" coordsize="3917,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">
                <v:shape id="AutoShape 30" o:spid="_x0000_s1036" type="#_x0000_t109" style="position:absolute;left:-541;top:271;width:3903;height:14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KY8YA&#10;AADbAAAADwAAAGRycy9kb3ducmV2LnhtbESP0WoCMRRE3wv9h3CFvhTNalF0NYoUCqUP0lU/4Lq5&#10;boKbm+0mXdd+fVMo+DjMzBlmteldLTpqg/WsYDzKQBCXXluuFBwPb8M5iBCRNdaeScGNAmzWjw8r&#10;zLW/ckHdPlYiQTjkqMDE2ORShtKQwzDyDXHyzr51GJNsK6lbvCa4q+Uky2bSoeW0YLChV0PlZf/t&#10;FBTPH+X0YIvp18tPtz2NP+3O7G5KPQ367RJEpD7ew//td61gsoC/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KY8YAAADbAAAADwAAAAAAAAAAAAAAAACYAgAAZHJz&#10;L2Rvd25yZXYueG1sUEsFBgAAAAAEAAQA9QAAAIsDAAAAAA==&#10;" strokeweight=".26mm"/>
                <v:shape id="Text Box 31" o:spid="_x0000_s1037" type="#_x0000_t202" style="position:absolute;left:-555;top:266;width:3903;height:1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filled="f" stroked="f">
                  <v:stroke joinstyle="round"/>
                  <v:textbox>
                    <w:txbxContent>
                      <w:p w:rsidR="00927FA7" w:rsidRDefault="00927FA7" w:rsidP="00927FA7">
                        <w:pPr>
                          <w:jc w:val="center"/>
                          <w:rPr>
                            <w:bCs/>
                            <w:spacing w:val="2"/>
                            <w:kern w:val="36"/>
                            <w:lang w:eastAsia="ru-RU"/>
                          </w:rPr>
                        </w:pPr>
                      </w:p>
                      <w:p w:rsidR="00927FA7" w:rsidRDefault="00927FA7" w:rsidP="00927FA7">
                        <w:pPr>
                          <w:jc w:val="center"/>
                          <w:rPr>
                            <w:sz w:val="24"/>
                            <w:szCs w:val="24"/>
                          </w:rPr>
                        </w:pPr>
                        <w:r w:rsidRPr="00C14F19">
                          <w:rPr>
                            <w:bCs/>
                            <w:spacing w:val="2"/>
                            <w:kern w:val="36"/>
                            <w:lang w:eastAsia="ru-RU"/>
                          </w:rPr>
                          <w:t>Утверждение документации по планировке территорий (проектов планировки территорий, проектов межевания территорий)</w:t>
                        </w:r>
                      </w:p>
                      <w:p w:rsidR="00927FA7" w:rsidRDefault="00927FA7" w:rsidP="00927FA7"/>
                      <w:p w:rsidR="00927FA7" w:rsidRDefault="00927FA7" w:rsidP="00927FA7">
                        <w:pPr>
                          <w:jc w:val="center"/>
                          <w:rPr>
                            <w:sz w:val="24"/>
                            <w:szCs w:val="24"/>
                          </w:rPr>
                        </w:pPr>
                      </w:p>
                    </w:txbxContent>
                  </v:textbox>
                </v:shape>
              </v:group>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5408" behindDoc="0" locked="0" layoutInCell="1" allowOverlap="1">
                <wp:simplePos x="0" y="0"/>
                <wp:positionH relativeFrom="column">
                  <wp:posOffset>3082290</wp:posOffset>
                </wp:positionH>
                <wp:positionV relativeFrom="paragraph">
                  <wp:posOffset>31751</wp:posOffset>
                </wp:positionV>
                <wp:extent cx="2541905" cy="1390650"/>
                <wp:effectExtent l="0" t="0" r="10795" b="190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05" cy="1390650"/>
                          <a:chOff x="4843" y="56"/>
                          <a:chExt cx="4002" cy="1615"/>
                        </a:xfrm>
                      </wpg:grpSpPr>
                      <wps:wsp>
                        <wps:cNvPr id="26" name="AutoShape 35"/>
                        <wps:cNvSpPr>
                          <a:spLocks noChangeArrowheads="1"/>
                        </wps:cNvSpPr>
                        <wps:spPr bwMode="auto">
                          <a:xfrm>
                            <a:off x="4850" y="61"/>
                            <a:ext cx="3995" cy="161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Text Box 36"/>
                        <wps:cNvSpPr txBox="1">
                          <a:spLocks noChangeArrowheads="1"/>
                        </wps:cNvSpPr>
                        <wps:spPr bwMode="auto">
                          <a:xfrm>
                            <a:off x="4843" y="56"/>
                            <a:ext cx="3995" cy="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27FA7" w:rsidRDefault="00927FA7" w:rsidP="00927FA7">
                              <w:pPr>
                                <w:jc w:val="center"/>
                                <w:rPr>
                                  <w:sz w:val="24"/>
                                  <w:szCs w:val="24"/>
                                </w:rPr>
                              </w:pPr>
                              <w:r>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38" style="position:absolute;left:0;text-align:left;margin-left:242.7pt;margin-top:2.5pt;width:200.15pt;height:109.5pt;z-index:251665408;mso-wrap-distance-left:0;mso-wrap-distance-right:0" coordorigin="4843,56" coordsize="400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">
                <v:shape id="AutoShape 35" o:spid="_x0000_s1039" type="#_x0000_t109" style="position:absolute;left:4850;top:61;width:3995;height:16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eEcUA&#10;AADbAAAADwAAAGRycy9kb3ducmV2LnhtbESP0WoCMRRE34X+Q7iFvohmVZSyGkUKhdIHcbUfcN1c&#10;N6Gbm+0mXVe/3hQKPg4zc4ZZbXpXi47aYD0rmIwzEMSl15YrBV/H99EriBCRNdaeScGVAmzWT4MV&#10;5tpfuKDuECuRIBxyVGBibHIpQ2nIYRj7hjh5Z986jEm2ldQtXhLc1XKaZQvp0HJaMNjQm6Hy+/Dr&#10;FBTDz3J+tMX8Z3brtqfJ3u7M7qrUy3O/XYKI1MdH+L/9oRVMF/D3Jf0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4RxQAAANsAAAAPAAAAAAAAAAAAAAAAAJgCAABkcnMv&#10;ZG93bnJldi54bWxQSwUGAAAAAAQABAD1AAAAigMAAAAA&#10;" strokeweight=".26mm"/>
                <v:shape id="Text Box 36" o:spid="_x0000_s1040" type="#_x0000_t202" style="position:absolute;left:4843;top:56;width:3995;height:1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stroke joinstyle="round"/>
                  <v:textbox>
                    <w:txbxContent>
                      <w:p w:rsidR="00927FA7" w:rsidRDefault="00927FA7" w:rsidP="00927FA7">
                        <w:pPr>
                          <w:jc w:val="center"/>
                          <w:rPr>
                            <w:sz w:val="24"/>
                            <w:szCs w:val="24"/>
                          </w:rPr>
                        </w:pPr>
                        <w:r>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F63D6" w:rsidRPr="00927FA7" w:rsidRDefault="00927FA7" w:rsidP="00927FA7">
      <w:pPr>
        <w:tabs>
          <w:tab w:val="left" w:pos="2685"/>
          <w:tab w:val="left" w:pos="57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sectPr w:rsidR="002F63D6" w:rsidRPr="00927FA7" w:rsidSect="008B140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3611C"/>
    <w:multiLevelType w:val="hybridMultilevel"/>
    <w:tmpl w:val="C8CCD9E2"/>
    <w:lvl w:ilvl="0" w:tplc="34C600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05932"/>
    <w:multiLevelType w:val="hybridMultilevel"/>
    <w:tmpl w:val="B46C4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FA"/>
    <w:rsid w:val="00033693"/>
    <w:rsid w:val="000B42A6"/>
    <w:rsid w:val="000D0A07"/>
    <w:rsid w:val="000E77FF"/>
    <w:rsid w:val="000F16FD"/>
    <w:rsid w:val="00102EAD"/>
    <w:rsid w:val="00115FB6"/>
    <w:rsid w:val="001333DD"/>
    <w:rsid w:val="001353EE"/>
    <w:rsid w:val="00135C84"/>
    <w:rsid w:val="00136C7D"/>
    <w:rsid w:val="001700E4"/>
    <w:rsid w:val="00177AAB"/>
    <w:rsid w:val="00182E4E"/>
    <w:rsid w:val="001A5011"/>
    <w:rsid w:val="001F3503"/>
    <w:rsid w:val="002179A8"/>
    <w:rsid w:val="00245F60"/>
    <w:rsid w:val="002602A7"/>
    <w:rsid w:val="00276EFF"/>
    <w:rsid w:val="0028299D"/>
    <w:rsid w:val="002B467F"/>
    <w:rsid w:val="002C7BCA"/>
    <w:rsid w:val="002D16C7"/>
    <w:rsid w:val="002D428F"/>
    <w:rsid w:val="002E5F8E"/>
    <w:rsid w:val="002F63D6"/>
    <w:rsid w:val="002F6DC9"/>
    <w:rsid w:val="00306C1B"/>
    <w:rsid w:val="003477AD"/>
    <w:rsid w:val="0037030B"/>
    <w:rsid w:val="00371755"/>
    <w:rsid w:val="00394164"/>
    <w:rsid w:val="003B6D45"/>
    <w:rsid w:val="003C69FA"/>
    <w:rsid w:val="003E525E"/>
    <w:rsid w:val="0040260B"/>
    <w:rsid w:val="00421754"/>
    <w:rsid w:val="00425E39"/>
    <w:rsid w:val="00446493"/>
    <w:rsid w:val="0046325E"/>
    <w:rsid w:val="0049470F"/>
    <w:rsid w:val="004947F7"/>
    <w:rsid w:val="004A0FC0"/>
    <w:rsid w:val="004C659C"/>
    <w:rsid w:val="00511629"/>
    <w:rsid w:val="00547AF0"/>
    <w:rsid w:val="00561334"/>
    <w:rsid w:val="005879A5"/>
    <w:rsid w:val="005D4CD0"/>
    <w:rsid w:val="005D7A62"/>
    <w:rsid w:val="005E5183"/>
    <w:rsid w:val="005F598B"/>
    <w:rsid w:val="00611F8B"/>
    <w:rsid w:val="00621789"/>
    <w:rsid w:val="00636304"/>
    <w:rsid w:val="006808F9"/>
    <w:rsid w:val="006E213D"/>
    <w:rsid w:val="0070425F"/>
    <w:rsid w:val="00732B66"/>
    <w:rsid w:val="00741F49"/>
    <w:rsid w:val="00742CF4"/>
    <w:rsid w:val="00783AF0"/>
    <w:rsid w:val="008177FB"/>
    <w:rsid w:val="00845FB1"/>
    <w:rsid w:val="00866D9A"/>
    <w:rsid w:val="00870FF7"/>
    <w:rsid w:val="008859BE"/>
    <w:rsid w:val="008A6EB5"/>
    <w:rsid w:val="008B1402"/>
    <w:rsid w:val="008E0CCD"/>
    <w:rsid w:val="008E64FA"/>
    <w:rsid w:val="009016E0"/>
    <w:rsid w:val="00914CF9"/>
    <w:rsid w:val="00927FA7"/>
    <w:rsid w:val="00937808"/>
    <w:rsid w:val="009621CC"/>
    <w:rsid w:val="009C3C1D"/>
    <w:rsid w:val="009D304C"/>
    <w:rsid w:val="009D4A2A"/>
    <w:rsid w:val="00A06DA4"/>
    <w:rsid w:val="00A13668"/>
    <w:rsid w:val="00A23EF8"/>
    <w:rsid w:val="00A23F26"/>
    <w:rsid w:val="00A32716"/>
    <w:rsid w:val="00A46D24"/>
    <w:rsid w:val="00B0121F"/>
    <w:rsid w:val="00B30859"/>
    <w:rsid w:val="00B4392E"/>
    <w:rsid w:val="00B57869"/>
    <w:rsid w:val="00B730A9"/>
    <w:rsid w:val="00B75C39"/>
    <w:rsid w:val="00B85B32"/>
    <w:rsid w:val="00B90960"/>
    <w:rsid w:val="00BA0964"/>
    <w:rsid w:val="00BC4FC9"/>
    <w:rsid w:val="00BE06E0"/>
    <w:rsid w:val="00C44DE5"/>
    <w:rsid w:val="00C47C26"/>
    <w:rsid w:val="00C5174C"/>
    <w:rsid w:val="00C6403B"/>
    <w:rsid w:val="00C64BC0"/>
    <w:rsid w:val="00C82FC0"/>
    <w:rsid w:val="00C852D9"/>
    <w:rsid w:val="00CB13D4"/>
    <w:rsid w:val="00CB23A5"/>
    <w:rsid w:val="00CB4E0A"/>
    <w:rsid w:val="00CC3D92"/>
    <w:rsid w:val="00CE23DA"/>
    <w:rsid w:val="00CF64E5"/>
    <w:rsid w:val="00D14DEE"/>
    <w:rsid w:val="00D26C9C"/>
    <w:rsid w:val="00D61501"/>
    <w:rsid w:val="00D84506"/>
    <w:rsid w:val="00D9228A"/>
    <w:rsid w:val="00D966AF"/>
    <w:rsid w:val="00DA00C6"/>
    <w:rsid w:val="00DA5802"/>
    <w:rsid w:val="00E01BBE"/>
    <w:rsid w:val="00E34FBA"/>
    <w:rsid w:val="00E847D6"/>
    <w:rsid w:val="00EB781B"/>
    <w:rsid w:val="00EC1A92"/>
    <w:rsid w:val="00ED5C29"/>
    <w:rsid w:val="00EF6A26"/>
    <w:rsid w:val="00F07A89"/>
    <w:rsid w:val="00F44409"/>
    <w:rsid w:val="00F76758"/>
    <w:rsid w:val="00F9329E"/>
    <w:rsid w:val="00FD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39"/>
    <w:pPr>
      <w:ind w:left="720"/>
      <w:contextualSpacing/>
    </w:pPr>
  </w:style>
  <w:style w:type="paragraph" w:styleId="a4">
    <w:name w:val="Balloon Text"/>
    <w:basedOn w:val="a"/>
    <w:link w:val="a5"/>
    <w:uiPriority w:val="99"/>
    <w:semiHidden/>
    <w:unhideWhenUsed/>
    <w:rsid w:val="00D96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6AF"/>
    <w:rPr>
      <w:rFonts w:ascii="Tahoma" w:hAnsi="Tahoma" w:cs="Tahoma"/>
      <w:sz w:val="16"/>
      <w:szCs w:val="16"/>
    </w:rPr>
  </w:style>
  <w:style w:type="paragraph" w:styleId="HTML">
    <w:name w:val="HTML Preformatted"/>
    <w:basedOn w:val="a"/>
    <w:link w:val="HTML0"/>
    <w:rsid w:val="0092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jc w:val="both"/>
      <w:textAlignment w:val="baseline"/>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27FA7"/>
    <w:rPr>
      <w:rFonts w:ascii="Courier New" w:eastAsia="Times New Roman" w:hAnsi="Courier New" w:cs="Courier New"/>
      <w:sz w:val="20"/>
      <w:szCs w:val="20"/>
      <w:lang w:eastAsia="ar-SA"/>
    </w:rPr>
  </w:style>
  <w:style w:type="paragraph" w:customStyle="1" w:styleId="ConsPlusNormal">
    <w:name w:val="ConsPlusNormal"/>
    <w:uiPriority w:val="99"/>
    <w:rsid w:val="008A6EB5"/>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39"/>
    <w:pPr>
      <w:ind w:left="720"/>
      <w:contextualSpacing/>
    </w:pPr>
  </w:style>
  <w:style w:type="paragraph" w:styleId="a4">
    <w:name w:val="Balloon Text"/>
    <w:basedOn w:val="a"/>
    <w:link w:val="a5"/>
    <w:uiPriority w:val="99"/>
    <w:semiHidden/>
    <w:unhideWhenUsed/>
    <w:rsid w:val="00D96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6AF"/>
    <w:rPr>
      <w:rFonts w:ascii="Tahoma" w:hAnsi="Tahoma" w:cs="Tahoma"/>
      <w:sz w:val="16"/>
      <w:szCs w:val="16"/>
    </w:rPr>
  </w:style>
  <w:style w:type="paragraph" w:styleId="HTML">
    <w:name w:val="HTML Preformatted"/>
    <w:basedOn w:val="a"/>
    <w:link w:val="HTML0"/>
    <w:rsid w:val="0092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jc w:val="both"/>
      <w:textAlignment w:val="baseline"/>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27FA7"/>
    <w:rPr>
      <w:rFonts w:ascii="Courier New" w:eastAsia="Times New Roman" w:hAnsi="Courier New" w:cs="Courier New"/>
      <w:sz w:val="20"/>
      <w:szCs w:val="20"/>
      <w:lang w:eastAsia="ar-SA"/>
    </w:rPr>
  </w:style>
  <w:style w:type="paragraph" w:customStyle="1" w:styleId="ConsPlusNormal">
    <w:name w:val="ConsPlusNormal"/>
    <w:uiPriority w:val="99"/>
    <w:rsid w:val="008A6EB5"/>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33583">
      <w:bodyDiv w:val="1"/>
      <w:marLeft w:val="0"/>
      <w:marRight w:val="0"/>
      <w:marTop w:val="0"/>
      <w:marBottom w:val="0"/>
      <w:divBdr>
        <w:top w:val="none" w:sz="0" w:space="0" w:color="auto"/>
        <w:left w:val="none" w:sz="0" w:space="0" w:color="auto"/>
        <w:bottom w:val="none" w:sz="0" w:space="0" w:color="auto"/>
        <w:right w:val="none" w:sz="0" w:space="0" w:color="auto"/>
      </w:divBdr>
    </w:div>
    <w:div w:id="1789465367">
      <w:bodyDiv w:val="1"/>
      <w:marLeft w:val="0"/>
      <w:marRight w:val="0"/>
      <w:marTop w:val="0"/>
      <w:marBottom w:val="0"/>
      <w:divBdr>
        <w:top w:val="none" w:sz="0" w:space="0" w:color="auto"/>
        <w:left w:val="none" w:sz="0" w:space="0" w:color="auto"/>
        <w:bottom w:val="none" w:sz="0" w:space="0" w:color="auto"/>
        <w:right w:val="none" w:sz="0" w:space="0" w:color="auto"/>
      </w:divBdr>
    </w:div>
    <w:div w:id="20682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3C1A9973E997DD113507FBA0544FD8120985E2A2CD9BFE8377BA94107EF8FB0CF03C5AD00379A9C95437Dc6P0N" TargetMode="External"/><Relationship Id="rId4" Type="http://schemas.microsoft.com/office/2007/relationships/stylesWithEffects" Target="stylesWithEffects.xml"/><Relationship Id="rId9" Type="http://schemas.openxmlformats.org/officeDocument/2006/relationships/hyperlink" Target="mailto:tregubovon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61C9-0A52-410F-A005-51430A77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9063</Words>
  <Characters>51662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Райконен Дмитрий Михайлович</dc:creator>
  <cp:lastModifiedBy>user</cp:lastModifiedBy>
  <cp:revision>2</cp:revision>
  <cp:lastPrinted>2016-05-11T15:25:00Z</cp:lastPrinted>
  <dcterms:created xsi:type="dcterms:W3CDTF">2017-11-27T13:22:00Z</dcterms:created>
  <dcterms:modified xsi:type="dcterms:W3CDTF">2017-11-27T13:22:00Z</dcterms:modified>
</cp:coreProperties>
</file>