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E6" w:rsidRDefault="004206E6" w:rsidP="004206E6">
      <w:pPr>
        <w:jc w:val="right"/>
        <w:rPr>
          <w:szCs w:val="28"/>
        </w:rPr>
      </w:pPr>
      <w:bookmarkStart w:id="0" w:name="_Toc395562108"/>
      <w:bookmarkStart w:id="1" w:name="_Toc403727725"/>
      <w:r>
        <w:rPr>
          <w:szCs w:val="28"/>
        </w:rPr>
        <w:t>Утверждено</w:t>
      </w:r>
    </w:p>
    <w:p w:rsidR="004206E6" w:rsidRDefault="004206E6" w:rsidP="004206E6">
      <w:pPr>
        <w:jc w:val="right"/>
        <w:rPr>
          <w:szCs w:val="28"/>
        </w:rPr>
      </w:pPr>
      <w:r w:rsidRPr="004C1C8E">
        <w:rPr>
          <w:szCs w:val="28"/>
        </w:rPr>
        <w:t xml:space="preserve">решением </w:t>
      </w:r>
      <w:r>
        <w:rPr>
          <w:szCs w:val="28"/>
        </w:rPr>
        <w:t>С</w:t>
      </w:r>
      <w:r w:rsidRPr="004C1C8E">
        <w:rPr>
          <w:szCs w:val="28"/>
        </w:rPr>
        <w:t>овета депутатов</w:t>
      </w:r>
    </w:p>
    <w:p w:rsidR="004206E6" w:rsidRDefault="004206E6" w:rsidP="004206E6">
      <w:pPr>
        <w:jc w:val="right"/>
        <w:rPr>
          <w:szCs w:val="28"/>
        </w:rPr>
      </w:pPr>
      <w:r w:rsidRPr="00756C38">
        <w:t>муниципального образования</w:t>
      </w:r>
      <w:r>
        <w:rPr>
          <w:szCs w:val="28"/>
        </w:rPr>
        <w:t xml:space="preserve"> </w:t>
      </w:r>
    </w:p>
    <w:p w:rsidR="004206E6" w:rsidRDefault="004206E6" w:rsidP="004206E6">
      <w:pPr>
        <w:jc w:val="right"/>
        <w:rPr>
          <w:szCs w:val="28"/>
        </w:rPr>
      </w:pPr>
      <w:r>
        <w:rPr>
          <w:szCs w:val="28"/>
        </w:rPr>
        <w:t>Трегубовское сельское поселение</w:t>
      </w:r>
    </w:p>
    <w:p w:rsidR="004206E6" w:rsidRDefault="004206E6" w:rsidP="004206E6">
      <w:pPr>
        <w:jc w:val="right"/>
        <w:rPr>
          <w:szCs w:val="28"/>
        </w:rPr>
      </w:pPr>
      <w:r>
        <w:rPr>
          <w:szCs w:val="28"/>
        </w:rPr>
        <w:t>Чудовского района Новгородской области</w:t>
      </w:r>
    </w:p>
    <w:p w:rsidR="004206E6" w:rsidRPr="0001712A" w:rsidRDefault="004206E6" w:rsidP="004206E6">
      <w:pPr>
        <w:jc w:val="right"/>
        <w:rPr>
          <w:szCs w:val="28"/>
        </w:rPr>
      </w:pPr>
      <w:r>
        <w:rPr>
          <w:szCs w:val="28"/>
        </w:rPr>
        <w:t>от 10.11.</w:t>
      </w:r>
      <w:r w:rsidRPr="0001712A">
        <w:rPr>
          <w:szCs w:val="28"/>
        </w:rPr>
        <w:t>201</w:t>
      </w:r>
      <w:r>
        <w:rPr>
          <w:szCs w:val="28"/>
        </w:rPr>
        <w:t>6</w:t>
      </w:r>
      <w:r w:rsidRPr="0001712A">
        <w:rPr>
          <w:szCs w:val="28"/>
        </w:rPr>
        <w:t xml:space="preserve"> № </w:t>
      </w:r>
      <w:r>
        <w:rPr>
          <w:szCs w:val="28"/>
        </w:rPr>
        <w:t>71</w:t>
      </w:r>
      <w:bookmarkStart w:id="2" w:name="_GoBack"/>
      <w:bookmarkEnd w:id="2"/>
    </w:p>
    <w:p w:rsidR="004206E6" w:rsidRDefault="004206E6" w:rsidP="004206E6">
      <w:pPr>
        <w:jc w:val="right"/>
        <w:rPr>
          <w:szCs w:val="28"/>
        </w:rPr>
      </w:pPr>
      <w:r w:rsidRPr="0001712A">
        <w:rPr>
          <w:szCs w:val="28"/>
        </w:rPr>
        <w:t>(в редакции</w:t>
      </w:r>
      <w:r>
        <w:rPr>
          <w:szCs w:val="28"/>
        </w:rPr>
        <w:t xml:space="preserve"> от </w:t>
      </w:r>
      <w:r w:rsidR="00AB7865">
        <w:rPr>
          <w:szCs w:val="28"/>
        </w:rPr>
        <w:t>16</w:t>
      </w:r>
      <w:r>
        <w:rPr>
          <w:szCs w:val="28"/>
        </w:rPr>
        <w:t>.</w:t>
      </w:r>
      <w:r w:rsidR="00AB7865">
        <w:rPr>
          <w:szCs w:val="28"/>
        </w:rPr>
        <w:t>10</w:t>
      </w:r>
      <w:r>
        <w:rPr>
          <w:szCs w:val="28"/>
        </w:rPr>
        <w:t>.</w:t>
      </w:r>
      <w:r w:rsidRPr="0001712A">
        <w:rPr>
          <w:szCs w:val="28"/>
        </w:rPr>
        <w:t>20</w:t>
      </w:r>
      <w:r>
        <w:rPr>
          <w:szCs w:val="28"/>
        </w:rPr>
        <w:t>20</w:t>
      </w:r>
      <w:r w:rsidRPr="0001712A">
        <w:rPr>
          <w:szCs w:val="28"/>
        </w:rPr>
        <w:t xml:space="preserve"> № </w:t>
      </w:r>
      <w:r w:rsidR="00AB7865">
        <w:rPr>
          <w:szCs w:val="28"/>
        </w:rPr>
        <w:t>7</w:t>
      </w:r>
      <w:r w:rsidRPr="0001712A">
        <w:rPr>
          <w:szCs w:val="28"/>
        </w:rPr>
        <w:t>)</w:t>
      </w:r>
    </w:p>
    <w:p w:rsidR="004206E6" w:rsidRPr="00756C38" w:rsidRDefault="004206E6" w:rsidP="004206E6">
      <w:pPr>
        <w:spacing w:before="240"/>
        <w:jc w:val="center"/>
        <w:rPr>
          <w:b/>
          <w:szCs w:val="28"/>
        </w:rPr>
      </w:pPr>
      <w:r w:rsidRPr="00756C38">
        <w:rPr>
          <w:b/>
          <w:szCs w:val="28"/>
        </w:rPr>
        <w:t>ПРАВИ</w:t>
      </w:r>
      <w:r>
        <w:rPr>
          <w:b/>
          <w:szCs w:val="28"/>
        </w:rPr>
        <w:t>ЛА ЗЕМЛЕПОЛЬЗОВАНИЯ И ЗАСТРОЙКИ</w:t>
      </w:r>
    </w:p>
    <w:p w:rsidR="004206E6" w:rsidRDefault="004206E6" w:rsidP="004206E6">
      <w:pPr>
        <w:jc w:val="center"/>
        <w:rPr>
          <w:b/>
          <w:szCs w:val="28"/>
        </w:rPr>
      </w:pPr>
      <w:r w:rsidRPr="00756C38">
        <w:rPr>
          <w:b/>
          <w:szCs w:val="28"/>
        </w:rPr>
        <w:t>МУНИЦИПАЛЬНОГО ОБРАЗОВАНИЯ</w:t>
      </w:r>
    </w:p>
    <w:p w:rsidR="004206E6" w:rsidRPr="00756C38" w:rsidRDefault="004206E6" w:rsidP="004206E6">
      <w:pPr>
        <w:jc w:val="center"/>
        <w:rPr>
          <w:b/>
          <w:szCs w:val="28"/>
        </w:rPr>
      </w:pPr>
      <w:r>
        <w:rPr>
          <w:b/>
          <w:szCs w:val="28"/>
        </w:rPr>
        <w:t>ТРЕГУБОВСКОЕ СЕЛЬСКОЕ ПОСЕЛЕНИЕ</w:t>
      </w:r>
    </w:p>
    <w:p w:rsidR="004206E6" w:rsidRDefault="004206E6" w:rsidP="004206E6">
      <w:pPr>
        <w:jc w:val="center"/>
        <w:rPr>
          <w:b/>
          <w:szCs w:val="28"/>
        </w:rPr>
      </w:pPr>
      <w:r>
        <w:rPr>
          <w:b/>
          <w:szCs w:val="28"/>
        </w:rPr>
        <w:t>ЧУДОВСКОГО РАЙОНА НОВГОРОДСКОЙ ОБЛАСТИ</w:t>
      </w:r>
    </w:p>
    <w:p w:rsidR="00FB0222" w:rsidRPr="00756C38" w:rsidRDefault="00FB0222" w:rsidP="00C50F0C">
      <w:pPr>
        <w:pStyle w:val="1"/>
      </w:pPr>
      <w:r w:rsidRPr="00756C38">
        <w:t>Часть II. КАРТЫ ГРАДОСТРОИТЕЛЬНОГО ЗОНИРОВАНИЯ</w:t>
      </w:r>
      <w:bookmarkEnd w:id="0"/>
      <w:bookmarkEnd w:id="1"/>
    </w:p>
    <w:p w:rsidR="00FB0222" w:rsidRPr="00756C38" w:rsidRDefault="00FB0222" w:rsidP="006B5C7A">
      <w:pPr>
        <w:pStyle w:val="2"/>
        <w:ind w:firstLine="708"/>
        <w:rPr>
          <w:szCs w:val="28"/>
        </w:rPr>
      </w:pPr>
      <w:bookmarkStart w:id="3" w:name="_Toc395562110"/>
      <w:bookmarkStart w:id="4" w:name="_Toc403727727"/>
      <w:bookmarkStart w:id="5" w:name="_Hlk479083176"/>
      <w:r w:rsidRPr="00756C38">
        <w:rPr>
          <w:szCs w:val="28"/>
        </w:rPr>
        <w:t xml:space="preserve">Статья </w:t>
      </w:r>
      <w:r w:rsidR="00DC2C3F">
        <w:rPr>
          <w:szCs w:val="28"/>
        </w:rPr>
        <w:t>42</w:t>
      </w:r>
      <w:r w:rsidRPr="00756C38">
        <w:rPr>
          <w:szCs w:val="28"/>
        </w:rPr>
        <w:t xml:space="preserve">. Виды и состав территориальных зон, </w:t>
      </w:r>
      <w:proofErr w:type="gramStart"/>
      <w:r w:rsidRPr="00756C38">
        <w:rPr>
          <w:szCs w:val="28"/>
        </w:rPr>
        <w:t>устанавливаемых</w:t>
      </w:r>
      <w:proofErr w:type="gramEnd"/>
      <w:r w:rsidRPr="00756C38">
        <w:rPr>
          <w:szCs w:val="28"/>
        </w:rPr>
        <w:t xml:space="preserve"> настоящими Правилами</w:t>
      </w:r>
      <w:bookmarkEnd w:id="3"/>
      <w:bookmarkEnd w:id="4"/>
    </w:p>
    <w:bookmarkEnd w:id="5"/>
    <w:p w:rsidR="00FB0222" w:rsidRPr="00756C38" w:rsidRDefault="00FB0222" w:rsidP="00141126">
      <w:pPr>
        <w:pStyle w:val="ad"/>
        <w:ind w:firstLine="708"/>
        <w:rPr>
          <w:szCs w:val="28"/>
        </w:rPr>
      </w:pPr>
      <w:r w:rsidRPr="00756C38">
        <w:rPr>
          <w:szCs w:val="28"/>
        </w:rPr>
        <w:t xml:space="preserve">1. В настоящих Правилах устанавливаются </w:t>
      </w:r>
      <w:r w:rsidR="00DC2C3F">
        <w:rPr>
          <w:szCs w:val="28"/>
        </w:rPr>
        <w:t xml:space="preserve">следующие </w:t>
      </w:r>
      <w:r w:rsidRPr="00756C38">
        <w:rPr>
          <w:szCs w:val="28"/>
        </w:rPr>
        <w:t>виды территориальных зон</w:t>
      </w:r>
      <w:r w:rsidR="00DC2C3F">
        <w:rPr>
          <w:szCs w:val="28"/>
        </w:rPr>
        <w:t>:</w:t>
      </w:r>
    </w:p>
    <w:p w:rsidR="004206E6" w:rsidRPr="00C90F42" w:rsidRDefault="004206E6" w:rsidP="004036A5">
      <w:pPr>
        <w:pStyle w:val="ac"/>
        <w:numPr>
          <w:ilvl w:val="0"/>
          <w:numId w:val="50"/>
        </w:numPr>
        <w:spacing w:after="0" w:line="240" w:lineRule="atLeast"/>
        <w:ind w:left="0" w:firstLine="709"/>
        <w:rPr>
          <w:rFonts w:ascii="Times New Roman" w:hAnsi="Times New Roman"/>
          <w:sz w:val="28"/>
          <w:szCs w:val="28"/>
          <w:lang w:eastAsia="ru-RU"/>
        </w:rPr>
      </w:pPr>
      <w:bookmarkStart w:id="6" w:name="_Hlk522986403"/>
      <w:r w:rsidRPr="00C90F42">
        <w:rPr>
          <w:rFonts w:ascii="Times New Roman" w:hAnsi="Times New Roman"/>
          <w:sz w:val="28"/>
          <w:szCs w:val="28"/>
          <w:lang w:eastAsia="ru-RU"/>
        </w:rPr>
        <w:t>Зона застройки индивидуальными жилыми домами;</w:t>
      </w:r>
    </w:p>
    <w:p w:rsidR="00DC2C3F"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 xml:space="preserve">Зона застройки </w:t>
      </w:r>
      <w:r w:rsidR="003C2414">
        <w:rPr>
          <w:rFonts w:eastAsia="Calibri"/>
          <w:szCs w:val="28"/>
        </w:rPr>
        <w:t xml:space="preserve">малоэтажными жилыми домами (до </w:t>
      </w:r>
      <w:r w:rsidR="00547255" w:rsidRPr="00547255">
        <w:rPr>
          <w:rFonts w:eastAsia="Calibri"/>
          <w:szCs w:val="28"/>
        </w:rPr>
        <w:t>4</w:t>
      </w:r>
      <w:r w:rsidRPr="00547255">
        <w:rPr>
          <w:rFonts w:eastAsia="Calibri"/>
          <w:szCs w:val="28"/>
        </w:rPr>
        <w:t xml:space="preserve"> </w:t>
      </w:r>
      <w:r w:rsidRPr="00C90F42">
        <w:rPr>
          <w:rFonts w:eastAsia="Calibri"/>
          <w:szCs w:val="28"/>
        </w:rPr>
        <w:t xml:space="preserve">этажей, включая </w:t>
      </w:r>
      <w:proofErr w:type="gramStart"/>
      <w:r w:rsidRPr="00C90F42">
        <w:rPr>
          <w:rFonts w:eastAsia="Calibri"/>
          <w:szCs w:val="28"/>
        </w:rPr>
        <w:t>мансардный</w:t>
      </w:r>
      <w:proofErr w:type="gramEnd"/>
      <w:r w:rsidRPr="00C90F42">
        <w:rPr>
          <w:rFonts w:eastAsia="Calibri"/>
          <w:szCs w:val="28"/>
        </w:rPr>
        <w:t>)</w:t>
      </w:r>
      <w:r w:rsidR="000D011E" w:rsidRPr="00C90F42">
        <w:rPr>
          <w:rFonts w:eastAsia="Calibri"/>
          <w:szCs w:val="28"/>
        </w:rPr>
        <w:t>;</w:t>
      </w:r>
    </w:p>
    <w:p w:rsidR="00AD5C62" w:rsidRPr="00AD5C62" w:rsidRDefault="00AD5C62" w:rsidP="00AD5C62">
      <w:pPr>
        <w:numPr>
          <w:ilvl w:val="0"/>
          <w:numId w:val="50"/>
        </w:numPr>
        <w:spacing w:line="240" w:lineRule="atLeast"/>
        <w:ind w:left="0" w:firstLine="709"/>
        <w:contextualSpacing/>
        <w:rPr>
          <w:rFonts w:eastAsia="Calibri"/>
          <w:szCs w:val="28"/>
        </w:rPr>
      </w:pPr>
      <w:r w:rsidRPr="00725496">
        <w:t xml:space="preserve">Зона застройки среднеэтажными жилыми домами (от 5 до 8 этажей, включая </w:t>
      </w:r>
      <w:proofErr w:type="gramStart"/>
      <w:r w:rsidRPr="00725496">
        <w:t>мансардный</w:t>
      </w:r>
      <w:proofErr w:type="gramEnd"/>
      <w:r w:rsidRPr="00725496">
        <w:t>)</w:t>
      </w:r>
      <w: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специализированной общественной застройки</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Многофункциональная общественно-деловая зона</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инженерной инфраструктуры</w:t>
      </w:r>
      <w:r w:rsidR="00675209" w:rsidRPr="00C90F42">
        <w:rPr>
          <w:rFonts w:eastAsia="Calibri"/>
          <w:szCs w:val="28"/>
        </w:rPr>
        <w:t>;</w:t>
      </w:r>
    </w:p>
    <w:p w:rsidR="000D011E" w:rsidRPr="00C90F42" w:rsidRDefault="000D011E" w:rsidP="004036A5">
      <w:pPr>
        <w:numPr>
          <w:ilvl w:val="0"/>
          <w:numId w:val="50"/>
        </w:numPr>
        <w:spacing w:line="240" w:lineRule="atLeast"/>
        <w:ind w:left="0" w:firstLine="709"/>
        <w:contextualSpacing/>
        <w:rPr>
          <w:rFonts w:eastAsia="Calibri"/>
          <w:szCs w:val="28"/>
        </w:rPr>
      </w:pPr>
      <w:r w:rsidRPr="00C90F42">
        <w:rPr>
          <w:rFonts w:eastAsia="Calibri"/>
          <w:szCs w:val="28"/>
        </w:rPr>
        <w:t>Зона транспортной инфраструктуры;</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Производственная зона</w:t>
      </w:r>
      <w:r w:rsidR="00675209" w:rsidRPr="00C90F42">
        <w:rPr>
          <w:rFonts w:eastAsia="Calibri"/>
          <w:szCs w:val="28"/>
        </w:rPr>
        <w:t>;</w:t>
      </w:r>
    </w:p>
    <w:p w:rsidR="000D011E" w:rsidRPr="00C90F42" w:rsidRDefault="000D011E" w:rsidP="004036A5">
      <w:pPr>
        <w:numPr>
          <w:ilvl w:val="0"/>
          <w:numId w:val="50"/>
        </w:numPr>
        <w:spacing w:line="240" w:lineRule="atLeast"/>
        <w:ind w:left="0" w:firstLine="709"/>
        <w:contextualSpacing/>
        <w:rPr>
          <w:rFonts w:eastAsia="Calibri"/>
          <w:szCs w:val="28"/>
        </w:rPr>
      </w:pPr>
      <w:r w:rsidRPr="00C90F42">
        <w:t>Зон</w:t>
      </w:r>
      <w:r w:rsidR="00DB3997" w:rsidRPr="00C90F42">
        <w:t>ы</w:t>
      </w:r>
      <w:r w:rsidRPr="00C90F42">
        <w:t xml:space="preserve"> </w:t>
      </w:r>
      <w:proofErr w:type="gramStart"/>
      <w:r w:rsidRPr="00C90F42">
        <w:t>рекреационного</w:t>
      </w:r>
      <w:proofErr w:type="gramEnd"/>
      <w:r w:rsidRPr="00C90F42">
        <w:t xml:space="preserve"> назначения</w:t>
      </w:r>
      <w:r w:rsidR="00DB3997" w:rsidRPr="00C90F42">
        <w:rPr>
          <w:rFonts w:eastAsia="Calibri"/>
          <w:szCs w:val="28"/>
        </w:rPr>
        <w:t>;</w:t>
      </w:r>
    </w:p>
    <w:p w:rsidR="00973AC1" w:rsidRPr="00C90F42" w:rsidRDefault="00973AC1" w:rsidP="004036A5">
      <w:pPr>
        <w:numPr>
          <w:ilvl w:val="0"/>
          <w:numId w:val="50"/>
        </w:numPr>
        <w:spacing w:line="240" w:lineRule="atLeast"/>
        <w:ind w:left="0" w:firstLine="709"/>
        <w:contextualSpacing/>
        <w:rPr>
          <w:rFonts w:eastAsia="Calibri"/>
          <w:szCs w:val="28"/>
        </w:rPr>
      </w:pPr>
      <w:r w:rsidRPr="00C90F42">
        <w:rPr>
          <w:rFonts w:eastAsia="Calibri"/>
          <w:szCs w:val="28"/>
        </w:rPr>
        <w:t>Зона отдыха;</w:t>
      </w:r>
    </w:p>
    <w:p w:rsidR="004206E6" w:rsidRPr="00C90F42" w:rsidRDefault="004206E6" w:rsidP="004036A5">
      <w:pPr>
        <w:numPr>
          <w:ilvl w:val="0"/>
          <w:numId w:val="50"/>
        </w:numPr>
        <w:spacing w:line="240" w:lineRule="atLeast"/>
        <w:ind w:left="0" w:firstLine="709"/>
        <w:contextualSpacing/>
        <w:rPr>
          <w:rFonts w:eastAsia="Calibri"/>
          <w:szCs w:val="28"/>
        </w:rPr>
      </w:pPr>
      <w:r w:rsidRPr="00C90F42">
        <w:rPr>
          <w:rFonts w:eastAsia="Calibri"/>
          <w:szCs w:val="28"/>
        </w:rPr>
        <w:t xml:space="preserve">Зона </w:t>
      </w:r>
      <w:proofErr w:type="gramStart"/>
      <w:r w:rsidRPr="00C90F42">
        <w:rPr>
          <w:rFonts w:eastAsia="Calibri"/>
          <w:szCs w:val="28"/>
        </w:rPr>
        <w:t>озелененных</w:t>
      </w:r>
      <w:proofErr w:type="gramEnd"/>
      <w:r w:rsidRPr="00C90F42">
        <w:rPr>
          <w:rFonts w:eastAsia="Calibri"/>
          <w:szCs w:val="28"/>
        </w:rPr>
        <w:t xml:space="preserve"> территорий общего пользования (лесопарки, парки, сады, скверы, бульвары, городские леса)</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кладбищ</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лесов</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акваторий</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сельскохозяйственных угодий</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 xml:space="preserve"> Производственная зона сельскохозяйственных предприятий</w:t>
      </w:r>
      <w:r w:rsidR="004206E6" w:rsidRPr="00C90F42">
        <w:rPr>
          <w:rFonts w:eastAsia="Calibri"/>
          <w:szCs w:val="28"/>
        </w:rPr>
        <w:t>;</w:t>
      </w:r>
    </w:p>
    <w:p w:rsidR="004206E6" w:rsidRPr="00C90F42" w:rsidRDefault="004206E6" w:rsidP="004036A5">
      <w:pPr>
        <w:numPr>
          <w:ilvl w:val="0"/>
          <w:numId w:val="50"/>
        </w:numPr>
        <w:spacing w:line="240" w:lineRule="atLeast"/>
        <w:ind w:left="0" w:firstLine="709"/>
        <w:contextualSpacing/>
        <w:rPr>
          <w:rFonts w:eastAsia="Calibri"/>
          <w:szCs w:val="28"/>
        </w:rPr>
      </w:pPr>
      <w:r w:rsidRPr="00C90F42">
        <w:rPr>
          <w:rFonts w:eastAsia="Calibri"/>
          <w:szCs w:val="28"/>
        </w:rPr>
        <w:t>Зона садоводческих или огороднических некоммерческих товариществ</w:t>
      </w:r>
      <w:r w:rsidR="004036A5">
        <w:rPr>
          <w:rFonts w:eastAsia="Calibri"/>
          <w:szCs w:val="28"/>
        </w:rPr>
        <w:t>.</w:t>
      </w:r>
    </w:p>
    <w:bookmarkEnd w:id="6"/>
    <w:p w:rsidR="00FB0222" w:rsidRPr="00756C38" w:rsidRDefault="00FB0222" w:rsidP="00141126">
      <w:pPr>
        <w:pStyle w:val="ad"/>
        <w:ind w:firstLine="708"/>
        <w:rPr>
          <w:szCs w:val="28"/>
        </w:rPr>
      </w:pPr>
      <w:r w:rsidRPr="00756C38">
        <w:rPr>
          <w:szCs w:val="28"/>
        </w:rPr>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209" w:rsidRDefault="00FB0222" w:rsidP="00141126">
      <w:pPr>
        <w:pStyle w:val="ad"/>
        <w:ind w:firstLine="708"/>
        <w:rPr>
          <w:szCs w:val="28"/>
        </w:rPr>
      </w:pPr>
      <w:r w:rsidRPr="00756C38">
        <w:rPr>
          <w:szCs w:val="28"/>
        </w:rPr>
        <w:t xml:space="preserve">3. Границы территориальных зон должны отвечать требованию принадлежности каждого земельного участка только к одной территориальной зоне. </w:t>
      </w:r>
      <w:r w:rsidRPr="00756C38">
        <w:rPr>
          <w:szCs w:val="28"/>
        </w:rPr>
        <w:lastRenderedPageBreak/>
        <w:t>Формирование одного земельного участка из нескольких земельных участков, расположенных в различных территориальных зонах, не допускается.</w:t>
      </w:r>
    </w:p>
    <w:p w:rsidR="00FB0222" w:rsidRPr="00756C38" w:rsidRDefault="00675209" w:rsidP="00141126">
      <w:pPr>
        <w:pStyle w:val="ad"/>
        <w:ind w:firstLine="708"/>
        <w:rPr>
          <w:szCs w:val="28"/>
        </w:rPr>
      </w:pPr>
      <w:r>
        <w:rPr>
          <w:szCs w:val="28"/>
        </w:rPr>
        <w:t xml:space="preserve">4. </w:t>
      </w:r>
      <w:proofErr w:type="gramStart"/>
      <w:r w:rsidR="00FB0222" w:rsidRPr="00756C38">
        <w:rPr>
          <w:szCs w:val="28"/>
        </w:rPr>
        <w:t>Территориальные</w:t>
      </w:r>
      <w:proofErr w:type="gramEnd"/>
      <w:r w:rsidR="00FB0222" w:rsidRPr="00756C38">
        <w:rPr>
          <w:szCs w:val="28"/>
        </w:rPr>
        <w:t xml:space="preserve"> зоны, как правило, не устанавливаются применительно к одному земельному участку.</w:t>
      </w:r>
    </w:p>
    <w:p w:rsidR="00FB0222" w:rsidRPr="00756C38" w:rsidRDefault="00FB0222" w:rsidP="006B5C7A">
      <w:pPr>
        <w:pStyle w:val="2"/>
        <w:ind w:firstLine="708"/>
        <w:rPr>
          <w:szCs w:val="28"/>
        </w:rPr>
      </w:pPr>
      <w:bookmarkStart w:id="7" w:name="_Toc395562113"/>
      <w:bookmarkStart w:id="8" w:name="_Toc403727730"/>
      <w:r w:rsidRPr="00756C38">
        <w:rPr>
          <w:szCs w:val="28"/>
        </w:rPr>
        <w:t xml:space="preserve">Статья </w:t>
      </w:r>
      <w:r w:rsidR="00675209">
        <w:rPr>
          <w:szCs w:val="28"/>
        </w:rPr>
        <w:t>43</w:t>
      </w:r>
      <w:r w:rsidRPr="00756C38">
        <w:rPr>
          <w:szCs w:val="28"/>
        </w:rPr>
        <w:t>. Карта градостроительного зонирования поселения</w:t>
      </w:r>
      <w:bookmarkEnd w:id="7"/>
      <w:bookmarkEnd w:id="8"/>
    </w:p>
    <w:p w:rsidR="00FB0222" w:rsidRPr="00756C38" w:rsidRDefault="00FB0222" w:rsidP="006E084B">
      <w:pPr>
        <w:pStyle w:val="ad"/>
        <w:ind w:firstLine="708"/>
        <w:rPr>
          <w:szCs w:val="28"/>
        </w:rPr>
      </w:pPr>
      <w:r w:rsidRPr="00756C38">
        <w:rPr>
          <w:szCs w:val="28"/>
        </w:rPr>
        <w:t>На карте градостроительного зонирования устанавливаются границы территориальных зон и отображаются границы зон с особыми условиями использования территорий, границы территорий объектов культурного наследия.</w:t>
      </w:r>
    </w:p>
    <w:p w:rsidR="00FB0222" w:rsidRPr="00756C38" w:rsidRDefault="00FB0222" w:rsidP="006E084B">
      <w:pPr>
        <w:pStyle w:val="ad"/>
        <w:ind w:firstLine="708"/>
        <w:rPr>
          <w:szCs w:val="28"/>
        </w:rPr>
      </w:pPr>
      <w:r w:rsidRPr="00756C38">
        <w:rPr>
          <w:szCs w:val="28"/>
        </w:rPr>
        <w:t>Карта градостроительного зонирования выполн</w:t>
      </w:r>
      <w:r w:rsidR="00675209">
        <w:rPr>
          <w:szCs w:val="28"/>
        </w:rPr>
        <w:t>яется</w:t>
      </w:r>
      <w:r w:rsidRPr="00756C38">
        <w:rPr>
          <w:szCs w:val="28"/>
        </w:rPr>
        <w:t xml:space="preserve"> </w:t>
      </w:r>
      <w:bookmarkStart w:id="9" w:name="_Toc395562116"/>
      <w:bookmarkStart w:id="10" w:name="_Toc403727733"/>
      <w:r w:rsidRPr="00756C38">
        <w:rPr>
          <w:szCs w:val="28"/>
        </w:rPr>
        <w:t xml:space="preserve">в масштабе 1:25000 – 1:10000 с обозначением зон цветовой заливкой (возможно дополнительное обозначение буквенно-числовым кодом). </w:t>
      </w:r>
      <w:r w:rsidR="00675209">
        <w:rPr>
          <w:szCs w:val="28"/>
        </w:rPr>
        <w:t>Дополнительно м</w:t>
      </w:r>
      <w:r w:rsidRPr="00756C38">
        <w:rPr>
          <w:szCs w:val="28"/>
        </w:rPr>
        <w:t>огут быть выполнены фрагменты карты градостроительного зонирования применительно к каждому населенному пункту в масштабе 1:5000 – 1:</w:t>
      </w:r>
      <w:r w:rsidR="00675209">
        <w:rPr>
          <w:szCs w:val="28"/>
        </w:rPr>
        <w:t>1</w:t>
      </w:r>
      <w:r w:rsidRPr="00756C38">
        <w:rPr>
          <w:szCs w:val="28"/>
        </w:rPr>
        <w:t>000.</w:t>
      </w:r>
    </w:p>
    <w:p w:rsidR="00712482" w:rsidRDefault="00712482" w:rsidP="006E084B">
      <w:pPr>
        <w:pStyle w:val="ad"/>
        <w:ind w:firstLine="708"/>
        <w:rPr>
          <w:szCs w:val="28"/>
        </w:rPr>
      </w:pPr>
      <w:bookmarkStart w:id="11" w:name="_Hlk444016"/>
      <w:proofErr w:type="gramStart"/>
      <w:r w:rsidRPr="00712482">
        <w:rPr>
          <w:szCs w:val="28"/>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r>
        <w:rPr>
          <w:szCs w:val="28"/>
        </w:rPr>
        <w:t xml:space="preserve">, которые </w:t>
      </w:r>
      <w:r w:rsidRPr="00712482">
        <w:rPr>
          <w:szCs w:val="28"/>
        </w:rPr>
        <w:t xml:space="preserve"> </w:t>
      </w:r>
      <w:r>
        <w:rPr>
          <w:szCs w:val="28"/>
        </w:rPr>
        <w:t>поставлены на учет в единый государственный реестр</w:t>
      </w:r>
      <w:r w:rsidRPr="00712482">
        <w:t xml:space="preserve"> </w:t>
      </w:r>
      <w:r>
        <w:t xml:space="preserve">недвижимости в соответствии  с требованиями </w:t>
      </w:r>
      <w:r w:rsidRPr="00712482">
        <w:rPr>
          <w:szCs w:val="28"/>
        </w:rPr>
        <w:t>Федерального закона от 13.07.2015 № 218-ФЗ «О государственной регистрации</w:t>
      </w:r>
      <w:proofErr w:type="gramEnd"/>
      <w:r w:rsidRPr="00712482">
        <w:rPr>
          <w:szCs w:val="28"/>
        </w:rPr>
        <w:t xml:space="preserve"> недвижимости»</w:t>
      </w:r>
      <w:r>
        <w:rPr>
          <w:szCs w:val="28"/>
        </w:rPr>
        <w:t>. У</w:t>
      </w:r>
      <w:r w:rsidRPr="00712482">
        <w:rPr>
          <w:szCs w:val="28"/>
        </w:rPr>
        <w:t>казанные границы могут отображаться на отдельных картах.</w:t>
      </w:r>
    </w:p>
    <w:p w:rsidR="00FB0222" w:rsidRDefault="00FB0222" w:rsidP="006E084B">
      <w:pPr>
        <w:pStyle w:val="ad"/>
        <w:ind w:firstLine="708"/>
        <w:rPr>
          <w:szCs w:val="28"/>
        </w:rPr>
      </w:pPr>
      <w:r w:rsidRPr="00756C38">
        <w:rPr>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bookmarkEnd w:id="11"/>
    </w:p>
    <w:p w:rsidR="00FB0222" w:rsidRPr="00756C38" w:rsidRDefault="00FB0222" w:rsidP="00F54789">
      <w:pPr>
        <w:pStyle w:val="1"/>
      </w:pPr>
      <w:r w:rsidRPr="00756C38">
        <w:t>Часть I</w:t>
      </w:r>
      <w:r w:rsidRPr="00756C38">
        <w:rPr>
          <w:lang w:val="en-US"/>
        </w:rPr>
        <w:t>I</w:t>
      </w:r>
      <w:r w:rsidRPr="00756C38">
        <w:t>I. ГРАДОСТРОИТЕЛЬНЫЕ РЕГЛАМЕНТЫ</w:t>
      </w:r>
      <w:bookmarkEnd w:id="9"/>
      <w:bookmarkEnd w:id="10"/>
    </w:p>
    <w:p w:rsidR="00FB0222" w:rsidRPr="00756C38" w:rsidRDefault="00FB0222" w:rsidP="00FC29A1">
      <w:pPr>
        <w:pStyle w:val="1"/>
      </w:pPr>
      <w:bookmarkStart w:id="12" w:name="_Глава_15._ГРАДОСТРОИТЕЛЬНЫЕ"/>
      <w:bookmarkStart w:id="13" w:name="_Toc395562117"/>
      <w:bookmarkStart w:id="14" w:name="_Toc403727734"/>
      <w:bookmarkEnd w:id="12"/>
      <w:r w:rsidRPr="00756C38">
        <w:t>Глава 10. Градостроительные регламенты использования территорий</w:t>
      </w:r>
      <w:bookmarkEnd w:id="13"/>
      <w:bookmarkEnd w:id="14"/>
    </w:p>
    <w:p w:rsidR="00FB0222" w:rsidRPr="00756C38" w:rsidRDefault="00FB0222" w:rsidP="00920C0D">
      <w:pPr>
        <w:keepNext/>
        <w:keepLines/>
        <w:spacing w:before="120" w:after="120"/>
        <w:ind w:firstLine="708"/>
        <w:outlineLvl w:val="1"/>
        <w:rPr>
          <w:b/>
          <w:szCs w:val="28"/>
          <w:lang w:eastAsia="en-US"/>
        </w:rPr>
      </w:pPr>
      <w:bookmarkStart w:id="15" w:name="_Toc403727737"/>
      <w:r w:rsidRPr="00756C38">
        <w:rPr>
          <w:b/>
          <w:bCs/>
          <w:szCs w:val="26"/>
          <w:lang w:eastAsia="en-US"/>
        </w:rPr>
        <w:t xml:space="preserve">Статья </w:t>
      </w:r>
      <w:r w:rsidR="00675209">
        <w:rPr>
          <w:b/>
          <w:bCs/>
          <w:szCs w:val="26"/>
          <w:lang w:eastAsia="en-US"/>
        </w:rPr>
        <w:t>44</w:t>
      </w:r>
      <w:r w:rsidRPr="00756C38">
        <w:rPr>
          <w:b/>
          <w:bCs/>
          <w:szCs w:val="26"/>
          <w:lang w:eastAsia="en-US"/>
        </w:rPr>
        <w:t>. Общие требования к видам разрешенного использования земельных участков и объектов капитального строительства</w:t>
      </w:r>
    </w:p>
    <w:p w:rsidR="00FB0222" w:rsidRPr="00756C38" w:rsidRDefault="00FB0222" w:rsidP="00920C0D">
      <w:pPr>
        <w:ind w:firstLine="708"/>
        <w:rPr>
          <w:szCs w:val="22"/>
          <w:lang w:eastAsia="en-US"/>
        </w:rPr>
      </w:pPr>
      <w:r w:rsidRPr="00756C38">
        <w:rPr>
          <w:szCs w:val="22"/>
          <w:lang w:eastAsia="en-US"/>
        </w:rPr>
        <w:t>1. В границах одного земельного участка допускается</w:t>
      </w:r>
      <w:r w:rsidR="00E3527E" w:rsidRPr="00E3527E">
        <w:rPr>
          <w:szCs w:val="22"/>
          <w:lang w:eastAsia="en-US"/>
        </w:rPr>
        <w:t xml:space="preserve"> </w:t>
      </w:r>
      <w:r w:rsidR="004C1C8E">
        <w:rPr>
          <w:szCs w:val="22"/>
          <w:lang w:eastAsia="en-US"/>
        </w:rPr>
        <w:t>выбор</w:t>
      </w:r>
      <w:r w:rsidR="00E3527E" w:rsidRPr="00756C38">
        <w:rPr>
          <w:szCs w:val="22"/>
          <w:lang w:eastAsia="en-US"/>
        </w:rPr>
        <w:t xml:space="preserve"> вид</w:t>
      </w:r>
      <w:r w:rsidR="004C1C8E">
        <w:rPr>
          <w:szCs w:val="22"/>
          <w:lang w:eastAsia="en-US"/>
        </w:rPr>
        <w:t>а</w:t>
      </w:r>
      <w:r w:rsidR="00E3527E" w:rsidRPr="00756C38">
        <w:rPr>
          <w:szCs w:val="22"/>
          <w:lang w:eastAsia="en-US"/>
        </w:rPr>
        <w:t xml:space="preserve"> </w:t>
      </w:r>
      <w:r w:rsidR="004C1C8E" w:rsidRPr="00756C38">
        <w:rPr>
          <w:szCs w:val="22"/>
          <w:lang w:eastAsia="en-US"/>
        </w:rPr>
        <w:t>разрешенн</w:t>
      </w:r>
      <w:r w:rsidR="004C1C8E">
        <w:rPr>
          <w:szCs w:val="22"/>
          <w:lang w:eastAsia="en-US"/>
        </w:rPr>
        <w:t>ого</w:t>
      </w:r>
      <w:r w:rsidR="004C1C8E" w:rsidRPr="00756C38">
        <w:rPr>
          <w:szCs w:val="22"/>
          <w:lang w:eastAsia="en-US"/>
        </w:rPr>
        <w:t xml:space="preserve"> </w:t>
      </w:r>
      <w:r w:rsidR="00E3527E" w:rsidRPr="00756C38">
        <w:rPr>
          <w:szCs w:val="22"/>
          <w:lang w:eastAsia="en-US"/>
        </w:rPr>
        <w:t>использования (основных, условно разрешенных)</w:t>
      </w:r>
      <w:r w:rsidR="00E3527E">
        <w:rPr>
          <w:szCs w:val="22"/>
          <w:lang w:eastAsia="en-US"/>
        </w:rPr>
        <w:t>,</w:t>
      </w:r>
      <w:r w:rsidRPr="00756C38">
        <w:rPr>
          <w:szCs w:val="22"/>
          <w:lang w:eastAsia="en-US"/>
        </w:rPr>
        <w:t xml:space="preserve"> с соблюдением требований градостроительных регламентов, строительных, экологических, санитарно-гигиенических,</w:t>
      </w:r>
      <w:r w:rsidR="00E3527E">
        <w:rPr>
          <w:szCs w:val="22"/>
          <w:lang w:eastAsia="en-US"/>
        </w:rPr>
        <w:t xml:space="preserve"> противопожарных, иных правил и </w:t>
      </w:r>
      <w:r w:rsidRPr="00756C38">
        <w:rPr>
          <w:szCs w:val="22"/>
          <w:lang w:eastAsia="en-US"/>
        </w:rPr>
        <w:t>нормативов.</w:t>
      </w:r>
    </w:p>
    <w:p w:rsidR="00FB0222" w:rsidRPr="00756C38" w:rsidRDefault="00FB0222" w:rsidP="00920C0D">
      <w:pPr>
        <w:ind w:firstLine="708"/>
        <w:rPr>
          <w:szCs w:val="22"/>
          <w:lang w:eastAsia="en-US"/>
        </w:rPr>
      </w:pPr>
      <w:r w:rsidRPr="00756C38">
        <w:rPr>
          <w:szCs w:val="22"/>
          <w:lang w:eastAsia="en-US"/>
        </w:rPr>
        <w:t xml:space="preserve">2. </w:t>
      </w:r>
      <w:r w:rsidR="004C1C8E">
        <w:rPr>
          <w:szCs w:val="22"/>
          <w:lang w:eastAsia="en-US"/>
        </w:rPr>
        <w:t>Выбор</w:t>
      </w:r>
      <w:r w:rsidRPr="00756C38">
        <w:rPr>
          <w:szCs w:val="22"/>
          <w:lang w:eastAsia="en-US"/>
        </w:rPr>
        <w:t xml:space="preserve"> условно разрешенн</w:t>
      </w:r>
      <w:r w:rsidR="004C1C8E">
        <w:rPr>
          <w:szCs w:val="22"/>
          <w:lang w:eastAsia="en-US"/>
        </w:rPr>
        <w:t>ого</w:t>
      </w:r>
      <w:r w:rsidRPr="00756C38">
        <w:rPr>
          <w:szCs w:val="22"/>
          <w:lang w:eastAsia="en-US"/>
        </w:rPr>
        <w:t xml:space="preserve"> вид</w:t>
      </w:r>
      <w:r w:rsidR="004C1C8E">
        <w:rPr>
          <w:szCs w:val="22"/>
          <w:lang w:eastAsia="en-US"/>
        </w:rPr>
        <w:t>а</w:t>
      </w:r>
      <w:r w:rsidRPr="00756C38">
        <w:rPr>
          <w:szCs w:val="22"/>
          <w:lang w:eastAsia="en-US"/>
        </w:rPr>
        <w:t xml:space="preserve"> использования на земельном участке ограничивается по объемам разрешенного строительства, реконструкции объектов капитального строительства.</w:t>
      </w:r>
    </w:p>
    <w:p w:rsidR="00FB0222" w:rsidRPr="00756C38" w:rsidRDefault="00FB0222" w:rsidP="00920C0D">
      <w:pPr>
        <w:ind w:firstLine="708"/>
        <w:rPr>
          <w:szCs w:val="22"/>
          <w:lang w:eastAsia="en-US"/>
        </w:rPr>
      </w:pPr>
      <w:proofErr w:type="gramStart"/>
      <w:r w:rsidRPr="00756C38">
        <w:rPr>
          <w:szCs w:val="22"/>
          <w:lang w:eastAsia="en-US"/>
        </w:rPr>
        <w:t xml:space="preserve">Ограничение устанавливается в составе разрешения на условно разрешенный вид использования с учетом возможности обеспечения указанного вида </w:t>
      </w:r>
      <w:r w:rsidRPr="00756C38">
        <w:rPr>
          <w:szCs w:val="22"/>
          <w:lang w:eastAsia="en-US"/>
        </w:rPr>
        <w:lastRenderedPageBreak/>
        <w:t>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roofErr w:type="gramEnd"/>
    </w:p>
    <w:p w:rsidR="00FB0222" w:rsidRPr="00756C38" w:rsidRDefault="00FB0222" w:rsidP="00920C0D">
      <w:pPr>
        <w:ind w:firstLine="708"/>
        <w:rPr>
          <w:szCs w:val="22"/>
          <w:lang w:eastAsia="en-US"/>
        </w:rPr>
      </w:pPr>
      <w:r w:rsidRPr="00756C38">
        <w:rPr>
          <w:szCs w:val="22"/>
          <w:lang w:eastAsia="en-US"/>
        </w:rPr>
        <w:t>3. 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соответствующего земельного участка.</w:t>
      </w:r>
    </w:p>
    <w:p w:rsidR="00FB0222" w:rsidRPr="00756C38" w:rsidRDefault="00FB0222" w:rsidP="00920C0D">
      <w:pPr>
        <w:ind w:firstLine="708"/>
        <w:rPr>
          <w:szCs w:val="22"/>
          <w:lang w:eastAsia="en-US"/>
        </w:rPr>
      </w:pPr>
      <w:r w:rsidRPr="00756C38">
        <w:rPr>
          <w:szCs w:val="22"/>
          <w:lang w:eastAsia="en-US"/>
        </w:rPr>
        <w:t>4. Суммарная доля площади земельных участков, для которых получено разрешение на условно разрешенные виды использования, не должна превышать 50</w:t>
      </w:r>
      <w:r w:rsidR="004C1C8E">
        <w:rPr>
          <w:szCs w:val="22"/>
          <w:lang w:eastAsia="en-US"/>
        </w:rPr>
        <w:t xml:space="preserve"> </w:t>
      </w:r>
      <w:r w:rsidRPr="00756C38">
        <w:rPr>
          <w:szCs w:val="22"/>
          <w:lang w:eastAsia="en-US"/>
        </w:rPr>
        <w:t>% от общей площади соответствующей территориальной зоны.</w:t>
      </w:r>
    </w:p>
    <w:p w:rsidR="00FB0222" w:rsidRPr="00756C38" w:rsidRDefault="00FB0222" w:rsidP="00920C0D">
      <w:pPr>
        <w:ind w:firstLine="708"/>
        <w:rPr>
          <w:szCs w:val="22"/>
          <w:lang w:eastAsia="en-US"/>
        </w:rPr>
      </w:pPr>
      <w:r w:rsidRPr="00756C38">
        <w:rPr>
          <w:szCs w:val="22"/>
          <w:lang w:eastAsia="en-US"/>
        </w:rPr>
        <w:t xml:space="preserve">5. </w:t>
      </w:r>
      <w:proofErr w:type="gramStart"/>
      <w:r w:rsidRPr="00756C38">
        <w:rPr>
          <w:szCs w:val="22"/>
          <w:lang w:eastAsia="en-US"/>
        </w:rPr>
        <w:t>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w:t>
      </w:r>
      <w:r w:rsidR="00707FC6">
        <w:rPr>
          <w:szCs w:val="22"/>
          <w:lang w:eastAsia="en-US"/>
        </w:rPr>
        <w:t>,</w:t>
      </w:r>
      <w:r w:rsidRPr="00756C38">
        <w:rPr>
          <w:szCs w:val="22"/>
          <w:lang w:eastAsia="en-US"/>
        </w:rPr>
        <w:t xml:space="preserve"> и</w:t>
      </w:r>
      <w:r w:rsidR="00707FC6">
        <w:rPr>
          <w:szCs w:val="22"/>
          <w:lang w:eastAsia="en-US"/>
        </w:rPr>
        <w:t>,</w:t>
      </w:r>
      <w:r w:rsidRPr="00756C38">
        <w:rPr>
          <w:szCs w:val="22"/>
          <w:lang w:eastAsia="en-US"/>
        </w:rPr>
        <w:t xml:space="preserve"> при условии соблюдения строительных</w:t>
      </w:r>
      <w:proofErr w:type="gramEnd"/>
      <w:r w:rsidRPr="00756C38">
        <w:rPr>
          <w:szCs w:val="22"/>
          <w:lang w:eastAsia="en-US"/>
        </w:rPr>
        <w:t>, экологических, санитарно-гигиенических, противопожарных и иных правил, нормативов.</w:t>
      </w:r>
    </w:p>
    <w:p w:rsidR="00FB0222" w:rsidRPr="00756C38" w:rsidRDefault="00FB0222" w:rsidP="00920C0D">
      <w:pPr>
        <w:ind w:firstLine="708"/>
        <w:rPr>
          <w:szCs w:val="22"/>
          <w:lang w:eastAsia="en-US"/>
        </w:rPr>
      </w:pPr>
      <w:r w:rsidRPr="00756C38">
        <w:rPr>
          <w:szCs w:val="22"/>
          <w:lang w:eastAsia="en-US"/>
        </w:rPr>
        <w:t>При этом</w:t>
      </w:r>
      <w:proofErr w:type="gramStart"/>
      <w:r w:rsidR="00707FC6">
        <w:rPr>
          <w:szCs w:val="22"/>
          <w:lang w:eastAsia="en-US"/>
        </w:rPr>
        <w:t>,</w:t>
      </w:r>
      <w:proofErr w:type="gramEnd"/>
      <w:r w:rsidRPr="00756C38">
        <w:rPr>
          <w:szCs w:val="22"/>
          <w:lang w:eastAsia="en-US"/>
        </w:rPr>
        <w:t xml:space="preserve"> общая площадь встроенных, пристроенных и встроенно-пристроенных помещений малоэтажного многоквартирного дома, занимаемых объектами нежилого назначения, за исключением индивидуальных гаражей, не может превышать 15% от общей площади помещений</w:t>
      </w:r>
      <w:r w:rsidR="00707FC6">
        <w:rPr>
          <w:szCs w:val="22"/>
          <w:lang w:eastAsia="en-US"/>
        </w:rPr>
        <w:t>,</w:t>
      </w:r>
      <w:r w:rsidRPr="00756C38">
        <w:rPr>
          <w:szCs w:val="22"/>
          <w:lang w:eastAsia="en-US"/>
        </w:rPr>
        <w:t xml:space="preserve"> соответствующих малоэтажных многоквартирных домов, относящихся к виду разрешенного использования </w:t>
      </w:r>
      <w:r w:rsidR="00023E01">
        <w:rPr>
          <w:szCs w:val="22"/>
          <w:lang w:eastAsia="en-US"/>
        </w:rPr>
        <w:t>«М</w:t>
      </w:r>
      <w:r w:rsidRPr="00756C38">
        <w:rPr>
          <w:szCs w:val="22"/>
          <w:lang w:eastAsia="en-US"/>
        </w:rPr>
        <w:t>алоэтажная многоквартирная жилая застройка</w:t>
      </w:r>
      <w:r w:rsidR="00023E01">
        <w:rPr>
          <w:szCs w:val="22"/>
          <w:lang w:eastAsia="en-US"/>
        </w:rPr>
        <w:t>»</w:t>
      </w:r>
      <w:r w:rsidRPr="00756C38">
        <w:rPr>
          <w:szCs w:val="22"/>
          <w:lang w:eastAsia="en-US"/>
        </w:rPr>
        <w:t xml:space="preserve"> (код 2.1.1).</w:t>
      </w:r>
    </w:p>
    <w:p w:rsidR="00FB0222" w:rsidRPr="00756C38" w:rsidRDefault="00FB0222" w:rsidP="00920C0D">
      <w:pPr>
        <w:ind w:firstLine="708"/>
        <w:rPr>
          <w:szCs w:val="22"/>
          <w:lang w:eastAsia="en-US"/>
        </w:rPr>
      </w:pPr>
      <w:proofErr w:type="gramStart"/>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автостоянок, не может превышать 20% от общей площади помещений соответствующих многоквартирных домов, относящихся к виду разрешенного использования </w:t>
      </w:r>
      <w:r w:rsidR="00023E01">
        <w:rPr>
          <w:szCs w:val="22"/>
          <w:lang w:eastAsia="en-US"/>
        </w:rPr>
        <w:t>«С</w:t>
      </w:r>
      <w:r w:rsidRPr="00756C38">
        <w:rPr>
          <w:szCs w:val="22"/>
          <w:lang w:eastAsia="en-US"/>
        </w:rPr>
        <w:t>реднеэтажная жилая застройка</w:t>
      </w:r>
      <w:r w:rsidR="00023E01">
        <w:rPr>
          <w:szCs w:val="22"/>
          <w:lang w:eastAsia="en-US"/>
        </w:rPr>
        <w:t>»</w:t>
      </w:r>
      <w:r w:rsidRPr="00756C38">
        <w:rPr>
          <w:szCs w:val="22"/>
          <w:lang w:eastAsia="en-US"/>
        </w:rPr>
        <w:t xml:space="preserve"> (код 2.5).</w:t>
      </w:r>
      <w:proofErr w:type="gramEnd"/>
    </w:p>
    <w:p w:rsidR="00FB0222" w:rsidRPr="00756C38" w:rsidRDefault="00FB0222" w:rsidP="00920C0D">
      <w:pPr>
        <w:ind w:firstLine="708"/>
        <w:rPr>
          <w:szCs w:val="22"/>
          <w:lang w:eastAsia="en-US"/>
        </w:rPr>
      </w:pPr>
      <w:proofErr w:type="gramStart"/>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наземных автостоянок, не может превышать 15% от общей площади соответствующих многоквартирных домов, относящихся к виду разрешенного использования </w:t>
      </w:r>
      <w:r w:rsidR="00023E01">
        <w:rPr>
          <w:szCs w:val="22"/>
          <w:lang w:eastAsia="en-US"/>
        </w:rPr>
        <w:t>«М</w:t>
      </w:r>
      <w:r w:rsidRPr="00756C38">
        <w:rPr>
          <w:szCs w:val="22"/>
          <w:lang w:eastAsia="en-US"/>
        </w:rPr>
        <w:t>ногоэтажная жилая застройка (высотная застройка)</w:t>
      </w:r>
      <w:r w:rsidR="004C1C8E">
        <w:rPr>
          <w:szCs w:val="22"/>
          <w:lang w:eastAsia="en-US"/>
        </w:rPr>
        <w:t>»</w:t>
      </w:r>
      <w:r w:rsidRPr="00756C38">
        <w:rPr>
          <w:szCs w:val="22"/>
          <w:lang w:eastAsia="en-US"/>
        </w:rPr>
        <w:t xml:space="preserve"> (код 2.6).</w:t>
      </w:r>
      <w:proofErr w:type="gramEnd"/>
    </w:p>
    <w:p w:rsidR="00FB0222" w:rsidRPr="00756C38" w:rsidRDefault="00FB0222" w:rsidP="00920C0D">
      <w:pPr>
        <w:ind w:firstLine="708"/>
        <w:rPr>
          <w:szCs w:val="22"/>
          <w:lang w:eastAsia="en-US"/>
        </w:rPr>
      </w:pPr>
      <w:r w:rsidRPr="00756C38">
        <w:rPr>
          <w:szCs w:val="22"/>
          <w:lang w:eastAsia="en-US"/>
        </w:rPr>
        <w:t xml:space="preserve">Помещения при квартирах или индивидуальных жилых домах, рассчитанные на </w:t>
      </w:r>
      <w:proofErr w:type="gramStart"/>
      <w:r w:rsidRPr="00756C38">
        <w:rPr>
          <w:szCs w:val="22"/>
          <w:lang w:eastAsia="en-US"/>
        </w:rPr>
        <w:t>индивидуальную</w:t>
      </w:r>
      <w:proofErr w:type="gramEnd"/>
      <w:r w:rsidRPr="00756C38">
        <w:rPr>
          <w:szCs w:val="22"/>
          <w:lang w:eastAsia="en-US"/>
        </w:rPr>
        <w:t xml:space="preserve"> трудовую деятельность, допускаются при соблюдении действующих нормативов.</w:t>
      </w:r>
    </w:p>
    <w:p w:rsidR="00FB0222" w:rsidRPr="00756C38" w:rsidRDefault="00FB0222" w:rsidP="006E084B">
      <w:pPr>
        <w:ind w:firstLine="708"/>
        <w:rPr>
          <w:szCs w:val="22"/>
          <w:lang w:eastAsia="en-US"/>
        </w:rPr>
      </w:pPr>
      <w:r w:rsidRPr="00756C38">
        <w:rPr>
          <w:szCs w:val="22"/>
          <w:lang w:eastAsia="en-US"/>
        </w:rPr>
        <w:lastRenderedPageBreak/>
        <w:t>6.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FB0222" w:rsidRPr="00756C38" w:rsidRDefault="00FB0222" w:rsidP="00920C0D">
      <w:pPr>
        <w:ind w:firstLine="708"/>
        <w:rPr>
          <w:szCs w:val="22"/>
          <w:lang w:eastAsia="en-US"/>
        </w:rPr>
      </w:pPr>
      <w:r w:rsidRPr="00756C38">
        <w:rPr>
          <w:szCs w:val="22"/>
          <w:lang w:eastAsia="en-US"/>
        </w:rPr>
        <w:t xml:space="preserve">7. </w:t>
      </w:r>
      <w:proofErr w:type="gramStart"/>
      <w:r w:rsidRPr="00756C38">
        <w:rPr>
          <w:szCs w:val="22"/>
          <w:lang w:eastAsia="en-US"/>
        </w:rPr>
        <w:t xml:space="preserve">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w:t>
      </w:r>
      <w:r w:rsidR="003A4386">
        <w:rPr>
          <w:szCs w:val="22"/>
          <w:lang w:eastAsia="en-US"/>
        </w:rPr>
        <w:t>№</w:t>
      </w:r>
      <w:r w:rsidRPr="00756C38">
        <w:rPr>
          <w:szCs w:val="22"/>
          <w:lang w:eastAsia="en-US"/>
        </w:rPr>
        <w:t xml:space="preserve"> 540 </w:t>
      </w:r>
      <w:r w:rsidR="003A4386">
        <w:rPr>
          <w:szCs w:val="22"/>
          <w:lang w:eastAsia="en-US"/>
        </w:rPr>
        <w:t>«</w:t>
      </w:r>
      <w:r w:rsidRPr="00756C38">
        <w:rPr>
          <w:szCs w:val="22"/>
          <w:lang w:eastAsia="en-US"/>
        </w:rPr>
        <w:t>Об утверждении классификатора видов разрешенного использования земельных участков</w:t>
      </w:r>
      <w:r w:rsidR="003A4386">
        <w:rPr>
          <w:szCs w:val="22"/>
          <w:lang w:eastAsia="en-US"/>
        </w:rPr>
        <w:t>»</w:t>
      </w:r>
      <w:r w:rsidR="00AF7F20" w:rsidRPr="00AF7F20">
        <w:rPr>
          <w:szCs w:val="28"/>
        </w:rPr>
        <w:t xml:space="preserve"> (в редакции от 04.02.2019)</w:t>
      </w:r>
      <w:r w:rsidR="00AF7F20">
        <w:rPr>
          <w:szCs w:val="28"/>
        </w:rPr>
        <w:t>,</w:t>
      </w:r>
      <w:r w:rsidRPr="00756C38">
        <w:rPr>
          <w:szCs w:val="22"/>
          <w:lang w:eastAsia="en-US"/>
        </w:rPr>
        <w:t xml:space="preserve">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градостроительных регламентов</w:t>
      </w:r>
      <w:r w:rsidR="00435036">
        <w:rPr>
          <w:szCs w:val="22"/>
          <w:lang w:eastAsia="en-US"/>
        </w:rPr>
        <w:t>,</w:t>
      </w:r>
      <w:r w:rsidRPr="00756C38">
        <w:rPr>
          <w:szCs w:val="22"/>
          <w:lang w:eastAsia="en-US"/>
        </w:rPr>
        <w:t xml:space="preserve"> </w:t>
      </w:r>
      <w:r w:rsidR="003A4386">
        <w:rPr>
          <w:szCs w:val="22"/>
          <w:lang w:eastAsia="en-US"/>
        </w:rPr>
        <w:t xml:space="preserve">может </w:t>
      </w:r>
      <w:r w:rsidRPr="00756C38">
        <w:rPr>
          <w:szCs w:val="22"/>
          <w:lang w:eastAsia="en-US"/>
        </w:rPr>
        <w:t>осуществля</w:t>
      </w:r>
      <w:r w:rsidR="003A4386">
        <w:rPr>
          <w:szCs w:val="22"/>
          <w:lang w:eastAsia="en-US"/>
        </w:rPr>
        <w:t>ться</w:t>
      </w:r>
      <w:r w:rsidRPr="00756C38">
        <w:rPr>
          <w:szCs w:val="22"/>
          <w:lang w:eastAsia="en-US"/>
        </w:rPr>
        <w:t xml:space="preserve"> комиссией по</w:t>
      </w:r>
      <w:proofErr w:type="gramEnd"/>
      <w:r w:rsidRPr="00756C38">
        <w:rPr>
          <w:szCs w:val="22"/>
          <w:lang w:eastAsia="en-US"/>
        </w:rPr>
        <w:t xml:space="preserve"> землепользованию и застройке Поселения.</w:t>
      </w:r>
    </w:p>
    <w:p w:rsidR="00FB0222" w:rsidRPr="00756C38" w:rsidRDefault="00FB0222" w:rsidP="00920C0D">
      <w:pPr>
        <w:ind w:firstLine="708"/>
        <w:rPr>
          <w:szCs w:val="22"/>
          <w:lang w:eastAsia="en-US"/>
        </w:rPr>
      </w:pPr>
      <w:r w:rsidRPr="00756C38">
        <w:rPr>
          <w:szCs w:val="22"/>
          <w:lang w:eastAsia="en-US"/>
        </w:rPr>
        <w:t>8. 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
    <w:p w:rsidR="00FB0222" w:rsidRPr="00756C38" w:rsidRDefault="00FB0222" w:rsidP="00920C0D">
      <w:pPr>
        <w:ind w:firstLine="708"/>
        <w:rPr>
          <w:szCs w:val="22"/>
          <w:lang w:eastAsia="en-US"/>
        </w:rPr>
      </w:pPr>
      <w:r w:rsidRPr="00756C38">
        <w:rPr>
          <w:szCs w:val="22"/>
          <w:lang w:eastAsia="en-US"/>
        </w:rPr>
        <w:t>9.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rsidR="00FB0222" w:rsidRPr="00756C38" w:rsidRDefault="00FB0222" w:rsidP="00920C0D">
      <w:pPr>
        <w:ind w:firstLine="708"/>
        <w:rPr>
          <w:szCs w:val="22"/>
          <w:lang w:eastAsia="en-US"/>
        </w:rPr>
      </w:pPr>
      <w:r w:rsidRPr="00756C38">
        <w:rPr>
          <w:szCs w:val="22"/>
          <w:lang w:eastAsia="en-US"/>
        </w:rPr>
        <w:t xml:space="preserve">10. Жилые дома могут размещаться на земельных участках с видами разрешенного использования </w:t>
      </w:r>
      <w:r w:rsidR="003A4386">
        <w:rPr>
          <w:szCs w:val="22"/>
          <w:lang w:eastAsia="en-US"/>
        </w:rPr>
        <w:t>«М</w:t>
      </w:r>
      <w:r w:rsidRPr="00756C38">
        <w:rPr>
          <w:szCs w:val="22"/>
          <w:lang w:eastAsia="en-US"/>
        </w:rPr>
        <w:t>алоэтажная многоквартирная жилая застройка</w:t>
      </w:r>
      <w:r w:rsidR="003A4386">
        <w:rPr>
          <w:szCs w:val="22"/>
          <w:lang w:eastAsia="en-US"/>
        </w:rPr>
        <w:t>»</w:t>
      </w:r>
      <w:r w:rsidRPr="00756C38">
        <w:rPr>
          <w:szCs w:val="22"/>
          <w:lang w:eastAsia="en-US"/>
        </w:rPr>
        <w:t xml:space="preserve"> (код 2.1.1), </w:t>
      </w:r>
      <w:r w:rsidR="003A4386">
        <w:rPr>
          <w:szCs w:val="22"/>
          <w:lang w:eastAsia="en-US"/>
        </w:rPr>
        <w:t>«С</w:t>
      </w:r>
      <w:r w:rsidRPr="00756C38">
        <w:rPr>
          <w:szCs w:val="22"/>
          <w:lang w:eastAsia="en-US"/>
        </w:rPr>
        <w:t>реднеэтажная жилая застройка</w:t>
      </w:r>
      <w:r w:rsidR="003A4386">
        <w:rPr>
          <w:szCs w:val="22"/>
          <w:lang w:eastAsia="en-US"/>
        </w:rPr>
        <w:t>»</w:t>
      </w:r>
      <w:r w:rsidRPr="00756C38">
        <w:rPr>
          <w:szCs w:val="22"/>
          <w:lang w:eastAsia="en-US"/>
        </w:rPr>
        <w:t xml:space="preserve"> (код 2.5), </w:t>
      </w:r>
      <w:r w:rsidR="003A4386">
        <w:rPr>
          <w:szCs w:val="22"/>
          <w:lang w:eastAsia="en-US"/>
        </w:rPr>
        <w:t>«М</w:t>
      </w:r>
      <w:r w:rsidRPr="00756C38">
        <w:rPr>
          <w:szCs w:val="22"/>
          <w:lang w:eastAsia="en-US"/>
        </w:rPr>
        <w:t>ногоэтажная жилая застройка (высотная застройка)</w:t>
      </w:r>
      <w:r w:rsidR="003A4386">
        <w:rPr>
          <w:szCs w:val="22"/>
          <w:lang w:eastAsia="en-US"/>
        </w:rPr>
        <w:t>»</w:t>
      </w:r>
      <w:r w:rsidRPr="00756C38">
        <w:rPr>
          <w:szCs w:val="22"/>
          <w:lang w:eastAsia="en-US"/>
        </w:rPr>
        <w:t xml:space="preserve"> (код 2.6) при возможности их обеспечения объектами социальной, инженерной и транспортной инфраструктуры.</w:t>
      </w:r>
    </w:p>
    <w:p w:rsidR="00FB0222" w:rsidRPr="00756C38" w:rsidRDefault="00FB0222" w:rsidP="00920C0D">
      <w:pPr>
        <w:ind w:firstLine="708"/>
        <w:rPr>
          <w:szCs w:val="22"/>
          <w:lang w:eastAsia="en-US"/>
        </w:rPr>
      </w:pPr>
      <w:r w:rsidRPr="00756C38">
        <w:rPr>
          <w:szCs w:val="22"/>
          <w:lang w:eastAsia="en-US"/>
        </w:rPr>
        <w:t xml:space="preserve">11. Минимальные отступы стен зданий, строений и сооружений без окон, дверных и иных проемов от границ земельных участков </w:t>
      </w:r>
      <w:r w:rsidR="003A4386">
        <w:rPr>
          <w:szCs w:val="22"/>
          <w:lang w:eastAsia="en-US"/>
        </w:rPr>
        <w:t xml:space="preserve">составляет </w:t>
      </w:r>
      <w:r w:rsidRPr="00756C38">
        <w:rPr>
          <w:szCs w:val="22"/>
          <w:lang w:eastAsia="en-US"/>
        </w:rPr>
        <w:t xml:space="preserve">0 метров. </w:t>
      </w:r>
    </w:p>
    <w:p w:rsidR="00FB0222" w:rsidRPr="00756C38" w:rsidRDefault="00FB0222" w:rsidP="00920C0D">
      <w:pPr>
        <w:ind w:firstLine="708"/>
        <w:rPr>
          <w:szCs w:val="22"/>
          <w:lang w:eastAsia="en-US"/>
        </w:rPr>
      </w:pPr>
      <w:r w:rsidRPr="00756C38">
        <w:rPr>
          <w:szCs w:val="22"/>
          <w:lang w:eastAsia="en-US"/>
        </w:rPr>
        <w:t>12. Минимальные отступы от границ земельных участков, стен зданий, строений и сооружений с окнами, дверными и иными проемами определяются следующим образом:</w:t>
      </w:r>
    </w:p>
    <w:p w:rsidR="00FB0222" w:rsidRPr="00756C38" w:rsidRDefault="00FB0222" w:rsidP="00920C0D">
      <w:pPr>
        <w:ind w:firstLine="708"/>
        <w:rPr>
          <w:szCs w:val="22"/>
          <w:lang w:eastAsia="en-US"/>
        </w:rPr>
      </w:pPr>
      <w:r w:rsidRPr="00756C38">
        <w:rPr>
          <w:szCs w:val="22"/>
          <w:lang w:eastAsia="en-US"/>
        </w:rPr>
        <w:t>по границам смежных земельных участков или по границам территорий, на которых земельные уч</w:t>
      </w:r>
      <w:r w:rsidR="003C2414">
        <w:rPr>
          <w:szCs w:val="22"/>
          <w:lang w:eastAsia="en-US"/>
        </w:rPr>
        <w:t xml:space="preserve">астки не образованы, не менее </w:t>
      </w:r>
      <w:r w:rsidR="003C2414">
        <w:rPr>
          <w:color w:val="FF0000"/>
          <w:szCs w:val="22"/>
          <w:lang w:eastAsia="en-US"/>
        </w:rPr>
        <w:t>3</w:t>
      </w:r>
      <w:r w:rsidR="003C2414">
        <w:rPr>
          <w:szCs w:val="22"/>
          <w:lang w:eastAsia="en-US"/>
        </w:rPr>
        <w:t xml:space="preserve"> метра</w:t>
      </w:r>
      <w:r w:rsidRPr="00756C38">
        <w:rPr>
          <w:szCs w:val="22"/>
          <w:lang w:eastAsia="en-US"/>
        </w:rPr>
        <w:t xml:space="preserve">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p>
    <w:p w:rsidR="00FB0222" w:rsidRPr="00756C38" w:rsidRDefault="00FB0222" w:rsidP="00920C0D">
      <w:pPr>
        <w:ind w:firstLine="708"/>
        <w:rPr>
          <w:szCs w:val="22"/>
          <w:lang w:eastAsia="en-US"/>
        </w:rPr>
      </w:pPr>
      <w:r w:rsidRPr="00756C38">
        <w:rPr>
          <w:szCs w:val="22"/>
          <w:lang w:eastAsia="en-US"/>
        </w:rPr>
        <w:t xml:space="preserve">в случае если земельный участок является смежным с территориями (земельными участками), расположенными в границах территориальных зон, градостроительными регламентами которых не установлены виды разрешенного </w:t>
      </w:r>
      <w:r w:rsidRPr="00756C38">
        <w:rPr>
          <w:szCs w:val="22"/>
          <w:lang w:eastAsia="en-US"/>
        </w:rPr>
        <w:lastRenderedPageBreak/>
        <w:t xml:space="preserve">использования, предусматривающие размещение объектов капитального строительства, минимальный отступ от границ такого земельного участка, не менее </w:t>
      </w:r>
      <w:smartTag w:uri="urn:schemas-microsoft-com:office:smarttags" w:element="metricconverter">
        <w:smartTagPr>
          <w:attr w:name="ProductID" w:val="3 метров"/>
        </w:smartTagPr>
        <w:r w:rsidRPr="00756C38">
          <w:rPr>
            <w:szCs w:val="22"/>
            <w:lang w:eastAsia="en-US"/>
          </w:rPr>
          <w:t>3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13. Минимальные отступы от границ земельных участков стен зданий, строений и сооружений по границам земельных участков, совпадающим с улицами и проездами и (или) красными линиями указанных улиц и проездов, устанавливаются:</w:t>
      </w:r>
    </w:p>
    <w:p w:rsidR="00FB0222" w:rsidRPr="00756C38" w:rsidRDefault="00FB0222" w:rsidP="00920C0D">
      <w:pPr>
        <w:ind w:firstLine="708"/>
        <w:rPr>
          <w:szCs w:val="22"/>
          <w:lang w:eastAsia="en-US"/>
        </w:rPr>
      </w:pPr>
      <w:r w:rsidRPr="00756C38">
        <w:rPr>
          <w:szCs w:val="22"/>
          <w:lang w:eastAsia="en-US"/>
        </w:rPr>
        <w:t>для жилых домов с квартирами на первом этаже, выходящих на магистральные улицы</w:t>
      </w:r>
      <w:r w:rsidR="003A4386" w:rsidRPr="003A4386">
        <w:rPr>
          <w:szCs w:val="22"/>
          <w:lang w:eastAsia="en-US"/>
        </w:rPr>
        <w:t xml:space="preserve"> </w:t>
      </w:r>
      <w:r w:rsidR="003A4386">
        <w:rPr>
          <w:szCs w:val="22"/>
          <w:lang w:eastAsia="en-US"/>
        </w:rPr>
        <w:t xml:space="preserve">составляет </w:t>
      </w:r>
      <w:r w:rsidR="003C2414">
        <w:rPr>
          <w:color w:val="FF0000"/>
          <w:szCs w:val="22"/>
          <w:lang w:eastAsia="en-US"/>
        </w:rPr>
        <w:t>3</w:t>
      </w:r>
      <w:r w:rsidR="003C2414">
        <w:rPr>
          <w:szCs w:val="22"/>
          <w:lang w:eastAsia="en-US"/>
        </w:rPr>
        <w:t xml:space="preserve"> метра</w:t>
      </w:r>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для жилых домов с квартирами на первом этаже, выходящих на прочие улицы и проезды общего пользования</w:t>
      </w:r>
      <w:r w:rsidR="003A4386" w:rsidRPr="003A4386">
        <w:rPr>
          <w:szCs w:val="22"/>
          <w:lang w:eastAsia="en-US"/>
        </w:rPr>
        <w:t xml:space="preserve"> </w:t>
      </w:r>
      <w:r w:rsidR="003A4386">
        <w:rPr>
          <w:szCs w:val="22"/>
          <w:lang w:eastAsia="en-US"/>
        </w:rPr>
        <w:t>составляет</w:t>
      </w:r>
      <w:r w:rsidRPr="00756C38">
        <w:rPr>
          <w:szCs w:val="22"/>
          <w:lang w:eastAsia="en-US"/>
        </w:rPr>
        <w:t xml:space="preserve"> </w:t>
      </w:r>
      <w:smartTag w:uri="urn:schemas-microsoft-com:office:smarttags" w:element="metricconverter">
        <w:smartTagPr>
          <w:attr w:name="ProductID" w:val="3 метра"/>
        </w:smartTagPr>
        <w:r w:rsidRPr="00756C38">
          <w:rPr>
            <w:szCs w:val="22"/>
            <w:lang w:eastAsia="en-US"/>
          </w:rPr>
          <w:t>3 метра</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 xml:space="preserve">14. Минимальные отступы от границ земельных участков стен зданий, строений и сооружений по границам земельных участков, совпадающим с внутриквартальными проездами и (или) красными линиями указанных проездов </w:t>
      </w:r>
      <w:r w:rsidR="003A4386">
        <w:rPr>
          <w:szCs w:val="22"/>
          <w:lang w:eastAsia="en-US"/>
        </w:rPr>
        <w:t>составляет</w:t>
      </w:r>
      <w:r w:rsidRPr="00756C38">
        <w:rPr>
          <w:szCs w:val="22"/>
          <w:lang w:eastAsia="en-US"/>
        </w:rPr>
        <w:t xml:space="preserve"> </w:t>
      </w:r>
      <w:smartTag w:uri="urn:schemas-microsoft-com:office:smarttags" w:element="metricconverter">
        <w:smartTagPr>
          <w:attr w:name="ProductID" w:val="6 метров"/>
        </w:smartTagPr>
        <w:r w:rsidRPr="00756C38">
          <w:rPr>
            <w:szCs w:val="22"/>
            <w:lang w:eastAsia="en-US"/>
          </w:rPr>
          <w:t>6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 xml:space="preserve">15. Максимальные выступы за красную линию (за исключением красных линий внутриквартальных проездов) частей зданий, строений и сооружений допускаются в отношении балконов, эркеров, козырьков </w:t>
      </w:r>
      <w:r w:rsidR="003A4386">
        <w:rPr>
          <w:szCs w:val="22"/>
          <w:lang w:eastAsia="en-US"/>
        </w:rPr>
        <w:t>составляет</w:t>
      </w:r>
      <w:r w:rsidRPr="00756C38">
        <w:rPr>
          <w:szCs w:val="22"/>
          <w:lang w:eastAsia="en-US"/>
        </w:rPr>
        <w:t xml:space="preserve"> не более </w:t>
      </w:r>
      <w:smartTag w:uri="urn:schemas-microsoft-com:office:smarttags" w:element="metricconverter">
        <w:smartTagPr>
          <w:attr w:name="ProductID" w:val="3 метров"/>
        </w:smartTagPr>
        <w:r w:rsidRPr="00756C38">
          <w:rPr>
            <w:szCs w:val="22"/>
            <w:lang w:eastAsia="en-US"/>
          </w:rPr>
          <w:t>3 метров</w:t>
        </w:r>
      </w:smartTag>
      <w:r w:rsidRPr="00756C38">
        <w:rPr>
          <w:szCs w:val="22"/>
          <w:lang w:eastAsia="en-US"/>
        </w:rPr>
        <w:t xml:space="preserve"> и выше </w:t>
      </w:r>
      <w:smartTag w:uri="urn:schemas-microsoft-com:office:smarttags" w:element="metricconverter">
        <w:smartTagPr>
          <w:attr w:name="ProductID" w:val="3,5 метров"/>
        </w:smartTagPr>
        <w:r w:rsidRPr="00756C38">
          <w:rPr>
            <w:szCs w:val="22"/>
            <w:lang w:eastAsia="en-US"/>
          </w:rPr>
          <w:t>3,5 метров</w:t>
        </w:r>
      </w:smartTag>
      <w:r w:rsidRPr="00756C38">
        <w:rPr>
          <w:szCs w:val="22"/>
          <w:lang w:eastAsia="en-US"/>
        </w:rPr>
        <w:t xml:space="preserve"> от уровня земли. При этом суммарная ширина всех эркеров в каждом этаже не должна превышать 30% ширины фасада здания, выходящего на красную линию, в этом этаже.</w:t>
      </w:r>
    </w:p>
    <w:p w:rsidR="00FB0222" w:rsidRPr="00756C38" w:rsidRDefault="00FB0222" w:rsidP="00920C0D">
      <w:pPr>
        <w:ind w:firstLine="708"/>
        <w:rPr>
          <w:szCs w:val="22"/>
          <w:lang w:eastAsia="en-US"/>
        </w:rPr>
      </w:pPr>
      <w:r w:rsidRPr="00756C38">
        <w:rPr>
          <w:szCs w:val="22"/>
          <w:lang w:eastAsia="en-US"/>
        </w:rPr>
        <w:t>16. Максимальная высота зданий, строений и сооружений установлена Правилами в составе градостроительных регламентов в метрах по вертикали относительно поверхности земли.</w:t>
      </w:r>
    </w:p>
    <w:p w:rsidR="00FB0222" w:rsidRPr="00756C38" w:rsidRDefault="00FB0222" w:rsidP="00920C0D">
      <w:pPr>
        <w:ind w:firstLine="708"/>
        <w:rPr>
          <w:szCs w:val="22"/>
          <w:lang w:eastAsia="en-US"/>
        </w:rPr>
      </w:pPr>
      <w:r w:rsidRPr="00756C38">
        <w:rPr>
          <w:szCs w:val="22"/>
          <w:lang w:eastAsia="en-US"/>
        </w:rPr>
        <w:t>При этом поверхность земли определяется</w:t>
      </w:r>
      <w:r w:rsidR="00435036">
        <w:rPr>
          <w:szCs w:val="22"/>
          <w:lang w:eastAsia="en-US"/>
        </w:rPr>
        <w:t>,</w:t>
      </w:r>
      <w:r w:rsidRPr="00756C38">
        <w:rPr>
          <w:szCs w:val="22"/>
          <w:lang w:eastAsia="en-US"/>
        </w:rPr>
        <w:t xml:space="preserve"> как высотная отметка поверхности грунта, зафиксированная в балтийской системе высот до начала земляных работ на земельном участке в составе топографических карт и планов.</w:t>
      </w:r>
    </w:p>
    <w:p w:rsidR="00FB0222" w:rsidRPr="007646AE" w:rsidRDefault="00FB0222" w:rsidP="007646AE">
      <w:pPr>
        <w:ind w:firstLine="708"/>
        <w:rPr>
          <w:szCs w:val="22"/>
          <w:lang w:eastAsia="en-US"/>
        </w:rPr>
      </w:pPr>
      <w:r w:rsidRPr="00756C38">
        <w:rPr>
          <w:szCs w:val="22"/>
          <w:lang w:eastAsia="en-US"/>
        </w:rPr>
        <w:t xml:space="preserve">17. </w:t>
      </w:r>
      <w:r w:rsidR="004D25E7">
        <w:rPr>
          <w:szCs w:val="22"/>
          <w:lang w:eastAsia="en-US"/>
        </w:rPr>
        <w:t>У</w:t>
      </w:r>
      <w:r w:rsidR="004D25E7" w:rsidRPr="00756C38">
        <w:rPr>
          <w:szCs w:val="22"/>
          <w:lang w:eastAsia="en-US"/>
        </w:rPr>
        <w:t>становлена</w:t>
      </w:r>
      <w:r w:rsidR="004D25E7">
        <w:rPr>
          <w:szCs w:val="22"/>
          <w:lang w:eastAsia="en-US"/>
        </w:rPr>
        <w:t xml:space="preserve"> следующая</w:t>
      </w:r>
      <w:r w:rsidR="004D25E7" w:rsidRPr="00756C38">
        <w:rPr>
          <w:szCs w:val="22"/>
          <w:lang w:eastAsia="en-US"/>
        </w:rPr>
        <w:t xml:space="preserve"> </w:t>
      </w:r>
      <w:r w:rsidR="004D25E7">
        <w:rPr>
          <w:szCs w:val="22"/>
          <w:lang w:eastAsia="en-US"/>
        </w:rPr>
        <w:t>м</w:t>
      </w:r>
      <w:r w:rsidRPr="00756C38">
        <w:rPr>
          <w:szCs w:val="22"/>
          <w:lang w:eastAsia="en-US"/>
        </w:rPr>
        <w:t>инимально допустимая площадь озеленения земельных участков на территории всех территориальных зон</w:t>
      </w:r>
      <w:r w:rsidR="004D25E7">
        <w:rPr>
          <w:szCs w:val="22"/>
          <w:lang w:eastAsia="en-US"/>
        </w:rPr>
        <w:t>:</w:t>
      </w:r>
    </w:p>
    <w:tbl>
      <w:tblPr>
        <w:tblW w:w="5000" w:type="pct"/>
        <w:tblCellMar>
          <w:top w:w="105" w:type="dxa"/>
          <w:left w:w="105" w:type="dxa"/>
          <w:bottom w:w="105" w:type="dxa"/>
          <w:right w:w="105" w:type="dxa"/>
        </w:tblCellMar>
        <w:tblLook w:val="00A0" w:firstRow="1" w:lastRow="0" w:firstColumn="1" w:lastColumn="0" w:noHBand="0" w:noVBand="0"/>
      </w:tblPr>
      <w:tblGrid>
        <w:gridCol w:w="3918"/>
        <w:gridCol w:w="2202"/>
        <w:gridCol w:w="4295"/>
      </w:tblGrid>
      <w:tr w:rsidR="00FB0222" w:rsidRPr="00756C38" w:rsidTr="007646AE">
        <w:trPr>
          <w:trHeight w:val="621"/>
          <w:tblHeader/>
        </w:trPr>
        <w:tc>
          <w:tcPr>
            <w:tcW w:w="1881"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Вид использования</w:t>
            </w:r>
          </w:p>
        </w:tc>
        <w:tc>
          <w:tcPr>
            <w:tcW w:w="1057"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Код вида использования</w:t>
            </w:r>
          </w:p>
        </w:tc>
        <w:tc>
          <w:tcPr>
            <w:tcW w:w="2062"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Минимальная площадь озеленения</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Малоэтажная многоквартирная жилая застройка, среднеэтажная жилая застройка, многоэтажная жилая застройка (высотная застройка)*</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2.1.1, 2.5, 2.6</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23 квадратных метра на 100 </w:t>
            </w:r>
            <w:r w:rsidR="003A4386">
              <w:rPr>
                <w:szCs w:val="22"/>
                <w:lang w:eastAsia="en-US"/>
              </w:rPr>
              <w:t>м</w:t>
            </w:r>
            <w:r w:rsidR="003A4386">
              <w:rPr>
                <w:szCs w:val="22"/>
                <w:vertAlign w:val="superscript"/>
                <w:lang w:eastAsia="en-US"/>
              </w:rPr>
              <w:t>2</w:t>
            </w:r>
            <w:r w:rsidRPr="00756C38">
              <w:rPr>
                <w:szCs w:val="22"/>
                <w:lang w:eastAsia="en-US"/>
              </w:rPr>
              <w:t xml:space="preserve"> общей площади квартир в объекте капита</w:t>
            </w:r>
            <w:r w:rsidR="008E095F">
              <w:rPr>
                <w:szCs w:val="22"/>
                <w:lang w:eastAsia="en-US"/>
              </w:rPr>
              <w:t>льного строительства на участке</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Охрана природных территорий </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9.1</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95 %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Общее пользование водными </w:t>
            </w:r>
            <w:r w:rsidR="00E42470">
              <w:rPr>
                <w:szCs w:val="22"/>
                <w:lang w:eastAsia="en-US"/>
              </w:rPr>
              <w:lastRenderedPageBreak/>
              <w:t>объектами</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lastRenderedPageBreak/>
              <w:t>11.1</w:t>
            </w:r>
          </w:p>
        </w:tc>
        <w:tc>
          <w:tcPr>
            <w:tcW w:w="2062" w:type="pct"/>
            <w:tcBorders>
              <w:top w:val="single" w:sz="6" w:space="0" w:color="000000"/>
              <w:left w:val="single" w:sz="6" w:space="0" w:color="000000"/>
              <w:bottom w:val="single" w:sz="6" w:space="0" w:color="000000"/>
              <w:right w:val="single" w:sz="6" w:space="0" w:color="000000"/>
            </w:tcBorders>
          </w:tcPr>
          <w:p w:rsidR="008E095F" w:rsidRDefault="008E095F" w:rsidP="007646AE">
            <w:pPr>
              <w:spacing w:line="240" w:lineRule="atLeast"/>
              <w:rPr>
                <w:szCs w:val="22"/>
                <w:lang w:eastAsia="en-US"/>
              </w:rPr>
            </w:pPr>
            <w:r>
              <w:rPr>
                <w:szCs w:val="22"/>
                <w:lang w:eastAsia="en-US"/>
              </w:rPr>
              <w:t>10</w:t>
            </w:r>
            <w:r w:rsidR="00FB0222" w:rsidRPr="00756C38">
              <w:rPr>
                <w:szCs w:val="22"/>
                <w:lang w:eastAsia="en-US"/>
              </w:rPr>
              <w:t xml:space="preserve">% земельного участка при </w:t>
            </w:r>
            <w:r w:rsidR="00FB0222" w:rsidRPr="00756C38">
              <w:rPr>
                <w:szCs w:val="22"/>
                <w:lang w:eastAsia="en-US"/>
              </w:rPr>
              <w:lastRenderedPageBreak/>
              <w:t xml:space="preserve">площади участка менее </w:t>
            </w:r>
            <w:smartTag w:uri="urn:schemas-microsoft-com:office:smarttags" w:element="metricconverter">
              <w:smartTagPr>
                <w:attr w:name="ProductID" w:val="1 га"/>
              </w:smartTagPr>
              <w:r w:rsidR="00FB0222" w:rsidRPr="00756C38">
                <w:rPr>
                  <w:szCs w:val="22"/>
                  <w:lang w:eastAsia="en-US"/>
                </w:rPr>
                <w:t>1 га</w:t>
              </w:r>
            </w:smartTag>
            <w:r w:rsidR="00FB0222" w:rsidRPr="00756C38">
              <w:rPr>
                <w:szCs w:val="22"/>
                <w:lang w:eastAsia="en-US"/>
              </w:rPr>
              <w:t>;</w:t>
            </w:r>
          </w:p>
          <w:p w:rsidR="00E42470" w:rsidRDefault="00E42470" w:rsidP="007646AE">
            <w:pPr>
              <w:spacing w:line="240" w:lineRule="atLeast"/>
              <w:rPr>
                <w:szCs w:val="22"/>
                <w:lang w:eastAsia="en-US"/>
              </w:rPr>
            </w:pPr>
            <w:r>
              <w:rPr>
                <w:szCs w:val="22"/>
                <w:lang w:eastAsia="en-US"/>
              </w:rPr>
              <w:t>20</w:t>
            </w:r>
            <w:r w:rsidR="00FB0222" w:rsidRPr="00756C38">
              <w:rPr>
                <w:szCs w:val="22"/>
                <w:lang w:eastAsia="en-US"/>
              </w:rPr>
              <w:t xml:space="preserve">% </w:t>
            </w:r>
            <w:r>
              <w:rPr>
                <w:szCs w:val="22"/>
                <w:lang w:eastAsia="en-US"/>
              </w:rPr>
              <w:t>–</w:t>
            </w:r>
            <w:r w:rsidR="00FB0222" w:rsidRPr="00756C38">
              <w:rPr>
                <w:szCs w:val="22"/>
                <w:lang w:eastAsia="en-US"/>
              </w:rPr>
              <w:t xml:space="preserve"> при площади от 1 до </w:t>
            </w:r>
            <w:smartTag w:uri="urn:schemas-microsoft-com:office:smarttags" w:element="metricconverter">
              <w:smartTagPr>
                <w:attr w:name="ProductID" w:val="5 га"/>
              </w:smartTagPr>
              <w:r w:rsidR="00FB0222" w:rsidRPr="00756C38">
                <w:rPr>
                  <w:szCs w:val="22"/>
                  <w:lang w:eastAsia="en-US"/>
                </w:rPr>
                <w:t>5 га</w:t>
              </w:r>
            </w:smartTag>
            <w:r w:rsidR="00FB0222" w:rsidRPr="00756C38">
              <w:rPr>
                <w:szCs w:val="22"/>
                <w:lang w:eastAsia="en-US"/>
              </w:rPr>
              <w:t>;</w:t>
            </w:r>
          </w:p>
          <w:p w:rsidR="00FB0222" w:rsidRPr="00756C38" w:rsidRDefault="00E42470" w:rsidP="007646AE">
            <w:pPr>
              <w:spacing w:line="240" w:lineRule="atLeast"/>
              <w:rPr>
                <w:lang w:eastAsia="en-US"/>
              </w:rPr>
            </w:pPr>
            <w:r>
              <w:rPr>
                <w:szCs w:val="22"/>
                <w:lang w:eastAsia="en-US"/>
              </w:rPr>
              <w:t>30</w:t>
            </w:r>
            <w:r w:rsidR="00FB0222" w:rsidRPr="00756C38">
              <w:rPr>
                <w:szCs w:val="22"/>
                <w:lang w:eastAsia="en-US"/>
              </w:rPr>
              <w:t>%</w:t>
            </w:r>
            <w:r>
              <w:rPr>
                <w:szCs w:val="22"/>
                <w:lang w:eastAsia="en-US"/>
              </w:rPr>
              <w:t xml:space="preserve"> –</w:t>
            </w:r>
            <w:r w:rsidRPr="00756C38">
              <w:rPr>
                <w:szCs w:val="22"/>
                <w:lang w:eastAsia="en-US"/>
              </w:rPr>
              <w:t xml:space="preserve"> </w:t>
            </w:r>
            <w:r w:rsidR="00FB0222" w:rsidRPr="00756C38">
              <w:rPr>
                <w:szCs w:val="22"/>
                <w:lang w:eastAsia="en-US"/>
              </w:rPr>
              <w:t xml:space="preserve">при площади от 5 до </w:t>
            </w:r>
            <w:smartTag w:uri="urn:schemas-microsoft-com:office:smarttags" w:element="metricconverter">
              <w:smartTagPr>
                <w:attr w:name="ProductID" w:val="20 га"/>
              </w:smartTagPr>
              <w:r w:rsidR="00FB0222" w:rsidRPr="00756C38">
                <w:rPr>
                  <w:szCs w:val="22"/>
                  <w:lang w:eastAsia="en-US"/>
                </w:rPr>
                <w:t>20 га</w:t>
              </w:r>
            </w:smartTag>
            <w:r w:rsidR="00FB0222" w:rsidRPr="00756C38">
              <w:rPr>
                <w:szCs w:val="22"/>
                <w:lang w:eastAsia="en-US"/>
              </w:rPr>
              <w:t>;</w:t>
            </w:r>
            <w:r>
              <w:rPr>
                <w:szCs w:val="22"/>
                <w:lang w:eastAsia="en-US"/>
              </w:rPr>
              <w:t xml:space="preserve"> 40</w:t>
            </w:r>
            <w:r w:rsidR="00FB0222" w:rsidRPr="00756C38">
              <w:rPr>
                <w:szCs w:val="22"/>
                <w:lang w:eastAsia="en-US"/>
              </w:rPr>
              <w:t xml:space="preserve">% </w:t>
            </w:r>
            <w:r>
              <w:rPr>
                <w:szCs w:val="22"/>
                <w:lang w:eastAsia="en-US"/>
              </w:rPr>
              <w:t>– при площади свыше 20 га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lastRenderedPageBreak/>
              <w:t>Развлечения</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4.8</w:t>
            </w:r>
          </w:p>
        </w:tc>
        <w:tc>
          <w:tcPr>
            <w:tcW w:w="2062" w:type="pct"/>
            <w:tcBorders>
              <w:top w:val="single" w:sz="6" w:space="0" w:color="000000"/>
              <w:left w:val="single" w:sz="6" w:space="0" w:color="000000"/>
              <w:bottom w:val="single" w:sz="6" w:space="0" w:color="000000"/>
              <w:right w:val="single" w:sz="6" w:space="0" w:color="000000"/>
            </w:tcBorders>
          </w:tcPr>
          <w:p w:rsidR="00E42470" w:rsidRDefault="00E42470" w:rsidP="007646AE">
            <w:pPr>
              <w:spacing w:line="240" w:lineRule="atLeast"/>
              <w:rPr>
                <w:szCs w:val="22"/>
                <w:lang w:eastAsia="en-US"/>
              </w:rPr>
            </w:pPr>
            <w:r>
              <w:rPr>
                <w:szCs w:val="22"/>
                <w:lang w:eastAsia="en-US"/>
              </w:rPr>
              <w:t>15</w:t>
            </w:r>
            <w:r w:rsidR="00FB0222" w:rsidRPr="00756C38">
              <w:rPr>
                <w:szCs w:val="22"/>
                <w:lang w:eastAsia="en-US"/>
              </w:rPr>
              <w:t xml:space="preserve">% земельного участка при площади участка менее </w:t>
            </w:r>
            <w:smartTag w:uri="urn:schemas-microsoft-com:office:smarttags" w:element="metricconverter">
              <w:smartTagPr>
                <w:attr w:name="ProductID" w:val="1 га"/>
              </w:smartTagPr>
              <w:r w:rsidR="00FB0222" w:rsidRPr="00756C38">
                <w:rPr>
                  <w:szCs w:val="22"/>
                  <w:lang w:eastAsia="en-US"/>
                </w:rPr>
                <w:t>1 га</w:t>
              </w:r>
            </w:smartTag>
            <w:r>
              <w:rPr>
                <w:szCs w:val="22"/>
                <w:lang w:eastAsia="en-US"/>
              </w:rPr>
              <w:t>;</w:t>
            </w:r>
          </w:p>
          <w:p w:rsidR="00E42470" w:rsidRDefault="00FB0222" w:rsidP="007646AE">
            <w:pPr>
              <w:spacing w:line="240" w:lineRule="atLeast"/>
              <w:rPr>
                <w:szCs w:val="22"/>
                <w:lang w:eastAsia="en-US"/>
              </w:rPr>
            </w:pPr>
            <w:r w:rsidRPr="00756C38">
              <w:rPr>
                <w:szCs w:val="22"/>
                <w:lang w:eastAsia="en-US"/>
              </w:rPr>
              <w:t xml:space="preserve">25 % </w:t>
            </w:r>
            <w:r w:rsidR="00E42470">
              <w:rPr>
                <w:szCs w:val="22"/>
                <w:lang w:eastAsia="en-US"/>
              </w:rPr>
              <w:t>–</w:t>
            </w:r>
            <w:r w:rsidR="00E42470" w:rsidRPr="00756C38">
              <w:rPr>
                <w:szCs w:val="22"/>
                <w:lang w:eastAsia="en-US"/>
              </w:rPr>
              <w:t xml:space="preserve"> </w:t>
            </w:r>
            <w:r w:rsidRPr="00756C38">
              <w:rPr>
                <w:szCs w:val="22"/>
                <w:lang w:eastAsia="en-US"/>
              </w:rPr>
              <w:t xml:space="preserve">при площади от 1 до </w:t>
            </w:r>
            <w:smartTag w:uri="urn:schemas-microsoft-com:office:smarttags" w:element="metricconverter">
              <w:smartTagPr>
                <w:attr w:name="ProductID" w:val="5 га"/>
              </w:smartTagPr>
              <w:r w:rsidRPr="00756C38">
                <w:rPr>
                  <w:szCs w:val="22"/>
                  <w:lang w:eastAsia="en-US"/>
                </w:rPr>
                <w:t>5 га</w:t>
              </w:r>
            </w:smartTag>
            <w:r w:rsidRPr="00756C38">
              <w:rPr>
                <w:szCs w:val="22"/>
                <w:lang w:eastAsia="en-US"/>
              </w:rPr>
              <w:t>;</w:t>
            </w:r>
          </w:p>
          <w:p w:rsidR="00E42470" w:rsidRDefault="00FB0222" w:rsidP="007646AE">
            <w:pPr>
              <w:spacing w:line="240" w:lineRule="atLeast"/>
              <w:rPr>
                <w:szCs w:val="22"/>
                <w:lang w:eastAsia="en-US"/>
              </w:rPr>
            </w:pPr>
            <w:r w:rsidRPr="00756C38">
              <w:rPr>
                <w:szCs w:val="22"/>
                <w:lang w:eastAsia="en-US"/>
              </w:rPr>
              <w:t xml:space="preserve">35 % </w:t>
            </w:r>
            <w:r w:rsidR="00E42470">
              <w:rPr>
                <w:szCs w:val="22"/>
                <w:lang w:eastAsia="en-US"/>
              </w:rPr>
              <w:t>–</w:t>
            </w:r>
            <w:r w:rsidRPr="00756C38">
              <w:rPr>
                <w:szCs w:val="22"/>
                <w:lang w:eastAsia="en-US"/>
              </w:rPr>
              <w:t xml:space="preserve"> при площади от 5 до </w:t>
            </w:r>
            <w:smartTag w:uri="urn:schemas-microsoft-com:office:smarttags" w:element="metricconverter">
              <w:smartTagPr>
                <w:attr w:name="ProductID" w:val="20 га"/>
              </w:smartTagPr>
              <w:r w:rsidRPr="00756C38">
                <w:rPr>
                  <w:szCs w:val="22"/>
                  <w:lang w:eastAsia="en-US"/>
                </w:rPr>
                <w:t>20 га</w:t>
              </w:r>
            </w:smartTag>
            <w:r w:rsidR="00E42470">
              <w:rPr>
                <w:szCs w:val="22"/>
                <w:lang w:eastAsia="en-US"/>
              </w:rPr>
              <w:t>;</w:t>
            </w:r>
          </w:p>
          <w:p w:rsidR="00FB0222" w:rsidRPr="00756C38" w:rsidRDefault="00FB0222" w:rsidP="007646AE">
            <w:pPr>
              <w:spacing w:line="240" w:lineRule="atLeast"/>
              <w:rPr>
                <w:lang w:eastAsia="en-US"/>
              </w:rPr>
            </w:pPr>
            <w:r w:rsidRPr="00756C38">
              <w:rPr>
                <w:szCs w:val="22"/>
                <w:lang w:eastAsia="en-US"/>
              </w:rPr>
              <w:t xml:space="preserve">45 % </w:t>
            </w:r>
            <w:r w:rsidR="00E42470">
              <w:rPr>
                <w:szCs w:val="22"/>
                <w:lang w:eastAsia="en-US"/>
              </w:rPr>
              <w:t>–</w:t>
            </w:r>
            <w:r w:rsidR="00E42470" w:rsidRPr="00756C38">
              <w:rPr>
                <w:szCs w:val="22"/>
                <w:lang w:eastAsia="en-US"/>
              </w:rPr>
              <w:t xml:space="preserve"> </w:t>
            </w:r>
            <w:r w:rsidRPr="00756C38">
              <w:rPr>
                <w:szCs w:val="22"/>
                <w:lang w:eastAsia="en-US"/>
              </w:rPr>
              <w:t>при площади свыше 20 га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Социальное обслуживание***, курортная деятел</w:t>
            </w:r>
            <w:r w:rsidR="00E42470">
              <w:rPr>
                <w:szCs w:val="22"/>
                <w:lang w:eastAsia="en-US"/>
              </w:rPr>
              <w:t>ьность, санаторная деятельность</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3.2, 9.2, 9.2.1</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60%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8"/>
                <w:lang w:eastAsia="en-US"/>
              </w:rPr>
              <w:t>Здравоохранение</w:t>
            </w:r>
            <w:r w:rsidRPr="00756C38">
              <w:rPr>
                <w:szCs w:val="22"/>
                <w:lang w:eastAsia="en-US"/>
              </w:rPr>
              <w:t>**</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3.4</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50%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8"/>
                <w:lang w:eastAsia="en-US"/>
              </w:rPr>
              <w:t>Образование и просвещение</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3.5</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50%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Для индивидуального жилищного строительства, спорт, ритуальная деятельн</w:t>
            </w:r>
            <w:r w:rsidR="00E42470">
              <w:rPr>
                <w:szCs w:val="22"/>
                <w:lang w:eastAsia="en-US"/>
              </w:rPr>
              <w:t>ость, ведение дачного хозяйства</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2.1, 5.1, 12.1, 13.3</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40%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Прочие</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15%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w:t>
            </w:r>
            <w:r w:rsidR="00E42470">
              <w:rPr>
                <w:szCs w:val="22"/>
                <w:lang w:eastAsia="en-US"/>
              </w:rPr>
              <w:t>собой охране и изучению природы</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1.3, 1.13, 1.15, 1.17, 1.18, 3.1, 3.6, 5.2, 7.</w:t>
            </w:r>
            <w:r w:rsidR="00E42470">
              <w:rPr>
                <w:szCs w:val="22"/>
                <w:lang w:eastAsia="en-US"/>
              </w:rPr>
              <w:t>1, 7.2, 9.0</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не устанавливается</w:t>
            </w:r>
          </w:p>
        </w:tc>
      </w:tr>
    </w:tbl>
    <w:p w:rsidR="00FB0222" w:rsidRPr="00756C38" w:rsidRDefault="00FB0222" w:rsidP="007646AE">
      <w:pPr>
        <w:spacing w:line="240" w:lineRule="atLeast"/>
        <w:ind w:firstLine="708"/>
        <w:rPr>
          <w:szCs w:val="22"/>
          <w:lang w:eastAsia="en-US"/>
        </w:rPr>
      </w:pPr>
      <w:r w:rsidRPr="00756C38">
        <w:rPr>
          <w:szCs w:val="22"/>
          <w:lang w:eastAsia="en-US"/>
        </w:rPr>
        <w:lastRenderedPageBreak/>
        <w:t xml:space="preserve">* </w:t>
      </w:r>
      <w:r w:rsidR="00E42470">
        <w:rPr>
          <w:szCs w:val="22"/>
          <w:lang w:eastAsia="en-US"/>
        </w:rPr>
        <w:t>–</w:t>
      </w:r>
      <w:r w:rsidR="00E42470" w:rsidRPr="00756C38">
        <w:rPr>
          <w:szCs w:val="22"/>
          <w:lang w:eastAsia="en-US"/>
        </w:rPr>
        <w:t xml:space="preserve"> </w:t>
      </w:r>
      <w:r w:rsidRPr="00756C38">
        <w:rPr>
          <w:szCs w:val="22"/>
          <w:lang w:eastAsia="en-US"/>
        </w:rPr>
        <w:t>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p w:rsidR="00FB0222" w:rsidRPr="00756C38" w:rsidRDefault="00FB0222" w:rsidP="00920C0D">
      <w:pPr>
        <w:ind w:firstLine="708"/>
        <w:rPr>
          <w:szCs w:val="22"/>
          <w:lang w:eastAsia="en-US"/>
        </w:rPr>
      </w:pPr>
      <w:r w:rsidRPr="00756C38">
        <w:rPr>
          <w:szCs w:val="22"/>
          <w:lang w:eastAsia="en-US"/>
        </w:rPr>
        <w:t xml:space="preserve">** </w:t>
      </w:r>
      <w:r w:rsidR="00E42470">
        <w:rPr>
          <w:szCs w:val="22"/>
          <w:lang w:eastAsia="en-US"/>
        </w:rPr>
        <w:t>–</w:t>
      </w:r>
      <w:r w:rsidR="00E42470" w:rsidRPr="00756C38">
        <w:rPr>
          <w:szCs w:val="22"/>
          <w:lang w:eastAsia="en-US"/>
        </w:rPr>
        <w:t xml:space="preserve"> </w:t>
      </w:r>
      <w:r w:rsidRPr="00756C38">
        <w:rPr>
          <w:szCs w:val="22"/>
          <w:lang w:eastAsia="en-US"/>
        </w:rPr>
        <w:t>В случае реконструкции, а также в стационарах, не имеющих в своем составе палатных отделений восстановительного лечения и ухода, допускается уменьшение п</w:t>
      </w:r>
      <w:r w:rsidR="00435036">
        <w:rPr>
          <w:szCs w:val="22"/>
          <w:lang w:eastAsia="en-US"/>
        </w:rPr>
        <w:t>лощади участка в пределах 10-15</w:t>
      </w:r>
      <w:r w:rsidRPr="00756C38">
        <w:rPr>
          <w:szCs w:val="22"/>
          <w:lang w:eastAsia="en-US"/>
        </w:rPr>
        <w:t>% от нормируемой за счет сокращения доли зеленых насаждений и размеров садово-парковой зоны.</w:t>
      </w:r>
    </w:p>
    <w:p w:rsidR="00FB0222" w:rsidRPr="00756C38" w:rsidRDefault="00FB0222" w:rsidP="00920C0D">
      <w:pPr>
        <w:ind w:firstLine="708"/>
        <w:rPr>
          <w:szCs w:val="22"/>
          <w:lang w:eastAsia="en-US"/>
        </w:rPr>
      </w:pPr>
      <w:r w:rsidRPr="00756C38">
        <w:rPr>
          <w:szCs w:val="22"/>
          <w:lang w:eastAsia="en-US"/>
        </w:rPr>
        <w:t xml:space="preserve">*** </w:t>
      </w:r>
      <w:r w:rsidR="00E42470">
        <w:rPr>
          <w:szCs w:val="22"/>
          <w:lang w:eastAsia="en-US"/>
        </w:rPr>
        <w:t>–</w:t>
      </w:r>
      <w:r w:rsidR="00E42470" w:rsidRPr="00756C38">
        <w:rPr>
          <w:szCs w:val="22"/>
          <w:lang w:eastAsia="en-US"/>
        </w:rPr>
        <w:t xml:space="preserve"> </w:t>
      </w:r>
      <w:r w:rsidRPr="00756C38">
        <w:rPr>
          <w:szCs w:val="22"/>
          <w:lang w:eastAsia="en-US"/>
        </w:rPr>
        <w:t>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w:t>
      </w:r>
    </w:p>
    <w:p w:rsidR="00FB0222" w:rsidRPr="00756C38" w:rsidRDefault="00FB0222" w:rsidP="00920C0D">
      <w:pPr>
        <w:ind w:firstLine="708"/>
        <w:rPr>
          <w:szCs w:val="22"/>
        </w:rPr>
      </w:pPr>
      <w:r w:rsidRPr="00756C38">
        <w:rPr>
          <w:szCs w:val="22"/>
        </w:rPr>
        <w:t>18. 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георешетками,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
    <w:p w:rsidR="00FB0222" w:rsidRPr="00756C38" w:rsidRDefault="00FB0222" w:rsidP="00920C0D">
      <w:pPr>
        <w:ind w:firstLine="708"/>
        <w:rPr>
          <w:szCs w:val="22"/>
        </w:rPr>
      </w:pPr>
      <w:r w:rsidRPr="00756C38">
        <w:rPr>
          <w:szCs w:val="22"/>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FB0222" w:rsidRPr="00756C38" w:rsidRDefault="00435036" w:rsidP="00920C0D">
      <w:pPr>
        <w:ind w:firstLine="708"/>
        <w:rPr>
          <w:szCs w:val="22"/>
        </w:rPr>
      </w:pPr>
      <w:r>
        <w:rPr>
          <w:szCs w:val="22"/>
        </w:rPr>
        <w:t>Не более 70</w:t>
      </w:r>
      <w:r w:rsidR="00FB0222" w:rsidRPr="00756C38">
        <w:rPr>
          <w:szCs w:val="22"/>
        </w:rPr>
        <w:t>%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w:t>
      </w:r>
      <w:r>
        <w:rPr>
          <w:szCs w:val="22"/>
        </w:rPr>
        <w:t>ений, при условии размещения 50</w:t>
      </w:r>
      <w:r w:rsidR="00FB0222" w:rsidRPr="00756C38">
        <w:rPr>
          <w:szCs w:val="22"/>
        </w:rPr>
        <w:t xml:space="preserve">% озеленения при толщине грунтового слоя не менее </w:t>
      </w:r>
      <w:smartTag w:uri="urn:schemas-microsoft-com:office:smarttags" w:element="metricconverter">
        <w:smartTagPr>
          <w:attr w:name="ProductID" w:val="1,5 метров"/>
        </w:smartTagPr>
        <w:r w:rsidR="00FB0222" w:rsidRPr="00756C38">
          <w:rPr>
            <w:szCs w:val="22"/>
          </w:rPr>
          <w:t>1,5 метров</w:t>
        </w:r>
      </w:smartTag>
      <w:r>
        <w:rPr>
          <w:szCs w:val="22"/>
        </w:rPr>
        <w:t xml:space="preserve"> и не более 20</w:t>
      </w:r>
      <w:r w:rsidR="00FB0222" w:rsidRPr="00756C38">
        <w:rPr>
          <w:szCs w:val="22"/>
        </w:rPr>
        <w:t xml:space="preserve">% озеленения при толщине грунтового слоя менее </w:t>
      </w:r>
      <w:smartTag w:uri="urn:schemas-microsoft-com:office:smarttags" w:element="metricconverter">
        <w:smartTagPr>
          <w:attr w:name="ProductID" w:val="1,5 метров"/>
        </w:smartTagPr>
        <w:r w:rsidR="00FB0222" w:rsidRPr="00756C38">
          <w:rPr>
            <w:szCs w:val="22"/>
          </w:rPr>
          <w:t>1,5 метров</w:t>
        </w:r>
      </w:smartTag>
      <w:r w:rsidR="00FB0222" w:rsidRPr="00756C38">
        <w:rPr>
          <w:szCs w:val="22"/>
        </w:rPr>
        <w:t>. При э</w:t>
      </w:r>
      <w:r>
        <w:rPr>
          <w:szCs w:val="22"/>
        </w:rPr>
        <w:t>том, не менее 30</w:t>
      </w:r>
      <w:r w:rsidR="00FB0222" w:rsidRPr="00756C38">
        <w:rPr>
          <w:szCs w:val="22"/>
        </w:rPr>
        <w:t>% озеленения размещается на части земельного участка, под которой отсутствуют части здания, подземные сооружения, конструкции, а также сети инженерно-технического обеспечения.</w:t>
      </w:r>
    </w:p>
    <w:p w:rsidR="00FB0222" w:rsidRPr="00756C38" w:rsidRDefault="00FB0222" w:rsidP="00920C0D">
      <w:pPr>
        <w:ind w:firstLine="708"/>
        <w:rPr>
          <w:szCs w:val="22"/>
        </w:rPr>
      </w:pPr>
      <w:r w:rsidRPr="00756C38">
        <w:rPr>
          <w:szCs w:val="22"/>
        </w:rPr>
        <w:t>19. Озелененная часть земельного участка может быть оборудована:</w:t>
      </w:r>
    </w:p>
    <w:p w:rsidR="00FB0222" w:rsidRPr="00756C38" w:rsidRDefault="00FB0222" w:rsidP="00920C0D">
      <w:pPr>
        <w:ind w:firstLine="708"/>
        <w:rPr>
          <w:szCs w:val="22"/>
        </w:rPr>
      </w:pPr>
      <w:r w:rsidRPr="00756C38">
        <w:rPr>
          <w:szCs w:val="22"/>
        </w:rPr>
        <w:t>площадками для отдыха взрослых, детскими площадками;</w:t>
      </w:r>
    </w:p>
    <w:p w:rsidR="00FB0222" w:rsidRPr="00756C38" w:rsidRDefault="00FB0222" w:rsidP="00920C0D">
      <w:pPr>
        <w:ind w:firstLine="708"/>
        <w:rPr>
          <w:szCs w:val="22"/>
        </w:rPr>
      </w:pPr>
      <w:r w:rsidRPr="00756C38">
        <w:rPr>
          <w:szCs w:val="22"/>
        </w:rPr>
        <w:t>открытыми спортивными площадками;</w:t>
      </w:r>
    </w:p>
    <w:p w:rsidR="00FB0222" w:rsidRPr="00756C38" w:rsidRDefault="00FB0222" w:rsidP="00920C0D">
      <w:pPr>
        <w:ind w:firstLine="708"/>
        <w:rPr>
          <w:szCs w:val="22"/>
        </w:rPr>
      </w:pPr>
      <w:r w:rsidRPr="00756C38">
        <w:rPr>
          <w:szCs w:val="22"/>
        </w:rPr>
        <w:t>площадками для выгула собак;</w:t>
      </w:r>
    </w:p>
    <w:p w:rsidR="00FB0222" w:rsidRPr="00756C38" w:rsidRDefault="00FB0222" w:rsidP="00920C0D">
      <w:pPr>
        <w:ind w:firstLine="708"/>
        <w:rPr>
          <w:szCs w:val="22"/>
        </w:rPr>
      </w:pPr>
      <w:r w:rsidRPr="00756C38">
        <w:rPr>
          <w:szCs w:val="22"/>
        </w:rPr>
        <w:t>грунтовыми пешеходными дорожками;</w:t>
      </w:r>
    </w:p>
    <w:p w:rsidR="00FB0222" w:rsidRPr="00756C38" w:rsidRDefault="00FB0222" w:rsidP="00920C0D">
      <w:pPr>
        <w:ind w:firstLine="708"/>
        <w:rPr>
          <w:szCs w:val="22"/>
        </w:rPr>
      </w:pPr>
      <w:r w:rsidRPr="00756C38">
        <w:rPr>
          <w:szCs w:val="22"/>
        </w:rPr>
        <w:t>другими подобными объектами благоустройства.</w:t>
      </w:r>
    </w:p>
    <w:p w:rsidR="00FB0222" w:rsidRPr="00756C38" w:rsidRDefault="00FB0222" w:rsidP="00920C0D">
      <w:pPr>
        <w:ind w:firstLine="708"/>
        <w:rPr>
          <w:szCs w:val="22"/>
        </w:rPr>
      </w:pPr>
      <w:r w:rsidRPr="00756C38">
        <w:rPr>
          <w:szCs w:val="22"/>
        </w:rPr>
        <w:t>Площадь, занимаемая объектами, которыми может быть оборудована озелененная часть земельного участка, не должна превышать 50% площади озелененной части земельного участка.</w:t>
      </w:r>
    </w:p>
    <w:p w:rsidR="00FB0222" w:rsidRPr="00756C38" w:rsidRDefault="00FB0222" w:rsidP="00920C0D">
      <w:pPr>
        <w:ind w:firstLine="708"/>
        <w:rPr>
          <w:szCs w:val="22"/>
        </w:rPr>
      </w:pPr>
      <w:r w:rsidRPr="00756C38">
        <w:rPr>
          <w:szCs w:val="22"/>
        </w:rPr>
        <w:t xml:space="preserve">20.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w:t>
      </w:r>
      <w:r w:rsidR="00435036">
        <w:rPr>
          <w:szCs w:val="22"/>
        </w:rPr>
        <w:t>если их площадь не превышает 15</w:t>
      </w:r>
      <w:r w:rsidRPr="00756C38">
        <w:rPr>
          <w:szCs w:val="22"/>
        </w:rPr>
        <w:t>% требуемой площади озеленения земельного участка.</w:t>
      </w:r>
    </w:p>
    <w:p w:rsidR="00FB0222" w:rsidRPr="00756C38" w:rsidRDefault="00FB0222" w:rsidP="00920C0D">
      <w:pPr>
        <w:ind w:firstLine="708"/>
        <w:rPr>
          <w:szCs w:val="22"/>
        </w:rPr>
      </w:pPr>
      <w:r w:rsidRPr="00756C38">
        <w:rPr>
          <w:szCs w:val="22"/>
        </w:rPr>
        <w:lastRenderedPageBreak/>
        <w:t xml:space="preserve">21. Требование к озеленению земельных участков не применяется к встроенным в жилые дома нежилым помещениям с общей площадью менее 200 </w:t>
      </w:r>
      <w:r w:rsidR="004C1C8E">
        <w:rPr>
          <w:szCs w:val="22"/>
        </w:rPr>
        <w:t>м</w:t>
      </w:r>
      <w:r w:rsidR="004C1C8E">
        <w:rPr>
          <w:szCs w:val="22"/>
          <w:vertAlign w:val="superscript"/>
        </w:rPr>
        <w:t>2</w:t>
      </w:r>
      <w:r w:rsidRPr="00756C38">
        <w:rPr>
          <w:szCs w:val="22"/>
        </w:rPr>
        <w:t>.</w:t>
      </w:r>
    </w:p>
    <w:p w:rsidR="00FB0222" w:rsidRPr="00756C38" w:rsidRDefault="00FB0222" w:rsidP="00920C0D">
      <w:pPr>
        <w:ind w:firstLine="708"/>
        <w:rPr>
          <w:szCs w:val="22"/>
          <w:lang w:eastAsia="en-US"/>
        </w:rPr>
      </w:pPr>
      <w:r w:rsidRPr="00756C38">
        <w:rPr>
          <w:szCs w:val="22"/>
        </w:rPr>
        <w:t>22.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FB0222" w:rsidRPr="00756C38" w:rsidRDefault="00FB0222" w:rsidP="00920C0D">
      <w:pPr>
        <w:ind w:firstLine="708"/>
        <w:rPr>
          <w:szCs w:val="22"/>
        </w:rPr>
      </w:pPr>
      <w:r w:rsidRPr="00756C38">
        <w:rPr>
          <w:szCs w:val="22"/>
        </w:rPr>
        <w:t>23. При образовании земельных участков для размещения многоквартирных домов, площадь озеленения земельного участка может быть уменьшена не более чем на 30</w:t>
      </w:r>
      <w:r w:rsidR="004C1C8E">
        <w:rPr>
          <w:szCs w:val="22"/>
        </w:rPr>
        <w:t xml:space="preserve"> </w:t>
      </w:r>
      <w:r w:rsidRPr="00756C38">
        <w:rPr>
          <w:szCs w:val="22"/>
        </w:rPr>
        <w:t>% от площади необходимого озеленения земельного участка, в случае</w:t>
      </w:r>
      <w:r w:rsidR="00435036">
        <w:rPr>
          <w:szCs w:val="22"/>
        </w:rPr>
        <w:t>,</w:t>
      </w:r>
      <w:r w:rsidRPr="00756C38">
        <w:rPr>
          <w:szCs w:val="22"/>
        </w:rPr>
        <w:t xml:space="preserve">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 соблюдения параметров озеленения земельных участков, установленных настоящими Правилами.</w:t>
      </w:r>
    </w:p>
    <w:p w:rsidR="00FB0222" w:rsidRPr="00E42470" w:rsidRDefault="00FB0222" w:rsidP="00E42470">
      <w:pPr>
        <w:ind w:firstLine="708"/>
        <w:rPr>
          <w:szCs w:val="22"/>
        </w:rPr>
      </w:pPr>
      <w:r w:rsidRPr="00756C38">
        <w:rPr>
          <w:szCs w:val="22"/>
        </w:rPr>
        <w:t xml:space="preserve">24. </w:t>
      </w:r>
      <w:r w:rsidR="004D25E7">
        <w:rPr>
          <w:szCs w:val="22"/>
        </w:rPr>
        <w:t>У</w:t>
      </w:r>
      <w:r w:rsidR="004D25E7" w:rsidRPr="00756C38">
        <w:rPr>
          <w:szCs w:val="22"/>
        </w:rPr>
        <w:t xml:space="preserve">станавливается </w:t>
      </w:r>
      <w:r w:rsidR="004D25E7">
        <w:rPr>
          <w:szCs w:val="22"/>
        </w:rPr>
        <w:t>следующее м</w:t>
      </w:r>
      <w:r w:rsidRPr="00756C38">
        <w:rPr>
          <w:szCs w:val="22"/>
        </w:rPr>
        <w:t>инимальное количество машино-мест для хранения индивидуального автотранспорта на земельных участках</w:t>
      </w:r>
      <w:r w:rsidR="004D25E7">
        <w:rPr>
          <w:szCs w:val="22"/>
        </w:rPr>
        <w:t xml:space="preserve">, </w:t>
      </w:r>
      <w:r w:rsidRPr="00756C38">
        <w:rPr>
          <w:szCs w:val="22"/>
        </w:rPr>
        <w:t>в зависимости от вида использования земельных участков, расположенных на территории всех территориальных зон</w:t>
      </w:r>
      <w:r w:rsidR="004D25E7">
        <w:rPr>
          <w:szCs w:val="22"/>
        </w:rPr>
        <w:t>:</w:t>
      </w:r>
    </w:p>
    <w:tbl>
      <w:tblPr>
        <w:tblW w:w="4987" w:type="pct"/>
        <w:tblCellMar>
          <w:top w:w="105" w:type="dxa"/>
          <w:left w:w="105" w:type="dxa"/>
          <w:bottom w:w="105" w:type="dxa"/>
          <w:right w:w="105" w:type="dxa"/>
        </w:tblCellMar>
        <w:tblLook w:val="00A0" w:firstRow="1" w:lastRow="0" w:firstColumn="1" w:lastColumn="0" w:noHBand="0" w:noVBand="0"/>
      </w:tblPr>
      <w:tblGrid>
        <w:gridCol w:w="4613"/>
        <w:gridCol w:w="1977"/>
        <w:gridCol w:w="3798"/>
      </w:tblGrid>
      <w:tr w:rsidR="00FB0222" w:rsidRPr="00756C38" w:rsidTr="00AA40D5">
        <w:trPr>
          <w:tblHeader/>
        </w:trPr>
        <w:tc>
          <w:tcPr>
            <w:tcW w:w="2225"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Вид использования</w:t>
            </w:r>
          </w:p>
        </w:tc>
        <w:tc>
          <w:tcPr>
            <w:tcW w:w="942"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Код вида использования</w:t>
            </w:r>
          </w:p>
        </w:tc>
        <w:tc>
          <w:tcPr>
            <w:tcW w:w="1833"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Минимальное количество машино-мест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Для индивидуального жилищного строительства,</w:t>
            </w:r>
            <w:r w:rsidR="00FC3B6B">
              <w:rPr>
                <w:szCs w:val="22"/>
              </w:rPr>
              <w:t xml:space="preserve"> д</w:t>
            </w:r>
            <w:r w:rsidR="00FC3B6B">
              <w:t>ля ведения личного подсобного хозяйства (приусадебный земельный участок)</w:t>
            </w:r>
            <w:r w:rsidRPr="00756C38">
              <w:rPr>
                <w:szCs w:val="22"/>
              </w:rPr>
              <w:t>, блокированная жилая застройка, ведение садовод</w:t>
            </w:r>
            <w:r w:rsidR="00E42470">
              <w:rPr>
                <w:szCs w:val="22"/>
              </w:rPr>
              <w:t>ства, ведение дачного хозяйства</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2.1, 2.2, 2.3, 13.2, 13.3</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w:t>
            </w:r>
            <w:r w:rsidR="00E42470">
              <w:rPr>
                <w:szCs w:val="22"/>
              </w:rPr>
              <w:t>шино-место на земельный участок</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Малоэтажная многоквартирная жилая застройка, среднеэтажная жилая застройка, многоэтажная жилая застройка (высотная застройка)*</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2.1.1, 2.5, 2.6</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80 </w:t>
            </w:r>
            <w:r w:rsidR="004C1C8E" w:rsidRPr="00756C38">
              <w:rPr>
                <w:szCs w:val="22"/>
              </w:rPr>
              <w:t>м</w:t>
            </w:r>
            <w:r w:rsidR="004C1C8E" w:rsidRPr="00756C38">
              <w:rPr>
                <w:szCs w:val="22"/>
                <w:vertAlign w:val="superscript"/>
              </w:rPr>
              <w:t>2</w:t>
            </w:r>
            <w:r w:rsidR="004C1C8E">
              <w:rPr>
                <w:szCs w:val="22"/>
                <w:vertAlign w:val="superscript"/>
              </w:rPr>
              <w:t xml:space="preserve"> </w:t>
            </w:r>
            <w:r w:rsidR="00E42470">
              <w:rPr>
                <w:szCs w:val="22"/>
              </w:rPr>
              <w:t>общей площади квартир</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Образование и просвещение</w:t>
            </w:r>
            <w:r w:rsidR="00FB0222" w:rsidRPr="00756C38">
              <w:rPr>
                <w:szCs w:val="22"/>
              </w:rPr>
              <w:t>**</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3.5</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FB0222" w:rsidRPr="00756C38" w:rsidRDefault="00FB0222" w:rsidP="00E42470">
            <w:r w:rsidRPr="00756C38">
              <w:rPr>
                <w:szCs w:val="22"/>
              </w:rPr>
              <w:t>1 машино-место на 100 учащ</w:t>
            </w:r>
            <w:r w:rsidR="00E42470">
              <w:rPr>
                <w:szCs w:val="22"/>
              </w:rPr>
              <w:t>ихся, но не менее 2 машино-мест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Гостиничное обслуживание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4.7</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E42470" w:rsidRDefault="00FB0222" w:rsidP="00E42470">
            <w:pPr>
              <w:rPr>
                <w:szCs w:val="22"/>
              </w:rPr>
            </w:pPr>
            <w:r w:rsidRPr="00756C38">
              <w:rPr>
                <w:szCs w:val="22"/>
              </w:rPr>
              <w:t xml:space="preserve">15 машино-мест на 100 </w:t>
            </w:r>
            <w:r w:rsidRPr="00756C38">
              <w:rPr>
                <w:szCs w:val="22"/>
              </w:rPr>
              <w:lastRenderedPageBreak/>
              <w:t xml:space="preserve">гостиничных мест для гостиниц высшего разряда 4-5 </w:t>
            </w:r>
            <w:r w:rsidR="00E42470">
              <w:rPr>
                <w:szCs w:val="22"/>
              </w:rPr>
              <w:t>«звезд»;</w:t>
            </w:r>
          </w:p>
          <w:p w:rsidR="00FB0222" w:rsidRPr="00756C38" w:rsidRDefault="00FB0222" w:rsidP="00E42470">
            <w:r w:rsidRPr="00756C38">
              <w:rPr>
                <w:szCs w:val="22"/>
              </w:rPr>
              <w:t>8 машино-мест на 100 гости</w:t>
            </w:r>
            <w:r w:rsidR="00E42470">
              <w:rPr>
                <w:szCs w:val="22"/>
              </w:rPr>
              <w:t>ничных мест для прочих гостиниц</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lastRenderedPageBreak/>
              <w:t>Культурное развитие, обществен</w:t>
            </w:r>
            <w:r w:rsidR="00E42470">
              <w:rPr>
                <w:szCs w:val="22"/>
              </w:rPr>
              <w:t>ное питание, развлечения, спорт</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3.6, 4.6, 4.8, 5.1</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машино-место на 5 работников в максимальную смену, а также 1 машино-место на 10 единовременных посетителей</w:t>
            </w:r>
            <w:r w:rsidR="00E42470">
              <w:rPr>
                <w:szCs w:val="22"/>
              </w:rPr>
              <w:t xml:space="preserve"> при их максимальном количестве</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Социальное обслуживание, бытовое обслуживание, банковская и страховая деятельность, обеспечение научной деятельности, общественное</w:t>
            </w:r>
            <w:r w:rsidR="00E42470">
              <w:rPr>
                <w:szCs w:val="22"/>
              </w:rPr>
              <w:t xml:space="preserve"> управление, деловое управление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3.2, 3.3, 3.8, 3.9, 4.1, 4.5</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30 м2"/>
              </w:smartTagPr>
              <w:r w:rsidRPr="00756C38">
                <w:rPr>
                  <w:szCs w:val="22"/>
                </w:rPr>
                <w:t>30 м</w:t>
              </w:r>
              <w:r w:rsidRPr="00756C38">
                <w:rPr>
                  <w:szCs w:val="22"/>
                  <w:vertAlign w:val="superscript"/>
                </w:rPr>
                <w:t>2</w:t>
              </w:r>
            </w:smartTag>
            <w:r w:rsidRPr="00756C38">
              <w:rPr>
                <w:szCs w:val="22"/>
                <w:vertAlign w:val="superscript"/>
              </w:rPr>
              <w:t xml:space="preserve"> </w:t>
            </w:r>
            <w:r w:rsidR="00E42470">
              <w:rPr>
                <w:szCs w:val="22"/>
              </w:rPr>
              <w:t>общей площади;</w:t>
            </w:r>
          </w:p>
          <w:p w:rsidR="00FB0222" w:rsidRPr="00756C38" w:rsidRDefault="00FB0222" w:rsidP="00E42470">
            <w:r w:rsidRPr="00756C38">
              <w:rPr>
                <w:szCs w:val="22"/>
              </w:rPr>
              <w:t>1 машино-место н</w:t>
            </w:r>
            <w:r w:rsidR="00E42470">
              <w:rPr>
                <w:szCs w:val="22"/>
              </w:rPr>
              <w:t>а 20 единовременных посетителей</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Амбулаторно-поликлиническое обслуживание**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3.4.1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FB0222" w:rsidRPr="00756C38" w:rsidRDefault="00FB0222" w:rsidP="00E42470">
            <w:r w:rsidRPr="00756C38">
              <w:rPr>
                <w:szCs w:val="22"/>
              </w:rPr>
              <w:t>1 машино-место на 30 единовременных посетителей</w:t>
            </w:r>
            <w:r w:rsidR="00E42470">
              <w:rPr>
                <w:szCs w:val="22"/>
              </w:rPr>
              <w:t xml:space="preserve"> при их максимальном количестве</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Стационарное медицинское обслуживание**, санаторная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3.4.2, 9.2.1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1 машино-место на 5 работников</w:t>
            </w:r>
            <w:r w:rsidR="00E42470">
              <w:rPr>
                <w:szCs w:val="22"/>
              </w:rPr>
              <w:t>;</w:t>
            </w:r>
          </w:p>
          <w:p w:rsidR="00FB0222" w:rsidRPr="00756C38" w:rsidRDefault="00E42470" w:rsidP="00E42470">
            <w:r>
              <w:rPr>
                <w:szCs w:val="22"/>
              </w:rPr>
              <w:t>1 машино-место на 20 койко-мест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Обще</w:t>
            </w:r>
            <w:r w:rsidR="00E42470">
              <w:rPr>
                <w:szCs w:val="22"/>
              </w:rPr>
              <w:t>е пользование водными объектами</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11.1</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25 м2"/>
              </w:smartTagPr>
              <w:r w:rsidRPr="00756C38">
                <w:rPr>
                  <w:szCs w:val="22"/>
                </w:rPr>
                <w:t>25 м</w:t>
              </w:r>
              <w:r w:rsidRPr="00756C38">
                <w:rPr>
                  <w:szCs w:val="22"/>
                  <w:vertAlign w:val="superscript"/>
                </w:rPr>
                <w:t>2</w:t>
              </w:r>
            </w:smartTag>
            <w:r w:rsidRPr="00756C38">
              <w:rPr>
                <w:szCs w:val="22"/>
                <w:vertAlign w:val="superscript"/>
              </w:rPr>
              <w:t xml:space="preserve"> </w:t>
            </w:r>
            <w:r w:rsidR="00E42470">
              <w:rPr>
                <w:szCs w:val="22"/>
              </w:rPr>
              <w:t>земельного участка пляжа</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Ритуальная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12.1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 xml:space="preserve">5 машино-мест на </w:t>
            </w:r>
            <w:smartTag w:uri="urn:schemas-microsoft-com:office:smarttags" w:element="metricconverter">
              <w:smartTagPr>
                <w:attr w:name="ProductID" w:val="1 га"/>
              </w:smartTagPr>
              <w:r w:rsidRPr="00756C38">
                <w:rPr>
                  <w:szCs w:val="22"/>
                </w:rPr>
                <w:t>1 га</w:t>
              </w:r>
            </w:smartTag>
            <w:r w:rsidRPr="00756C38">
              <w:rPr>
                <w:szCs w:val="22"/>
              </w:rPr>
              <w:t xml:space="preserve"> земельного участка кладбища</w:t>
            </w:r>
            <w:r w:rsidR="00E42470">
              <w:rPr>
                <w:szCs w:val="22"/>
              </w:rPr>
              <w:t>;</w:t>
            </w:r>
          </w:p>
          <w:p w:rsidR="00FB0222" w:rsidRPr="00756C38" w:rsidRDefault="00FB0222" w:rsidP="00E42470">
            <w:r w:rsidRPr="00756C38">
              <w:rPr>
                <w:szCs w:val="22"/>
              </w:rPr>
              <w:t xml:space="preserve">20 машино-мест на </w:t>
            </w:r>
            <w:smartTag w:uri="urn:schemas-microsoft-com:office:smarttags" w:element="metricconverter">
              <w:smartTagPr>
                <w:attr w:name="ProductID" w:val="1 га"/>
              </w:smartTagPr>
              <w:r w:rsidRPr="00756C38">
                <w:rPr>
                  <w:szCs w:val="22"/>
                </w:rPr>
                <w:t>1 га</w:t>
              </w:r>
            </w:smartTag>
            <w:r w:rsidRPr="00756C38">
              <w:rPr>
                <w:szCs w:val="22"/>
              </w:rPr>
              <w:t xml:space="preserve"> земельного участка крем</w:t>
            </w:r>
            <w:r w:rsidR="00E42470">
              <w:rPr>
                <w:szCs w:val="22"/>
              </w:rPr>
              <w:t>атория</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lastRenderedPageBreak/>
              <w:t>Религиозное использование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3.7</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r w:rsidRPr="00756C38">
                <w:rPr>
                  <w:szCs w:val="22"/>
                  <w:vertAlign w:val="superscript"/>
                </w:rPr>
                <w:t>2</w:t>
              </w:r>
            </w:smartTag>
            <w:r w:rsidRPr="00756C38">
              <w:rPr>
                <w:szCs w:val="22"/>
                <w:vertAlign w:val="superscript"/>
              </w:rPr>
              <w:t xml:space="preserve"> </w:t>
            </w:r>
            <w:r w:rsidR="00E42470">
              <w:rPr>
                <w:szCs w:val="22"/>
              </w:rPr>
              <w:t>общей площади объекта</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Железнодорожный транспорт, автомобильный транспорт</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7.1, 7.2</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машино-место на 10 пассажиров, прибывающих в час пик, а также</w:t>
            </w:r>
            <w:r w:rsidR="00E42470">
              <w:rPr>
                <w:szCs w:val="22"/>
              </w:rPr>
              <w:t xml:space="preserve"> 1 машино-место на 5 работников</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Объекты торговли (торговые центры, торгово-развлекательные центры (комплексы))</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4.2</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r w:rsidRPr="00756C38">
                <w:rPr>
                  <w:szCs w:val="22"/>
                  <w:vertAlign w:val="superscript"/>
                </w:rPr>
                <w:t>2</w:t>
              </w:r>
            </w:smartTag>
            <w:r w:rsidRPr="00756C38">
              <w:rPr>
                <w:szCs w:val="22"/>
                <w:vertAlign w:val="superscript"/>
              </w:rPr>
              <w:t xml:space="preserve"> </w:t>
            </w:r>
            <w:r w:rsidRPr="00756C38">
              <w:rPr>
                <w:szCs w:val="22"/>
              </w:rPr>
              <w:t>общей площади, а также</w:t>
            </w:r>
            <w:r w:rsidR="00E42470">
              <w:rPr>
                <w:szCs w:val="22"/>
              </w:rPr>
              <w:t xml:space="preserve"> 1 машино-место на 5 работников</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Магазины, рынки</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4.4, 4.3</w:t>
            </w:r>
          </w:p>
        </w:tc>
        <w:tc>
          <w:tcPr>
            <w:tcW w:w="1833" w:type="pct"/>
            <w:tcBorders>
              <w:top w:val="single" w:sz="6" w:space="0" w:color="000000"/>
              <w:left w:val="single" w:sz="6" w:space="0" w:color="000000"/>
              <w:bottom w:val="single" w:sz="6" w:space="0" w:color="000000"/>
              <w:right w:val="single" w:sz="6" w:space="0" w:color="000000"/>
            </w:tcBorders>
          </w:tcPr>
          <w:p w:rsidR="00E42470" w:rsidRP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14 м2"/>
              </w:smartTagPr>
              <w:r w:rsidRPr="00756C38">
                <w:rPr>
                  <w:szCs w:val="22"/>
                </w:rPr>
                <w:t>14 м</w:t>
              </w:r>
              <w:r w:rsidRPr="00756C38">
                <w:rPr>
                  <w:szCs w:val="22"/>
                  <w:vertAlign w:val="superscript"/>
                </w:rPr>
                <w:t>2</w:t>
              </w:r>
            </w:smartTag>
            <w:r w:rsidRPr="00756C38">
              <w:rPr>
                <w:szCs w:val="22"/>
              </w:rPr>
              <w:t xml:space="preserve"> торговой площади для объектов с площадью торгового зала более 3500 м</w:t>
            </w:r>
            <w:r w:rsidRPr="00756C38">
              <w:rPr>
                <w:szCs w:val="22"/>
                <w:vertAlign w:val="superscript"/>
              </w:rPr>
              <w:t>2</w:t>
            </w:r>
            <w:r w:rsidR="00E42470">
              <w:rPr>
                <w:szCs w:val="22"/>
              </w:rPr>
              <w:t>;</w:t>
            </w:r>
          </w:p>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20 м2"/>
              </w:smartTagPr>
              <w:r w:rsidRPr="00756C38">
                <w:rPr>
                  <w:szCs w:val="22"/>
                </w:rPr>
                <w:t>20 м</w:t>
              </w:r>
              <w:r w:rsidRPr="00756C38">
                <w:rPr>
                  <w:szCs w:val="22"/>
                  <w:vertAlign w:val="superscript"/>
                </w:rPr>
                <w:t>2</w:t>
              </w:r>
            </w:smartTag>
            <w:r w:rsidRPr="00756C38">
              <w:rPr>
                <w:szCs w:val="22"/>
                <w:vertAlign w:val="superscript"/>
              </w:rPr>
              <w:t xml:space="preserve"> </w:t>
            </w:r>
            <w:r w:rsidRPr="00756C38">
              <w:rPr>
                <w:szCs w:val="22"/>
              </w:rPr>
              <w:t xml:space="preserve">торговой площади для объектов с площадью торгового зала от 200 до </w:t>
            </w:r>
            <w:smartTag w:uri="urn:schemas-microsoft-com:office:smarttags" w:element="metricconverter">
              <w:smartTagPr>
                <w:attr w:name="ProductID" w:val="3500 м2"/>
              </w:smartTagPr>
              <w:r w:rsidRPr="00756C38">
                <w:rPr>
                  <w:szCs w:val="22"/>
                </w:rPr>
                <w:t>3500 м</w:t>
              </w:r>
              <w:r w:rsidRPr="00756C38">
                <w:rPr>
                  <w:szCs w:val="22"/>
                  <w:vertAlign w:val="superscript"/>
                </w:rPr>
                <w:t>2</w:t>
              </w:r>
              <w:r w:rsidR="00E42470">
                <w:rPr>
                  <w:szCs w:val="22"/>
                </w:rPr>
                <w:t>;</w:t>
              </w:r>
            </w:smartTag>
          </w:p>
          <w:p w:rsid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r w:rsidRPr="00756C38">
                <w:rPr>
                  <w:szCs w:val="22"/>
                  <w:vertAlign w:val="superscript"/>
                </w:rPr>
                <w:t>2</w:t>
              </w:r>
            </w:smartTag>
            <w:r w:rsidRPr="00756C38">
              <w:rPr>
                <w:szCs w:val="22"/>
                <w:vertAlign w:val="superscript"/>
              </w:rPr>
              <w:t xml:space="preserve"> </w:t>
            </w:r>
            <w:r w:rsidRPr="00756C38">
              <w:rPr>
                <w:szCs w:val="22"/>
              </w:rPr>
              <w:t>торговой площади для объектов с площадью торгового зала от 50 до 200 м</w:t>
            </w:r>
            <w:r w:rsidR="00E42470">
              <w:rPr>
                <w:szCs w:val="22"/>
                <w:vertAlign w:val="superscript"/>
              </w:rPr>
              <w:t>2</w:t>
            </w:r>
            <w:r w:rsidR="00E42470">
              <w:rPr>
                <w:szCs w:val="22"/>
              </w:rPr>
              <w:t>;</w:t>
            </w:r>
          </w:p>
          <w:p w:rsidR="00FB0222" w:rsidRPr="00756C38" w:rsidRDefault="00E42470" w:rsidP="00E42470">
            <w:r>
              <w:rPr>
                <w:szCs w:val="22"/>
              </w:rPr>
              <w:t>1 машино-место на 5 работников</w:t>
            </w:r>
          </w:p>
        </w:tc>
      </w:tr>
      <w:tr w:rsidR="00FB0222" w:rsidRPr="00756C38" w:rsidTr="00AA40D5">
        <w:tc>
          <w:tcPr>
            <w:tcW w:w="2225" w:type="pct"/>
            <w:tcBorders>
              <w:top w:val="single" w:sz="6" w:space="0" w:color="000000"/>
              <w:left w:val="single" w:sz="6" w:space="0" w:color="000000"/>
              <w:bottom w:val="single" w:sz="4" w:space="0" w:color="auto"/>
              <w:right w:val="single" w:sz="6" w:space="0" w:color="000000"/>
            </w:tcBorders>
          </w:tcPr>
          <w:p w:rsidR="00FB0222" w:rsidRPr="00756C38" w:rsidRDefault="00FB0222" w:rsidP="00920C0D">
            <w:r w:rsidRPr="00756C38">
              <w:rPr>
                <w:szCs w:val="22"/>
              </w:rPr>
              <w:t>Пищевая промышленнос</w:t>
            </w:r>
            <w:r w:rsidR="00E42470">
              <w:rPr>
                <w:szCs w:val="22"/>
              </w:rPr>
              <w:t>ть, строительная промышленность</w:t>
            </w:r>
          </w:p>
        </w:tc>
        <w:tc>
          <w:tcPr>
            <w:tcW w:w="942" w:type="pct"/>
            <w:tcBorders>
              <w:top w:val="single" w:sz="6" w:space="0" w:color="000000"/>
              <w:left w:val="single" w:sz="6" w:space="0" w:color="000000"/>
              <w:bottom w:val="single" w:sz="4" w:space="0" w:color="auto"/>
              <w:right w:val="single" w:sz="6" w:space="0" w:color="000000"/>
            </w:tcBorders>
          </w:tcPr>
          <w:p w:rsidR="00FB0222" w:rsidRPr="00756C38" w:rsidRDefault="00FB0222" w:rsidP="00920C0D">
            <w:r w:rsidRPr="00756C38">
              <w:rPr>
                <w:szCs w:val="22"/>
              </w:rPr>
              <w:t>6.4, 6.6</w:t>
            </w:r>
          </w:p>
        </w:tc>
        <w:tc>
          <w:tcPr>
            <w:tcW w:w="1833" w:type="pct"/>
            <w:tcBorders>
              <w:top w:val="single" w:sz="6" w:space="0" w:color="000000"/>
              <w:left w:val="single" w:sz="6" w:space="0" w:color="000000"/>
              <w:bottom w:val="single" w:sz="4" w:space="0" w:color="auto"/>
              <w:right w:val="single" w:sz="6" w:space="0" w:color="000000"/>
            </w:tcBorders>
          </w:tcPr>
          <w:p w:rsidR="00FB0222" w:rsidRPr="00756C38" w:rsidRDefault="00FB0222" w:rsidP="00E42470">
            <w:r w:rsidRPr="00756C38">
              <w:rPr>
                <w:szCs w:val="22"/>
              </w:rPr>
              <w:t xml:space="preserve">1 машино-место на 5 </w:t>
            </w:r>
            <w:r w:rsidR="00E42470">
              <w:rPr>
                <w:szCs w:val="22"/>
              </w:rPr>
              <w:t>работников в максимальную смену</w:t>
            </w:r>
          </w:p>
        </w:tc>
      </w:tr>
    </w:tbl>
    <w:p w:rsidR="00FB0222" w:rsidRPr="00756C38" w:rsidRDefault="00FB0222" w:rsidP="00920C0D">
      <w:pPr>
        <w:spacing w:before="240"/>
        <w:ind w:firstLine="708"/>
        <w:rPr>
          <w:szCs w:val="22"/>
        </w:rPr>
      </w:pPr>
      <w:r w:rsidRPr="00756C38">
        <w:rPr>
          <w:szCs w:val="22"/>
        </w:rPr>
        <w:t>25. Для видов использования, не указанных в таблице настоящего раздела, минимальное количество машино-мест для хранения индивидуального транспорта на земельных участках определяется по аналогии с видами использования, указанными в таблице настоящей статьи Правил.</w:t>
      </w:r>
    </w:p>
    <w:p w:rsidR="00FB0222" w:rsidRPr="00756C38" w:rsidRDefault="00FB0222" w:rsidP="00920C0D">
      <w:pPr>
        <w:ind w:firstLine="708"/>
        <w:rPr>
          <w:szCs w:val="22"/>
        </w:rPr>
      </w:pPr>
      <w:r w:rsidRPr="00756C38">
        <w:rPr>
          <w:szCs w:val="22"/>
        </w:rPr>
        <w:t xml:space="preserve">26. При использовании земельного участка с несколькими видами разрешенного использования, минимальное количество машино-мест для хранения индивидуального транспорта определяется как сумма требуемых в соответствии </w:t>
      </w:r>
      <w:r w:rsidRPr="00756C38">
        <w:rPr>
          <w:szCs w:val="22"/>
        </w:rPr>
        <w:lastRenderedPageBreak/>
        <w:t>пунктом 24 настоящих Правил машино-мест для всех видов использования земельного участка.</w:t>
      </w:r>
    </w:p>
    <w:p w:rsidR="00FB0222" w:rsidRPr="00756C38" w:rsidRDefault="00FB0222" w:rsidP="00920C0D">
      <w:pPr>
        <w:ind w:firstLine="708"/>
        <w:rPr>
          <w:szCs w:val="22"/>
        </w:rPr>
      </w:pPr>
      <w:r w:rsidRPr="00756C38">
        <w:rPr>
          <w:szCs w:val="22"/>
        </w:rPr>
        <w:t>27. Машино-места для хранения индивидуального автотранспорта, необходимые в соответствии с настоящими Правилами, могут быть организованы в виде:</w:t>
      </w:r>
    </w:p>
    <w:p w:rsidR="00FB0222" w:rsidRPr="00756C38" w:rsidRDefault="00FB0222" w:rsidP="00920C0D">
      <w:pPr>
        <w:ind w:firstLine="708"/>
        <w:rPr>
          <w:szCs w:val="22"/>
        </w:rPr>
      </w:pPr>
      <w:r w:rsidRPr="00756C38">
        <w:rPr>
          <w:szCs w:val="22"/>
        </w:rPr>
        <w:t xml:space="preserve">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к виду разрешенного использования </w:t>
      </w:r>
      <w:r w:rsidR="003A4386">
        <w:rPr>
          <w:szCs w:val="22"/>
        </w:rPr>
        <w:t>«О</w:t>
      </w:r>
      <w:r w:rsidRPr="00756C38">
        <w:rPr>
          <w:szCs w:val="22"/>
        </w:rPr>
        <w:t>бъекты гаражного назначения</w:t>
      </w:r>
      <w:r w:rsidR="003A4386">
        <w:rPr>
          <w:szCs w:val="22"/>
        </w:rPr>
        <w:t>»</w:t>
      </w:r>
      <w:r w:rsidRPr="00756C38">
        <w:rPr>
          <w:szCs w:val="22"/>
        </w:rPr>
        <w:t xml:space="preserve"> (код 2.7.1);</w:t>
      </w:r>
    </w:p>
    <w:p w:rsidR="00FB0222" w:rsidRPr="00756C38" w:rsidRDefault="00FB0222" w:rsidP="00920C0D">
      <w:pPr>
        <w:ind w:firstLine="708"/>
        <w:rPr>
          <w:szCs w:val="22"/>
        </w:rPr>
      </w:pPr>
      <w:r w:rsidRPr="00756C38">
        <w:rPr>
          <w:szCs w:val="22"/>
        </w:rPr>
        <w:t xml:space="preserve">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w:t>
      </w:r>
      <w:r w:rsidR="003A4386">
        <w:rPr>
          <w:szCs w:val="22"/>
        </w:rPr>
        <w:t>«</w:t>
      </w:r>
      <w:r w:rsidR="00465B46">
        <w:rPr>
          <w:szCs w:val="22"/>
        </w:rPr>
        <w:t>Служебные гаражи</w:t>
      </w:r>
      <w:r w:rsidR="003A4386">
        <w:rPr>
          <w:szCs w:val="22"/>
        </w:rPr>
        <w:t>»</w:t>
      </w:r>
      <w:r w:rsidRPr="00756C38">
        <w:rPr>
          <w:szCs w:val="22"/>
        </w:rPr>
        <w:t xml:space="preserve"> (код 4.9).</w:t>
      </w:r>
    </w:p>
    <w:p w:rsidR="00FB0222" w:rsidRPr="00756C38" w:rsidRDefault="00FB0222" w:rsidP="00920C0D">
      <w:pPr>
        <w:ind w:firstLine="708"/>
        <w:rPr>
          <w:szCs w:val="22"/>
          <w:lang w:eastAsia="en-US"/>
        </w:rPr>
      </w:pPr>
      <w:r w:rsidRPr="00756C38">
        <w:rPr>
          <w:szCs w:val="22"/>
          <w:lang w:eastAsia="en-US"/>
        </w:rPr>
        <w:t>28.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
    <w:p w:rsidR="00FB0222" w:rsidRPr="00756C38" w:rsidRDefault="00FB0222" w:rsidP="00920C0D">
      <w:pPr>
        <w:ind w:firstLine="708"/>
        <w:rPr>
          <w:szCs w:val="22"/>
          <w:lang w:eastAsia="en-US"/>
        </w:rPr>
      </w:pPr>
      <w:r w:rsidRPr="00756C38">
        <w:rPr>
          <w:szCs w:val="22"/>
          <w:lang w:eastAsia="en-US"/>
        </w:rPr>
        <w:t>На земельном участке до</w:t>
      </w:r>
      <w:r w:rsidR="00435036">
        <w:rPr>
          <w:szCs w:val="22"/>
          <w:lang w:eastAsia="en-US"/>
        </w:rPr>
        <w:t>лжно быть размещено не менее 50</w:t>
      </w:r>
      <w:r w:rsidRPr="00756C38">
        <w:rPr>
          <w:szCs w:val="22"/>
          <w:lang w:eastAsia="en-US"/>
        </w:rPr>
        <w:t>% минимального расчетного количества машино-мест для хранения индивидуального автотранспорта.</w:t>
      </w:r>
    </w:p>
    <w:p w:rsidR="00FB0222" w:rsidRPr="00756C38" w:rsidRDefault="00FB0222" w:rsidP="00920C0D">
      <w:pPr>
        <w:ind w:firstLine="708"/>
        <w:rPr>
          <w:szCs w:val="22"/>
          <w:lang w:eastAsia="en-US"/>
        </w:rPr>
      </w:pPr>
      <w:r w:rsidRPr="00756C38">
        <w:rPr>
          <w:szCs w:val="22"/>
          <w:lang w:eastAsia="en-US"/>
        </w:rPr>
        <w:t>При разме</w:t>
      </w:r>
      <w:r w:rsidR="00435036">
        <w:rPr>
          <w:szCs w:val="22"/>
          <w:lang w:eastAsia="en-US"/>
        </w:rPr>
        <w:t>щении машино-мест не менее 12,5</w:t>
      </w:r>
      <w:r w:rsidRPr="00756C38">
        <w:rPr>
          <w:szCs w:val="22"/>
          <w:lang w:eastAsia="en-US"/>
        </w:rPr>
        <w:t>% требуемого количества машино-мест должно быть размещено на открытых парковках в границах земельного участка.</w:t>
      </w:r>
    </w:p>
    <w:p w:rsidR="00FB0222" w:rsidRPr="00756C38" w:rsidRDefault="00FB0222" w:rsidP="00920C0D">
      <w:pPr>
        <w:ind w:firstLine="708"/>
        <w:rPr>
          <w:szCs w:val="22"/>
          <w:lang w:eastAsia="en-US"/>
        </w:rPr>
      </w:pPr>
      <w:r w:rsidRPr="00756C38">
        <w:rPr>
          <w:szCs w:val="22"/>
          <w:lang w:eastAsia="en-US"/>
        </w:rPr>
        <w:t>29. Земельные участки стоянок-спутников, допустимые для размещения машино-мест в соответствии с требованиями настоящего пункта и обоснованные при подготовке документации по планировке территории, должны располагаться:</w:t>
      </w:r>
    </w:p>
    <w:p w:rsidR="00FB0222" w:rsidRPr="00756C38" w:rsidRDefault="00FB0222" w:rsidP="00920C0D">
      <w:pPr>
        <w:ind w:firstLine="708"/>
        <w:rPr>
          <w:szCs w:val="22"/>
          <w:lang w:eastAsia="en-US"/>
        </w:rPr>
      </w:pPr>
      <w:r w:rsidRPr="00756C38">
        <w:rPr>
          <w:szCs w:val="22"/>
          <w:lang w:eastAsia="en-US"/>
        </w:rPr>
        <w:t xml:space="preserve">для всех видов использования </w:t>
      </w:r>
      <w:r w:rsidR="00E42470">
        <w:rPr>
          <w:szCs w:val="22"/>
          <w:lang w:eastAsia="en-US"/>
        </w:rPr>
        <w:t>–</w:t>
      </w:r>
      <w:r w:rsidRPr="00756C38">
        <w:rPr>
          <w:szCs w:val="22"/>
          <w:lang w:eastAsia="en-US"/>
        </w:rPr>
        <w:t xml:space="preserve"> на расстоянии в пределах пешеходной доступности не более </w:t>
      </w:r>
      <w:smartTag w:uri="urn:schemas-microsoft-com:office:smarttags" w:element="metricconverter">
        <w:smartTagPr>
          <w:attr w:name="ProductID" w:val="400 метров"/>
        </w:smartTagPr>
        <w:r w:rsidRPr="00756C38">
          <w:rPr>
            <w:szCs w:val="22"/>
            <w:lang w:eastAsia="en-US"/>
          </w:rPr>
          <w:t>400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для жилых домов, размещение которых осуществляется в соответствии с договорами о р</w:t>
      </w:r>
      <w:r w:rsidR="00E42470">
        <w:rPr>
          <w:szCs w:val="22"/>
          <w:lang w:eastAsia="en-US"/>
        </w:rPr>
        <w:t>азвитии застроенных территорий, –</w:t>
      </w:r>
      <w:r w:rsidRPr="00756C38">
        <w:rPr>
          <w:szCs w:val="22"/>
          <w:lang w:eastAsia="en-US"/>
        </w:rPr>
        <w:t xml:space="preserve"> на расстоянии в пределах пешеходной доступности не более </w:t>
      </w:r>
      <w:smartTag w:uri="urn:schemas-microsoft-com:office:smarttags" w:element="metricconverter">
        <w:smartTagPr>
          <w:attr w:name="ProductID" w:val="1500 метров"/>
        </w:smartTagPr>
        <w:r w:rsidRPr="00756C38">
          <w:rPr>
            <w:szCs w:val="22"/>
            <w:lang w:eastAsia="en-US"/>
          </w:rPr>
          <w:t>1500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Размещение части необходимого количества машино-мест в границах квартала за границами земельного участка должно быть обосновано в документации по планировке территории.</w:t>
      </w:r>
    </w:p>
    <w:p w:rsidR="00FB0222" w:rsidRPr="00756C38" w:rsidRDefault="00FB0222" w:rsidP="00920C0D">
      <w:pPr>
        <w:ind w:firstLine="708"/>
        <w:rPr>
          <w:szCs w:val="22"/>
          <w:lang w:eastAsia="en-US"/>
        </w:rPr>
      </w:pPr>
      <w:r w:rsidRPr="00756C38">
        <w:rPr>
          <w:szCs w:val="22"/>
          <w:lang w:eastAsia="en-US"/>
        </w:rPr>
        <w:t>В случае если земельный участок расположен в границах кварталов</w:t>
      </w:r>
      <w:r w:rsidR="00435036">
        <w:rPr>
          <w:szCs w:val="22"/>
          <w:lang w:eastAsia="en-US"/>
        </w:rPr>
        <w:t xml:space="preserve"> со сложившейся застройкой, 100</w:t>
      </w:r>
      <w:r w:rsidRPr="00756C38">
        <w:rPr>
          <w:szCs w:val="22"/>
          <w:lang w:eastAsia="en-US"/>
        </w:rPr>
        <w:t>% расчетного количества мест хранения автомобилей для планируемых к размещению объектов капитального строительства</w:t>
      </w:r>
      <w:r w:rsidR="00435036">
        <w:rPr>
          <w:szCs w:val="22"/>
          <w:lang w:eastAsia="en-US"/>
        </w:rPr>
        <w:t>,</w:t>
      </w:r>
      <w:r w:rsidRPr="00756C38">
        <w:rPr>
          <w:szCs w:val="22"/>
          <w:lang w:eastAsia="en-US"/>
        </w:rPr>
        <w:t xml:space="preserve"> предусматривается в границах образуемого (изменяемого) земельного участка.</w:t>
      </w:r>
    </w:p>
    <w:p w:rsidR="00FB0222" w:rsidRPr="00756C38" w:rsidRDefault="00FB0222" w:rsidP="00920C0D">
      <w:pPr>
        <w:ind w:firstLine="708"/>
        <w:rPr>
          <w:szCs w:val="22"/>
          <w:lang w:eastAsia="en-US"/>
        </w:rPr>
      </w:pPr>
      <w:r w:rsidRPr="00756C38">
        <w:rPr>
          <w:szCs w:val="22"/>
          <w:lang w:eastAsia="en-US"/>
        </w:rPr>
        <w:t xml:space="preserve">При этом размещение части необходимого количества машино-мест, установленного для видов использования </w:t>
      </w:r>
      <w:r w:rsidR="003A4386">
        <w:rPr>
          <w:szCs w:val="22"/>
          <w:lang w:eastAsia="en-US"/>
        </w:rPr>
        <w:t>«С</w:t>
      </w:r>
      <w:r w:rsidRPr="00756C38">
        <w:rPr>
          <w:szCs w:val="22"/>
          <w:lang w:eastAsia="en-US"/>
        </w:rPr>
        <w:t>оциальное обслуживание</w:t>
      </w:r>
      <w:r w:rsidR="003A4386">
        <w:rPr>
          <w:szCs w:val="22"/>
          <w:lang w:eastAsia="en-US"/>
        </w:rPr>
        <w:t>»</w:t>
      </w:r>
      <w:r w:rsidRPr="00756C38">
        <w:rPr>
          <w:szCs w:val="22"/>
          <w:lang w:eastAsia="en-US"/>
        </w:rPr>
        <w:t xml:space="preserve"> (код 3.2), </w:t>
      </w:r>
      <w:r w:rsidR="003A4386">
        <w:rPr>
          <w:szCs w:val="22"/>
          <w:lang w:eastAsia="en-US"/>
        </w:rPr>
        <w:t>«З</w:t>
      </w:r>
      <w:r w:rsidRPr="00756C38">
        <w:rPr>
          <w:szCs w:val="22"/>
          <w:lang w:eastAsia="en-US"/>
        </w:rPr>
        <w:t>дравоохранение</w:t>
      </w:r>
      <w:r w:rsidR="003A4386">
        <w:rPr>
          <w:szCs w:val="22"/>
          <w:lang w:eastAsia="en-US"/>
        </w:rPr>
        <w:t>»</w:t>
      </w:r>
      <w:r w:rsidRPr="00756C38">
        <w:rPr>
          <w:szCs w:val="22"/>
          <w:lang w:eastAsia="en-US"/>
        </w:rPr>
        <w:t xml:space="preserve"> (код 3.4), </w:t>
      </w:r>
      <w:r w:rsidR="003A4386">
        <w:rPr>
          <w:szCs w:val="22"/>
          <w:lang w:eastAsia="en-US"/>
        </w:rPr>
        <w:t>«Д</w:t>
      </w:r>
      <w:r w:rsidRPr="00756C38">
        <w:rPr>
          <w:szCs w:val="22"/>
          <w:lang w:eastAsia="en-US"/>
        </w:rPr>
        <w:t>ошкольное, начальное и среднее общее образование</w:t>
      </w:r>
      <w:r w:rsidR="003A4386">
        <w:rPr>
          <w:szCs w:val="22"/>
          <w:lang w:eastAsia="en-US"/>
        </w:rPr>
        <w:t>»</w:t>
      </w:r>
      <w:r w:rsidRPr="00756C38">
        <w:rPr>
          <w:szCs w:val="22"/>
          <w:lang w:eastAsia="en-US"/>
        </w:rPr>
        <w:t xml:space="preserve"> (код 3.5.1), согласно таблице настоящей статьи Правил, за границами земельного участка</w:t>
      </w:r>
      <w:r w:rsidR="00435036">
        <w:rPr>
          <w:szCs w:val="22"/>
          <w:lang w:eastAsia="en-US"/>
        </w:rPr>
        <w:t>,</w:t>
      </w:r>
      <w:r w:rsidRPr="00756C38">
        <w:rPr>
          <w:szCs w:val="22"/>
          <w:lang w:eastAsia="en-US"/>
        </w:rPr>
        <w:t xml:space="preserve"> не подлежит обоснованию в составе документации по планировке территории.</w:t>
      </w:r>
    </w:p>
    <w:p w:rsidR="00FB0222" w:rsidRPr="00756C38" w:rsidRDefault="00FB0222" w:rsidP="00920C0D">
      <w:pPr>
        <w:ind w:firstLine="708"/>
        <w:rPr>
          <w:szCs w:val="22"/>
          <w:lang w:eastAsia="en-US"/>
        </w:rPr>
      </w:pPr>
      <w:r w:rsidRPr="00756C38">
        <w:rPr>
          <w:szCs w:val="22"/>
          <w:lang w:eastAsia="en-US"/>
        </w:rPr>
        <w:lastRenderedPageBreak/>
        <w:t xml:space="preserve">30. Площади машино-мест для хранения индивидуального автотранспорта определяются из расчета не менее 25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на автомобиль (с учетом проездов); при примыкании участков для стоянки к проезжей части улиц и проездов и продольном расположении автомобилей </w:t>
      </w:r>
      <w:r w:rsidR="00E42470">
        <w:rPr>
          <w:szCs w:val="22"/>
          <w:lang w:eastAsia="en-US"/>
        </w:rPr>
        <w:t>–</w:t>
      </w:r>
      <w:r w:rsidRPr="00756C38">
        <w:rPr>
          <w:szCs w:val="22"/>
          <w:lang w:eastAsia="en-US"/>
        </w:rPr>
        <w:t xml:space="preserve"> не менее 18 </w:t>
      </w:r>
      <w:r w:rsidR="004C1C8E" w:rsidRPr="00756C38">
        <w:rPr>
          <w:szCs w:val="22"/>
        </w:rPr>
        <w:t>м</w:t>
      </w:r>
      <w:r w:rsidR="004C1C8E" w:rsidRPr="00756C38">
        <w:rPr>
          <w:szCs w:val="22"/>
          <w:vertAlign w:val="superscript"/>
        </w:rPr>
        <w:t>2</w:t>
      </w:r>
      <w:r w:rsidR="00EC1016" w:rsidRPr="00EC1016">
        <w:rPr>
          <w:szCs w:val="22"/>
          <w:lang w:eastAsia="en-US"/>
        </w:rPr>
        <w:t xml:space="preserve"> </w:t>
      </w:r>
      <w:r w:rsidRPr="00756C38">
        <w:rPr>
          <w:szCs w:val="22"/>
          <w:lang w:eastAsia="en-US"/>
        </w:rPr>
        <w:t>на автомобиль (без учета проездов).</w:t>
      </w:r>
    </w:p>
    <w:p w:rsidR="00FB0222" w:rsidRPr="00756C38" w:rsidRDefault="00FB0222" w:rsidP="00920C0D">
      <w:pPr>
        <w:ind w:firstLine="708"/>
        <w:rPr>
          <w:szCs w:val="22"/>
          <w:lang w:eastAsia="en-US"/>
        </w:rPr>
      </w:pPr>
      <w:r w:rsidRPr="00756C38">
        <w:rPr>
          <w:szCs w:val="22"/>
          <w:lang w:eastAsia="en-US"/>
        </w:rPr>
        <w:t>31. Машино-места для хранения индивидуального автотранспорта, предусмотренные пунктом 27 настоящей статьи Правил</w:t>
      </w:r>
      <w:r w:rsidR="007646AE">
        <w:rPr>
          <w:szCs w:val="22"/>
          <w:lang w:eastAsia="en-US"/>
        </w:rPr>
        <w:t>,</w:t>
      </w:r>
      <w:r w:rsidRPr="00756C38">
        <w:rPr>
          <w:szCs w:val="22"/>
          <w:lang w:eastAsia="en-US"/>
        </w:rPr>
        <w:t xml:space="preserve">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
    <w:p w:rsidR="00FB0222" w:rsidRPr="00756C38" w:rsidRDefault="00FB0222" w:rsidP="00920C0D">
      <w:pPr>
        <w:ind w:firstLine="708"/>
        <w:rPr>
          <w:szCs w:val="22"/>
          <w:lang w:eastAsia="en-US"/>
        </w:rPr>
      </w:pPr>
      <w:r w:rsidRPr="00756C38">
        <w:rPr>
          <w:szCs w:val="22"/>
          <w:lang w:eastAsia="en-US"/>
        </w:rPr>
        <w:t>32. Для части земельных участков</w:t>
      </w:r>
      <w:r w:rsidR="00865F63">
        <w:rPr>
          <w:szCs w:val="22"/>
          <w:lang w:eastAsia="en-US"/>
        </w:rPr>
        <w:t>,</w:t>
      </w:r>
      <w:r w:rsidRPr="00756C38">
        <w:rPr>
          <w:szCs w:val="22"/>
          <w:lang w:eastAsia="en-US"/>
        </w:rPr>
        <w:t xml:space="preserve"> предназначенных для проведения работ по погрузке и выгрузке грузов, доставляемых для объектов, расположенных на земельных участках</w:t>
      </w:r>
      <w:r w:rsidR="007646AE">
        <w:rPr>
          <w:szCs w:val="22"/>
          <w:lang w:eastAsia="en-US"/>
        </w:rPr>
        <w:t>,</w:t>
      </w:r>
      <w:r w:rsidRPr="00756C38">
        <w:rPr>
          <w:szCs w:val="22"/>
          <w:lang w:eastAsia="en-US"/>
        </w:rPr>
        <w:t xml:space="preserve"> устанавливаются минимальное количество мест на погрузочно-разгрузочных площадках.</w:t>
      </w:r>
    </w:p>
    <w:p w:rsidR="00FB0222" w:rsidRPr="00756C38" w:rsidRDefault="00FB0222" w:rsidP="00920C0D">
      <w:pPr>
        <w:ind w:firstLine="708"/>
        <w:rPr>
          <w:szCs w:val="22"/>
          <w:lang w:eastAsia="en-US"/>
        </w:rPr>
      </w:pPr>
      <w:r w:rsidRPr="00756C38">
        <w:rPr>
          <w:szCs w:val="22"/>
          <w:lang w:eastAsia="en-US"/>
        </w:rPr>
        <w:t xml:space="preserve">Площадь мест на погрузочно-разгрузочных площадках определяется из расчета 90 </w:t>
      </w:r>
      <w:r w:rsidR="00E42470">
        <w:rPr>
          <w:szCs w:val="22"/>
          <w:lang w:eastAsia="en-US"/>
        </w:rPr>
        <w:t>м</w:t>
      </w:r>
      <w:r w:rsidR="00E42470">
        <w:rPr>
          <w:szCs w:val="22"/>
          <w:vertAlign w:val="superscript"/>
          <w:lang w:eastAsia="en-US"/>
        </w:rPr>
        <w:t>2</w:t>
      </w:r>
      <w:r w:rsidR="00EC1016" w:rsidRPr="00EC1016">
        <w:rPr>
          <w:szCs w:val="22"/>
          <w:lang w:eastAsia="en-US"/>
        </w:rPr>
        <w:t xml:space="preserve"> </w:t>
      </w:r>
      <w:r w:rsidRPr="00756C38">
        <w:rPr>
          <w:szCs w:val="22"/>
          <w:lang w:eastAsia="en-US"/>
        </w:rPr>
        <w:t>на одно место.</w:t>
      </w:r>
    </w:p>
    <w:p w:rsidR="00FB0222" w:rsidRPr="00756C38" w:rsidRDefault="00FB0222" w:rsidP="00920C0D">
      <w:pPr>
        <w:ind w:firstLine="708"/>
        <w:rPr>
          <w:szCs w:val="22"/>
          <w:lang w:eastAsia="en-US"/>
        </w:rPr>
      </w:pPr>
      <w:r w:rsidRPr="00756C38">
        <w:rPr>
          <w:szCs w:val="22"/>
          <w:lang w:eastAsia="en-US"/>
        </w:rPr>
        <w:t>33. Минимальное количество мест на погрузочно-разгрузочных площадках на земельных участках определяется из расчета:</w:t>
      </w:r>
    </w:p>
    <w:p w:rsidR="00FB0222" w:rsidRPr="00756C38" w:rsidRDefault="00FB0222" w:rsidP="00920C0D">
      <w:pPr>
        <w:ind w:firstLine="708"/>
        <w:rPr>
          <w:szCs w:val="22"/>
          <w:lang w:eastAsia="en-US"/>
        </w:rPr>
      </w:pPr>
      <w:r w:rsidRPr="00756C38">
        <w:rPr>
          <w:szCs w:val="22"/>
          <w:lang w:eastAsia="en-US"/>
        </w:rPr>
        <w:t xml:space="preserve">одно место для объектов общей площадью от 100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до 1500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и плюс одно место на каждые дополнительные 1500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общей площади объектов, относящихся к видам разрешенного использования </w:t>
      </w:r>
      <w:r w:rsidR="003A4386">
        <w:rPr>
          <w:szCs w:val="22"/>
          <w:lang w:eastAsia="en-US"/>
        </w:rPr>
        <w:t>«Р</w:t>
      </w:r>
      <w:r w:rsidRPr="00756C38">
        <w:rPr>
          <w:szCs w:val="22"/>
          <w:lang w:eastAsia="en-US"/>
        </w:rPr>
        <w:t>ынки</w:t>
      </w:r>
      <w:r w:rsidR="003A4386">
        <w:rPr>
          <w:szCs w:val="22"/>
          <w:lang w:eastAsia="en-US"/>
        </w:rPr>
        <w:t>»</w:t>
      </w:r>
      <w:r w:rsidRPr="00756C38">
        <w:rPr>
          <w:szCs w:val="22"/>
          <w:lang w:eastAsia="en-US"/>
        </w:rPr>
        <w:t xml:space="preserve"> (код 4.3), </w:t>
      </w:r>
      <w:r w:rsidR="003A4386">
        <w:rPr>
          <w:szCs w:val="22"/>
          <w:lang w:eastAsia="en-US"/>
        </w:rPr>
        <w:t>«М</w:t>
      </w:r>
      <w:r w:rsidRPr="00756C38">
        <w:rPr>
          <w:szCs w:val="22"/>
          <w:lang w:eastAsia="en-US"/>
        </w:rPr>
        <w:t>агазины</w:t>
      </w:r>
      <w:r w:rsidR="003A4386">
        <w:rPr>
          <w:szCs w:val="22"/>
          <w:lang w:eastAsia="en-US"/>
        </w:rPr>
        <w:t>»</w:t>
      </w:r>
      <w:r w:rsidRPr="00756C38">
        <w:rPr>
          <w:szCs w:val="22"/>
          <w:lang w:eastAsia="en-US"/>
        </w:rPr>
        <w:t xml:space="preserve"> (код 4.4), </w:t>
      </w:r>
      <w:r w:rsidR="003A4386">
        <w:rPr>
          <w:szCs w:val="22"/>
          <w:lang w:eastAsia="en-US"/>
        </w:rPr>
        <w:t>«О</w:t>
      </w:r>
      <w:r w:rsidRPr="00756C38">
        <w:rPr>
          <w:szCs w:val="22"/>
          <w:lang w:eastAsia="en-US"/>
        </w:rPr>
        <w:t>бщественное питание</w:t>
      </w:r>
      <w:r w:rsidR="003A4386">
        <w:rPr>
          <w:szCs w:val="22"/>
          <w:lang w:eastAsia="en-US"/>
        </w:rPr>
        <w:t>»</w:t>
      </w:r>
      <w:r w:rsidRPr="00756C38">
        <w:rPr>
          <w:szCs w:val="22"/>
          <w:lang w:eastAsia="en-US"/>
        </w:rPr>
        <w:t xml:space="preserve"> (код 4.6), </w:t>
      </w:r>
      <w:r w:rsidR="003A4386">
        <w:rPr>
          <w:szCs w:val="22"/>
          <w:lang w:eastAsia="en-US"/>
        </w:rPr>
        <w:t>«П</w:t>
      </w:r>
      <w:r w:rsidRPr="00756C38">
        <w:rPr>
          <w:szCs w:val="22"/>
          <w:lang w:eastAsia="en-US"/>
        </w:rPr>
        <w:t>роизводственная деятельность</w:t>
      </w:r>
      <w:r w:rsidR="003A4386">
        <w:rPr>
          <w:szCs w:val="22"/>
          <w:lang w:eastAsia="en-US"/>
        </w:rPr>
        <w:t>»</w:t>
      </w:r>
      <w:r w:rsidRPr="00756C38">
        <w:rPr>
          <w:szCs w:val="22"/>
          <w:lang w:eastAsia="en-US"/>
        </w:rPr>
        <w:t xml:space="preserve"> (код 6.0), </w:t>
      </w:r>
      <w:r w:rsidR="003A4386">
        <w:rPr>
          <w:szCs w:val="22"/>
          <w:lang w:eastAsia="en-US"/>
        </w:rPr>
        <w:t>«Х</w:t>
      </w:r>
      <w:r w:rsidRPr="00756C38">
        <w:rPr>
          <w:szCs w:val="22"/>
          <w:lang w:eastAsia="en-US"/>
        </w:rPr>
        <w:t>ранение и переработка сельскохозяйственной продукции</w:t>
      </w:r>
      <w:r w:rsidR="003A4386">
        <w:rPr>
          <w:szCs w:val="22"/>
          <w:lang w:eastAsia="en-US"/>
        </w:rPr>
        <w:t>»</w:t>
      </w:r>
      <w:r w:rsidRPr="00756C38">
        <w:rPr>
          <w:szCs w:val="22"/>
          <w:lang w:eastAsia="en-US"/>
        </w:rPr>
        <w:t xml:space="preserve"> (код 1.15), </w:t>
      </w:r>
      <w:r w:rsidR="003A4386">
        <w:rPr>
          <w:szCs w:val="22"/>
          <w:lang w:eastAsia="en-US"/>
        </w:rPr>
        <w:t>«О</w:t>
      </w:r>
      <w:r w:rsidRPr="00756C38">
        <w:rPr>
          <w:szCs w:val="22"/>
          <w:lang w:eastAsia="en-US"/>
        </w:rPr>
        <w:t>беспечение сельскохозяйственного производства</w:t>
      </w:r>
      <w:r w:rsidR="003A4386">
        <w:rPr>
          <w:szCs w:val="22"/>
          <w:lang w:eastAsia="en-US"/>
        </w:rPr>
        <w:t>»</w:t>
      </w:r>
      <w:r w:rsidRPr="00756C38">
        <w:rPr>
          <w:szCs w:val="22"/>
          <w:lang w:eastAsia="en-US"/>
        </w:rPr>
        <w:t xml:space="preserve"> (код 1.18);</w:t>
      </w:r>
    </w:p>
    <w:p w:rsidR="00FB0222" w:rsidRPr="00756C38" w:rsidRDefault="00FB0222" w:rsidP="00920C0D">
      <w:pPr>
        <w:ind w:firstLine="708"/>
        <w:rPr>
          <w:szCs w:val="22"/>
          <w:lang w:eastAsia="en-US"/>
        </w:rPr>
      </w:pPr>
      <w:r w:rsidRPr="00756C38">
        <w:rPr>
          <w:szCs w:val="22"/>
          <w:lang w:eastAsia="en-US"/>
        </w:rPr>
        <w:t xml:space="preserve">одно место для объектов общей площадью от 100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до 1250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и плюс одно место на каждые дополнительные 1250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общей площади объектов, относящихся к видам разрешенного использования </w:t>
      </w:r>
      <w:r w:rsidR="003A4386">
        <w:rPr>
          <w:szCs w:val="22"/>
          <w:lang w:eastAsia="en-US"/>
        </w:rPr>
        <w:t>«С</w:t>
      </w:r>
      <w:r w:rsidRPr="00756C38">
        <w:rPr>
          <w:szCs w:val="22"/>
          <w:lang w:eastAsia="en-US"/>
        </w:rPr>
        <w:t>клады</w:t>
      </w:r>
      <w:r w:rsidR="003A4386">
        <w:rPr>
          <w:szCs w:val="22"/>
          <w:lang w:eastAsia="en-US"/>
        </w:rPr>
        <w:t>»</w:t>
      </w:r>
      <w:r w:rsidRPr="00756C38">
        <w:rPr>
          <w:szCs w:val="22"/>
          <w:lang w:eastAsia="en-US"/>
        </w:rPr>
        <w:t xml:space="preserve"> (код 6.9).</w:t>
      </w:r>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34.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устанавливается в зависимости от видов использования земельных участков, расположенных на территории всех территориальных зон:</w:t>
      </w:r>
    </w:p>
    <w:p w:rsidR="00FB0222" w:rsidRPr="00756C38" w:rsidRDefault="003A4386" w:rsidP="00F3312E">
      <w:pPr>
        <w:shd w:val="clear" w:color="auto" w:fill="FFFFFF"/>
        <w:spacing w:line="266" w:lineRule="atLeast"/>
        <w:ind w:firstLine="567"/>
        <w:rPr>
          <w:color w:val="000000"/>
          <w:szCs w:val="28"/>
        </w:rPr>
      </w:pPr>
      <w:r>
        <w:rPr>
          <w:color w:val="000000"/>
          <w:szCs w:val="28"/>
        </w:rPr>
        <w:t>«М</w:t>
      </w:r>
      <w:r w:rsidR="00FB0222" w:rsidRPr="00756C38">
        <w:rPr>
          <w:color w:val="000000"/>
          <w:szCs w:val="28"/>
        </w:rPr>
        <w:t>алоэтажная многоквартирная жилая застройка</w:t>
      </w:r>
      <w:r>
        <w:rPr>
          <w:color w:val="000000"/>
          <w:szCs w:val="28"/>
        </w:rPr>
        <w:t>»</w:t>
      </w:r>
      <w:r w:rsidR="00FB0222" w:rsidRPr="00756C38">
        <w:rPr>
          <w:color w:val="000000"/>
          <w:szCs w:val="28"/>
        </w:rPr>
        <w:t xml:space="preserve"> (код 2.1.1), </w:t>
      </w:r>
      <w:r>
        <w:rPr>
          <w:color w:val="000000"/>
          <w:szCs w:val="28"/>
        </w:rPr>
        <w:t>«С</w:t>
      </w:r>
      <w:r w:rsidR="00FB0222" w:rsidRPr="00756C38">
        <w:rPr>
          <w:color w:val="000000"/>
          <w:szCs w:val="28"/>
        </w:rPr>
        <w:t>реднеэтажная жилая застройка</w:t>
      </w:r>
      <w:r>
        <w:rPr>
          <w:color w:val="000000"/>
          <w:szCs w:val="28"/>
        </w:rPr>
        <w:t>»</w:t>
      </w:r>
      <w:r w:rsidR="00FB0222" w:rsidRPr="00756C38">
        <w:rPr>
          <w:color w:val="000000"/>
          <w:szCs w:val="28"/>
        </w:rPr>
        <w:t xml:space="preserve"> (код 2.5): 1 вело-место на 280 </w:t>
      </w:r>
      <w:r w:rsidR="004C1C8E" w:rsidRPr="00756C38">
        <w:rPr>
          <w:szCs w:val="22"/>
        </w:rPr>
        <w:t>м</w:t>
      </w:r>
      <w:r w:rsidR="004C1C8E" w:rsidRPr="00756C38">
        <w:rPr>
          <w:szCs w:val="22"/>
          <w:vertAlign w:val="superscript"/>
        </w:rPr>
        <w:t>2</w:t>
      </w:r>
      <w:r w:rsidR="004C1C8E">
        <w:rPr>
          <w:szCs w:val="22"/>
          <w:vertAlign w:val="superscript"/>
        </w:rPr>
        <w:t xml:space="preserve"> </w:t>
      </w:r>
      <w:r w:rsidR="00FB0222" w:rsidRPr="00756C38">
        <w:rPr>
          <w:color w:val="000000"/>
          <w:szCs w:val="28"/>
        </w:rPr>
        <w:t xml:space="preserve">общей площади квартир; </w:t>
      </w:r>
    </w:p>
    <w:p w:rsidR="00FB0222" w:rsidRPr="00756C38" w:rsidRDefault="003A4386" w:rsidP="00F3312E">
      <w:pPr>
        <w:shd w:val="clear" w:color="auto" w:fill="FFFFFF"/>
        <w:spacing w:line="266" w:lineRule="atLeast"/>
        <w:ind w:firstLine="567"/>
        <w:rPr>
          <w:color w:val="000000"/>
          <w:szCs w:val="28"/>
        </w:rPr>
      </w:pPr>
      <w:r>
        <w:rPr>
          <w:color w:val="000000"/>
          <w:szCs w:val="28"/>
        </w:rPr>
        <w:t>«З</w:t>
      </w:r>
      <w:r w:rsidR="00FB0222" w:rsidRPr="00756C38">
        <w:rPr>
          <w:color w:val="000000"/>
          <w:szCs w:val="28"/>
        </w:rPr>
        <w:t>дравоохранение</w:t>
      </w:r>
      <w:r>
        <w:rPr>
          <w:color w:val="000000"/>
          <w:szCs w:val="28"/>
        </w:rPr>
        <w:t>»</w:t>
      </w:r>
      <w:r w:rsidR="00FB0222" w:rsidRPr="00756C38">
        <w:rPr>
          <w:color w:val="000000"/>
          <w:szCs w:val="28"/>
        </w:rPr>
        <w:t xml:space="preserve"> (код 3.4), образование и просвещение (код 3.5): 1 вело-место на 20 работников, а также 1 вело-место на 50 учащихся;</w:t>
      </w:r>
    </w:p>
    <w:p w:rsidR="00FB0222" w:rsidRPr="00756C38" w:rsidRDefault="003A4386" w:rsidP="00F3312E">
      <w:pPr>
        <w:shd w:val="clear" w:color="auto" w:fill="FFFFFF"/>
        <w:spacing w:line="266" w:lineRule="atLeast"/>
        <w:ind w:firstLine="567"/>
        <w:rPr>
          <w:color w:val="000000"/>
          <w:szCs w:val="28"/>
        </w:rPr>
      </w:pPr>
      <w:r>
        <w:rPr>
          <w:color w:val="000000"/>
          <w:szCs w:val="28"/>
        </w:rPr>
        <w:t>«О</w:t>
      </w:r>
      <w:r w:rsidR="00FB0222" w:rsidRPr="00756C38">
        <w:rPr>
          <w:color w:val="000000"/>
          <w:szCs w:val="28"/>
        </w:rPr>
        <w:t>бщественное использование объектов капитального строительства</w:t>
      </w:r>
      <w:r>
        <w:rPr>
          <w:color w:val="000000"/>
          <w:szCs w:val="28"/>
        </w:rPr>
        <w:t>»</w:t>
      </w:r>
      <w:r w:rsidR="00FB0222" w:rsidRPr="00756C38">
        <w:rPr>
          <w:color w:val="000000"/>
          <w:szCs w:val="28"/>
        </w:rPr>
        <w:t xml:space="preserve"> (код 3.0), </w:t>
      </w:r>
      <w:r>
        <w:rPr>
          <w:color w:val="000000"/>
          <w:szCs w:val="28"/>
        </w:rPr>
        <w:t>«К</w:t>
      </w:r>
      <w:r w:rsidR="00FB0222" w:rsidRPr="00756C38">
        <w:rPr>
          <w:color w:val="000000"/>
          <w:szCs w:val="28"/>
        </w:rPr>
        <w:t>оммунальное обслуживание</w:t>
      </w:r>
      <w:r>
        <w:rPr>
          <w:color w:val="000000"/>
          <w:szCs w:val="28"/>
        </w:rPr>
        <w:t>»</w:t>
      </w:r>
      <w:r w:rsidR="00FB0222" w:rsidRPr="00756C38">
        <w:rPr>
          <w:color w:val="000000"/>
          <w:szCs w:val="28"/>
        </w:rPr>
        <w:t xml:space="preserve"> (код 3.1), </w:t>
      </w:r>
      <w:r>
        <w:rPr>
          <w:color w:val="000000"/>
          <w:szCs w:val="28"/>
        </w:rPr>
        <w:t>«С</w:t>
      </w:r>
      <w:r w:rsidR="00FB0222" w:rsidRPr="00756C38">
        <w:rPr>
          <w:color w:val="000000"/>
          <w:szCs w:val="28"/>
        </w:rPr>
        <w:t>оциальное обслуживание</w:t>
      </w:r>
      <w:r>
        <w:rPr>
          <w:color w:val="000000"/>
          <w:szCs w:val="28"/>
        </w:rPr>
        <w:t>»</w:t>
      </w:r>
      <w:r w:rsidR="00FB0222" w:rsidRPr="00756C38">
        <w:rPr>
          <w:color w:val="000000"/>
          <w:szCs w:val="28"/>
        </w:rPr>
        <w:t xml:space="preserve"> (код 3.2), </w:t>
      </w:r>
      <w:r>
        <w:rPr>
          <w:color w:val="000000"/>
          <w:szCs w:val="28"/>
        </w:rPr>
        <w:t>«Б</w:t>
      </w:r>
      <w:r w:rsidR="00FB0222" w:rsidRPr="00756C38">
        <w:rPr>
          <w:color w:val="000000"/>
          <w:szCs w:val="28"/>
        </w:rPr>
        <w:t>ытовое обслуживание</w:t>
      </w:r>
      <w:r>
        <w:rPr>
          <w:color w:val="000000"/>
          <w:szCs w:val="28"/>
        </w:rPr>
        <w:t>»</w:t>
      </w:r>
      <w:r w:rsidR="00FB0222" w:rsidRPr="00756C38">
        <w:rPr>
          <w:color w:val="000000"/>
          <w:szCs w:val="28"/>
        </w:rPr>
        <w:t xml:space="preserve"> (код 3.3): 1 вело-место на 20 работников в максимальную смену, а также 1 вело-место на 50 единовременных посетителей при их максимальном количестве;</w:t>
      </w:r>
    </w:p>
    <w:p w:rsidR="00FB0222" w:rsidRPr="00756C38" w:rsidRDefault="003A4386" w:rsidP="00F3312E">
      <w:pPr>
        <w:shd w:val="clear" w:color="auto" w:fill="FFFFFF"/>
        <w:spacing w:line="266" w:lineRule="atLeast"/>
        <w:ind w:firstLine="567"/>
        <w:rPr>
          <w:color w:val="000000"/>
          <w:szCs w:val="28"/>
        </w:rPr>
      </w:pPr>
      <w:r>
        <w:rPr>
          <w:color w:val="000000"/>
          <w:szCs w:val="28"/>
        </w:rPr>
        <w:lastRenderedPageBreak/>
        <w:t>«О</w:t>
      </w:r>
      <w:r w:rsidR="00FB0222" w:rsidRPr="00756C38">
        <w:rPr>
          <w:color w:val="000000"/>
          <w:szCs w:val="28"/>
        </w:rPr>
        <w:t>бъекты торговли (торговые центры, торгово-развлекательные центры (комплексы)</w:t>
      </w:r>
      <w:r>
        <w:rPr>
          <w:color w:val="000000"/>
          <w:szCs w:val="28"/>
        </w:rPr>
        <w:t>»</w:t>
      </w:r>
      <w:r w:rsidR="00FB0222" w:rsidRPr="00756C38">
        <w:rPr>
          <w:color w:val="000000"/>
          <w:szCs w:val="28"/>
        </w:rPr>
        <w:t xml:space="preserve"> (код 4.2), </w:t>
      </w:r>
      <w:r>
        <w:rPr>
          <w:color w:val="000000"/>
          <w:szCs w:val="28"/>
        </w:rPr>
        <w:t>«Р</w:t>
      </w:r>
      <w:r w:rsidR="00FB0222" w:rsidRPr="00756C38">
        <w:rPr>
          <w:color w:val="000000"/>
          <w:szCs w:val="28"/>
        </w:rPr>
        <w:t>ынки</w:t>
      </w:r>
      <w:r>
        <w:rPr>
          <w:color w:val="000000"/>
          <w:szCs w:val="28"/>
        </w:rPr>
        <w:t xml:space="preserve">» </w:t>
      </w:r>
      <w:r w:rsidR="00FB0222" w:rsidRPr="00756C38">
        <w:rPr>
          <w:color w:val="000000"/>
          <w:szCs w:val="28"/>
        </w:rPr>
        <w:t xml:space="preserve">(код 4.3), </w:t>
      </w:r>
      <w:r>
        <w:rPr>
          <w:color w:val="000000"/>
          <w:szCs w:val="28"/>
        </w:rPr>
        <w:t>«М</w:t>
      </w:r>
      <w:r w:rsidR="00FB0222" w:rsidRPr="00756C38">
        <w:rPr>
          <w:color w:val="000000"/>
          <w:szCs w:val="28"/>
        </w:rPr>
        <w:t>агазины</w:t>
      </w:r>
      <w:r>
        <w:rPr>
          <w:color w:val="000000"/>
          <w:szCs w:val="28"/>
        </w:rPr>
        <w:t>»</w:t>
      </w:r>
      <w:r w:rsidR="00FB0222" w:rsidRPr="00756C38">
        <w:rPr>
          <w:color w:val="000000"/>
          <w:szCs w:val="28"/>
        </w:rPr>
        <w:t xml:space="preserve"> (код 4.4):</w:t>
      </w:r>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150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более 1000 </w:t>
      </w:r>
      <w:r w:rsidR="004C1C8E" w:rsidRPr="00756C38">
        <w:rPr>
          <w:szCs w:val="22"/>
        </w:rPr>
        <w:t>м</w:t>
      </w:r>
      <w:r w:rsidR="004C1C8E" w:rsidRPr="00756C38">
        <w:rPr>
          <w:szCs w:val="22"/>
          <w:vertAlign w:val="superscript"/>
        </w:rPr>
        <w:t>2</w:t>
      </w:r>
      <w:r w:rsidR="004C1C8E">
        <w:rPr>
          <w:color w:val="000000"/>
          <w:szCs w:val="28"/>
        </w:rPr>
        <w:t>;</w:t>
      </w:r>
    </w:p>
    <w:p w:rsidR="00FB0222" w:rsidRPr="004C1C8E"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100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от 200 до 1000 </w:t>
      </w:r>
      <w:r w:rsidR="004C1C8E" w:rsidRPr="00756C38">
        <w:rPr>
          <w:szCs w:val="22"/>
        </w:rPr>
        <w:t>м</w:t>
      </w:r>
      <w:r w:rsidR="004C1C8E" w:rsidRPr="00756C38">
        <w:rPr>
          <w:szCs w:val="22"/>
          <w:vertAlign w:val="superscript"/>
        </w:rPr>
        <w:t>2</w:t>
      </w:r>
      <w:r w:rsidR="004C1C8E">
        <w:rPr>
          <w:szCs w:val="22"/>
        </w:rPr>
        <w:t>;</w:t>
      </w:r>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40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менее 200 </w:t>
      </w:r>
      <w:r w:rsidR="004C1C8E" w:rsidRPr="00756C38">
        <w:rPr>
          <w:szCs w:val="22"/>
        </w:rPr>
        <w:t>м</w:t>
      </w:r>
      <w:r w:rsidR="004C1C8E" w:rsidRPr="00756C38">
        <w:rPr>
          <w:szCs w:val="22"/>
          <w:vertAlign w:val="superscript"/>
        </w:rPr>
        <w:t>2</w:t>
      </w:r>
      <w:r w:rsidRPr="00756C38">
        <w:rPr>
          <w:color w:val="000000"/>
          <w:szCs w:val="28"/>
        </w:rPr>
        <w:t>, а также1 вело-место на 20 работников.</w:t>
      </w:r>
    </w:p>
    <w:p w:rsidR="00FB0222" w:rsidRPr="00756C38" w:rsidRDefault="00FB0222" w:rsidP="00F3312E">
      <w:pPr>
        <w:ind w:firstLine="567"/>
      </w:pPr>
      <w:r w:rsidRPr="00756C38">
        <w:t>35. Для видов использования, не перечисленных в пункте 34</w:t>
      </w:r>
      <w:r w:rsidR="00EC1016">
        <w:t>,</w:t>
      </w:r>
      <w:r w:rsidRPr="00756C38">
        <w:t xml:space="preserve"> минимальное количество мест для хранения велосипедного транспорта не устанавливается.</w:t>
      </w:r>
    </w:p>
    <w:p w:rsidR="00FB0222" w:rsidRPr="00756C38" w:rsidRDefault="00FB0222" w:rsidP="00F3312E">
      <w:pPr>
        <w:ind w:firstLine="567"/>
      </w:pPr>
      <w:r w:rsidRPr="00756C38">
        <w:t>36.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требуемых в соответствии пунктом 34 настоящих Правил мест для хранения велосипедного транспорта для всех видов использования земельного участка.</w:t>
      </w:r>
    </w:p>
    <w:p w:rsidR="00FB0222" w:rsidRPr="00756C38" w:rsidRDefault="00FB0222" w:rsidP="00F3312E">
      <w:pPr>
        <w:ind w:firstLine="708"/>
        <w:rPr>
          <w:rFonts w:ascii="Arial" w:hAnsi="Arial" w:cs="Arial"/>
          <w:color w:val="332E2D"/>
          <w:spacing w:val="2"/>
        </w:rPr>
      </w:pPr>
      <w:r w:rsidRPr="00756C38">
        <w:t>37. Места для хранения велосипедного транспорта, необходимые в соответствии с настоящими Правилами, размещаются в границах земельного участка. Площади мест для хранения велосипедного транспорта определяются из расчета не менее 1</w:t>
      </w:r>
      <w:r w:rsidR="00EC1016" w:rsidRPr="00EC1016">
        <w:t xml:space="preserve">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t>на велосипед (без учета проездов).</w:t>
      </w:r>
    </w:p>
    <w:p w:rsidR="004206E6" w:rsidRPr="00756C38" w:rsidRDefault="004206E6" w:rsidP="004206E6">
      <w:pPr>
        <w:keepNext/>
        <w:keepLines/>
        <w:spacing w:before="120" w:after="120"/>
        <w:ind w:firstLine="708"/>
        <w:outlineLvl w:val="1"/>
        <w:rPr>
          <w:b/>
          <w:bCs/>
          <w:szCs w:val="26"/>
        </w:rPr>
      </w:pPr>
      <w:bookmarkStart w:id="16" w:name="_Toc403727738"/>
      <w:bookmarkEnd w:id="15"/>
      <w:r w:rsidRPr="00756C38">
        <w:rPr>
          <w:b/>
          <w:bCs/>
          <w:szCs w:val="26"/>
        </w:rPr>
        <w:t xml:space="preserve">Статья </w:t>
      </w:r>
      <w:r>
        <w:rPr>
          <w:b/>
          <w:bCs/>
          <w:szCs w:val="26"/>
        </w:rPr>
        <w:t>45</w:t>
      </w:r>
      <w:r w:rsidRPr="00756C38">
        <w:rPr>
          <w:b/>
          <w:bCs/>
          <w:szCs w:val="26"/>
        </w:rPr>
        <w:t xml:space="preserve">. </w:t>
      </w:r>
      <w:r w:rsidRPr="00756C38">
        <w:rPr>
          <w:b/>
          <w:bCs/>
          <w:szCs w:val="28"/>
        </w:rPr>
        <w:t>Зона застройки индивидуальными жилыми домами</w:t>
      </w:r>
    </w:p>
    <w:p w:rsidR="004206E6" w:rsidRPr="00756C38" w:rsidRDefault="004206E6" w:rsidP="004206E6">
      <w:pPr>
        <w:ind w:firstLine="708"/>
      </w:pPr>
      <w:r w:rsidRPr="00756C38">
        <w:t>1. Для территориальной зоны «Зона застройки индивидуальными жилыми домами»</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409"/>
        <w:gridCol w:w="849"/>
      </w:tblGrid>
      <w:tr w:rsidR="004206E6" w:rsidRPr="00756C38" w:rsidTr="004206E6">
        <w:trPr>
          <w:tblHeader/>
        </w:trPr>
        <w:tc>
          <w:tcPr>
            <w:tcW w:w="2518" w:type="dxa"/>
            <w:vAlign w:val="center"/>
          </w:tcPr>
          <w:p w:rsidR="004206E6" w:rsidRPr="00756C38" w:rsidRDefault="004206E6" w:rsidP="004206E6">
            <w:pPr>
              <w:jc w:val="center"/>
              <w:rPr>
                <w:szCs w:val="28"/>
              </w:rPr>
            </w:pPr>
            <w:r w:rsidRPr="00756C38">
              <w:rPr>
                <w:szCs w:val="28"/>
              </w:rPr>
              <w:t>Основные виды разрешенного использования</w:t>
            </w:r>
          </w:p>
        </w:tc>
        <w:tc>
          <w:tcPr>
            <w:tcW w:w="851" w:type="dxa"/>
            <w:vAlign w:val="center"/>
          </w:tcPr>
          <w:p w:rsidR="004206E6" w:rsidRPr="00756C38" w:rsidRDefault="004206E6" w:rsidP="004206E6">
            <w:pPr>
              <w:jc w:val="center"/>
              <w:rPr>
                <w:szCs w:val="28"/>
              </w:rPr>
            </w:pPr>
            <w:r w:rsidRPr="00756C38">
              <w:rPr>
                <w:szCs w:val="28"/>
              </w:rPr>
              <w:t>Код</w:t>
            </w:r>
          </w:p>
        </w:tc>
        <w:tc>
          <w:tcPr>
            <w:tcW w:w="2722" w:type="dxa"/>
            <w:vAlign w:val="center"/>
          </w:tcPr>
          <w:p w:rsidR="004206E6" w:rsidRPr="00756C38" w:rsidRDefault="004206E6" w:rsidP="004206E6">
            <w:pPr>
              <w:jc w:val="center"/>
              <w:rPr>
                <w:szCs w:val="28"/>
              </w:rPr>
            </w:pPr>
            <w:r w:rsidRPr="00756C38">
              <w:rPr>
                <w:szCs w:val="28"/>
              </w:rPr>
              <w:t>Условно разрешенные виды использования</w:t>
            </w:r>
          </w:p>
        </w:tc>
        <w:tc>
          <w:tcPr>
            <w:tcW w:w="851" w:type="dxa"/>
            <w:vAlign w:val="center"/>
          </w:tcPr>
          <w:p w:rsidR="004206E6" w:rsidRPr="00756C38" w:rsidRDefault="004206E6" w:rsidP="004206E6">
            <w:pPr>
              <w:jc w:val="center"/>
              <w:rPr>
                <w:szCs w:val="28"/>
              </w:rPr>
            </w:pPr>
            <w:r w:rsidRPr="00756C38">
              <w:rPr>
                <w:szCs w:val="28"/>
              </w:rPr>
              <w:t>Код</w:t>
            </w:r>
          </w:p>
        </w:tc>
        <w:tc>
          <w:tcPr>
            <w:tcW w:w="2409" w:type="dxa"/>
            <w:vAlign w:val="center"/>
          </w:tcPr>
          <w:p w:rsidR="004206E6" w:rsidRPr="00756C38" w:rsidRDefault="004206E6" w:rsidP="004206E6">
            <w:pPr>
              <w:jc w:val="center"/>
              <w:rPr>
                <w:szCs w:val="28"/>
              </w:rPr>
            </w:pPr>
            <w:r w:rsidRPr="00756C38">
              <w:rPr>
                <w:szCs w:val="28"/>
              </w:rPr>
              <w:t>Вспомогательные виды разрешенного использования</w:t>
            </w:r>
          </w:p>
        </w:tc>
        <w:tc>
          <w:tcPr>
            <w:tcW w:w="849" w:type="dxa"/>
            <w:vAlign w:val="center"/>
          </w:tcPr>
          <w:p w:rsidR="004206E6" w:rsidRPr="00756C38" w:rsidRDefault="004206E6" w:rsidP="004206E6">
            <w:pPr>
              <w:jc w:val="center"/>
              <w:rPr>
                <w:szCs w:val="28"/>
              </w:rPr>
            </w:pPr>
            <w:r w:rsidRPr="00756C38">
              <w:rPr>
                <w:szCs w:val="28"/>
              </w:rPr>
              <w:t>Код</w:t>
            </w:r>
          </w:p>
        </w:tc>
      </w:tr>
      <w:tr w:rsidR="00E71E87" w:rsidRPr="00756C38" w:rsidTr="003C2414">
        <w:tc>
          <w:tcPr>
            <w:tcW w:w="2518" w:type="dxa"/>
            <w:vAlign w:val="center"/>
          </w:tcPr>
          <w:p w:rsidR="00E71E87" w:rsidRPr="00756C38" w:rsidRDefault="00E71E87" w:rsidP="004206E6">
            <w:pPr>
              <w:rPr>
                <w:szCs w:val="28"/>
              </w:rPr>
            </w:pPr>
            <w:r w:rsidRPr="00756C38">
              <w:rPr>
                <w:szCs w:val="28"/>
              </w:rPr>
              <w:t>Для индивидуального жилищного строительства</w:t>
            </w:r>
          </w:p>
        </w:tc>
        <w:tc>
          <w:tcPr>
            <w:tcW w:w="851" w:type="dxa"/>
            <w:vAlign w:val="center"/>
          </w:tcPr>
          <w:p w:rsidR="00E71E87" w:rsidRPr="00756C38" w:rsidRDefault="00E71E87" w:rsidP="004206E6">
            <w:pPr>
              <w:jc w:val="center"/>
              <w:rPr>
                <w:szCs w:val="28"/>
              </w:rPr>
            </w:pPr>
            <w:r w:rsidRPr="00756C38">
              <w:rPr>
                <w:szCs w:val="28"/>
              </w:rPr>
              <w:t>2.1</w:t>
            </w:r>
          </w:p>
        </w:tc>
        <w:tc>
          <w:tcPr>
            <w:tcW w:w="2722" w:type="dxa"/>
            <w:vAlign w:val="center"/>
          </w:tcPr>
          <w:p w:rsidR="00E71E87" w:rsidRPr="00756C38" w:rsidRDefault="00E71E87" w:rsidP="004206E6">
            <w:pPr>
              <w:rPr>
                <w:szCs w:val="28"/>
              </w:rPr>
            </w:pPr>
            <w:r w:rsidRPr="00756C38">
              <w:rPr>
                <w:szCs w:val="28"/>
              </w:rPr>
              <w:t>Общественное использование объектов капитального строительства</w:t>
            </w:r>
          </w:p>
        </w:tc>
        <w:tc>
          <w:tcPr>
            <w:tcW w:w="851" w:type="dxa"/>
            <w:vAlign w:val="center"/>
          </w:tcPr>
          <w:p w:rsidR="00E71E87" w:rsidRPr="00756C38" w:rsidRDefault="00E71E87" w:rsidP="004206E6">
            <w:pPr>
              <w:jc w:val="center"/>
              <w:rPr>
                <w:szCs w:val="28"/>
              </w:rPr>
            </w:pPr>
            <w:r w:rsidRPr="00756C38">
              <w:rPr>
                <w:szCs w:val="28"/>
              </w:rPr>
              <w:t>3.0</w:t>
            </w:r>
          </w:p>
        </w:tc>
        <w:tc>
          <w:tcPr>
            <w:tcW w:w="2409" w:type="dxa"/>
          </w:tcPr>
          <w:p w:rsidR="00E71E87" w:rsidRPr="00756C38" w:rsidRDefault="00E71E87" w:rsidP="004206E6">
            <w:pPr>
              <w:rPr>
                <w:szCs w:val="28"/>
              </w:rPr>
            </w:pPr>
            <w:r w:rsidRPr="00756C38">
              <w:rPr>
                <w:szCs w:val="28"/>
              </w:rPr>
              <w:t>-</w:t>
            </w:r>
          </w:p>
        </w:tc>
        <w:tc>
          <w:tcPr>
            <w:tcW w:w="849" w:type="dxa"/>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E46DDC" w:rsidRDefault="00E71E87" w:rsidP="004206E6">
            <w:pPr>
              <w:rPr>
                <w:szCs w:val="28"/>
              </w:rPr>
            </w:pPr>
            <w:r w:rsidRPr="00E46DDC">
              <w:t>Малоэтажная многоквартирная жилая застройка</w:t>
            </w:r>
          </w:p>
        </w:tc>
        <w:tc>
          <w:tcPr>
            <w:tcW w:w="851" w:type="dxa"/>
            <w:vAlign w:val="center"/>
          </w:tcPr>
          <w:p w:rsidR="00E71E87" w:rsidRPr="00E46DDC" w:rsidRDefault="00E71E87" w:rsidP="004206E6">
            <w:pPr>
              <w:jc w:val="center"/>
              <w:rPr>
                <w:szCs w:val="28"/>
              </w:rPr>
            </w:pPr>
            <w:r w:rsidRPr="00E46DDC">
              <w:rPr>
                <w:szCs w:val="28"/>
              </w:rPr>
              <w:t>2.1.1</w:t>
            </w:r>
          </w:p>
        </w:tc>
        <w:tc>
          <w:tcPr>
            <w:tcW w:w="2722" w:type="dxa"/>
            <w:vAlign w:val="center"/>
          </w:tcPr>
          <w:p w:rsidR="00E71E87" w:rsidRPr="00756C38" w:rsidRDefault="00E71E87" w:rsidP="004206E6">
            <w:r w:rsidRPr="00756C38">
              <w:rPr>
                <w:szCs w:val="28"/>
              </w:rPr>
              <w:t>Коммунальное обслуживание</w:t>
            </w:r>
          </w:p>
        </w:tc>
        <w:tc>
          <w:tcPr>
            <w:tcW w:w="851" w:type="dxa"/>
            <w:vAlign w:val="center"/>
          </w:tcPr>
          <w:p w:rsidR="00E71E87" w:rsidRPr="00756C38" w:rsidRDefault="00E71E87" w:rsidP="004206E6">
            <w:pPr>
              <w:jc w:val="center"/>
              <w:rPr>
                <w:szCs w:val="28"/>
              </w:rPr>
            </w:pPr>
            <w:r w:rsidRPr="00756C38">
              <w:rPr>
                <w:szCs w:val="28"/>
              </w:rPr>
              <w:t>3.1</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3C2414">
        <w:tc>
          <w:tcPr>
            <w:tcW w:w="2518" w:type="dxa"/>
          </w:tcPr>
          <w:p w:rsidR="00E71E87" w:rsidRPr="00756C38" w:rsidRDefault="00E71E87" w:rsidP="004206E6">
            <w:pPr>
              <w:rPr>
                <w:szCs w:val="28"/>
              </w:rPr>
            </w:pPr>
            <w:r>
              <w:t xml:space="preserve">Для ведения личного подсобного хозяйства (приусадебный земельный </w:t>
            </w:r>
            <w:r>
              <w:lastRenderedPageBreak/>
              <w:t>участок)</w:t>
            </w:r>
          </w:p>
        </w:tc>
        <w:tc>
          <w:tcPr>
            <w:tcW w:w="851" w:type="dxa"/>
            <w:vAlign w:val="center"/>
          </w:tcPr>
          <w:p w:rsidR="00E71E87" w:rsidRPr="00756C38" w:rsidRDefault="00E71E87" w:rsidP="004206E6">
            <w:pPr>
              <w:jc w:val="center"/>
              <w:rPr>
                <w:szCs w:val="28"/>
              </w:rPr>
            </w:pPr>
            <w:r w:rsidRPr="00756C38">
              <w:rPr>
                <w:szCs w:val="28"/>
              </w:rPr>
              <w:lastRenderedPageBreak/>
              <w:t>2.2</w:t>
            </w:r>
          </w:p>
        </w:tc>
        <w:tc>
          <w:tcPr>
            <w:tcW w:w="2722" w:type="dxa"/>
            <w:vAlign w:val="center"/>
          </w:tcPr>
          <w:p w:rsidR="00E71E87" w:rsidRPr="00756C38" w:rsidRDefault="00E71E87" w:rsidP="004206E6">
            <w:pPr>
              <w:rPr>
                <w:szCs w:val="28"/>
              </w:rPr>
            </w:pPr>
            <w:r w:rsidRPr="00756C38">
              <w:rPr>
                <w:szCs w:val="28"/>
              </w:rPr>
              <w:t>Социальное обслуживание</w:t>
            </w:r>
          </w:p>
        </w:tc>
        <w:tc>
          <w:tcPr>
            <w:tcW w:w="851" w:type="dxa"/>
            <w:vAlign w:val="center"/>
          </w:tcPr>
          <w:p w:rsidR="00E71E87" w:rsidRPr="00756C38" w:rsidRDefault="00E71E87" w:rsidP="004206E6">
            <w:pPr>
              <w:jc w:val="center"/>
              <w:rPr>
                <w:szCs w:val="28"/>
              </w:rPr>
            </w:pPr>
            <w:r w:rsidRPr="00756C38">
              <w:rPr>
                <w:szCs w:val="28"/>
              </w:rPr>
              <w:t>3.2</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34537E" w:rsidRDefault="00E71E87" w:rsidP="004206E6">
            <w:r w:rsidRPr="0034537E">
              <w:lastRenderedPageBreak/>
              <w:t>Блокированная жилая застройка</w:t>
            </w:r>
          </w:p>
        </w:tc>
        <w:tc>
          <w:tcPr>
            <w:tcW w:w="851" w:type="dxa"/>
            <w:vAlign w:val="center"/>
          </w:tcPr>
          <w:p w:rsidR="00E71E87" w:rsidRPr="0034537E" w:rsidRDefault="00E71E87" w:rsidP="004206E6">
            <w:pPr>
              <w:jc w:val="center"/>
              <w:rPr>
                <w:szCs w:val="28"/>
              </w:rPr>
            </w:pPr>
            <w:r w:rsidRPr="0034537E">
              <w:t>2.3</w:t>
            </w:r>
          </w:p>
        </w:tc>
        <w:tc>
          <w:tcPr>
            <w:tcW w:w="2722" w:type="dxa"/>
            <w:vAlign w:val="center"/>
          </w:tcPr>
          <w:p w:rsidR="00E71E87" w:rsidRPr="00756C38" w:rsidRDefault="00E71E87" w:rsidP="004206E6">
            <w:pPr>
              <w:rPr>
                <w:szCs w:val="28"/>
              </w:rPr>
            </w:pPr>
            <w:r w:rsidRPr="00756C38">
              <w:rPr>
                <w:szCs w:val="28"/>
              </w:rPr>
              <w:t>Бытовое обслуживание</w:t>
            </w:r>
          </w:p>
        </w:tc>
        <w:tc>
          <w:tcPr>
            <w:tcW w:w="851" w:type="dxa"/>
            <w:vAlign w:val="center"/>
          </w:tcPr>
          <w:p w:rsidR="00E71E87" w:rsidRPr="00756C38" w:rsidRDefault="00E71E87" w:rsidP="004206E6">
            <w:pPr>
              <w:jc w:val="center"/>
              <w:rPr>
                <w:szCs w:val="28"/>
              </w:rPr>
            </w:pPr>
            <w:r w:rsidRPr="00756C38">
              <w:rPr>
                <w:szCs w:val="28"/>
              </w:rPr>
              <w:t>3.3</w:t>
            </w:r>
          </w:p>
        </w:tc>
        <w:tc>
          <w:tcPr>
            <w:tcW w:w="2409" w:type="dxa"/>
            <w:vAlign w:val="center"/>
          </w:tcPr>
          <w:p w:rsidR="00E71E87" w:rsidRPr="00756C38" w:rsidRDefault="00E71E87" w:rsidP="004206E6">
            <w:pPr>
              <w:rPr>
                <w:szCs w:val="28"/>
              </w:rPr>
            </w:pPr>
            <w:r>
              <w:rPr>
                <w:szCs w:val="28"/>
              </w:rPr>
              <w:t>-</w:t>
            </w:r>
          </w:p>
        </w:tc>
        <w:tc>
          <w:tcPr>
            <w:tcW w:w="849" w:type="dxa"/>
            <w:vAlign w:val="center"/>
          </w:tcPr>
          <w:p w:rsidR="00E71E87" w:rsidRPr="00756C38" w:rsidRDefault="00E71E87" w:rsidP="004206E6">
            <w:pPr>
              <w:rPr>
                <w:szCs w:val="28"/>
              </w:rPr>
            </w:pPr>
            <w:r>
              <w:rPr>
                <w:szCs w:val="28"/>
              </w:rPr>
              <w:t>-</w:t>
            </w:r>
          </w:p>
        </w:tc>
      </w:tr>
      <w:tr w:rsidR="00E71E87" w:rsidRPr="00756C38" w:rsidTr="004206E6">
        <w:tc>
          <w:tcPr>
            <w:tcW w:w="2518" w:type="dxa"/>
          </w:tcPr>
          <w:p w:rsidR="00E71E87" w:rsidRPr="00756C38" w:rsidRDefault="00E71E87" w:rsidP="004206E6">
            <w:pPr>
              <w:rPr>
                <w:szCs w:val="28"/>
              </w:rPr>
            </w:pPr>
            <w:r w:rsidRPr="00756C38">
              <w:rPr>
                <w:szCs w:val="28"/>
              </w:rPr>
              <w:t>Обслуживание жилой застройки</w:t>
            </w:r>
          </w:p>
        </w:tc>
        <w:tc>
          <w:tcPr>
            <w:tcW w:w="851" w:type="dxa"/>
            <w:vAlign w:val="center"/>
          </w:tcPr>
          <w:p w:rsidR="00E71E87" w:rsidRPr="00756C38" w:rsidRDefault="00E71E87" w:rsidP="004206E6">
            <w:pPr>
              <w:jc w:val="center"/>
              <w:rPr>
                <w:szCs w:val="28"/>
              </w:rPr>
            </w:pPr>
            <w:r w:rsidRPr="00756C38">
              <w:rPr>
                <w:szCs w:val="28"/>
              </w:rPr>
              <w:t>2.7</w:t>
            </w:r>
          </w:p>
        </w:tc>
        <w:tc>
          <w:tcPr>
            <w:tcW w:w="2722" w:type="dxa"/>
            <w:vAlign w:val="center"/>
          </w:tcPr>
          <w:p w:rsidR="00E71E87" w:rsidRPr="00756C38" w:rsidRDefault="00E71E87" w:rsidP="004206E6">
            <w:pPr>
              <w:rPr>
                <w:szCs w:val="28"/>
              </w:rPr>
            </w:pPr>
            <w:r w:rsidRPr="00756C38">
              <w:rPr>
                <w:szCs w:val="28"/>
              </w:rPr>
              <w:t>Амбулатор</w:t>
            </w:r>
            <w:r>
              <w:rPr>
                <w:szCs w:val="28"/>
              </w:rPr>
              <w:t>но-поликлиническое обслуживание</w:t>
            </w:r>
          </w:p>
        </w:tc>
        <w:tc>
          <w:tcPr>
            <w:tcW w:w="851" w:type="dxa"/>
            <w:vAlign w:val="center"/>
          </w:tcPr>
          <w:p w:rsidR="00E71E87" w:rsidRPr="00756C38" w:rsidRDefault="00E71E87" w:rsidP="004206E6">
            <w:pPr>
              <w:jc w:val="center"/>
              <w:rPr>
                <w:szCs w:val="28"/>
              </w:rPr>
            </w:pPr>
            <w:r w:rsidRPr="00756C38">
              <w:rPr>
                <w:szCs w:val="28"/>
              </w:rPr>
              <w:t>3.4.1</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tcPr>
          <w:p w:rsidR="00E71E87" w:rsidRPr="00E46DDC" w:rsidRDefault="00E71E87" w:rsidP="004206E6">
            <w:pPr>
              <w:rPr>
                <w:szCs w:val="28"/>
              </w:rPr>
            </w:pPr>
            <w:r w:rsidRPr="00E46DDC">
              <w:rPr>
                <w:szCs w:val="28"/>
              </w:rPr>
              <w:t>Оказание услуг связи</w:t>
            </w:r>
          </w:p>
        </w:tc>
        <w:tc>
          <w:tcPr>
            <w:tcW w:w="851" w:type="dxa"/>
            <w:vAlign w:val="center"/>
          </w:tcPr>
          <w:p w:rsidR="00E71E87" w:rsidRPr="00E46DDC" w:rsidRDefault="00E71E87" w:rsidP="004206E6">
            <w:pPr>
              <w:jc w:val="center"/>
              <w:rPr>
                <w:szCs w:val="28"/>
              </w:rPr>
            </w:pPr>
            <w:r w:rsidRPr="00E46DDC">
              <w:rPr>
                <w:szCs w:val="28"/>
              </w:rPr>
              <w:t>3.2.3</w:t>
            </w:r>
          </w:p>
        </w:tc>
        <w:tc>
          <w:tcPr>
            <w:tcW w:w="2722" w:type="dxa"/>
            <w:vAlign w:val="center"/>
          </w:tcPr>
          <w:p w:rsidR="00E71E87" w:rsidRPr="00756C38" w:rsidRDefault="00E71E87" w:rsidP="004206E6">
            <w:pPr>
              <w:rPr>
                <w:szCs w:val="28"/>
              </w:rPr>
            </w:pPr>
            <w:r w:rsidRPr="00756C38">
              <w:rPr>
                <w:szCs w:val="28"/>
              </w:rPr>
              <w:t>Образование и просвещение</w:t>
            </w:r>
          </w:p>
        </w:tc>
        <w:tc>
          <w:tcPr>
            <w:tcW w:w="851" w:type="dxa"/>
            <w:vAlign w:val="center"/>
          </w:tcPr>
          <w:p w:rsidR="00E71E87" w:rsidRPr="00756C38" w:rsidRDefault="00E71E87" w:rsidP="004206E6">
            <w:pPr>
              <w:jc w:val="center"/>
              <w:rPr>
                <w:szCs w:val="28"/>
              </w:rPr>
            </w:pPr>
            <w:r w:rsidRPr="00756C38">
              <w:rPr>
                <w:szCs w:val="28"/>
              </w:rPr>
              <w:t>3.5</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Pr>
                <w:szCs w:val="28"/>
              </w:rPr>
              <w:t>Спорт</w:t>
            </w:r>
          </w:p>
        </w:tc>
        <w:tc>
          <w:tcPr>
            <w:tcW w:w="851" w:type="dxa"/>
            <w:vAlign w:val="center"/>
          </w:tcPr>
          <w:p w:rsidR="00E71E87" w:rsidRPr="00756C38" w:rsidRDefault="00E71E87" w:rsidP="004206E6">
            <w:pPr>
              <w:jc w:val="center"/>
              <w:rPr>
                <w:szCs w:val="28"/>
              </w:rPr>
            </w:pPr>
            <w:r w:rsidRPr="00756C38">
              <w:rPr>
                <w:szCs w:val="28"/>
              </w:rPr>
              <w:t>5.1</w:t>
            </w:r>
          </w:p>
        </w:tc>
        <w:tc>
          <w:tcPr>
            <w:tcW w:w="2722" w:type="dxa"/>
            <w:vAlign w:val="center"/>
          </w:tcPr>
          <w:p w:rsidR="00E71E87" w:rsidRPr="00756C38" w:rsidRDefault="00E71E87" w:rsidP="004206E6">
            <w:pPr>
              <w:rPr>
                <w:szCs w:val="28"/>
              </w:rPr>
            </w:pPr>
            <w:r w:rsidRPr="00756C38">
              <w:rPr>
                <w:szCs w:val="28"/>
              </w:rPr>
              <w:t>Культурное развитие</w:t>
            </w:r>
          </w:p>
        </w:tc>
        <w:tc>
          <w:tcPr>
            <w:tcW w:w="851" w:type="dxa"/>
            <w:vAlign w:val="center"/>
          </w:tcPr>
          <w:p w:rsidR="00E71E87" w:rsidRPr="00756C38" w:rsidRDefault="00E71E87" w:rsidP="004206E6">
            <w:pPr>
              <w:jc w:val="center"/>
              <w:rPr>
                <w:szCs w:val="28"/>
              </w:rPr>
            </w:pPr>
            <w:r w:rsidRPr="00756C38">
              <w:rPr>
                <w:szCs w:val="28"/>
              </w:rPr>
              <w:t>3.6</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t>Историко-культурная деятельность</w:t>
            </w:r>
          </w:p>
        </w:tc>
        <w:tc>
          <w:tcPr>
            <w:tcW w:w="851" w:type="dxa"/>
            <w:vAlign w:val="center"/>
          </w:tcPr>
          <w:p w:rsidR="00E71E87" w:rsidRPr="00756C38" w:rsidRDefault="00E71E87" w:rsidP="004206E6">
            <w:pPr>
              <w:jc w:val="center"/>
              <w:rPr>
                <w:szCs w:val="28"/>
              </w:rPr>
            </w:pPr>
            <w:r w:rsidRPr="00756C38">
              <w:rPr>
                <w:szCs w:val="28"/>
              </w:rPr>
              <w:t>9.3</w:t>
            </w:r>
          </w:p>
        </w:tc>
        <w:tc>
          <w:tcPr>
            <w:tcW w:w="2722" w:type="dxa"/>
            <w:vAlign w:val="center"/>
          </w:tcPr>
          <w:p w:rsidR="00E71E87" w:rsidRPr="00756C38" w:rsidRDefault="00E71E87" w:rsidP="004206E6">
            <w:pPr>
              <w:rPr>
                <w:szCs w:val="28"/>
              </w:rPr>
            </w:pPr>
            <w:r w:rsidRPr="00756C38">
              <w:rPr>
                <w:szCs w:val="28"/>
              </w:rPr>
              <w:t>Общественное управление</w:t>
            </w:r>
          </w:p>
        </w:tc>
        <w:tc>
          <w:tcPr>
            <w:tcW w:w="851" w:type="dxa"/>
            <w:vAlign w:val="center"/>
          </w:tcPr>
          <w:p w:rsidR="00E71E87" w:rsidRPr="00756C38" w:rsidRDefault="00E71E87" w:rsidP="004206E6">
            <w:pPr>
              <w:jc w:val="center"/>
              <w:rPr>
                <w:szCs w:val="28"/>
              </w:rPr>
            </w:pPr>
            <w:r w:rsidRPr="00756C38">
              <w:rPr>
                <w:szCs w:val="28"/>
              </w:rPr>
              <w:t>3.8</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r w:rsidRPr="00756C38">
              <w:rPr>
                <w:szCs w:val="28"/>
              </w:rPr>
              <w:t>Земельные участки (территории) общего пользования</w:t>
            </w:r>
          </w:p>
        </w:tc>
        <w:tc>
          <w:tcPr>
            <w:tcW w:w="851" w:type="dxa"/>
            <w:vAlign w:val="center"/>
          </w:tcPr>
          <w:p w:rsidR="00E71E87" w:rsidRPr="00756C38" w:rsidRDefault="00E71E87" w:rsidP="004206E6">
            <w:pPr>
              <w:jc w:val="center"/>
              <w:rPr>
                <w:szCs w:val="28"/>
              </w:rPr>
            </w:pPr>
            <w:r w:rsidRPr="00756C38">
              <w:rPr>
                <w:szCs w:val="28"/>
              </w:rPr>
              <w:t>12.0</w:t>
            </w:r>
          </w:p>
        </w:tc>
        <w:tc>
          <w:tcPr>
            <w:tcW w:w="2722" w:type="dxa"/>
            <w:vAlign w:val="center"/>
          </w:tcPr>
          <w:p w:rsidR="00E71E87" w:rsidRPr="00756C38" w:rsidRDefault="00E71E87" w:rsidP="004206E6">
            <w:pPr>
              <w:rPr>
                <w:szCs w:val="28"/>
              </w:rPr>
            </w:pPr>
            <w:r>
              <w:rPr>
                <w:szCs w:val="28"/>
              </w:rPr>
              <w:t>Рынки</w:t>
            </w:r>
          </w:p>
        </w:tc>
        <w:tc>
          <w:tcPr>
            <w:tcW w:w="851" w:type="dxa"/>
            <w:vAlign w:val="center"/>
          </w:tcPr>
          <w:p w:rsidR="00E71E87" w:rsidRPr="00756C38" w:rsidRDefault="00E71E87" w:rsidP="004206E6">
            <w:pPr>
              <w:jc w:val="center"/>
              <w:rPr>
                <w:szCs w:val="28"/>
              </w:rPr>
            </w:pPr>
            <w:r w:rsidRPr="00756C38">
              <w:rPr>
                <w:szCs w:val="28"/>
              </w:rPr>
              <w:t>4.3</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Ведение огородничества</w:t>
            </w:r>
          </w:p>
        </w:tc>
        <w:tc>
          <w:tcPr>
            <w:tcW w:w="851" w:type="dxa"/>
            <w:vAlign w:val="center"/>
          </w:tcPr>
          <w:p w:rsidR="00E71E87" w:rsidRPr="00756C38" w:rsidRDefault="00E71E87" w:rsidP="004206E6">
            <w:pPr>
              <w:jc w:val="center"/>
              <w:rPr>
                <w:szCs w:val="28"/>
              </w:rPr>
            </w:pPr>
            <w:r w:rsidRPr="00756C38">
              <w:rPr>
                <w:szCs w:val="28"/>
              </w:rPr>
              <w:t>13.1</w:t>
            </w:r>
          </w:p>
        </w:tc>
        <w:tc>
          <w:tcPr>
            <w:tcW w:w="2722" w:type="dxa"/>
            <w:vAlign w:val="center"/>
          </w:tcPr>
          <w:p w:rsidR="00E71E87" w:rsidRPr="00756C38" w:rsidRDefault="00E71E87" w:rsidP="004206E6">
            <w:pPr>
              <w:rPr>
                <w:szCs w:val="28"/>
              </w:rPr>
            </w:pPr>
            <w:r>
              <w:rPr>
                <w:szCs w:val="28"/>
              </w:rPr>
              <w:t>Магазины</w:t>
            </w:r>
          </w:p>
        </w:tc>
        <w:tc>
          <w:tcPr>
            <w:tcW w:w="851" w:type="dxa"/>
            <w:vAlign w:val="center"/>
          </w:tcPr>
          <w:p w:rsidR="00E71E87" w:rsidRPr="00756C38" w:rsidRDefault="00E71E87" w:rsidP="004206E6">
            <w:pPr>
              <w:jc w:val="center"/>
              <w:rPr>
                <w:szCs w:val="28"/>
              </w:rPr>
            </w:pPr>
            <w:r w:rsidRPr="00756C38">
              <w:rPr>
                <w:szCs w:val="28"/>
              </w:rPr>
              <w:t>4.4</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E71E87" w:rsidRDefault="00E71E87" w:rsidP="004206E6">
            <w:pPr>
              <w:rPr>
                <w:szCs w:val="28"/>
              </w:rPr>
            </w:pPr>
            <w:r>
              <w:rPr>
                <w:szCs w:val="28"/>
              </w:rPr>
              <w:t>-</w:t>
            </w:r>
          </w:p>
        </w:tc>
        <w:tc>
          <w:tcPr>
            <w:tcW w:w="851" w:type="dxa"/>
            <w:vAlign w:val="center"/>
          </w:tcPr>
          <w:p w:rsidR="00E71E87" w:rsidRPr="00756C38" w:rsidRDefault="00E71E87" w:rsidP="004206E6">
            <w:pPr>
              <w:rPr>
                <w:szCs w:val="28"/>
              </w:rPr>
            </w:pPr>
            <w:r>
              <w:rPr>
                <w:szCs w:val="28"/>
              </w:rPr>
              <w:t>-</w:t>
            </w:r>
          </w:p>
        </w:tc>
        <w:tc>
          <w:tcPr>
            <w:tcW w:w="2722" w:type="dxa"/>
            <w:vAlign w:val="center"/>
          </w:tcPr>
          <w:p w:rsidR="00E71E87" w:rsidRPr="00756C38" w:rsidRDefault="00E71E87" w:rsidP="004206E6">
            <w:pPr>
              <w:rPr>
                <w:szCs w:val="28"/>
              </w:rPr>
            </w:pPr>
            <w:r w:rsidRPr="00756C38">
              <w:rPr>
                <w:szCs w:val="28"/>
              </w:rPr>
              <w:t>Банковская и страховая деятельность</w:t>
            </w:r>
          </w:p>
        </w:tc>
        <w:tc>
          <w:tcPr>
            <w:tcW w:w="851" w:type="dxa"/>
            <w:vAlign w:val="center"/>
          </w:tcPr>
          <w:p w:rsidR="00E71E87" w:rsidRPr="00756C38" w:rsidRDefault="00E71E87" w:rsidP="004206E6">
            <w:pPr>
              <w:jc w:val="center"/>
              <w:rPr>
                <w:szCs w:val="28"/>
              </w:rPr>
            </w:pPr>
            <w:r w:rsidRPr="00756C38">
              <w:rPr>
                <w:szCs w:val="28"/>
              </w:rPr>
              <w:t>4.5</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w:t>
            </w:r>
          </w:p>
        </w:tc>
        <w:tc>
          <w:tcPr>
            <w:tcW w:w="851" w:type="dxa"/>
            <w:vAlign w:val="center"/>
          </w:tcPr>
          <w:p w:rsidR="00E71E87" w:rsidRPr="00756C38" w:rsidRDefault="00E71E87" w:rsidP="004206E6">
            <w:pPr>
              <w:rPr>
                <w:szCs w:val="28"/>
              </w:rPr>
            </w:pPr>
            <w:r w:rsidRPr="00756C38">
              <w:rPr>
                <w:szCs w:val="28"/>
              </w:rPr>
              <w:t>-</w:t>
            </w:r>
          </w:p>
        </w:tc>
        <w:tc>
          <w:tcPr>
            <w:tcW w:w="2722" w:type="dxa"/>
            <w:vAlign w:val="center"/>
          </w:tcPr>
          <w:p w:rsidR="00E71E87" w:rsidRPr="00756C38" w:rsidRDefault="00E71E87" w:rsidP="004206E6">
            <w:pPr>
              <w:rPr>
                <w:szCs w:val="28"/>
              </w:rPr>
            </w:pPr>
            <w:r w:rsidRPr="00756C38">
              <w:rPr>
                <w:szCs w:val="28"/>
              </w:rPr>
              <w:t>Общественное питание</w:t>
            </w:r>
          </w:p>
        </w:tc>
        <w:tc>
          <w:tcPr>
            <w:tcW w:w="851" w:type="dxa"/>
            <w:vAlign w:val="center"/>
          </w:tcPr>
          <w:p w:rsidR="00E71E87" w:rsidRPr="00756C38" w:rsidRDefault="00E71E87" w:rsidP="004206E6">
            <w:pPr>
              <w:jc w:val="center"/>
              <w:rPr>
                <w:szCs w:val="28"/>
              </w:rPr>
            </w:pPr>
            <w:r w:rsidRPr="00756C38">
              <w:rPr>
                <w:szCs w:val="28"/>
              </w:rPr>
              <w:t>4.6</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w:t>
            </w:r>
          </w:p>
        </w:tc>
        <w:tc>
          <w:tcPr>
            <w:tcW w:w="851" w:type="dxa"/>
            <w:vAlign w:val="center"/>
          </w:tcPr>
          <w:p w:rsidR="00E71E87" w:rsidRPr="00756C38" w:rsidRDefault="00E71E87" w:rsidP="004206E6">
            <w:pPr>
              <w:rPr>
                <w:szCs w:val="28"/>
              </w:rPr>
            </w:pPr>
            <w:r w:rsidRPr="00756C38">
              <w:rPr>
                <w:szCs w:val="28"/>
              </w:rPr>
              <w:t>-</w:t>
            </w:r>
          </w:p>
        </w:tc>
        <w:tc>
          <w:tcPr>
            <w:tcW w:w="2722" w:type="dxa"/>
            <w:vAlign w:val="center"/>
          </w:tcPr>
          <w:p w:rsidR="00E71E87" w:rsidRPr="00756C38" w:rsidRDefault="00E71E87" w:rsidP="004206E6">
            <w:pPr>
              <w:rPr>
                <w:szCs w:val="28"/>
              </w:rPr>
            </w:pPr>
            <w:r w:rsidRPr="00756C38">
              <w:rPr>
                <w:szCs w:val="28"/>
              </w:rPr>
              <w:t>Гостиничное обслуживание</w:t>
            </w:r>
          </w:p>
        </w:tc>
        <w:tc>
          <w:tcPr>
            <w:tcW w:w="851" w:type="dxa"/>
            <w:vAlign w:val="center"/>
          </w:tcPr>
          <w:p w:rsidR="00E71E87" w:rsidRPr="00756C38" w:rsidRDefault="00E71E87" w:rsidP="004206E6">
            <w:pPr>
              <w:jc w:val="center"/>
              <w:rPr>
                <w:szCs w:val="28"/>
              </w:rPr>
            </w:pPr>
            <w:r w:rsidRPr="00756C38">
              <w:rPr>
                <w:szCs w:val="28"/>
              </w:rPr>
              <w:t>4.7</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bl>
    <w:p w:rsidR="004206E6" w:rsidRPr="00756C38" w:rsidRDefault="004206E6" w:rsidP="004206E6">
      <w:pPr>
        <w:spacing w:before="240" w:after="120"/>
        <w:ind w:firstLine="709"/>
        <w:rPr>
          <w:lang w:eastAsia="en-US"/>
        </w:rPr>
      </w:pPr>
      <w:r w:rsidRPr="00756C38">
        <w:rPr>
          <w:lang w:eastAsia="en-US"/>
        </w:rPr>
        <w:t xml:space="preserve">2. Для территориальной зоны «Зона застройки индивидуальными жилыми домами»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w:t>
      </w:r>
      <w:r>
        <w:rPr>
          <w:lang w:eastAsia="en-US"/>
        </w:rPr>
        <w:t>ктов капитального строительства: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775"/>
        <w:gridCol w:w="2693"/>
      </w:tblGrid>
      <w:tr w:rsidR="004206E6" w:rsidRPr="003F19AB" w:rsidTr="004206E6">
        <w:trPr>
          <w:trHeight w:val="704"/>
          <w:tblHeader/>
        </w:trPr>
        <w:tc>
          <w:tcPr>
            <w:tcW w:w="846"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 п/п</w:t>
            </w:r>
          </w:p>
        </w:tc>
        <w:tc>
          <w:tcPr>
            <w:tcW w:w="6775"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 xml:space="preserve">Описание параметров территориальной зоны </w:t>
            </w:r>
            <w:r w:rsidRPr="003F19AB">
              <w:rPr>
                <w:rFonts w:eastAsia="Calibri"/>
                <w:bCs/>
                <w:szCs w:val="28"/>
              </w:rPr>
              <w:t>«Зона застройки индивидуальными жилыми домами»</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Значение параметров</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 xml:space="preserve">Предельные </w:t>
            </w:r>
            <w:r w:rsidRPr="006E7C0F">
              <w:rPr>
                <w:rFonts w:eastAsia="Calibri"/>
                <w:szCs w:val="28"/>
              </w:rPr>
              <w:t>(минимальные и (или) максимальные) размеры земельных участков, в том числе их площадь</w:t>
            </w:r>
            <w:r>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BC0EAC" w:rsidRDefault="004206E6" w:rsidP="004206E6">
            <w:pPr>
              <w:rPr>
                <w:rFonts w:eastAsia="Calibri"/>
                <w:szCs w:val="28"/>
              </w:rPr>
            </w:pPr>
            <w:r w:rsidRPr="003F19AB">
              <w:rPr>
                <w:rFonts w:eastAsia="Calibri"/>
                <w:szCs w:val="28"/>
              </w:rPr>
              <w:t xml:space="preserve">минимальные и (или) максимальные размеры </w:t>
            </w:r>
            <w:r w:rsidRPr="003F19AB">
              <w:rPr>
                <w:rFonts w:eastAsia="Calibri"/>
                <w:szCs w:val="28"/>
              </w:rPr>
              <w:lastRenderedPageBreak/>
              <w:t>земельных участков</w:t>
            </w:r>
          </w:p>
        </w:tc>
        <w:tc>
          <w:tcPr>
            <w:tcW w:w="2693" w:type="dxa"/>
            <w:shd w:val="clear" w:color="auto" w:fill="auto"/>
            <w:vAlign w:val="center"/>
          </w:tcPr>
          <w:p w:rsidR="004206E6" w:rsidRPr="003F19AB" w:rsidRDefault="004206E6" w:rsidP="004036A5">
            <w:pPr>
              <w:jc w:val="center"/>
              <w:rPr>
                <w:rFonts w:eastAsia="Calibri"/>
                <w:szCs w:val="28"/>
              </w:rPr>
            </w:pPr>
            <w:r w:rsidRPr="003F19AB">
              <w:rPr>
                <w:rFonts w:eastAsia="Calibri"/>
              </w:rPr>
              <w:lastRenderedPageBreak/>
              <w:t>не подлеж</w:t>
            </w:r>
            <w:r w:rsidR="004036A5">
              <w:rPr>
                <w:rFonts w:eastAsia="Calibri"/>
              </w:rPr>
              <w:t>и</w:t>
            </w:r>
            <w:r w:rsidRPr="003F19AB">
              <w:rPr>
                <w:rFonts w:eastAsia="Calibri"/>
              </w:rPr>
              <w:t xml:space="preserve">т </w:t>
            </w:r>
            <w:r w:rsidRPr="003F19AB">
              <w:rPr>
                <w:rFonts w:eastAsia="Calibri"/>
              </w:rPr>
              <w:lastRenderedPageBreak/>
              <w:t>установлению</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минимальная площадь земельного участка, в том числе по видам разрешенного использования:</w:t>
            </w:r>
          </w:p>
        </w:tc>
        <w:tc>
          <w:tcPr>
            <w:tcW w:w="2693" w:type="dxa"/>
            <w:shd w:val="clear" w:color="auto" w:fill="auto"/>
            <w:vAlign w:val="center"/>
          </w:tcPr>
          <w:p w:rsidR="004206E6" w:rsidRPr="003F19AB" w:rsidRDefault="004206E6" w:rsidP="004206E6">
            <w:pPr>
              <w:jc w:val="center"/>
              <w:rPr>
                <w:rFonts w:eastAsia="Calibri"/>
                <w:szCs w:val="28"/>
              </w:rPr>
            </w:pP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 xml:space="preserve">Для индивидуального жилищного строительства (код 2.1), </w:t>
            </w:r>
            <w:r w:rsidRPr="00E46DDC">
              <w:rPr>
                <w:rFonts w:eastAsia="Calibri"/>
                <w:szCs w:val="28"/>
              </w:rPr>
              <w:t>м</w:t>
            </w:r>
            <w:r w:rsidRPr="00E46DDC">
              <w:rPr>
                <w:rFonts w:eastAsia="Calibri"/>
                <w:szCs w:val="28"/>
                <w:vertAlign w:val="superscript"/>
              </w:rPr>
              <w:t>2</w:t>
            </w:r>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w:t>
            </w:r>
          </w:p>
        </w:tc>
      </w:tr>
      <w:tr w:rsidR="00E71E87" w:rsidRPr="009C41B3" w:rsidTr="004206E6">
        <w:tc>
          <w:tcPr>
            <w:tcW w:w="846" w:type="dxa"/>
            <w:shd w:val="clear" w:color="auto" w:fill="auto"/>
          </w:tcPr>
          <w:p w:rsidR="00E71E87" w:rsidRPr="003F19AB" w:rsidRDefault="00E71E87" w:rsidP="004206E6">
            <w:pPr>
              <w:ind w:left="447"/>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м</w:t>
            </w:r>
            <w:r w:rsidRPr="00E46DDC">
              <w:rPr>
                <w:szCs w:val="28"/>
                <w:vertAlign w:val="superscript"/>
              </w:rPr>
              <w:t>2</w:t>
            </w:r>
          </w:p>
        </w:tc>
        <w:tc>
          <w:tcPr>
            <w:tcW w:w="2693" w:type="dxa"/>
            <w:shd w:val="clear" w:color="auto" w:fill="auto"/>
            <w:vAlign w:val="center"/>
          </w:tcPr>
          <w:p w:rsidR="00E71E87" w:rsidRPr="00E46DDC" w:rsidRDefault="003C2414" w:rsidP="004206E6">
            <w:pPr>
              <w:jc w:val="center"/>
              <w:rPr>
                <w:rFonts w:eastAsia="Calibri"/>
              </w:rPr>
            </w:pPr>
            <w:r w:rsidRPr="00E46DDC">
              <w:rPr>
                <w:rFonts w:eastAsia="Calibri"/>
              </w:rPr>
              <w:t>10</w:t>
            </w:r>
            <w:r w:rsidR="00E71E87" w:rsidRPr="00E46DDC">
              <w:rPr>
                <w:rFonts w:eastAsia="Calibri"/>
              </w:rPr>
              <w:t>00</w:t>
            </w: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r w:rsidRPr="00E46DDC">
              <w:rPr>
                <w:szCs w:val="28"/>
              </w:rPr>
              <w:t>м</w:t>
            </w:r>
            <w:r w:rsidRPr="00E46DDC">
              <w:rPr>
                <w:szCs w:val="28"/>
                <w:vertAlign w:val="superscript"/>
              </w:rPr>
              <w:t>2</w:t>
            </w:r>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600</w:t>
            </w: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м</w:t>
            </w:r>
            <w:r w:rsidRPr="00E46DDC">
              <w:rPr>
                <w:szCs w:val="28"/>
                <w:vertAlign w:val="superscript"/>
              </w:rPr>
              <w:t>2</w:t>
            </w:r>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400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Обслуживание жилой застройки (код 2.7),</w:t>
            </w:r>
            <w:r w:rsidRPr="00E46DDC">
              <w:rPr>
                <w:rFonts w:eastAsia="Calibri"/>
                <w:szCs w:val="28"/>
              </w:rPr>
              <w:t xml:space="preserve"> м</w:t>
            </w:r>
            <w:r w:rsidRPr="00E46DDC">
              <w:rPr>
                <w:rFonts w:eastAsia="Calibri"/>
                <w:szCs w:val="28"/>
                <w:vertAlign w:val="superscript"/>
              </w:rPr>
              <w:t>2</w:t>
            </w:r>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50</w:t>
            </w:r>
          </w:p>
        </w:tc>
      </w:tr>
      <w:tr w:rsidR="00AA4D71" w:rsidRPr="003F19AB" w:rsidTr="004206E6">
        <w:tc>
          <w:tcPr>
            <w:tcW w:w="846" w:type="dxa"/>
            <w:shd w:val="clear" w:color="auto" w:fill="auto"/>
          </w:tcPr>
          <w:p w:rsidR="00AA4D71" w:rsidRPr="003F19AB" w:rsidRDefault="00AA4D71" w:rsidP="004206E6">
            <w:pPr>
              <w:ind w:left="447"/>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м</w:t>
            </w:r>
            <w:r w:rsidRPr="00E46DDC">
              <w:rPr>
                <w:szCs w:val="28"/>
                <w:vertAlign w:val="superscript"/>
              </w:rPr>
              <w:t>2</w:t>
            </w:r>
          </w:p>
        </w:tc>
        <w:tc>
          <w:tcPr>
            <w:tcW w:w="2693" w:type="dxa"/>
            <w:shd w:val="clear" w:color="auto" w:fill="auto"/>
            <w:vAlign w:val="center"/>
          </w:tcPr>
          <w:p w:rsidR="00AA4D71" w:rsidRPr="00E46DDC" w:rsidRDefault="00AA4D71" w:rsidP="004206E6">
            <w:pPr>
              <w:jc w:val="center"/>
              <w:rPr>
                <w:rFonts w:eastAsia="Calibri"/>
              </w:rPr>
            </w:pPr>
            <w:r w:rsidRPr="00E46DDC">
              <w:rPr>
                <w:rFonts w:eastAsia="Calibri"/>
              </w:rPr>
              <w:t>50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Спорт (код 5.1), м</w:t>
            </w:r>
            <w:r w:rsidRPr="00E46DDC">
              <w:rPr>
                <w:szCs w:val="28"/>
                <w:vertAlign w:val="superscript"/>
              </w:rPr>
              <w:t>2</w:t>
            </w:r>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Историко-культурная деятельность</w:t>
            </w:r>
            <w:r w:rsidRPr="00E46DDC">
              <w:rPr>
                <w:szCs w:val="28"/>
              </w:rPr>
              <w:tab/>
              <w:t>(код 9.3),</w:t>
            </w:r>
            <w:r w:rsidRPr="00E46DDC">
              <w:rPr>
                <w:rFonts w:eastAsia="Calibri"/>
                <w:szCs w:val="28"/>
              </w:rPr>
              <w:t xml:space="preserve"> м</w:t>
            </w:r>
            <w:r w:rsidRPr="00E46DDC">
              <w:rPr>
                <w:rFonts w:eastAsia="Calibri"/>
                <w:szCs w:val="28"/>
                <w:vertAlign w:val="superscript"/>
              </w:rPr>
              <w:t>2</w:t>
            </w:r>
          </w:p>
        </w:tc>
        <w:tc>
          <w:tcPr>
            <w:tcW w:w="2693" w:type="dxa"/>
            <w:shd w:val="clear" w:color="auto" w:fill="auto"/>
          </w:tcPr>
          <w:p w:rsidR="004206E6" w:rsidRPr="00E46DDC" w:rsidRDefault="004206E6" w:rsidP="004206E6">
            <w:pPr>
              <w:jc w:val="cente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Земельные участки (территории) общего пользования (код 12.0), м</w:t>
            </w:r>
            <w:r w:rsidRPr="00E46DDC">
              <w:rPr>
                <w:szCs w:val="28"/>
                <w:vertAlign w:val="superscript"/>
              </w:rPr>
              <w:t>2</w:t>
            </w:r>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Ведение огородничества (код 13.1),</w:t>
            </w:r>
            <w:r w:rsidRPr="00E46DDC">
              <w:rPr>
                <w:rFonts w:eastAsia="Calibri"/>
                <w:szCs w:val="28"/>
              </w:rPr>
              <w:t xml:space="preserve"> м</w:t>
            </w:r>
            <w:r w:rsidRPr="00E46DDC">
              <w:rPr>
                <w:rFonts w:eastAsia="Calibri"/>
                <w:szCs w:val="28"/>
                <w:vertAlign w:val="superscript"/>
              </w:rPr>
              <w:t>2</w:t>
            </w:r>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50</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E46DDC" w:rsidRDefault="004206E6" w:rsidP="004206E6">
            <w:pPr>
              <w:rPr>
                <w:rFonts w:eastAsia="Calibri"/>
                <w:szCs w:val="28"/>
              </w:rPr>
            </w:pPr>
            <w:r w:rsidRPr="00E46DDC">
              <w:rPr>
                <w:rFonts w:eastAsia="Calibri"/>
                <w:szCs w:val="28"/>
              </w:rPr>
              <w:t>максимальная площадь земельного участка, в том числе по видам разрешенного использования:</w:t>
            </w:r>
          </w:p>
        </w:tc>
        <w:tc>
          <w:tcPr>
            <w:tcW w:w="2693" w:type="dxa"/>
            <w:shd w:val="clear" w:color="auto" w:fill="auto"/>
            <w:vAlign w:val="center"/>
          </w:tcPr>
          <w:p w:rsidR="004206E6" w:rsidRPr="00E46DDC" w:rsidRDefault="004206E6" w:rsidP="004206E6">
            <w:pPr>
              <w:jc w:val="center"/>
              <w:rPr>
                <w:rFonts w:eastAsia="Calibri"/>
                <w:szCs w:val="28"/>
              </w:rPr>
            </w:pPr>
          </w:p>
        </w:tc>
      </w:tr>
      <w:tr w:rsidR="00E71E87" w:rsidRPr="003F19AB" w:rsidTr="004206E6">
        <w:tc>
          <w:tcPr>
            <w:tcW w:w="846" w:type="dxa"/>
            <w:shd w:val="clear" w:color="auto" w:fill="auto"/>
          </w:tcPr>
          <w:p w:rsidR="00E71E87" w:rsidRPr="003F19AB" w:rsidRDefault="00E71E87" w:rsidP="004206E6">
            <w:pPr>
              <w:ind w:left="447"/>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м</w:t>
            </w:r>
            <w:r w:rsidRPr="00E46DDC">
              <w:rPr>
                <w:szCs w:val="28"/>
                <w:vertAlign w:val="superscript"/>
              </w:rPr>
              <w:t>2</w:t>
            </w:r>
          </w:p>
        </w:tc>
        <w:tc>
          <w:tcPr>
            <w:tcW w:w="2693" w:type="dxa"/>
            <w:shd w:val="clear" w:color="auto" w:fill="auto"/>
            <w:vAlign w:val="center"/>
          </w:tcPr>
          <w:p w:rsidR="00E71E87" w:rsidRPr="00E46DDC" w:rsidRDefault="00E71E87" w:rsidP="004206E6">
            <w:pPr>
              <w:jc w:val="center"/>
              <w:rPr>
                <w:rFonts w:eastAsia="Calibri"/>
              </w:rPr>
            </w:pPr>
            <w:r w:rsidRPr="00E46DDC">
              <w:rPr>
                <w:rFonts w:eastAsia="Calibri"/>
              </w:rPr>
              <w:t>5000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Для индивидуального жилищного строительства (код 2.1),</w:t>
            </w:r>
            <w:r w:rsidRPr="00E46DDC">
              <w:rPr>
                <w:rFonts w:eastAsia="Calibri"/>
                <w:szCs w:val="28"/>
              </w:rPr>
              <w:t xml:space="preserve"> м</w:t>
            </w:r>
            <w:r w:rsidRPr="00E46DDC">
              <w:rPr>
                <w:rFonts w:eastAsia="Calibri"/>
                <w:szCs w:val="28"/>
                <w:vertAlign w:val="superscript"/>
              </w:rPr>
              <w:t>2</w:t>
            </w:r>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2000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r w:rsidRPr="00E46DDC">
              <w:rPr>
                <w:szCs w:val="28"/>
              </w:rPr>
              <w:t>м</w:t>
            </w:r>
            <w:r w:rsidRPr="00E46DDC">
              <w:rPr>
                <w:szCs w:val="28"/>
                <w:vertAlign w:val="superscript"/>
              </w:rPr>
              <w:t>2</w:t>
            </w:r>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м</w:t>
            </w:r>
            <w:r w:rsidRPr="00E46DDC">
              <w:rPr>
                <w:szCs w:val="28"/>
                <w:vertAlign w:val="superscript"/>
              </w:rPr>
              <w:t>2</w:t>
            </w:r>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Обслуживание жилой застройки (код 2.7),</w:t>
            </w:r>
            <w:r w:rsidRPr="00E46DDC">
              <w:rPr>
                <w:rFonts w:eastAsia="Calibri"/>
                <w:szCs w:val="28"/>
              </w:rPr>
              <w:t xml:space="preserve"> м</w:t>
            </w:r>
            <w:r w:rsidRPr="00E46DDC">
              <w:rPr>
                <w:rFonts w:eastAsia="Calibri"/>
                <w:szCs w:val="28"/>
                <w:vertAlign w:val="superscript"/>
              </w:rPr>
              <w:t>2</w:t>
            </w:r>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2000</w:t>
            </w:r>
          </w:p>
        </w:tc>
      </w:tr>
      <w:tr w:rsidR="00AA4D71" w:rsidRPr="003F19AB" w:rsidTr="004206E6">
        <w:tc>
          <w:tcPr>
            <w:tcW w:w="846" w:type="dxa"/>
            <w:shd w:val="clear" w:color="auto" w:fill="auto"/>
          </w:tcPr>
          <w:p w:rsidR="00AA4D71" w:rsidRPr="003F19AB" w:rsidRDefault="00AA4D71" w:rsidP="004206E6">
            <w:pPr>
              <w:ind w:left="447"/>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м</w:t>
            </w:r>
            <w:r w:rsidRPr="00E46DDC">
              <w:rPr>
                <w:szCs w:val="28"/>
                <w:vertAlign w:val="superscript"/>
              </w:rPr>
              <w:t>2</w:t>
            </w:r>
          </w:p>
        </w:tc>
        <w:tc>
          <w:tcPr>
            <w:tcW w:w="2693" w:type="dxa"/>
            <w:shd w:val="clear" w:color="auto" w:fill="auto"/>
            <w:vAlign w:val="center"/>
          </w:tcPr>
          <w:p w:rsidR="00AA4D71" w:rsidRPr="00E46DDC" w:rsidRDefault="00AA4D71" w:rsidP="004206E6">
            <w:pPr>
              <w:jc w:val="center"/>
              <w:rPr>
                <w:rFonts w:eastAsia="Calibri"/>
              </w:rPr>
            </w:pPr>
            <w:r w:rsidRPr="00E46DDC">
              <w:rPr>
                <w:rFonts w:eastAsia="Calibri"/>
              </w:rPr>
              <w:t>200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Спорт (код 5.1), м</w:t>
            </w:r>
            <w:r w:rsidRPr="00E46DDC">
              <w:rPr>
                <w:szCs w:val="28"/>
                <w:vertAlign w:val="superscript"/>
              </w:rPr>
              <w:t>2</w:t>
            </w:r>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Историко-культурная деятельность</w:t>
            </w:r>
            <w:r w:rsidRPr="003F19AB">
              <w:rPr>
                <w:szCs w:val="28"/>
              </w:rPr>
              <w:tab/>
              <w:t>(код 9.3),</w:t>
            </w:r>
            <w:r w:rsidRPr="003F19AB">
              <w:rPr>
                <w:rFonts w:eastAsia="Calibri"/>
                <w:szCs w:val="28"/>
              </w:rPr>
              <w:t xml:space="preserve"> м</w:t>
            </w:r>
            <w:r w:rsidRPr="003F19AB">
              <w:rPr>
                <w:rFonts w:eastAsia="Calibri"/>
                <w:szCs w:val="28"/>
                <w:vertAlign w:val="superscript"/>
              </w:rPr>
              <w:t>2</w:t>
            </w:r>
          </w:p>
        </w:tc>
        <w:tc>
          <w:tcPr>
            <w:tcW w:w="2693" w:type="dxa"/>
            <w:shd w:val="clear" w:color="auto" w:fill="auto"/>
          </w:tcPr>
          <w:p w:rsidR="004206E6" w:rsidRPr="003F19AB" w:rsidRDefault="004206E6" w:rsidP="004206E6">
            <w:pPr>
              <w:jc w:val="center"/>
            </w:pPr>
            <w:r w:rsidRPr="003F19AB">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Земельные участки (территории) общего пользования (код 12.0), м</w:t>
            </w:r>
            <w:r w:rsidRPr="00E96BBF">
              <w:rPr>
                <w:szCs w:val="28"/>
                <w:vertAlign w:val="superscript"/>
              </w:rPr>
              <w:t>2</w:t>
            </w:r>
          </w:p>
        </w:tc>
        <w:tc>
          <w:tcPr>
            <w:tcW w:w="2693" w:type="dxa"/>
            <w:shd w:val="clear" w:color="auto" w:fill="auto"/>
            <w:vAlign w:val="center"/>
          </w:tcPr>
          <w:p w:rsidR="004206E6" w:rsidRPr="003F19AB" w:rsidRDefault="004206E6" w:rsidP="004206E6">
            <w:pPr>
              <w:jc w:val="center"/>
              <w:rPr>
                <w:rFonts w:eastAsia="Calibri"/>
              </w:rPr>
            </w:pPr>
            <w:r w:rsidRPr="003F19AB">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Ведение огородничества (код 13.1),</w:t>
            </w:r>
            <w:r w:rsidRPr="003F19AB">
              <w:rPr>
                <w:rFonts w:eastAsia="Calibri"/>
                <w:szCs w:val="28"/>
              </w:rPr>
              <w:t xml:space="preserve"> м</w:t>
            </w:r>
            <w:r w:rsidRPr="003F19AB">
              <w:rPr>
                <w:rFonts w:eastAsia="Calibri"/>
                <w:szCs w:val="28"/>
                <w:vertAlign w:val="superscript"/>
              </w:rPr>
              <w:t>2</w:t>
            </w:r>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3000</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Pr>
                <w:szCs w:val="28"/>
                <w:lang w:eastAsia="en-US"/>
              </w:rPr>
              <w:t>М</w:t>
            </w:r>
            <w:r w:rsidRPr="00380945">
              <w:rPr>
                <w:szCs w:val="28"/>
                <w:lang w:eastAsia="en-US"/>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80945">
              <w:rPr>
                <w:szCs w:val="28"/>
                <w:lang w:eastAsia="en-US"/>
              </w:rPr>
              <w:lastRenderedPageBreak/>
              <w:t>запрещено строительство зданий, строений, сооружений</w:t>
            </w:r>
            <w:r>
              <w:rPr>
                <w:szCs w:val="28"/>
                <w:lang w:eastAsia="en-US"/>
              </w:rPr>
              <w:t>:</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 в том числе многоквартирных жилых домов</w:t>
            </w:r>
            <w:r w:rsidRPr="009C41B3">
              <w:rPr>
                <w:rFonts w:eastAsia="Calibri"/>
                <w:szCs w:val="28"/>
              </w:rPr>
              <w:t xml:space="preserve"> с квартирами на первом этаже, 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м</w:t>
            </w:r>
          </w:p>
        </w:tc>
        <w:tc>
          <w:tcPr>
            <w:tcW w:w="2693" w:type="dxa"/>
            <w:shd w:val="clear" w:color="auto" w:fill="auto"/>
            <w:vAlign w:val="center"/>
          </w:tcPr>
          <w:p w:rsidR="004206E6" w:rsidRPr="00E46DDC" w:rsidRDefault="00604799" w:rsidP="004206E6">
            <w:pPr>
              <w:jc w:val="center"/>
              <w:rPr>
                <w:rFonts w:eastAsia="Calibri"/>
                <w:szCs w:val="28"/>
              </w:rPr>
            </w:pPr>
            <w:r w:rsidRPr="00E46DDC">
              <w:rPr>
                <w:rFonts w:eastAsia="Calibri"/>
                <w:szCs w:val="28"/>
              </w:rPr>
              <w:t>3</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w:t>
            </w:r>
            <w:r w:rsidRPr="009C41B3">
              <w:rPr>
                <w:rFonts w:eastAsia="Calibri"/>
                <w:szCs w:val="28"/>
              </w:rPr>
              <w:t xml:space="preserve"> </w:t>
            </w:r>
            <w:r>
              <w:rPr>
                <w:rFonts w:eastAsia="Calibri"/>
                <w:szCs w:val="28"/>
              </w:rPr>
              <w:t>в том числе многоквартирных жилых домов</w:t>
            </w:r>
            <w:r w:rsidRPr="009C41B3">
              <w:rPr>
                <w:rFonts w:eastAsia="Calibri"/>
                <w:szCs w:val="28"/>
              </w:rPr>
              <w:t xml:space="preserve"> с квартирами на первом этаже, выходящих на прочие улицы и проезды общего пользования, </w:t>
            </w:r>
            <w:r>
              <w:rPr>
                <w:rFonts w:eastAsia="Calibri"/>
                <w:szCs w:val="28"/>
              </w:rPr>
              <w:t>м</w:t>
            </w:r>
          </w:p>
        </w:tc>
        <w:tc>
          <w:tcPr>
            <w:tcW w:w="2693" w:type="dxa"/>
            <w:shd w:val="clear" w:color="auto" w:fill="auto"/>
            <w:vAlign w:val="center"/>
          </w:tcPr>
          <w:p w:rsidR="004206E6" w:rsidRPr="00E46DDC" w:rsidRDefault="00604799" w:rsidP="004206E6">
            <w:pPr>
              <w:jc w:val="center"/>
              <w:rPr>
                <w:rFonts w:eastAsia="Calibri"/>
                <w:szCs w:val="28"/>
              </w:rPr>
            </w:pPr>
            <w:r w:rsidRPr="00E46DDC">
              <w:rPr>
                <w:rFonts w:eastAsia="Calibri"/>
                <w:szCs w:val="28"/>
              </w:rPr>
              <w:t>3</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DF362D" w:rsidRDefault="004206E6" w:rsidP="004206E6">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w:t>
            </w:r>
            <w:r w:rsidRPr="003F19AB">
              <w:rPr>
                <w:rFonts w:eastAsia="Calibri"/>
              </w:rPr>
              <w:t xml:space="preserve"> </w:t>
            </w:r>
            <w:r>
              <w:rPr>
                <w:rFonts w:eastAsia="Calibri"/>
              </w:rPr>
              <w:t xml:space="preserve">включая случаи размещения </w:t>
            </w:r>
            <w:r w:rsidRPr="009B0159">
              <w:rPr>
                <w:rFonts w:eastAsia="Calibri"/>
              </w:rPr>
              <w:t>индивидуальных гаражей и подсобных сооружений</w:t>
            </w:r>
            <w:r>
              <w:rPr>
                <w:rFonts w:eastAsia="Calibri"/>
              </w:rPr>
              <w:t xml:space="preserve"> на земельных участках </w:t>
            </w:r>
            <w:r w:rsidRPr="003F19AB">
              <w:rPr>
                <w:rFonts w:eastAsia="Calibri"/>
              </w:rPr>
              <w:t>"</w:t>
            </w:r>
            <w:r>
              <w:t>для индивидуального жилищного строительства</w:t>
            </w:r>
            <w:r w:rsidRPr="003F19AB">
              <w:rPr>
                <w:rFonts w:eastAsia="Calibri"/>
              </w:rPr>
              <w:t>"</w:t>
            </w:r>
            <w:r>
              <w:rPr>
                <w:rFonts w:eastAsia="Calibri"/>
              </w:rPr>
              <w:t xml:space="preserve"> </w:t>
            </w:r>
            <w:r w:rsidRPr="003F19AB">
              <w:rPr>
                <w:rFonts w:eastAsia="Calibri"/>
              </w:rPr>
              <w:t>(код 2.</w:t>
            </w:r>
            <w:r>
              <w:rPr>
                <w:rFonts w:eastAsia="Calibri"/>
              </w:rPr>
              <w:t>1</w:t>
            </w:r>
            <w:r w:rsidRPr="003F19AB">
              <w:rPr>
                <w:rFonts w:eastAsia="Calibri"/>
              </w:rPr>
              <w:t>)</w:t>
            </w:r>
            <w:r>
              <w:rPr>
                <w:rFonts w:eastAsia="Calibri"/>
              </w:rPr>
              <w:t xml:space="preserve"> и</w:t>
            </w:r>
            <w:r w:rsidR="00C90F42">
              <w:rPr>
                <w:rFonts w:eastAsia="Calibri"/>
              </w:rPr>
              <w:t xml:space="preserve"> «</w:t>
            </w:r>
            <w:r>
              <w:t>для ведения личного подсобного хозяйства (приусадебный земельный участок)</w:t>
            </w:r>
            <w:r w:rsidR="00C90F42">
              <w:rPr>
                <w:rFonts w:eastAsia="Calibri"/>
              </w:rPr>
              <w:t>»</w:t>
            </w:r>
            <w:r>
              <w:rPr>
                <w:rFonts w:eastAsia="Calibri"/>
              </w:rPr>
              <w:t xml:space="preserve"> </w:t>
            </w:r>
            <w:r w:rsidRPr="003F19AB">
              <w:rPr>
                <w:rFonts w:eastAsia="Calibri"/>
              </w:rPr>
              <w:t>(код 2.</w:t>
            </w:r>
            <w:r>
              <w:rPr>
                <w:rFonts w:eastAsia="Calibri"/>
              </w:rPr>
              <w:t>2</w:t>
            </w:r>
            <w:r w:rsidRPr="003F19AB">
              <w:rPr>
                <w:rFonts w:eastAsia="Calibri"/>
              </w:rPr>
              <w:t>)</w:t>
            </w:r>
            <w:r>
              <w:rPr>
                <w:rFonts w:eastAsia="Calibri"/>
              </w:rPr>
              <w:t>, м</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0</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DF362D" w:rsidRDefault="004206E6" w:rsidP="004206E6">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м</w:t>
            </w:r>
          </w:p>
        </w:tc>
        <w:tc>
          <w:tcPr>
            <w:tcW w:w="2693" w:type="dxa"/>
            <w:shd w:val="clear" w:color="auto" w:fill="auto"/>
            <w:vAlign w:val="center"/>
          </w:tcPr>
          <w:p w:rsidR="004206E6" w:rsidRPr="00E46DDC" w:rsidRDefault="003C2414" w:rsidP="004206E6">
            <w:pPr>
              <w:jc w:val="center"/>
              <w:rPr>
                <w:rFonts w:eastAsia="Calibri"/>
                <w:szCs w:val="28"/>
              </w:rPr>
            </w:pPr>
            <w:r w:rsidRPr="00E46DDC">
              <w:rPr>
                <w:rFonts w:eastAsia="Calibri"/>
                <w:szCs w:val="28"/>
              </w:rPr>
              <w:t>3</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9C41B3" w:rsidRDefault="004206E6" w:rsidP="004206E6">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м</w:t>
            </w:r>
          </w:p>
        </w:tc>
        <w:tc>
          <w:tcPr>
            <w:tcW w:w="2693" w:type="dxa"/>
            <w:shd w:val="clear" w:color="auto" w:fill="auto"/>
            <w:vAlign w:val="center"/>
          </w:tcPr>
          <w:p w:rsidR="004206E6" w:rsidRPr="00E46DDC" w:rsidRDefault="00604799" w:rsidP="004206E6">
            <w:pPr>
              <w:jc w:val="center"/>
              <w:rPr>
                <w:rFonts w:eastAsia="Calibri"/>
                <w:szCs w:val="28"/>
              </w:rPr>
            </w:pPr>
            <w:r w:rsidRPr="00E46DDC">
              <w:rPr>
                <w:rFonts w:eastAsia="Calibri"/>
                <w:szCs w:val="28"/>
              </w:rPr>
              <w:t>3</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Предельное количество этажей или предельная высота зданий, строений, сооружений:</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предельное количество этажей</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3</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предельная высота зданий, строений, сооружений, м</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Максимальный процент застройки в границах земельного участка:</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 xml:space="preserve">Для индивидуального жилищного строительства (код 2.1), </w:t>
            </w:r>
            <w:r w:rsidRPr="00E46DDC">
              <w:rPr>
                <w:rFonts w:eastAsia="Calibri"/>
                <w:szCs w:val="28"/>
              </w:rPr>
              <w:t>%</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60</w:t>
            </w:r>
          </w:p>
        </w:tc>
      </w:tr>
      <w:tr w:rsidR="00E71E87" w:rsidRPr="003F19AB" w:rsidTr="004206E6">
        <w:tc>
          <w:tcPr>
            <w:tcW w:w="846" w:type="dxa"/>
            <w:shd w:val="clear" w:color="auto" w:fill="auto"/>
          </w:tcPr>
          <w:p w:rsidR="00E71E87" w:rsidRPr="00E46DDC" w:rsidRDefault="00E71E87" w:rsidP="004206E6">
            <w:pPr>
              <w:ind w:left="360"/>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w:t>
            </w:r>
          </w:p>
        </w:tc>
        <w:tc>
          <w:tcPr>
            <w:tcW w:w="2693" w:type="dxa"/>
            <w:shd w:val="clear" w:color="auto" w:fill="auto"/>
            <w:vAlign w:val="center"/>
          </w:tcPr>
          <w:p w:rsidR="00E71E87" w:rsidRPr="00E46DDC" w:rsidRDefault="00E71E87" w:rsidP="004206E6">
            <w:pPr>
              <w:jc w:val="center"/>
              <w:rPr>
                <w:rFonts w:eastAsia="Calibri"/>
                <w:szCs w:val="28"/>
              </w:rPr>
            </w:pPr>
            <w:r w:rsidRPr="00E46DDC">
              <w:rPr>
                <w:rFonts w:eastAsia="Calibri"/>
                <w:szCs w:val="28"/>
              </w:rPr>
              <w:t>60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60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80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 xml:space="preserve">Обслуживание жилой застройки (код 2.7), </w:t>
            </w:r>
            <w:r w:rsidRPr="00E46DDC">
              <w:rPr>
                <w:rFonts w:eastAsia="Calibri"/>
                <w:szCs w:val="28"/>
              </w:rPr>
              <w:t>%</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70</w:t>
            </w:r>
          </w:p>
        </w:tc>
      </w:tr>
      <w:tr w:rsidR="00AA4D71" w:rsidRPr="003F19AB" w:rsidTr="004206E6">
        <w:tc>
          <w:tcPr>
            <w:tcW w:w="846" w:type="dxa"/>
            <w:shd w:val="clear" w:color="auto" w:fill="auto"/>
          </w:tcPr>
          <w:p w:rsidR="00AA4D71" w:rsidRPr="00E46DDC" w:rsidRDefault="00AA4D71" w:rsidP="004206E6">
            <w:pPr>
              <w:ind w:left="360"/>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w:t>
            </w:r>
          </w:p>
        </w:tc>
        <w:tc>
          <w:tcPr>
            <w:tcW w:w="2693" w:type="dxa"/>
            <w:shd w:val="clear" w:color="auto" w:fill="auto"/>
            <w:vAlign w:val="center"/>
          </w:tcPr>
          <w:p w:rsidR="00AA4D71" w:rsidRPr="00E46DDC" w:rsidRDefault="00AA4D71" w:rsidP="004206E6">
            <w:pPr>
              <w:jc w:val="center"/>
              <w:rPr>
                <w:rFonts w:eastAsia="Calibri"/>
                <w:szCs w:val="28"/>
              </w:rPr>
            </w:pPr>
            <w:r w:rsidRPr="00E46DDC">
              <w:rPr>
                <w:rFonts w:eastAsia="Calibri"/>
                <w:szCs w:val="28"/>
              </w:rPr>
              <w:t xml:space="preserve">не подлежит </w:t>
            </w:r>
            <w:r w:rsidRPr="00E46DDC">
              <w:rPr>
                <w:rFonts w:eastAsia="Calibri"/>
                <w:szCs w:val="28"/>
              </w:rPr>
              <w:lastRenderedPageBreak/>
              <w:t>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 xml:space="preserve">Спорт (код 5.1),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Историко-культурная деятельность</w:t>
            </w:r>
            <w:r w:rsidRPr="003F19AB">
              <w:rPr>
                <w:szCs w:val="28"/>
              </w:rPr>
              <w:tab/>
              <w:t xml:space="preserve">(код 9.3),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 xml:space="preserve">Земельные участки (территории) общего пользования (код 12.0),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Ведение огородничества (код 13.1),</w:t>
            </w:r>
            <w:r>
              <w:rPr>
                <w:szCs w:val="28"/>
              </w:rPr>
              <w:t xml:space="preserve">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Pr>
                <w:rFonts w:eastAsia="Calibri"/>
                <w:color w:val="000000"/>
                <w:szCs w:val="28"/>
              </w:rPr>
              <w:t>10</w:t>
            </w:r>
          </w:p>
        </w:tc>
      </w:tr>
    </w:tbl>
    <w:p w:rsidR="004206E6" w:rsidRPr="003C2414" w:rsidRDefault="004206E6" w:rsidP="004206E6">
      <w:pPr>
        <w:spacing w:before="240"/>
        <w:ind w:firstLine="708"/>
      </w:pPr>
      <w:r w:rsidRPr="003C2414">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4206E6" w:rsidP="001416DC">
      <w:pPr>
        <w:keepNext/>
        <w:keepLines/>
        <w:spacing w:before="120" w:after="120"/>
        <w:ind w:firstLine="708"/>
        <w:outlineLvl w:val="1"/>
        <w:rPr>
          <w:b/>
          <w:bCs/>
          <w:szCs w:val="26"/>
        </w:rPr>
      </w:pPr>
      <w:r>
        <w:rPr>
          <w:b/>
          <w:bCs/>
          <w:szCs w:val="26"/>
        </w:rPr>
        <w:t xml:space="preserve">Статья 46 </w:t>
      </w:r>
      <w:r w:rsidR="00CC7313" w:rsidRPr="00CC7313">
        <w:rPr>
          <w:b/>
          <w:bCs/>
          <w:szCs w:val="26"/>
        </w:rPr>
        <w:t xml:space="preserve">Зона застройки </w:t>
      </w:r>
      <w:r w:rsidR="00C65D73" w:rsidRPr="003C2414">
        <w:rPr>
          <w:b/>
          <w:bCs/>
          <w:szCs w:val="26"/>
        </w:rPr>
        <w:t xml:space="preserve">малоэтажными жилыми </w:t>
      </w:r>
      <w:r w:rsidR="00C65D73">
        <w:rPr>
          <w:b/>
          <w:bCs/>
          <w:szCs w:val="26"/>
        </w:rPr>
        <w:t xml:space="preserve">домами (до </w:t>
      </w:r>
      <w:r w:rsidR="009E080A" w:rsidRPr="009E080A">
        <w:rPr>
          <w:b/>
          <w:bCs/>
          <w:szCs w:val="26"/>
        </w:rPr>
        <w:t>4</w:t>
      </w:r>
      <w:r w:rsidR="00CC7313" w:rsidRPr="00CC7313">
        <w:rPr>
          <w:b/>
          <w:bCs/>
          <w:szCs w:val="26"/>
        </w:rPr>
        <w:t xml:space="preserve"> этажей, включая мансардный)</w:t>
      </w:r>
    </w:p>
    <w:p w:rsidR="00FB0222" w:rsidRPr="00756C38" w:rsidRDefault="00FB0222" w:rsidP="001416DC">
      <w:pPr>
        <w:ind w:firstLine="708"/>
      </w:pPr>
      <w:r w:rsidRPr="00756C38">
        <w:t xml:space="preserve">1. Для территориальной зоны </w:t>
      </w:r>
      <w:bookmarkEnd w:id="16"/>
      <w:r w:rsidR="00CC7313">
        <w:t>«</w:t>
      </w:r>
      <w:r w:rsidR="00CC7313" w:rsidRPr="00B34A48">
        <w:rPr>
          <w:rFonts w:eastAsia="Calibri"/>
          <w:szCs w:val="28"/>
        </w:rPr>
        <w:t xml:space="preserve">Зона застройки </w:t>
      </w:r>
      <w:r w:rsidR="00C65D73">
        <w:rPr>
          <w:rFonts w:eastAsia="Calibri"/>
          <w:szCs w:val="28"/>
        </w:rPr>
        <w:t xml:space="preserve">малоэтажными жилыми домами (до </w:t>
      </w:r>
      <w:r w:rsidR="009E080A" w:rsidRPr="009E080A">
        <w:rPr>
          <w:rFonts w:eastAsia="Calibri"/>
          <w:szCs w:val="28"/>
        </w:rPr>
        <w:t>4</w:t>
      </w:r>
      <w:r w:rsidR="00CC7313" w:rsidRPr="009E080A">
        <w:rPr>
          <w:rFonts w:eastAsia="Calibri"/>
          <w:szCs w:val="28"/>
        </w:rPr>
        <w:t xml:space="preserve"> э</w:t>
      </w:r>
      <w:r w:rsidR="00CC7313" w:rsidRPr="00B34A48">
        <w:rPr>
          <w:rFonts w:eastAsia="Calibri"/>
          <w:szCs w:val="28"/>
        </w:rPr>
        <w:t>тажей, включая мансардный)</w:t>
      </w:r>
      <w:r w:rsidR="00CC7313">
        <w:rPr>
          <w:rFonts w:eastAsia="Calibri"/>
          <w:szCs w:val="28"/>
        </w:rPr>
        <w:t>»</w:t>
      </w:r>
      <w:r w:rsidR="00D97BA6">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t xml:space="preserve">следующие </w:t>
      </w:r>
      <w:r w:rsidRPr="00756C38">
        <w:t>градостроительные регламенты</w:t>
      </w:r>
      <w:r w:rsidR="004D25E7">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976"/>
        <w:gridCol w:w="709"/>
        <w:gridCol w:w="2410"/>
        <w:gridCol w:w="736"/>
      </w:tblGrid>
      <w:tr w:rsidR="00FB0222" w:rsidRPr="00756C38" w:rsidTr="00BC0EAC">
        <w:trPr>
          <w:tblHeader/>
        </w:trPr>
        <w:tc>
          <w:tcPr>
            <w:tcW w:w="2518" w:type="dxa"/>
            <w:vAlign w:val="center"/>
          </w:tcPr>
          <w:p w:rsidR="00FB0222" w:rsidRPr="00756C38" w:rsidRDefault="00FB0222" w:rsidP="00C7268B">
            <w:pPr>
              <w:jc w:val="center"/>
              <w:rPr>
                <w:szCs w:val="28"/>
              </w:rPr>
            </w:pPr>
            <w:bookmarkStart w:id="17" w:name="_Toc403727739"/>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97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c>
          <w:tcPr>
            <w:tcW w:w="2410"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36" w:type="dxa"/>
            <w:vAlign w:val="center"/>
          </w:tcPr>
          <w:p w:rsidR="00FB0222" w:rsidRPr="00756C38" w:rsidRDefault="00FB0222" w:rsidP="00C7268B">
            <w:pPr>
              <w:jc w:val="center"/>
              <w:rPr>
                <w:szCs w:val="28"/>
              </w:rPr>
            </w:pPr>
            <w:r w:rsidRPr="00756C38">
              <w:rPr>
                <w:szCs w:val="28"/>
              </w:rPr>
              <w:t>Код</w:t>
            </w:r>
          </w:p>
        </w:tc>
      </w:tr>
      <w:tr w:rsidR="00FB0222" w:rsidRPr="00756C38" w:rsidTr="00BC0EAC">
        <w:tc>
          <w:tcPr>
            <w:tcW w:w="2518" w:type="dxa"/>
            <w:vAlign w:val="center"/>
          </w:tcPr>
          <w:p w:rsidR="00FB0222" w:rsidRPr="00756C38" w:rsidRDefault="00FB0222" w:rsidP="00191E51">
            <w:r w:rsidRPr="00756C38">
              <w:t>Для индивидуального жилищного строительства</w:t>
            </w:r>
          </w:p>
        </w:tc>
        <w:tc>
          <w:tcPr>
            <w:tcW w:w="851" w:type="dxa"/>
            <w:vAlign w:val="center"/>
          </w:tcPr>
          <w:p w:rsidR="00FB0222" w:rsidRPr="00756C38" w:rsidRDefault="00FB0222" w:rsidP="00191E51">
            <w:r w:rsidRPr="00756C38">
              <w:t>2.1</w:t>
            </w:r>
          </w:p>
        </w:tc>
        <w:tc>
          <w:tcPr>
            <w:tcW w:w="2976" w:type="dxa"/>
            <w:vAlign w:val="center"/>
          </w:tcPr>
          <w:p w:rsidR="00FB0222" w:rsidRPr="00756C38" w:rsidRDefault="00FB0222" w:rsidP="00191E51">
            <w:pPr>
              <w:rPr>
                <w:szCs w:val="28"/>
              </w:rPr>
            </w:pPr>
            <w:r w:rsidRPr="00756C38">
              <w:rPr>
                <w:szCs w:val="28"/>
              </w:rPr>
              <w:t>Передвижное жилье</w:t>
            </w:r>
          </w:p>
        </w:tc>
        <w:tc>
          <w:tcPr>
            <w:tcW w:w="709" w:type="dxa"/>
            <w:vAlign w:val="center"/>
          </w:tcPr>
          <w:p w:rsidR="00FB0222" w:rsidRPr="00756C38" w:rsidRDefault="00FB0222" w:rsidP="00191E51">
            <w:pPr>
              <w:jc w:val="center"/>
              <w:rPr>
                <w:szCs w:val="28"/>
              </w:rPr>
            </w:pPr>
            <w:r w:rsidRPr="00756C38">
              <w:rPr>
                <w:szCs w:val="28"/>
              </w:rPr>
              <w:t>2.4</w:t>
            </w:r>
          </w:p>
        </w:tc>
        <w:tc>
          <w:tcPr>
            <w:tcW w:w="2410" w:type="dxa"/>
            <w:vAlign w:val="center"/>
          </w:tcPr>
          <w:p w:rsidR="00FB0222" w:rsidRPr="00756C38" w:rsidRDefault="00FB0222" w:rsidP="00191E51">
            <w:pPr>
              <w:rPr>
                <w:szCs w:val="28"/>
              </w:rPr>
            </w:pPr>
            <w:r w:rsidRPr="00756C38">
              <w:rPr>
                <w:szCs w:val="28"/>
              </w:rPr>
              <w:t>-</w:t>
            </w:r>
          </w:p>
        </w:tc>
        <w:tc>
          <w:tcPr>
            <w:tcW w:w="736" w:type="dxa"/>
            <w:vAlign w:val="center"/>
          </w:tcPr>
          <w:p w:rsidR="00FB0222" w:rsidRPr="00756C38" w:rsidRDefault="00FB0222" w:rsidP="00191E51">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t>Малоэтажная многоквартирная жилая застройка</w:t>
            </w:r>
          </w:p>
        </w:tc>
        <w:tc>
          <w:tcPr>
            <w:tcW w:w="851" w:type="dxa"/>
            <w:vAlign w:val="center"/>
          </w:tcPr>
          <w:p w:rsidR="00DB3997" w:rsidRPr="00756C38" w:rsidRDefault="00DB3997" w:rsidP="004D25E7">
            <w:pPr>
              <w:jc w:val="center"/>
              <w:rPr>
                <w:szCs w:val="28"/>
              </w:rPr>
            </w:pPr>
            <w:r w:rsidRPr="00756C38">
              <w:rPr>
                <w:szCs w:val="28"/>
              </w:rPr>
              <w:t>2.1.1</w:t>
            </w:r>
          </w:p>
        </w:tc>
        <w:tc>
          <w:tcPr>
            <w:tcW w:w="2976" w:type="dxa"/>
            <w:vAlign w:val="center"/>
          </w:tcPr>
          <w:p w:rsidR="00DB3997" w:rsidRPr="00756C38" w:rsidRDefault="00DB3997" w:rsidP="00DB3997">
            <w:pPr>
              <w:rPr>
                <w:szCs w:val="28"/>
              </w:rPr>
            </w:pPr>
            <w:r w:rsidRPr="00756C38">
              <w:rPr>
                <w:szCs w:val="28"/>
              </w:rPr>
              <w:t>Социальное обслуживание</w:t>
            </w:r>
          </w:p>
        </w:tc>
        <w:tc>
          <w:tcPr>
            <w:tcW w:w="709" w:type="dxa"/>
            <w:vAlign w:val="center"/>
          </w:tcPr>
          <w:p w:rsidR="00DB3997" w:rsidRPr="00756C38" w:rsidRDefault="00DB3997" w:rsidP="00DB3997">
            <w:pPr>
              <w:jc w:val="center"/>
              <w:rPr>
                <w:szCs w:val="28"/>
              </w:rPr>
            </w:pPr>
            <w:r w:rsidRPr="00756C38">
              <w:rPr>
                <w:szCs w:val="28"/>
              </w:rPr>
              <w:t>3.2</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t xml:space="preserve">Для ведения личного подсобного хозяйства (приусадебный земельный </w:t>
            </w:r>
            <w:r>
              <w:lastRenderedPageBreak/>
              <w:t>участок)</w:t>
            </w:r>
          </w:p>
        </w:tc>
        <w:tc>
          <w:tcPr>
            <w:tcW w:w="851" w:type="dxa"/>
            <w:vAlign w:val="center"/>
          </w:tcPr>
          <w:p w:rsidR="00DB3997" w:rsidRPr="00756C38" w:rsidRDefault="00DB3997" w:rsidP="004D25E7">
            <w:pPr>
              <w:jc w:val="center"/>
              <w:rPr>
                <w:szCs w:val="28"/>
              </w:rPr>
            </w:pPr>
            <w:r w:rsidRPr="00756C38">
              <w:rPr>
                <w:szCs w:val="28"/>
              </w:rPr>
              <w:lastRenderedPageBreak/>
              <w:t>2.2</w:t>
            </w:r>
          </w:p>
        </w:tc>
        <w:tc>
          <w:tcPr>
            <w:tcW w:w="2976" w:type="dxa"/>
            <w:vAlign w:val="center"/>
          </w:tcPr>
          <w:p w:rsidR="00DB3997" w:rsidRPr="00756C38" w:rsidRDefault="00DB3997" w:rsidP="00DB3997">
            <w:pPr>
              <w:rPr>
                <w:szCs w:val="28"/>
              </w:rPr>
            </w:pPr>
            <w:r w:rsidRPr="00756C38">
              <w:rPr>
                <w:szCs w:val="28"/>
              </w:rPr>
              <w:t>Бытовое обслуживание</w:t>
            </w:r>
          </w:p>
        </w:tc>
        <w:tc>
          <w:tcPr>
            <w:tcW w:w="709" w:type="dxa"/>
            <w:vAlign w:val="center"/>
          </w:tcPr>
          <w:p w:rsidR="00DB3997" w:rsidRPr="00756C38" w:rsidRDefault="00DB3997" w:rsidP="00DB3997">
            <w:pPr>
              <w:jc w:val="center"/>
              <w:rPr>
                <w:szCs w:val="28"/>
              </w:rPr>
            </w:pPr>
            <w:r w:rsidRPr="00756C38">
              <w:rPr>
                <w:szCs w:val="28"/>
              </w:rPr>
              <w:t>3.3</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rsidRPr="00756C38">
              <w:rPr>
                <w:szCs w:val="28"/>
              </w:rPr>
              <w:lastRenderedPageBreak/>
              <w:t>Блокированная жилая застройка</w:t>
            </w:r>
          </w:p>
        </w:tc>
        <w:tc>
          <w:tcPr>
            <w:tcW w:w="851" w:type="dxa"/>
            <w:vAlign w:val="center"/>
          </w:tcPr>
          <w:p w:rsidR="00DB3997" w:rsidRPr="00756C38" w:rsidRDefault="00DB3997" w:rsidP="004D25E7">
            <w:pPr>
              <w:jc w:val="center"/>
              <w:rPr>
                <w:szCs w:val="28"/>
              </w:rPr>
            </w:pPr>
            <w:r w:rsidRPr="00756C38">
              <w:rPr>
                <w:szCs w:val="28"/>
              </w:rPr>
              <w:t>2.3</w:t>
            </w:r>
          </w:p>
        </w:tc>
        <w:tc>
          <w:tcPr>
            <w:tcW w:w="2976" w:type="dxa"/>
            <w:vAlign w:val="center"/>
          </w:tcPr>
          <w:p w:rsidR="00DB3997" w:rsidRPr="00756C38" w:rsidRDefault="00DB3997" w:rsidP="00DB3997">
            <w:pPr>
              <w:rPr>
                <w:szCs w:val="28"/>
              </w:rPr>
            </w:pPr>
            <w:r w:rsidRPr="00756C38">
              <w:rPr>
                <w:szCs w:val="28"/>
              </w:rPr>
              <w:t>Здравоохранение</w:t>
            </w:r>
          </w:p>
        </w:tc>
        <w:tc>
          <w:tcPr>
            <w:tcW w:w="709" w:type="dxa"/>
            <w:vAlign w:val="center"/>
          </w:tcPr>
          <w:p w:rsidR="00DB3997" w:rsidRPr="00756C38" w:rsidRDefault="00DB3997" w:rsidP="00DB3997">
            <w:pPr>
              <w:jc w:val="center"/>
              <w:rPr>
                <w:szCs w:val="28"/>
              </w:rPr>
            </w:pPr>
            <w:r w:rsidRPr="00756C38">
              <w:rPr>
                <w:szCs w:val="28"/>
              </w:rPr>
              <w:t>3.4</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rsidRPr="00756C38">
              <w:rPr>
                <w:szCs w:val="28"/>
              </w:rPr>
              <w:t>Обслуживание жилой застройки</w:t>
            </w:r>
          </w:p>
        </w:tc>
        <w:tc>
          <w:tcPr>
            <w:tcW w:w="851" w:type="dxa"/>
            <w:vAlign w:val="center"/>
          </w:tcPr>
          <w:p w:rsidR="00DB3997" w:rsidRPr="00756C38" w:rsidRDefault="00DB3997" w:rsidP="004D25E7">
            <w:pPr>
              <w:jc w:val="center"/>
              <w:rPr>
                <w:szCs w:val="28"/>
              </w:rPr>
            </w:pPr>
            <w:r w:rsidRPr="00756C38">
              <w:rPr>
                <w:szCs w:val="28"/>
              </w:rPr>
              <w:t>2.7</w:t>
            </w:r>
          </w:p>
        </w:tc>
        <w:tc>
          <w:tcPr>
            <w:tcW w:w="2976" w:type="dxa"/>
            <w:vAlign w:val="center"/>
          </w:tcPr>
          <w:p w:rsidR="00DB3997" w:rsidRPr="00756C38" w:rsidRDefault="00DB3997" w:rsidP="00DB3997">
            <w:pPr>
              <w:rPr>
                <w:szCs w:val="28"/>
              </w:rPr>
            </w:pPr>
            <w:r w:rsidRPr="00756C38">
              <w:rPr>
                <w:szCs w:val="28"/>
              </w:rPr>
              <w:t>Образование и просвещение</w:t>
            </w:r>
          </w:p>
        </w:tc>
        <w:tc>
          <w:tcPr>
            <w:tcW w:w="709" w:type="dxa"/>
            <w:vAlign w:val="center"/>
          </w:tcPr>
          <w:p w:rsidR="00DB3997" w:rsidRPr="00756C38" w:rsidRDefault="00DB3997" w:rsidP="00DB3997">
            <w:pPr>
              <w:jc w:val="center"/>
              <w:rPr>
                <w:szCs w:val="28"/>
              </w:rPr>
            </w:pPr>
            <w:r w:rsidRPr="00756C38">
              <w:rPr>
                <w:szCs w:val="28"/>
              </w:rPr>
              <w:t>3.5</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Pr>
                <w:szCs w:val="28"/>
              </w:rPr>
              <w:t>Хранение автотранспорта</w:t>
            </w:r>
          </w:p>
        </w:tc>
        <w:tc>
          <w:tcPr>
            <w:tcW w:w="851" w:type="dxa"/>
            <w:vAlign w:val="center"/>
          </w:tcPr>
          <w:p w:rsidR="00DB3997" w:rsidRPr="00756C38" w:rsidRDefault="00DB3997" w:rsidP="004D25E7">
            <w:pPr>
              <w:jc w:val="center"/>
              <w:rPr>
                <w:szCs w:val="28"/>
              </w:rPr>
            </w:pPr>
            <w:r>
              <w:rPr>
                <w:szCs w:val="28"/>
              </w:rPr>
              <w:t>2.7.1</w:t>
            </w:r>
          </w:p>
        </w:tc>
        <w:tc>
          <w:tcPr>
            <w:tcW w:w="2976" w:type="dxa"/>
            <w:vAlign w:val="center"/>
          </w:tcPr>
          <w:p w:rsidR="00DB3997" w:rsidRPr="00756C38" w:rsidRDefault="00DB3997" w:rsidP="00DB3997">
            <w:pPr>
              <w:rPr>
                <w:szCs w:val="28"/>
              </w:rPr>
            </w:pPr>
            <w:r w:rsidRPr="00756C38">
              <w:rPr>
                <w:szCs w:val="28"/>
              </w:rPr>
              <w:t>Культурное развитие</w:t>
            </w:r>
          </w:p>
        </w:tc>
        <w:tc>
          <w:tcPr>
            <w:tcW w:w="709" w:type="dxa"/>
            <w:vAlign w:val="center"/>
          </w:tcPr>
          <w:p w:rsidR="00DB3997" w:rsidRPr="00756C38" w:rsidRDefault="00DB3997" w:rsidP="00DB3997">
            <w:pPr>
              <w:jc w:val="center"/>
              <w:rPr>
                <w:szCs w:val="28"/>
              </w:rPr>
            </w:pPr>
            <w:r w:rsidRPr="00756C38">
              <w:rPr>
                <w:szCs w:val="28"/>
              </w:rPr>
              <w:t>3.6</w:t>
            </w:r>
          </w:p>
        </w:tc>
        <w:tc>
          <w:tcPr>
            <w:tcW w:w="2410" w:type="dxa"/>
            <w:vAlign w:val="center"/>
          </w:tcPr>
          <w:p w:rsidR="00DB3997" w:rsidRPr="00756C38" w:rsidRDefault="00DB3997" w:rsidP="004D25E7">
            <w:pPr>
              <w:rPr>
                <w:szCs w:val="28"/>
              </w:rPr>
            </w:pPr>
            <w:r>
              <w:rPr>
                <w:szCs w:val="28"/>
              </w:rPr>
              <w:t>-</w:t>
            </w:r>
          </w:p>
        </w:tc>
        <w:tc>
          <w:tcPr>
            <w:tcW w:w="736" w:type="dxa"/>
            <w:vAlign w:val="center"/>
          </w:tcPr>
          <w:p w:rsidR="00DB3997" w:rsidRPr="00756C38" w:rsidRDefault="00DB3997" w:rsidP="004D25E7">
            <w:pPr>
              <w:rPr>
                <w:szCs w:val="28"/>
              </w:rPr>
            </w:pPr>
            <w:r>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Коммунальное обслуживание</w:t>
            </w:r>
          </w:p>
        </w:tc>
        <w:tc>
          <w:tcPr>
            <w:tcW w:w="851" w:type="dxa"/>
            <w:vAlign w:val="center"/>
          </w:tcPr>
          <w:p w:rsidR="00DB3997" w:rsidRPr="00756C38" w:rsidRDefault="00DB3997" w:rsidP="004D25E7">
            <w:pPr>
              <w:jc w:val="center"/>
              <w:rPr>
                <w:szCs w:val="28"/>
              </w:rPr>
            </w:pPr>
            <w:r w:rsidRPr="00756C38">
              <w:rPr>
                <w:szCs w:val="28"/>
              </w:rPr>
              <w:t>3.1</w:t>
            </w:r>
          </w:p>
        </w:tc>
        <w:tc>
          <w:tcPr>
            <w:tcW w:w="2976" w:type="dxa"/>
            <w:vAlign w:val="center"/>
          </w:tcPr>
          <w:p w:rsidR="00DB3997" w:rsidRPr="00756C38" w:rsidRDefault="00DB3997" w:rsidP="00DB3997">
            <w:pPr>
              <w:rPr>
                <w:szCs w:val="28"/>
              </w:rPr>
            </w:pPr>
            <w:r w:rsidRPr="00756C38">
              <w:rPr>
                <w:szCs w:val="28"/>
              </w:rPr>
              <w:t>Общественное управление</w:t>
            </w:r>
          </w:p>
        </w:tc>
        <w:tc>
          <w:tcPr>
            <w:tcW w:w="709" w:type="dxa"/>
            <w:vAlign w:val="center"/>
          </w:tcPr>
          <w:p w:rsidR="00DB3997" w:rsidRPr="00756C38" w:rsidRDefault="00DB3997" w:rsidP="00DB3997">
            <w:pPr>
              <w:jc w:val="center"/>
              <w:rPr>
                <w:szCs w:val="28"/>
              </w:rPr>
            </w:pPr>
            <w:r w:rsidRPr="00756C38">
              <w:rPr>
                <w:szCs w:val="28"/>
              </w:rPr>
              <w:t>3.8</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vAlign w:val="center"/>
          </w:tcPr>
          <w:p w:rsidR="00DB3997" w:rsidRDefault="00DB3997" w:rsidP="004D25E7">
            <w:pPr>
              <w:rPr>
                <w:szCs w:val="28"/>
              </w:rPr>
            </w:pPr>
            <w:r>
              <w:rPr>
                <w:szCs w:val="28"/>
              </w:rPr>
              <w:t>О</w:t>
            </w:r>
            <w:r w:rsidRPr="00360EFB">
              <w:rPr>
                <w:szCs w:val="28"/>
              </w:rPr>
              <w:t>казание услуг связи</w:t>
            </w:r>
          </w:p>
        </w:tc>
        <w:tc>
          <w:tcPr>
            <w:tcW w:w="851" w:type="dxa"/>
            <w:vAlign w:val="center"/>
          </w:tcPr>
          <w:p w:rsidR="00DB3997" w:rsidRPr="00756C38" w:rsidRDefault="00DB3997" w:rsidP="004D25E7">
            <w:pPr>
              <w:jc w:val="center"/>
              <w:rPr>
                <w:szCs w:val="28"/>
              </w:rPr>
            </w:pPr>
            <w:r>
              <w:rPr>
                <w:szCs w:val="28"/>
              </w:rPr>
              <w:t>3.2.3</w:t>
            </w:r>
          </w:p>
        </w:tc>
        <w:tc>
          <w:tcPr>
            <w:tcW w:w="2976" w:type="dxa"/>
            <w:vAlign w:val="center"/>
          </w:tcPr>
          <w:p w:rsidR="00DB3997" w:rsidRPr="009803FC" w:rsidRDefault="00DB3997" w:rsidP="00DB3997">
            <w:pPr>
              <w:rPr>
                <w:szCs w:val="28"/>
              </w:rPr>
            </w:pPr>
            <w:r w:rsidRPr="009803FC">
              <w:rPr>
                <w:szCs w:val="28"/>
              </w:rPr>
              <w:t>Предпринимательство</w:t>
            </w:r>
          </w:p>
        </w:tc>
        <w:tc>
          <w:tcPr>
            <w:tcW w:w="709" w:type="dxa"/>
            <w:vAlign w:val="center"/>
          </w:tcPr>
          <w:p w:rsidR="00DB3997" w:rsidRPr="009803FC" w:rsidRDefault="00DB3997" w:rsidP="00DB3997">
            <w:pPr>
              <w:jc w:val="center"/>
              <w:rPr>
                <w:szCs w:val="28"/>
              </w:rPr>
            </w:pPr>
            <w:r w:rsidRPr="009803FC">
              <w:rPr>
                <w:szCs w:val="28"/>
              </w:rPr>
              <w:t>4.0</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Pr>
                <w:szCs w:val="28"/>
              </w:rPr>
              <w:t>Спорт</w:t>
            </w:r>
          </w:p>
        </w:tc>
        <w:tc>
          <w:tcPr>
            <w:tcW w:w="851" w:type="dxa"/>
            <w:vAlign w:val="center"/>
          </w:tcPr>
          <w:p w:rsidR="00DB3997" w:rsidRPr="00756C38" w:rsidRDefault="00DB3997" w:rsidP="004D25E7">
            <w:pPr>
              <w:jc w:val="center"/>
              <w:rPr>
                <w:szCs w:val="28"/>
              </w:rPr>
            </w:pPr>
            <w:r w:rsidRPr="00756C38">
              <w:rPr>
                <w:szCs w:val="28"/>
              </w:rPr>
              <w:t>5.1</w:t>
            </w:r>
          </w:p>
        </w:tc>
        <w:tc>
          <w:tcPr>
            <w:tcW w:w="2976" w:type="dxa"/>
            <w:vAlign w:val="center"/>
          </w:tcPr>
          <w:p w:rsidR="00DB3997" w:rsidRPr="00756C38" w:rsidRDefault="00DB3997" w:rsidP="00DB3997">
            <w:pPr>
              <w:rPr>
                <w:szCs w:val="28"/>
              </w:rPr>
            </w:pPr>
            <w:r>
              <w:rPr>
                <w:szCs w:val="28"/>
              </w:rPr>
              <w:t>Магазины</w:t>
            </w:r>
          </w:p>
        </w:tc>
        <w:tc>
          <w:tcPr>
            <w:tcW w:w="709" w:type="dxa"/>
            <w:vAlign w:val="center"/>
          </w:tcPr>
          <w:p w:rsidR="00DB3997" w:rsidRPr="00756C38" w:rsidRDefault="00DB3997" w:rsidP="00DB3997">
            <w:pPr>
              <w:jc w:val="center"/>
              <w:rPr>
                <w:szCs w:val="28"/>
              </w:rPr>
            </w:pPr>
            <w:r w:rsidRPr="00756C38">
              <w:rPr>
                <w:szCs w:val="28"/>
              </w:rPr>
              <w:t>4.4</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Историко-культурная деятельность</w:t>
            </w:r>
          </w:p>
        </w:tc>
        <w:tc>
          <w:tcPr>
            <w:tcW w:w="851" w:type="dxa"/>
            <w:vAlign w:val="center"/>
          </w:tcPr>
          <w:p w:rsidR="00DB3997" w:rsidRPr="00756C38" w:rsidRDefault="00DB3997" w:rsidP="004D25E7">
            <w:pPr>
              <w:jc w:val="center"/>
              <w:rPr>
                <w:szCs w:val="28"/>
              </w:rPr>
            </w:pPr>
            <w:r w:rsidRPr="00756C38">
              <w:rPr>
                <w:szCs w:val="28"/>
              </w:rPr>
              <w:t>9.3</w:t>
            </w:r>
          </w:p>
        </w:tc>
        <w:tc>
          <w:tcPr>
            <w:tcW w:w="2976" w:type="dxa"/>
            <w:vAlign w:val="center"/>
          </w:tcPr>
          <w:p w:rsidR="00DB3997" w:rsidRPr="00756C38" w:rsidRDefault="00DB3997" w:rsidP="00DB3997">
            <w:pPr>
              <w:rPr>
                <w:szCs w:val="28"/>
              </w:rPr>
            </w:pPr>
            <w:r w:rsidRPr="00756C38">
              <w:rPr>
                <w:szCs w:val="28"/>
              </w:rPr>
              <w:t>Общественное питание</w:t>
            </w:r>
          </w:p>
        </w:tc>
        <w:tc>
          <w:tcPr>
            <w:tcW w:w="709" w:type="dxa"/>
            <w:vAlign w:val="center"/>
          </w:tcPr>
          <w:p w:rsidR="00DB3997" w:rsidRPr="00756C38" w:rsidRDefault="00DB3997" w:rsidP="00DB3997">
            <w:pPr>
              <w:jc w:val="center"/>
              <w:rPr>
                <w:szCs w:val="28"/>
              </w:rPr>
            </w:pPr>
            <w:r w:rsidRPr="00756C38">
              <w:rPr>
                <w:szCs w:val="28"/>
              </w:rPr>
              <w:t>4.6</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r w:rsidRPr="00756C38">
              <w:rPr>
                <w:szCs w:val="28"/>
              </w:rPr>
              <w:t>Земельные участки (территории) общего пользования</w:t>
            </w:r>
          </w:p>
        </w:tc>
        <w:tc>
          <w:tcPr>
            <w:tcW w:w="851" w:type="dxa"/>
            <w:vAlign w:val="center"/>
          </w:tcPr>
          <w:p w:rsidR="00DB3997" w:rsidRPr="00756C38" w:rsidRDefault="00DB3997" w:rsidP="004D25E7">
            <w:pPr>
              <w:jc w:val="center"/>
              <w:rPr>
                <w:szCs w:val="28"/>
              </w:rPr>
            </w:pPr>
            <w:r w:rsidRPr="00756C38">
              <w:rPr>
                <w:szCs w:val="28"/>
              </w:rPr>
              <w:t>12.0</w:t>
            </w:r>
          </w:p>
        </w:tc>
        <w:tc>
          <w:tcPr>
            <w:tcW w:w="2976" w:type="dxa"/>
            <w:vAlign w:val="center"/>
          </w:tcPr>
          <w:p w:rsidR="00DB3997" w:rsidRPr="00756C38" w:rsidRDefault="00DB3997" w:rsidP="00DB3997">
            <w:pPr>
              <w:rPr>
                <w:szCs w:val="28"/>
              </w:rPr>
            </w:pPr>
            <w:r w:rsidRPr="00756C38">
              <w:rPr>
                <w:szCs w:val="28"/>
              </w:rPr>
              <w:t>Гостиничное обслуживание</w:t>
            </w:r>
          </w:p>
        </w:tc>
        <w:tc>
          <w:tcPr>
            <w:tcW w:w="709" w:type="dxa"/>
            <w:vAlign w:val="center"/>
          </w:tcPr>
          <w:p w:rsidR="00DB3997" w:rsidRPr="00756C38" w:rsidRDefault="00DB3997" w:rsidP="00DB3997">
            <w:pPr>
              <w:jc w:val="center"/>
              <w:rPr>
                <w:szCs w:val="28"/>
              </w:rPr>
            </w:pPr>
            <w:r w:rsidRPr="00756C38">
              <w:rPr>
                <w:szCs w:val="28"/>
              </w:rPr>
              <w:t>4.7</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Ведение огородничества</w:t>
            </w:r>
          </w:p>
        </w:tc>
        <w:tc>
          <w:tcPr>
            <w:tcW w:w="851" w:type="dxa"/>
            <w:vAlign w:val="center"/>
          </w:tcPr>
          <w:p w:rsidR="00DB3997" w:rsidRPr="00756C38" w:rsidRDefault="00DB3997" w:rsidP="004D25E7">
            <w:pPr>
              <w:jc w:val="center"/>
              <w:rPr>
                <w:szCs w:val="28"/>
              </w:rPr>
            </w:pPr>
            <w:r w:rsidRPr="00756C38">
              <w:rPr>
                <w:szCs w:val="28"/>
              </w:rPr>
              <w:t>13.1</w:t>
            </w:r>
          </w:p>
        </w:tc>
        <w:tc>
          <w:tcPr>
            <w:tcW w:w="2976" w:type="dxa"/>
            <w:vAlign w:val="center"/>
          </w:tcPr>
          <w:p w:rsidR="00DB3997" w:rsidRPr="009803FC" w:rsidRDefault="00DB3997" w:rsidP="00DB3997">
            <w:pPr>
              <w:rPr>
                <w:szCs w:val="28"/>
              </w:rPr>
            </w:pPr>
            <w:r>
              <w:rPr>
                <w:szCs w:val="28"/>
              </w:rPr>
              <w:t>Служебные гаражи</w:t>
            </w:r>
          </w:p>
        </w:tc>
        <w:tc>
          <w:tcPr>
            <w:tcW w:w="709" w:type="dxa"/>
            <w:vAlign w:val="center"/>
          </w:tcPr>
          <w:p w:rsidR="00DB3997" w:rsidRPr="00756C38" w:rsidRDefault="00DB3997" w:rsidP="00DB3997">
            <w:pPr>
              <w:jc w:val="center"/>
              <w:rPr>
                <w:szCs w:val="28"/>
              </w:rPr>
            </w:pPr>
            <w:r>
              <w:rPr>
                <w:szCs w:val="28"/>
              </w:rPr>
              <w:t>4.9</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bl>
    <w:p w:rsidR="00FB0222" w:rsidRPr="00756C38" w:rsidRDefault="00FB0222" w:rsidP="00B07B06">
      <w:pPr>
        <w:spacing w:before="240"/>
        <w:ind w:firstLine="708"/>
        <w:rPr>
          <w:lang w:eastAsia="en-US"/>
        </w:rPr>
      </w:pPr>
      <w:r w:rsidRPr="00756C38">
        <w:rPr>
          <w:lang w:eastAsia="en-US"/>
        </w:rPr>
        <w:t xml:space="preserve">2. Для территориальной зоны </w:t>
      </w:r>
      <w:r w:rsidR="00CC7313">
        <w:t>«</w:t>
      </w:r>
      <w:r w:rsidR="00CC7313" w:rsidRPr="00B34A48">
        <w:rPr>
          <w:rFonts w:eastAsia="Calibri"/>
          <w:szCs w:val="28"/>
        </w:rPr>
        <w:t xml:space="preserve">Зона застройки </w:t>
      </w:r>
      <w:r w:rsidR="00C65D73">
        <w:rPr>
          <w:rFonts w:eastAsia="Calibri"/>
          <w:szCs w:val="28"/>
        </w:rPr>
        <w:t>малоэтажными жилыми домами (</w:t>
      </w:r>
      <w:r w:rsidR="00C65D73" w:rsidRPr="009E080A">
        <w:rPr>
          <w:rFonts w:eastAsia="Calibri"/>
          <w:szCs w:val="28"/>
        </w:rPr>
        <w:t xml:space="preserve">до </w:t>
      </w:r>
      <w:r w:rsidR="009E080A" w:rsidRPr="009E080A">
        <w:rPr>
          <w:rFonts w:eastAsia="Calibri"/>
          <w:szCs w:val="28"/>
        </w:rPr>
        <w:t>4</w:t>
      </w:r>
      <w:r w:rsidR="00CC7313" w:rsidRPr="009E080A">
        <w:rPr>
          <w:rFonts w:eastAsia="Calibri"/>
          <w:szCs w:val="28"/>
        </w:rPr>
        <w:t xml:space="preserve"> </w:t>
      </w:r>
      <w:r w:rsidR="00CC7313" w:rsidRPr="00B34A48">
        <w:rPr>
          <w:rFonts w:eastAsia="Calibri"/>
          <w:szCs w:val="28"/>
        </w:rPr>
        <w:t>этажей, включая мансардный)</w:t>
      </w:r>
      <w:r w:rsidR="00CC7313">
        <w:rPr>
          <w:rFonts w:eastAsia="Calibri"/>
          <w:szCs w:val="28"/>
        </w:rPr>
        <w:t>»</w:t>
      </w:r>
      <w:r w:rsidR="00CC7313">
        <w:t xml:space="preserve"> </w:t>
      </w:r>
      <w:r w:rsidRPr="00756C38">
        <w:rPr>
          <w:lang w:eastAsia="en-US"/>
        </w:rPr>
        <w:t xml:space="preserve">Правилами устанавливаются </w:t>
      </w:r>
      <w:r w:rsidR="004D25E7">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539E2">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w:t>
      </w:r>
      <w:r w:rsidR="004D25E7">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42"/>
        <w:gridCol w:w="2013"/>
      </w:tblGrid>
      <w:tr w:rsidR="00CC7313" w:rsidRPr="003F19AB" w:rsidTr="00DB3997">
        <w:trPr>
          <w:trHeight w:val="992"/>
          <w:tblHeader/>
        </w:trPr>
        <w:tc>
          <w:tcPr>
            <w:tcW w:w="846" w:type="dxa"/>
            <w:shd w:val="clear" w:color="auto" w:fill="auto"/>
            <w:vAlign w:val="center"/>
          </w:tcPr>
          <w:p w:rsidR="00CC7313" w:rsidRPr="003F19AB" w:rsidRDefault="00CC7313" w:rsidP="00CC7313">
            <w:pPr>
              <w:jc w:val="center"/>
              <w:rPr>
                <w:rFonts w:eastAsia="Calibri"/>
                <w:szCs w:val="28"/>
              </w:rPr>
            </w:pPr>
            <w:r w:rsidRPr="003F19AB">
              <w:rPr>
                <w:rFonts w:eastAsia="Calibri"/>
                <w:szCs w:val="28"/>
              </w:rPr>
              <w:t>№ п/п</w:t>
            </w:r>
          </w:p>
        </w:tc>
        <w:tc>
          <w:tcPr>
            <w:tcW w:w="7342" w:type="dxa"/>
            <w:shd w:val="clear" w:color="auto" w:fill="auto"/>
            <w:vAlign w:val="center"/>
          </w:tcPr>
          <w:p w:rsidR="00DB3997" w:rsidRDefault="00CC7313" w:rsidP="00CC7313">
            <w:pPr>
              <w:jc w:val="center"/>
              <w:rPr>
                <w:rFonts w:eastAsia="Calibri"/>
                <w:szCs w:val="28"/>
              </w:rPr>
            </w:pPr>
            <w:r w:rsidRPr="003F19AB">
              <w:rPr>
                <w:rFonts w:eastAsia="Calibri"/>
                <w:szCs w:val="28"/>
              </w:rPr>
              <w:t xml:space="preserve">Описание </w:t>
            </w:r>
            <w:r w:rsidR="00DB3997">
              <w:rPr>
                <w:rFonts w:eastAsia="Calibri"/>
                <w:szCs w:val="28"/>
              </w:rPr>
              <w:t>параметров территориальной зоны</w:t>
            </w:r>
          </w:p>
          <w:p w:rsidR="00CC7313" w:rsidRPr="003F19AB" w:rsidRDefault="001C35E5" w:rsidP="00CC7313">
            <w:pPr>
              <w:jc w:val="center"/>
              <w:rPr>
                <w:rFonts w:eastAsia="Calibri"/>
                <w:szCs w:val="28"/>
              </w:rPr>
            </w:pPr>
            <w:r>
              <w:t>«</w:t>
            </w:r>
            <w:r w:rsidRPr="00B34A48">
              <w:rPr>
                <w:rFonts w:eastAsia="Calibri"/>
                <w:szCs w:val="28"/>
              </w:rPr>
              <w:t xml:space="preserve">Зона застройки </w:t>
            </w:r>
            <w:r w:rsidR="00C65D73">
              <w:rPr>
                <w:rFonts w:eastAsia="Calibri"/>
                <w:szCs w:val="28"/>
              </w:rPr>
              <w:t xml:space="preserve">малоэтажными жилыми домами (до </w:t>
            </w:r>
            <w:r w:rsidR="00776DC1" w:rsidRPr="00776DC1">
              <w:rPr>
                <w:rFonts w:eastAsia="Calibri"/>
                <w:szCs w:val="28"/>
              </w:rPr>
              <w:t>4</w:t>
            </w:r>
            <w:r w:rsidRPr="00776DC1">
              <w:rPr>
                <w:rFonts w:eastAsia="Calibri"/>
                <w:szCs w:val="28"/>
              </w:rPr>
              <w:t xml:space="preserve"> </w:t>
            </w:r>
            <w:r w:rsidRPr="00B34A48">
              <w:rPr>
                <w:rFonts w:eastAsia="Calibri"/>
                <w:szCs w:val="28"/>
              </w:rPr>
              <w:t>этажей, включая мансардный)</w:t>
            </w:r>
            <w:r>
              <w:rPr>
                <w:rFonts w:eastAsia="Calibri"/>
                <w:szCs w:val="28"/>
              </w:rPr>
              <w:t>»</w:t>
            </w:r>
          </w:p>
        </w:tc>
        <w:tc>
          <w:tcPr>
            <w:tcW w:w="2013" w:type="dxa"/>
            <w:shd w:val="clear" w:color="auto" w:fill="auto"/>
            <w:vAlign w:val="center"/>
          </w:tcPr>
          <w:p w:rsidR="00CC7313" w:rsidRPr="003F19AB" w:rsidRDefault="00CC7313" w:rsidP="00CC7313">
            <w:pPr>
              <w:jc w:val="center"/>
              <w:rPr>
                <w:rFonts w:eastAsia="Calibri"/>
                <w:szCs w:val="28"/>
              </w:rPr>
            </w:pPr>
            <w:r w:rsidRPr="003F19AB">
              <w:rPr>
                <w:rFonts w:eastAsia="Calibri"/>
                <w:szCs w:val="28"/>
              </w:rPr>
              <w:t>Значение параметров</w:t>
            </w:r>
          </w:p>
        </w:tc>
      </w:tr>
      <w:tr w:rsidR="00CC7313" w:rsidRPr="003F19AB" w:rsidTr="00DB3997">
        <w:tc>
          <w:tcPr>
            <w:tcW w:w="846" w:type="dxa"/>
            <w:shd w:val="clear" w:color="auto" w:fill="auto"/>
          </w:tcPr>
          <w:p w:rsidR="00CC7313" w:rsidRPr="003F19AB" w:rsidRDefault="00CC7313" w:rsidP="00CC7313">
            <w:pPr>
              <w:numPr>
                <w:ilvl w:val="0"/>
                <w:numId w:val="48"/>
              </w:numPr>
              <w:jc w:val="center"/>
              <w:rPr>
                <w:rFonts w:eastAsia="Calibri"/>
                <w:szCs w:val="28"/>
              </w:rPr>
            </w:pPr>
          </w:p>
        </w:tc>
        <w:tc>
          <w:tcPr>
            <w:tcW w:w="7342" w:type="dxa"/>
            <w:shd w:val="clear" w:color="auto" w:fill="auto"/>
          </w:tcPr>
          <w:p w:rsidR="00CC7313" w:rsidRPr="003F19AB" w:rsidRDefault="00CC7313" w:rsidP="00CC7313">
            <w:pPr>
              <w:rPr>
                <w:rFonts w:eastAsia="Calibri"/>
                <w:szCs w:val="28"/>
              </w:rPr>
            </w:pPr>
            <w:r w:rsidRPr="003F19AB">
              <w:rPr>
                <w:rFonts w:eastAsia="Calibri"/>
                <w:szCs w:val="28"/>
              </w:rPr>
              <w:t xml:space="preserve">Предельные </w:t>
            </w:r>
            <w:r w:rsidRPr="006E7C0F">
              <w:rPr>
                <w:rFonts w:eastAsia="Calibri"/>
                <w:szCs w:val="28"/>
              </w:rPr>
              <w:t>(минимальные и (или) максимальные) размеры земельных участков, в том числе их площадь</w:t>
            </w:r>
            <w:r>
              <w:rPr>
                <w:rFonts w:eastAsia="Calibri"/>
                <w:szCs w:val="28"/>
              </w:rPr>
              <w:t>:</w:t>
            </w:r>
          </w:p>
        </w:tc>
        <w:tc>
          <w:tcPr>
            <w:tcW w:w="2013" w:type="dxa"/>
            <w:shd w:val="clear" w:color="auto" w:fill="auto"/>
            <w:vAlign w:val="center"/>
          </w:tcPr>
          <w:p w:rsidR="00CC7313" w:rsidRPr="003F19AB" w:rsidRDefault="00CC7313" w:rsidP="00CC7313">
            <w:pPr>
              <w:jc w:val="center"/>
              <w:rPr>
                <w:rFonts w:eastAsia="Calibri"/>
                <w:szCs w:val="28"/>
              </w:rPr>
            </w:pPr>
          </w:p>
        </w:tc>
      </w:tr>
      <w:tr w:rsidR="00CC7313" w:rsidRPr="003F19AB" w:rsidTr="00DB3997">
        <w:tc>
          <w:tcPr>
            <w:tcW w:w="846" w:type="dxa"/>
            <w:shd w:val="clear" w:color="auto" w:fill="auto"/>
          </w:tcPr>
          <w:p w:rsidR="00CC7313" w:rsidRPr="003F19AB" w:rsidRDefault="00CC7313" w:rsidP="00CC7313">
            <w:pPr>
              <w:numPr>
                <w:ilvl w:val="1"/>
                <w:numId w:val="48"/>
              </w:numPr>
              <w:ind w:left="447"/>
              <w:jc w:val="center"/>
              <w:rPr>
                <w:rFonts w:eastAsia="Calibri"/>
                <w:szCs w:val="28"/>
              </w:rPr>
            </w:pPr>
          </w:p>
        </w:tc>
        <w:tc>
          <w:tcPr>
            <w:tcW w:w="7342" w:type="dxa"/>
            <w:shd w:val="clear" w:color="auto" w:fill="auto"/>
          </w:tcPr>
          <w:p w:rsidR="00CC7313" w:rsidRPr="00BC0EAC" w:rsidRDefault="00CC7313" w:rsidP="00CC7313">
            <w:pPr>
              <w:rPr>
                <w:rFonts w:eastAsia="Calibri"/>
                <w:szCs w:val="28"/>
              </w:rPr>
            </w:pPr>
            <w:r w:rsidRPr="003F19AB">
              <w:rPr>
                <w:rFonts w:eastAsia="Calibri"/>
                <w:szCs w:val="28"/>
              </w:rPr>
              <w:t>минимальные и (или) максимальные размеры земельных участков</w:t>
            </w:r>
          </w:p>
        </w:tc>
        <w:tc>
          <w:tcPr>
            <w:tcW w:w="2013" w:type="dxa"/>
            <w:shd w:val="clear" w:color="auto" w:fill="auto"/>
            <w:vAlign w:val="center"/>
          </w:tcPr>
          <w:p w:rsidR="00CC7313" w:rsidRPr="003F19AB" w:rsidRDefault="00CC7313" w:rsidP="00CC7313">
            <w:pPr>
              <w:jc w:val="center"/>
              <w:rPr>
                <w:rFonts w:eastAsia="Calibri"/>
                <w:szCs w:val="28"/>
              </w:rPr>
            </w:pPr>
            <w:r w:rsidRPr="003F19AB">
              <w:rPr>
                <w:rFonts w:eastAsia="Calibri"/>
              </w:rPr>
              <w:t>не подлежит установлению</w:t>
            </w:r>
          </w:p>
        </w:tc>
      </w:tr>
      <w:tr w:rsidR="00CC7313" w:rsidRPr="003F19AB" w:rsidTr="00DB3997">
        <w:tc>
          <w:tcPr>
            <w:tcW w:w="846" w:type="dxa"/>
            <w:shd w:val="clear" w:color="auto" w:fill="auto"/>
          </w:tcPr>
          <w:p w:rsidR="00CC7313" w:rsidRPr="003F19AB" w:rsidRDefault="00CC7313" w:rsidP="00CC7313">
            <w:pPr>
              <w:numPr>
                <w:ilvl w:val="1"/>
                <w:numId w:val="48"/>
              </w:numPr>
              <w:ind w:left="447"/>
              <w:jc w:val="center"/>
              <w:rPr>
                <w:rFonts w:eastAsia="Calibri"/>
                <w:szCs w:val="28"/>
              </w:rPr>
            </w:pPr>
          </w:p>
        </w:tc>
        <w:tc>
          <w:tcPr>
            <w:tcW w:w="7342" w:type="dxa"/>
            <w:shd w:val="clear" w:color="auto" w:fill="auto"/>
          </w:tcPr>
          <w:p w:rsidR="00CC7313" w:rsidRPr="003F19AB" w:rsidRDefault="00CC7313" w:rsidP="00CC7313">
            <w:pPr>
              <w:rPr>
                <w:rFonts w:eastAsia="Calibri"/>
                <w:szCs w:val="28"/>
              </w:rPr>
            </w:pPr>
            <w:r w:rsidRPr="003F19AB">
              <w:rPr>
                <w:rFonts w:eastAsia="Calibri"/>
                <w:szCs w:val="28"/>
              </w:rPr>
              <w:t>минимальная площадь земельного участка, в том числе по видам разрешенного использования:</w:t>
            </w:r>
          </w:p>
        </w:tc>
        <w:tc>
          <w:tcPr>
            <w:tcW w:w="2013" w:type="dxa"/>
            <w:shd w:val="clear" w:color="auto" w:fill="auto"/>
            <w:vAlign w:val="center"/>
          </w:tcPr>
          <w:p w:rsidR="00CC7313" w:rsidRPr="003F19AB" w:rsidRDefault="00CC7313" w:rsidP="00CC7313">
            <w:pPr>
              <w:jc w:val="center"/>
              <w:rPr>
                <w:rFonts w:eastAsia="Calibri"/>
                <w:szCs w:val="28"/>
              </w:rPr>
            </w:pP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Для индивидуального жилищного строительства (код 2.1), </w:t>
            </w:r>
            <w:r w:rsidR="00CC7313">
              <w:rPr>
                <w:szCs w:val="28"/>
              </w:rPr>
              <w:lastRenderedPageBreak/>
              <w:t>м</w:t>
            </w:r>
            <w:r w:rsidR="00CC7313"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604799" w:rsidRDefault="00604799" w:rsidP="00CC7313">
            <w:pPr>
              <w:jc w:val="center"/>
              <w:rPr>
                <w:color w:val="FF0000"/>
                <w:lang w:eastAsia="en-US"/>
              </w:rPr>
            </w:pPr>
            <w:r w:rsidRPr="00E46DDC">
              <w:rPr>
                <w:szCs w:val="22"/>
                <w:lang w:eastAsia="en-US"/>
              </w:rPr>
              <w:lastRenderedPageBreak/>
              <w:t>300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Малоэтажная многоквартирная жилая застройка (код 2.1.1)</w:t>
            </w:r>
            <w:r w:rsidR="00CC7313" w:rsidRPr="003F19AB">
              <w:rPr>
                <w:szCs w:val="28"/>
              </w:rPr>
              <w:t xml:space="preserve">, </w:t>
            </w:r>
            <w:r w:rsidR="00CC7313">
              <w:rPr>
                <w:szCs w:val="28"/>
              </w:rPr>
              <w:t>м</w:t>
            </w:r>
            <w:r w:rsidR="00CC7313"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756C38" w:rsidRDefault="00CC7313" w:rsidP="00CC7313">
            <w:pPr>
              <w:jc w:val="center"/>
              <w:rPr>
                <w:lang w:eastAsia="en-US"/>
              </w:rPr>
            </w:pPr>
            <w:r w:rsidRPr="00756C38">
              <w:rPr>
                <w:szCs w:val="22"/>
                <w:lang w:eastAsia="en-US"/>
              </w:rPr>
              <w:t>1000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C3B6B" w:rsidP="00CC7313">
            <w:pPr>
              <w:rPr>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604799" w:rsidP="00CC7313">
            <w:pPr>
              <w:jc w:val="center"/>
              <w:rPr>
                <w:lang w:eastAsia="en-US"/>
              </w:rPr>
            </w:pPr>
            <w:r w:rsidRPr="00E46DDC">
              <w:rPr>
                <w:szCs w:val="22"/>
                <w:lang w:eastAsia="en-US"/>
              </w:rPr>
              <w:t>600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Блокированная жилая застройка (код 2.3), </w:t>
            </w:r>
            <w:r w:rsidR="00CC7313">
              <w:rPr>
                <w:szCs w:val="28"/>
              </w:rPr>
              <w:t>м</w:t>
            </w:r>
            <w:r w:rsidR="00CC7313"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D93076" w:rsidP="00CC7313">
            <w:pPr>
              <w:jc w:val="center"/>
              <w:rPr>
                <w:lang w:eastAsia="en-US"/>
              </w:rPr>
            </w:pPr>
            <w:r w:rsidRPr="00E46DDC">
              <w:rPr>
                <w:szCs w:val="22"/>
                <w:lang w:eastAsia="en-US"/>
              </w:rPr>
              <w:t>4</w:t>
            </w:r>
            <w:r w:rsidR="00CC7313" w:rsidRPr="00E46DDC">
              <w:rPr>
                <w:szCs w:val="22"/>
                <w:lang w:eastAsia="en-US"/>
              </w:rPr>
              <w:t>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Обслуживание жилой застройки (код 2.7), </w:t>
            </w:r>
            <w:r w:rsidR="00CC7313">
              <w:rPr>
                <w:szCs w:val="28"/>
              </w:rPr>
              <w:t>м</w:t>
            </w:r>
            <w:r w:rsidR="00CC7313"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CC7313" w:rsidP="00CC7313">
            <w:pPr>
              <w:jc w:val="center"/>
              <w:rPr>
                <w:lang w:eastAsia="en-US"/>
              </w:rPr>
            </w:pPr>
            <w:r w:rsidRPr="00E46DDC">
              <w:rPr>
                <w:szCs w:val="22"/>
                <w:lang w:eastAsia="en-US"/>
              </w:rPr>
              <w:t>50</w:t>
            </w:r>
          </w:p>
        </w:tc>
      </w:tr>
      <w:tr w:rsidR="00B96854" w:rsidRPr="003F19AB" w:rsidTr="00DB3997">
        <w:tc>
          <w:tcPr>
            <w:tcW w:w="846" w:type="dxa"/>
            <w:shd w:val="clear" w:color="auto" w:fill="auto"/>
          </w:tcPr>
          <w:p w:rsidR="00B96854" w:rsidRPr="003F19AB" w:rsidRDefault="00B96854" w:rsidP="00CC7313">
            <w:pPr>
              <w:ind w:left="447"/>
              <w:rPr>
                <w:rFonts w:eastAsia="Calibri"/>
                <w:szCs w:val="28"/>
              </w:rPr>
            </w:pPr>
          </w:p>
        </w:tc>
        <w:tc>
          <w:tcPr>
            <w:tcW w:w="7342" w:type="dxa"/>
            <w:shd w:val="clear" w:color="auto" w:fill="auto"/>
            <w:vAlign w:val="center"/>
          </w:tcPr>
          <w:p w:rsidR="00B96854" w:rsidRPr="005163F8" w:rsidRDefault="00B96854" w:rsidP="009C7E60">
            <w:pPr>
              <w:rPr>
                <w:szCs w:val="28"/>
              </w:rPr>
            </w:pPr>
            <w:r>
              <w:rPr>
                <w:szCs w:val="28"/>
              </w:rPr>
              <w:t>Хранение автотранспорта (код 2.7.1), м</w:t>
            </w:r>
            <w:r>
              <w:rPr>
                <w:szCs w:val="28"/>
                <w:vertAlign w:val="superscript"/>
              </w:rPr>
              <w:t>2</w:t>
            </w:r>
          </w:p>
        </w:tc>
        <w:tc>
          <w:tcPr>
            <w:tcW w:w="2013" w:type="dxa"/>
            <w:shd w:val="clear" w:color="auto" w:fill="auto"/>
            <w:vAlign w:val="center"/>
          </w:tcPr>
          <w:p w:rsidR="00B96854" w:rsidRPr="00E46DDC" w:rsidRDefault="00B96854" w:rsidP="009C7E60">
            <w:pPr>
              <w:jc w:val="center"/>
              <w:rPr>
                <w:rFonts w:eastAsia="Calibri"/>
              </w:rPr>
            </w:pPr>
            <w:r w:rsidRPr="00E46DDC">
              <w:rPr>
                <w:rFonts w:eastAsia="Calibri"/>
              </w:rPr>
              <w:t>не подлежит установлению</w:t>
            </w:r>
          </w:p>
        </w:tc>
      </w:tr>
      <w:tr w:rsidR="00B96854" w:rsidRPr="003F19AB" w:rsidTr="00DB3997">
        <w:tc>
          <w:tcPr>
            <w:tcW w:w="846" w:type="dxa"/>
            <w:shd w:val="clear" w:color="auto" w:fill="auto"/>
          </w:tcPr>
          <w:p w:rsidR="00B96854" w:rsidRPr="003F19AB" w:rsidRDefault="00B96854" w:rsidP="00CC7313">
            <w:pPr>
              <w:ind w:left="447"/>
              <w:rPr>
                <w:rFonts w:eastAsia="Calibri"/>
                <w:szCs w:val="28"/>
              </w:rPr>
            </w:pPr>
          </w:p>
        </w:tc>
        <w:tc>
          <w:tcPr>
            <w:tcW w:w="7342" w:type="dxa"/>
            <w:shd w:val="clear" w:color="auto" w:fill="auto"/>
            <w:vAlign w:val="center"/>
          </w:tcPr>
          <w:p w:rsidR="00B96854" w:rsidRPr="003F19AB" w:rsidRDefault="00B96854" w:rsidP="00CC7313">
            <w:pPr>
              <w:rPr>
                <w:szCs w:val="28"/>
              </w:rPr>
            </w:pPr>
            <w:r w:rsidRPr="003F19AB">
              <w:rPr>
                <w:szCs w:val="28"/>
              </w:rPr>
              <w:t xml:space="preserve">Коммунальное обслуживание (код 3.1), </w:t>
            </w:r>
            <w:r>
              <w:rPr>
                <w:szCs w:val="28"/>
              </w:rPr>
              <w:t>м</w:t>
            </w:r>
            <w:r w:rsidRPr="00B5016C">
              <w:rPr>
                <w:szCs w:val="28"/>
                <w:vertAlign w:val="superscript"/>
              </w:rPr>
              <w:t>2</w:t>
            </w:r>
          </w:p>
        </w:tc>
        <w:tc>
          <w:tcPr>
            <w:tcW w:w="2013" w:type="dxa"/>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9C7E60"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9C7E60" w:rsidRPr="003F19AB" w:rsidRDefault="009C7E60"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9C7E60" w:rsidRPr="009C7E60" w:rsidRDefault="009C7E60" w:rsidP="00CC7313">
            <w:pPr>
              <w:rPr>
                <w:szCs w:val="28"/>
              </w:rPr>
            </w:pPr>
            <w:r>
              <w:rPr>
                <w:szCs w:val="28"/>
              </w:rPr>
              <w:t>О</w:t>
            </w:r>
            <w:r w:rsidRPr="00360EFB">
              <w:rPr>
                <w:szCs w:val="28"/>
              </w:rPr>
              <w:t>казание услуг связи</w:t>
            </w:r>
            <w:r>
              <w:rPr>
                <w:szCs w:val="28"/>
              </w:rPr>
              <w:t xml:space="preserve"> (код 3.2.3), м</w:t>
            </w:r>
            <w:r>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C7E60" w:rsidRPr="00E46DDC" w:rsidRDefault="007A3AD8" w:rsidP="00CC7313">
            <w:pPr>
              <w:jc w:val="center"/>
              <w:rPr>
                <w:rFonts w:eastAsia="Calibri"/>
              </w:rPr>
            </w:pPr>
            <w:r w:rsidRPr="00E46DDC">
              <w:rPr>
                <w:rFonts w:eastAsia="Calibri"/>
              </w:rPr>
              <w:t>50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Спорт (код 5.1),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CC7313" w:rsidRDefault="00B96854" w:rsidP="00CC7313">
            <w:pPr>
              <w:rPr>
                <w:color w:val="000000"/>
                <w:szCs w:val="28"/>
              </w:rPr>
            </w:pPr>
            <w:r w:rsidRPr="00CC7313">
              <w:rPr>
                <w:color w:val="000000"/>
                <w:szCs w:val="28"/>
              </w:rPr>
              <w:t>Историко-культурная деятельность</w:t>
            </w:r>
            <w:r w:rsidRPr="00CC7313">
              <w:rPr>
                <w:color w:val="000000"/>
                <w:szCs w:val="28"/>
              </w:rPr>
              <w:tab/>
              <w:t xml:space="preserve">(код 9.3),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Земельные участки (территории) общего пользования (код 12.0),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Ведение огородничества (код 13.1),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200</w:t>
            </w:r>
          </w:p>
        </w:tc>
      </w:tr>
      <w:tr w:rsidR="00B96854" w:rsidRPr="003F19AB" w:rsidTr="00DB3997">
        <w:tc>
          <w:tcPr>
            <w:tcW w:w="846" w:type="dxa"/>
            <w:shd w:val="clear" w:color="auto" w:fill="auto"/>
          </w:tcPr>
          <w:p w:rsidR="00B96854" w:rsidRPr="003F19AB" w:rsidRDefault="00B96854" w:rsidP="00CC7313">
            <w:pPr>
              <w:numPr>
                <w:ilvl w:val="1"/>
                <w:numId w:val="48"/>
              </w:numPr>
              <w:ind w:left="447"/>
              <w:jc w:val="center"/>
              <w:rPr>
                <w:rFonts w:eastAsia="Calibri"/>
                <w:szCs w:val="28"/>
              </w:rPr>
            </w:pPr>
          </w:p>
        </w:tc>
        <w:tc>
          <w:tcPr>
            <w:tcW w:w="7342" w:type="dxa"/>
            <w:shd w:val="clear" w:color="auto" w:fill="auto"/>
          </w:tcPr>
          <w:p w:rsidR="00B96854" w:rsidRPr="003F19AB" w:rsidRDefault="00B96854" w:rsidP="00CC7313">
            <w:pPr>
              <w:rPr>
                <w:rFonts w:eastAsia="Calibri"/>
                <w:szCs w:val="28"/>
              </w:rPr>
            </w:pPr>
            <w:r w:rsidRPr="003F19AB">
              <w:rPr>
                <w:rFonts w:eastAsia="Calibri"/>
                <w:szCs w:val="28"/>
              </w:rPr>
              <w:t>максимальная площадь земельного участка, в том числе по видам разрешенного использования:</w:t>
            </w:r>
          </w:p>
        </w:tc>
        <w:tc>
          <w:tcPr>
            <w:tcW w:w="2013" w:type="dxa"/>
            <w:shd w:val="clear" w:color="auto" w:fill="auto"/>
            <w:vAlign w:val="center"/>
          </w:tcPr>
          <w:p w:rsidR="00B96854" w:rsidRPr="00E46DDC" w:rsidRDefault="00B96854" w:rsidP="00CC7313">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tcPr>
          <w:p w:rsidR="00B96854" w:rsidRPr="003F19AB" w:rsidRDefault="00B96854" w:rsidP="001C35E5">
            <w:pPr>
              <w:rPr>
                <w:szCs w:val="28"/>
              </w:rPr>
            </w:pPr>
            <w:r w:rsidRPr="003F19AB">
              <w:rPr>
                <w:szCs w:val="28"/>
              </w:rPr>
              <w:t>Для индивидуального жилищного строительства (код 2.1),</w:t>
            </w:r>
            <w:r w:rsidRPr="003F19AB">
              <w:rPr>
                <w:rFonts w:eastAsia="Calibri"/>
                <w:szCs w:val="28"/>
              </w:rPr>
              <w:t xml:space="preserve"> </w:t>
            </w:r>
            <w:r>
              <w:rPr>
                <w:szCs w:val="28"/>
              </w:rPr>
              <w:t>м</w:t>
            </w:r>
            <w:r w:rsidRPr="00B5016C">
              <w:rPr>
                <w:szCs w:val="28"/>
                <w:vertAlign w:val="superscript"/>
              </w:rPr>
              <w:t>2</w:t>
            </w:r>
          </w:p>
        </w:tc>
        <w:tc>
          <w:tcPr>
            <w:tcW w:w="2013" w:type="dxa"/>
            <w:vAlign w:val="center"/>
          </w:tcPr>
          <w:p w:rsidR="00B96854" w:rsidRPr="00E46DDC" w:rsidRDefault="00604799" w:rsidP="001C35E5">
            <w:pPr>
              <w:jc w:val="center"/>
              <w:rPr>
                <w:lang w:eastAsia="en-US"/>
              </w:rPr>
            </w:pPr>
            <w:r w:rsidRPr="00E46DDC">
              <w:rPr>
                <w:szCs w:val="22"/>
                <w:lang w:eastAsia="en-US"/>
              </w:rPr>
              <w:t>2000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Малоэтажная многоквартирная жилая застройка (код 2.1.1), </w:t>
            </w:r>
            <w:r>
              <w:rPr>
                <w:szCs w:val="28"/>
              </w:rPr>
              <w:t>м</w:t>
            </w:r>
            <w:r w:rsidRPr="00B5016C">
              <w:rPr>
                <w:szCs w:val="28"/>
                <w:vertAlign w:val="superscript"/>
              </w:rPr>
              <w:t>2</w:t>
            </w:r>
          </w:p>
        </w:tc>
        <w:tc>
          <w:tcPr>
            <w:tcW w:w="2013" w:type="dxa"/>
            <w:vAlign w:val="center"/>
          </w:tcPr>
          <w:p w:rsidR="00B96854" w:rsidRPr="00E46DDC" w:rsidRDefault="00B96854" w:rsidP="001C35E5">
            <w:pPr>
              <w:jc w:val="center"/>
              <w:rPr>
                <w:lang w:eastAsia="en-US"/>
              </w:rPr>
            </w:pPr>
            <w:r w:rsidRPr="00E46DDC">
              <w:rPr>
                <w:szCs w:val="22"/>
                <w:lang w:eastAsia="en-US"/>
              </w:rPr>
              <w:t>5000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tcPr>
          <w:p w:rsidR="00B96854" w:rsidRPr="003F19AB" w:rsidRDefault="00B96854" w:rsidP="001C35E5">
            <w:pPr>
              <w:rPr>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м</w:t>
            </w:r>
            <w:r w:rsidRPr="00B5016C">
              <w:rPr>
                <w:szCs w:val="28"/>
                <w:vertAlign w:val="superscript"/>
              </w:rPr>
              <w:t>2</w:t>
            </w:r>
          </w:p>
        </w:tc>
        <w:tc>
          <w:tcPr>
            <w:tcW w:w="2013" w:type="dxa"/>
            <w:vAlign w:val="center"/>
          </w:tcPr>
          <w:p w:rsidR="00B96854" w:rsidRPr="00E46DDC" w:rsidRDefault="00C65D73" w:rsidP="001C35E5">
            <w:pPr>
              <w:jc w:val="center"/>
              <w:rPr>
                <w:lang w:eastAsia="en-US"/>
              </w:rPr>
            </w:pPr>
            <w:r w:rsidRPr="00E46DDC">
              <w:rPr>
                <w:szCs w:val="22"/>
                <w:lang w:eastAsia="en-US"/>
              </w:rPr>
              <w:t>3000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 xml:space="preserve">Блокированная жилая застройка (код 2.3), </w:t>
            </w:r>
            <w:r>
              <w:rPr>
                <w:szCs w:val="28"/>
              </w:rPr>
              <w:t>м</w:t>
            </w:r>
            <w:r w:rsidRPr="00B5016C">
              <w:rPr>
                <w:szCs w:val="28"/>
                <w:vertAlign w:val="superscript"/>
              </w:rPr>
              <w:t>2</w:t>
            </w:r>
          </w:p>
        </w:tc>
        <w:tc>
          <w:tcPr>
            <w:tcW w:w="2013" w:type="dxa"/>
            <w:vAlign w:val="center"/>
          </w:tcPr>
          <w:p w:rsidR="00B96854" w:rsidRPr="00756C38" w:rsidRDefault="00B96854" w:rsidP="001C35E5">
            <w:pPr>
              <w:jc w:val="center"/>
              <w:rPr>
                <w:lang w:eastAsia="en-US"/>
              </w:rPr>
            </w:pPr>
            <w:r w:rsidRPr="00756C38">
              <w:rPr>
                <w:szCs w:val="22"/>
                <w:lang w:eastAsia="en-US"/>
              </w:rPr>
              <w:t>5000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Обслуживание жилой застройки (код 2.7),</w:t>
            </w:r>
            <w:r w:rsidRPr="003F19AB">
              <w:rPr>
                <w:rFonts w:eastAsia="Calibri"/>
                <w:szCs w:val="28"/>
              </w:rPr>
              <w:t xml:space="preserve"> </w:t>
            </w:r>
            <w:r>
              <w:rPr>
                <w:szCs w:val="28"/>
              </w:rPr>
              <w:t>м</w:t>
            </w:r>
            <w:r w:rsidRPr="00B5016C">
              <w:rPr>
                <w:szCs w:val="28"/>
                <w:vertAlign w:val="superscript"/>
              </w:rPr>
              <w:t>2</w:t>
            </w:r>
          </w:p>
        </w:tc>
        <w:tc>
          <w:tcPr>
            <w:tcW w:w="2013" w:type="dxa"/>
            <w:vAlign w:val="center"/>
          </w:tcPr>
          <w:p w:rsidR="00B96854" w:rsidRPr="00756C38" w:rsidRDefault="00B96854" w:rsidP="001C35E5">
            <w:pPr>
              <w:jc w:val="center"/>
              <w:rPr>
                <w:lang w:eastAsia="en-US"/>
              </w:rPr>
            </w:pPr>
            <w:r w:rsidRPr="00756C38">
              <w:rPr>
                <w:szCs w:val="22"/>
                <w:lang w:eastAsia="en-US"/>
              </w:rPr>
              <w:t>2000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Pr>
                <w:szCs w:val="28"/>
              </w:rPr>
              <w:t>Хранение автотранспорта (код 2.7.1), м</w:t>
            </w:r>
            <w:r>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Pr>
                <w:rFonts w:eastAsia="Calibri"/>
              </w:rPr>
              <w:t>300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Коммунальное обслуживание (код 3.1),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7A3AD8"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rPr>
                <w:szCs w:val="28"/>
              </w:rPr>
            </w:pPr>
            <w:r>
              <w:rPr>
                <w:szCs w:val="28"/>
              </w:rPr>
              <w:t>О</w:t>
            </w:r>
            <w:r w:rsidRPr="00360EFB">
              <w:rPr>
                <w:szCs w:val="28"/>
              </w:rPr>
              <w:t>казание услуг связи</w:t>
            </w:r>
            <w:r>
              <w:rPr>
                <w:szCs w:val="28"/>
              </w:rPr>
              <w:t xml:space="preserve"> (код 3.2.3), м</w:t>
            </w:r>
            <w:r>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jc w:val="center"/>
              <w:rPr>
                <w:rFonts w:eastAsia="Calibri"/>
              </w:rPr>
            </w:pPr>
            <w:r w:rsidRPr="00DB3997">
              <w:rPr>
                <w:rFonts w:eastAsia="Calibri"/>
              </w:rPr>
              <w:t>200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Спорт (код 5.1),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Историко-культурная деятельность</w:t>
            </w:r>
            <w:r w:rsidRPr="003F19AB">
              <w:rPr>
                <w:szCs w:val="28"/>
              </w:rPr>
              <w:tab/>
              <w:t xml:space="preserve">(код 9.3),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Земельные участки (территории) общего пользования (код 12.0), </w:t>
            </w:r>
            <w:r>
              <w:rPr>
                <w:szCs w:val="28"/>
              </w:rPr>
              <w:t>м</w:t>
            </w:r>
            <w:r w:rsidRPr="00B5016C">
              <w:rPr>
                <w:szCs w:val="28"/>
                <w:vertAlign w:val="superscript"/>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Ведение огородничества (код 13.1),</w:t>
            </w:r>
            <w:r w:rsidRPr="003F19AB">
              <w:rPr>
                <w:rFonts w:eastAsia="Calibri"/>
                <w:szCs w:val="28"/>
              </w:rPr>
              <w:t xml:space="preserve"> </w:t>
            </w:r>
            <w:r>
              <w:rPr>
                <w:szCs w:val="28"/>
              </w:rPr>
              <w:t>м</w:t>
            </w:r>
            <w:r w:rsidRPr="00B5016C">
              <w:rPr>
                <w:szCs w:val="28"/>
                <w:vertAlign w:val="superscript"/>
              </w:rPr>
              <w:t>2</w:t>
            </w:r>
          </w:p>
        </w:tc>
        <w:tc>
          <w:tcPr>
            <w:tcW w:w="2013" w:type="dxa"/>
            <w:shd w:val="clear" w:color="auto" w:fill="auto"/>
            <w:vAlign w:val="center"/>
          </w:tcPr>
          <w:p w:rsidR="00B96854" w:rsidRPr="003F19AB" w:rsidRDefault="00B96854" w:rsidP="001C35E5">
            <w:pPr>
              <w:jc w:val="center"/>
              <w:rPr>
                <w:rFonts w:eastAsia="Calibri"/>
              </w:rPr>
            </w:pPr>
            <w:r>
              <w:rPr>
                <w:rFonts w:eastAsia="Calibri"/>
              </w:rPr>
              <w:t>2500</w:t>
            </w:r>
          </w:p>
        </w:tc>
      </w:tr>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bookmarkStart w:id="18" w:name="_Hlk522808445"/>
          </w:p>
        </w:tc>
        <w:tc>
          <w:tcPr>
            <w:tcW w:w="7342" w:type="dxa"/>
            <w:shd w:val="clear" w:color="auto" w:fill="auto"/>
          </w:tcPr>
          <w:p w:rsidR="00B96854" w:rsidRPr="003F19AB" w:rsidRDefault="00B96854" w:rsidP="001C35E5">
            <w:pPr>
              <w:rPr>
                <w:rFonts w:eastAsia="Calibri"/>
                <w:szCs w:val="28"/>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 в том числе многоквартирных жилых домов</w:t>
            </w:r>
            <w:r w:rsidRPr="009C41B3">
              <w:rPr>
                <w:rFonts w:eastAsia="Calibri"/>
                <w:szCs w:val="28"/>
              </w:rPr>
              <w:t xml:space="preserve"> с квартирами на первом этаже, 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м</w:t>
            </w:r>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6</w:t>
            </w: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w:t>
            </w:r>
            <w:r w:rsidRPr="009C41B3">
              <w:rPr>
                <w:rFonts w:eastAsia="Calibri"/>
                <w:szCs w:val="28"/>
              </w:rPr>
              <w:t xml:space="preserve"> </w:t>
            </w:r>
            <w:r>
              <w:rPr>
                <w:rFonts w:eastAsia="Calibri"/>
                <w:szCs w:val="28"/>
              </w:rPr>
              <w:t>в том числе многоквартирных жилых домов</w:t>
            </w:r>
            <w:r w:rsidRPr="009C41B3">
              <w:rPr>
                <w:rFonts w:eastAsia="Calibri"/>
                <w:szCs w:val="28"/>
              </w:rPr>
              <w:t xml:space="preserve"> с квартирами на первом этаже, выходящих на прочие улицы и проезды общего пользования, </w:t>
            </w:r>
            <w:r>
              <w:rPr>
                <w:rFonts w:eastAsia="Calibri"/>
                <w:szCs w:val="28"/>
              </w:rPr>
              <w:t>м</w:t>
            </w:r>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3</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DF362D" w:rsidRDefault="00B96854" w:rsidP="001C35E5">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w:t>
            </w:r>
            <w:r w:rsidRPr="003F19AB">
              <w:rPr>
                <w:rFonts w:eastAsia="Calibri"/>
              </w:rPr>
              <w:t xml:space="preserve"> </w:t>
            </w:r>
            <w:r>
              <w:rPr>
                <w:rFonts w:eastAsia="Calibri"/>
              </w:rPr>
              <w:t xml:space="preserve">включая случаи размещения </w:t>
            </w:r>
            <w:r w:rsidRPr="009B0159">
              <w:rPr>
                <w:rFonts w:eastAsia="Calibri"/>
              </w:rPr>
              <w:t>индивидуальных гаражей и подсобных сооружений</w:t>
            </w:r>
            <w:r>
              <w:rPr>
                <w:rFonts w:eastAsia="Calibri"/>
              </w:rPr>
              <w:t xml:space="preserve"> на земельных участках </w:t>
            </w:r>
            <w:r w:rsidR="004036A5">
              <w:rPr>
                <w:rFonts w:eastAsia="Calibri"/>
              </w:rPr>
              <w:t>«</w:t>
            </w:r>
            <w:r>
              <w:t>для индивидуального жилищного строительства</w:t>
            </w:r>
            <w:r w:rsidR="004036A5">
              <w:rPr>
                <w:rFonts w:eastAsia="Calibri"/>
              </w:rPr>
              <w:t>»</w:t>
            </w:r>
            <w:r>
              <w:rPr>
                <w:rFonts w:eastAsia="Calibri"/>
              </w:rPr>
              <w:t xml:space="preserve"> </w:t>
            </w:r>
            <w:r w:rsidRPr="003F19AB">
              <w:rPr>
                <w:rFonts w:eastAsia="Calibri"/>
              </w:rPr>
              <w:t>(код 2.</w:t>
            </w:r>
            <w:r>
              <w:rPr>
                <w:rFonts w:eastAsia="Calibri"/>
              </w:rPr>
              <w:t>1</w:t>
            </w:r>
            <w:r w:rsidRPr="003F19AB">
              <w:rPr>
                <w:rFonts w:eastAsia="Calibri"/>
              </w:rPr>
              <w:t>)</w:t>
            </w:r>
            <w:r>
              <w:rPr>
                <w:rFonts w:eastAsia="Calibri"/>
              </w:rPr>
              <w:t xml:space="preserve"> и</w:t>
            </w:r>
            <w:r w:rsidR="004036A5">
              <w:rPr>
                <w:rFonts w:eastAsia="Calibri"/>
              </w:rPr>
              <w:t xml:space="preserve"> «</w:t>
            </w:r>
            <w:r>
              <w:t>для ведения личного подсобного хозяйства (приусадебный земельный участок)</w:t>
            </w:r>
            <w:r w:rsidR="004036A5">
              <w:rPr>
                <w:rFonts w:eastAsia="Calibri"/>
              </w:rPr>
              <w:t>»</w:t>
            </w:r>
            <w:r>
              <w:rPr>
                <w:rFonts w:eastAsia="Calibri"/>
              </w:rPr>
              <w:t xml:space="preserve"> </w:t>
            </w:r>
            <w:r w:rsidRPr="003F19AB">
              <w:rPr>
                <w:rFonts w:eastAsia="Calibri"/>
              </w:rPr>
              <w:t>(код 2.</w:t>
            </w:r>
            <w:r>
              <w:rPr>
                <w:rFonts w:eastAsia="Calibri"/>
              </w:rPr>
              <w:t>2</w:t>
            </w:r>
            <w:r w:rsidRPr="003F19AB">
              <w:rPr>
                <w:rFonts w:eastAsia="Calibri"/>
              </w:rPr>
              <w:t>)</w:t>
            </w:r>
            <w:r>
              <w:rPr>
                <w:rFonts w:eastAsia="Calibri"/>
              </w:rPr>
              <w:t>, м</w:t>
            </w:r>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0</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DF362D" w:rsidRDefault="00B96854" w:rsidP="001C35E5">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м</w:t>
            </w:r>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10</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9C41B3" w:rsidRDefault="00B96854" w:rsidP="001C35E5">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м</w:t>
            </w:r>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3</w:t>
            </w:r>
          </w:p>
        </w:tc>
      </w:tr>
      <w:bookmarkEnd w:id="18"/>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Предельное количество этажей или предельная высота зданий, строений, сооружений:</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предельное количество этажей</w:t>
            </w:r>
          </w:p>
        </w:tc>
        <w:tc>
          <w:tcPr>
            <w:tcW w:w="2013" w:type="dxa"/>
            <w:shd w:val="clear" w:color="auto" w:fill="auto"/>
            <w:vAlign w:val="center"/>
          </w:tcPr>
          <w:p w:rsidR="00B96854" w:rsidRPr="009F24A0" w:rsidRDefault="009E080A" w:rsidP="001C35E5">
            <w:pPr>
              <w:jc w:val="center"/>
              <w:rPr>
                <w:rFonts w:eastAsia="Calibri"/>
                <w:color w:val="FF0000"/>
                <w:szCs w:val="28"/>
              </w:rPr>
            </w:pPr>
            <w:r w:rsidRPr="00776DC1">
              <w:rPr>
                <w:rFonts w:eastAsia="Calibri"/>
                <w:szCs w:val="28"/>
              </w:rPr>
              <w:t>4</w:t>
            </w: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предельная высота зданий, строений, сооружений</w:t>
            </w:r>
            <w:r>
              <w:rPr>
                <w:rFonts w:eastAsia="Calibri"/>
                <w:szCs w:val="28"/>
              </w:rPr>
              <w:t>, м</w:t>
            </w:r>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w:t>
            </w:r>
          </w:p>
        </w:tc>
      </w:tr>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Максимальный процент застройки в границах земельного участка:</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Для индивидуального жилищного строительства (код 2.1),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Малоэтажная многоквартирная жилая застройка (код 2.1.1),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Блокированная жилая застройка (код 2.3),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80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Обслуживание жилой застройки (код 2.7),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70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Pr>
                <w:szCs w:val="28"/>
              </w:rPr>
              <w:t xml:space="preserve">Хранение автотранспорта (код 2.7.1),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2D21C1" w:rsidP="001C35E5">
            <w:pPr>
              <w:jc w:val="center"/>
              <w:rPr>
                <w:rFonts w:eastAsia="Calibri"/>
                <w:szCs w:val="28"/>
              </w:rPr>
            </w:pPr>
            <w:r>
              <w:rPr>
                <w:rFonts w:eastAsia="Calibri"/>
                <w:szCs w:val="28"/>
              </w:rPr>
              <w:t>5</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Коммунальное обслуживание (код 3.1),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7A3AD8"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rPr>
                <w:rFonts w:eastAsia="Calibri"/>
                <w:szCs w:val="28"/>
              </w:rPr>
            </w:pPr>
            <w:r>
              <w:rPr>
                <w:szCs w:val="28"/>
              </w:rPr>
              <w:t>О</w:t>
            </w:r>
            <w:r w:rsidRPr="00360EFB">
              <w:rPr>
                <w:szCs w:val="28"/>
              </w:rPr>
              <w:t>казание услуг связи</w:t>
            </w:r>
            <w:r>
              <w:rPr>
                <w:szCs w:val="28"/>
              </w:rPr>
              <w:t xml:space="preserve"> (код 3.2.3),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jc w:val="center"/>
              <w:rPr>
                <w:rFonts w:eastAsia="Calibri"/>
                <w:szCs w:val="28"/>
              </w:rPr>
            </w:pPr>
            <w:r w:rsidRPr="00DB3997">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Спорт (код 5.1),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Историко-культурная деятельность</w:t>
            </w:r>
            <w:r w:rsidRPr="003F19AB">
              <w:rPr>
                <w:rFonts w:eastAsia="Calibri"/>
                <w:szCs w:val="28"/>
              </w:rPr>
              <w:tab/>
              <w:t>(код 9.3),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Земельные участки (территории) общего пользования (код 12.0),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Ведение огородничества (код 13.1),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CC7313">
              <w:rPr>
                <w:rFonts w:eastAsia="Calibri"/>
                <w:color w:val="000000"/>
                <w:szCs w:val="28"/>
              </w:rPr>
              <w:t>10</w:t>
            </w:r>
            <w:r w:rsidRPr="003F19AB">
              <w:rPr>
                <w:rFonts w:eastAsia="Calibri"/>
                <w:color w:val="FF0000"/>
                <w:szCs w:val="28"/>
              </w:rPr>
              <w:t xml:space="preserve"> </w:t>
            </w:r>
          </w:p>
        </w:tc>
      </w:tr>
    </w:tbl>
    <w:p w:rsidR="00FB0222" w:rsidRDefault="00FB0222" w:rsidP="00DA0C10">
      <w:pPr>
        <w:spacing w:before="240"/>
        <w:ind w:firstLine="708"/>
      </w:pPr>
      <w:r w:rsidRPr="009F24A0">
        <w:t>3. Содержание видов разрешенного использования, перечисленных в настоящей статье</w:t>
      </w:r>
      <w:r w:rsidR="00EC1016" w:rsidRPr="009F24A0">
        <w:t>,</w:t>
      </w:r>
      <w:r w:rsidRPr="009F24A0">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D5C62" w:rsidRPr="00756C38" w:rsidRDefault="00AD5C62" w:rsidP="00AD5C62">
      <w:pPr>
        <w:keepNext/>
        <w:keepLines/>
        <w:spacing w:before="120" w:after="120"/>
        <w:ind w:firstLine="708"/>
        <w:outlineLvl w:val="1"/>
        <w:rPr>
          <w:b/>
          <w:bCs/>
          <w:szCs w:val="26"/>
        </w:rPr>
      </w:pPr>
      <w:bookmarkStart w:id="19" w:name="_Hlk479084451"/>
      <w:r w:rsidRPr="00756C38">
        <w:rPr>
          <w:b/>
          <w:bCs/>
          <w:szCs w:val="26"/>
        </w:rPr>
        <w:t xml:space="preserve">Статья </w:t>
      </w:r>
      <w:r>
        <w:rPr>
          <w:b/>
          <w:bCs/>
          <w:szCs w:val="26"/>
        </w:rPr>
        <w:t>47</w:t>
      </w:r>
      <w:r w:rsidRPr="00756C38">
        <w:rPr>
          <w:b/>
          <w:bCs/>
          <w:szCs w:val="26"/>
        </w:rPr>
        <w:t xml:space="preserve">. </w:t>
      </w:r>
      <w:r w:rsidRPr="001C35E5">
        <w:rPr>
          <w:b/>
          <w:bCs/>
          <w:szCs w:val="26"/>
        </w:rPr>
        <w:t>Зона застройки среднеэтажными жилыми домами (от 5 до 8 этажей, включая мансардный)</w:t>
      </w:r>
    </w:p>
    <w:bookmarkEnd w:id="19"/>
    <w:p w:rsidR="00AD5C62" w:rsidRPr="00756C38" w:rsidRDefault="00AD5C62" w:rsidP="00AD5C62">
      <w:pPr>
        <w:ind w:firstLine="708"/>
      </w:pPr>
      <w:r w:rsidRPr="00756C38">
        <w:t xml:space="preserve">1. Для территориальной зоны </w:t>
      </w:r>
      <w:r>
        <w:t>«Зона застройки среднеэтажными жилыми домами (от 5 до 8 этажей, включая мансардный)»</w:t>
      </w:r>
      <w:r>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76"/>
        <w:gridCol w:w="851"/>
        <w:gridCol w:w="2977"/>
        <w:gridCol w:w="992"/>
        <w:gridCol w:w="2410"/>
        <w:gridCol w:w="850"/>
      </w:tblGrid>
      <w:tr w:rsidR="00AD5C62" w:rsidRPr="00756C38" w:rsidTr="00AF53CC">
        <w:trPr>
          <w:tblHeader/>
        </w:trPr>
        <w:tc>
          <w:tcPr>
            <w:tcW w:w="2376" w:type="dxa"/>
            <w:vAlign w:val="center"/>
          </w:tcPr>
          <w:p w:rsidR="00AD5C62" w:rsidRPr="00756C38" w:rsidRDefault="00AD5C62" w:rsidP="00AF53CC">
            <w:pPr>
              <w:jc w:val="center"/>
              <w:rPr>
                <w:szCs w:val="28"/>
              </w:rPr>
            </w:pPr>
            <w:r w:rsidRPr="00756C38">
              <w:rPr>
                <w:szCs w:val="28"/>
              </w:rPr>
              <w:t>Основные виды разрешенного использования</w:t>
            </w:r>
          </w:p>
        </w:tc>
        <w:tc>
          <w:tcPr>
            <w:tcW w:w="851" w:type="dxa"/>
            <w:vAlign w:val="center"/>
          </w:tcPr>
          <w:p w:rsidR="00AD5C62" w:rsidRPr="00756C38" w:rsidRDefault="00AD5C62" w:rsidP="00AF53CC">
            <w:pPr>
              <w:jc w:val="center"/>
              <w:rPr>
                <w:szCs w:val="28"/>
              </w:rPr>
            </w:pPr>
            <w:r w:rsidRPr="00756C38">
              <w:rPr>
                <w:szCs w:val="28"/>
              </w:rPr>
              <w:t>Код</w:t>
            </w:r>
          </w:p>
        </w:tc>
        <w:tc>
          <w:tcPr>
            <w:tcW w:w="2977" w:type="dxa"/>
            <w:vAlign w:val="center"/>
          </w:tcPr>
          <w:p w:rsidR="00AD5C62" w:rsidRPr="00756C38" w:rsidRDefault="00AD5C62" w:rsidP="00AF53CC">
            <w:pPr>
              <w:jc w:val="center"/>
              <w:rPr>
                <w:szCs w:val="28"/>
              </w:rPr>
            </w:pPr>
            <w:r w:rsidRPr="00756C38">
              <w:rPr>
                <w:szCs w:val="28"/>
              </w:rPr>
              <w:t>Условно разрешенные виды использования</w:t>
            </w:r>
          </w:p>
        </w:tc>
        <w:tc>
          <w:tcPr>
            <w:tcW w:w="992" w:type="dxa"/>
            <w:vAlign w:val="center"/>
          </w:tcPr>
          <w:p w:rsidR="00AD5C62" w:rsidRPr="00756C38" w:rsidRDefault="00AD5C62" w:rsidP="00AF53CC">
            <w:pPr>
              <w:jc w:val="center"/>
              <w:rPr>
                <w:szCs w:val="28"/>
              </w:rPr>
            </w:pPr>
            <w:r w:rsidRPr="00756C38">
              <w:rPr>
                <w:szCs w:val="28"/>
              </w:rPr>
              <w:t>Код</w:t>
            </w:r>
          </w:p>
        </w:tc>
        <w:tc>
          <w:tcPr>
            <w:tcW w:w="2410" w:type="dxa"/>
            <w:vAlign w:val="center"/>
          </w:tcPr>
          <w:p w:rsidR="00AD5C62" w:rsidRPr="00756C38" w:rsidRDefault="00AD5C62" w:rsidP="00AF53CC">
            <w:pPr>
              <w:jc w:val="center"/>
              <w:rPr>
                <w:szCs w:val="28"/>
              </w:rPr>
            </w:pPr>
            <w:r w:rsidRPr="00756C38">
              <w:rPr>
                <w:szCs w:val="28"/>
              </w:rPr>
              <w:t>Вспомогательные виды разрешенного использования</w:t>
            </w:r>
          </w:p>
        </w:tc>
        <w:tc>
          <w:tcPr>
            <w:tcW w:w="850" w:type="dxa"/>
            <w:vAlign w:val="center"/>
          </w:tcPr>
          <w:p w:rsidR="00AD5C62" w:rsidRPr="00756C38" w:rsidRDefault="00AD5C62" w:rsidP="00AF53CC">
            <w:pPr>
              <w:jc w:val="center"/>
              <w:rPr>
                <w:szCs w:val="28"/>
              </w:rPr>
            </w:pPr>
            <w:r w:rsidRPr="00756C38">
              <w:rPr>
                <w:szCs w:val="28"/>
              </w:rPr>
              <w:t>Код</w:t>
            </w:r>
          </w:p>
        </w:tc>
      </w:tr>
      <w:tr w:rsidR="00AD5C62" w:rsidRPr="00756C38" w:rsidTr="00AF53CC">
        <w:tc>
          <w:tcPr>
            <w:tcW w:w="2376" w:type="dxa"/>
            <w:vAlign w:val="center"/>
          </w:tcPr>
          <w:p w:rsidR="00AD5C62" w:rsidRPr="00756C38" w:rsidRDefault="00AD5C62" w:rsidP="00AF53CC">
            <w:pPr>
              <w:rPr>
                <w:szCs w:val="28"/>
              </w:rPr>
            </w:pPr>
            <w:r w:rsidRPr="00756C38">
              <w:rPr>
                <w:szCs w:val="28"/>
              </w:rPr>
              <w:t>Для индивидуального жилищного строительства</w:t>
            </w:r>
          </w:p>
        </w:tc>
        <w:tc>
          <w:tcPr>
            <w:tcW w:w="851" w:type="dxa"/>
            <w:vAlign w:val="center"/>
          </w:tcPr>
          <w:p w:rsidR="00AD5C62" w:rsidRPr="00756C38" w:rsidRDefault="00AD5C62" w:rsidP="00AF53CC">
            <w:pPr>
              <w:jc w:val="center"/>
              <w:rPr>
                <w:szCs w:val="28"/>
              </w:rPr>
            </w:pPr>
            <w:r w:rsidRPr="00756C38">
              <w:rPr>
                <w:szCs w:val="28"/>
              </w:rPr>
              <w:t>2.1</w:t>
            </w:r>
          </w:p>
        </w:tc>
        <w:tc>
          <w:tcPr>
            <w:tcW w:w="2977" w:type="dxa"/>
            <w:vAlign w:val="center"/>
          </w:tcPr>
          <w:p w:rsidR="00AD5C62" w:rsidRPr="00756C38" w:rsidRDefault="00AD5C62" w:rsidP="00AF53CC">
            <w:pPr>
              <w:rPr>
                <w:szCs w:val="28"/>
              </w:rPr>
            </w:pPr>
            <w:r w:rsidRPr="00756C38">
              <w:rPr>
                <w:szCs w:val="28"/>
              </w:rPr>
              <w:t>Общественное использование объектов капитального строительства</w:t>
            </w:r>
          </w:p>
        </w:tc>
        <w:tc>
          <w:tcPr>
            <w:tcW w:w="992" w:type="dxa"/>
            <w:vAlign w:val="center"/>
          </w:tcPr>
          <w:p w:rsidR="00AD5C62" w:rsidRPr="00756C38" w:rsidRDefault="00AD5C62" w:rsidP="00AF53CC">
            <w:pPr>
              <w:jc w:val="center"/>
              <w:rPr>
                <w:szCs w:val="28"/>
              </w:rPr>
            </w:pPr>
            <w:r w:rsidRPr="00756C38">
              <w:rPr>
                <w:szCs w:val="28"/>
              </w:rPr>
              <w:t>3.0</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r w:rsidRPr="00756C38">
              <w:rPr>
                <w:szCs w:val="28"/>
              </w:rPr>
              <w:t xml:space="preserve">Малоэтажная многоквартирная </w:t>
            </w:r>
            <w:r w:rsidRPr="00756C38">
              <w:rPr>
                <w:szCs w:val="28"/>
              </w:rPr>
              <w:lastRenderedPageBreak/>
              <w:t>жилая застройка</w:t>
            </w:r>
          </w:p>
        </w:tc>
        <w:tc>
          <w:tcPr>
            <w:tcW w:w="851" w:type="dxa"/>
            <w:vAlign w:val="center"/>
          </w:tcPr>
          <w:p w:rsidR="00AD5C62" w:rsidRPr="00756C38" w:rsidRDefault="00AD5C62" w:rsidP="00AF53CC">
            <w:pPr>
              <w:jc w:val="center"/>
              <w:rPr>
                <w:szCs w:val="28"/>
              </w:rPr>
            </w:pPr>
            <w:r w:rsidRPr="00756C38">
              <w:rPr>
                <w:szCs w:val="28"/>
              </w:rPr>
              <w:lastRenderedPageBreak/>
              <w:t>2.1.1</w:t>
            </w:r>
          </w:p>
        </w:tc>
        <w:tc>
          <w:tcPr>
            <w:tcW w:w="2977" w:type="dxa"/>
            <w:vAlign w:val="center"/>
          </w:tcPr>
          <w:p w:rsidR="00AD5C62" w:rsidRPr="00756C38" w:rsidRDefault="00AD5C62" w:rsidP="00AF53CC">
            <w:pPr>
              <w:rPr>
                <w:szCs w:val="28"/>
              </w:rPr>
            </w:pPr>
            <w:r w:rsidRPr="00756C38">
              <w:rPr>
                <w:szCs w:val="28"/>
              </w:rPr>
              <w:t>Коммунальное обслуживание</w:t>
            </w:r>
          </w:p>
        </w:tc>
        <w:tc>
          <w:tcPr>
            <w:tcW w:w="992" w:type="dxa"/>
            <w:vAlign w:val="center"/>
          </w:tcPr>
          <w:p w:rsidR="00AD5C62" w:rsidRPr="00756C38" w:rsidRDefault="00AD5C62" w:rsidP="00AF53CC">
            <w:pPr>
              <w:jc w:val="center"/>
              <w:rPr>
                <w:szCs w:val="28"/>
              </w:rPr>
            </w:pPr>
            <w:r w:rsidRPr="00756C38">
              <w:rPr>
                <w:szCs w:val="28"/>
              </w:rPr>
              <w:t>3.1</w:t>
            </w:r>
          </w:p>
        </w:tc>
        <w:tc>
          <w:tcPr>
            <w:tcW w:w="2410" w:type="dxa"/>
            <w:vAlign w:val="center"/>
          </w:tcPr>
          <w:p w:rsidR="00AD5C62" w:rsidRPr="00756C38" w:rsidRDefault="00AD5C62" w:rsidP="00AF53CC">
            <w:pPr>
              <w:rPr>
                <w:szCs w:val="28"/>
              </w:rPr>
            </w:pPr>
          </w:p>
        </w:tc>
        <w:tc>
          <w:tcPr>
            <w:tcW w:w="850" w:type="dxa"/>
            <w:vAlign w:val="center"/>
          </w:tcPr>
          <w:p w:rsidR="00AD5C62" w:rsidRPr="00756C38" w:rsidRDefault="00AD5C62" w:rsidP="00AF53CC">
            <w:pPr>
              <w:rPr>
                <w:szCs w:val="28"/>
              </w:rPr>
            </w:pPr>
          </w:p>
        </w:tc>
      </w:tr>
      <w:tr w:rsidR="00AD5C62" w:rsidRPr="00756C38" w:rsidTr="00AF53CC">
        <w:tc>
          <w:tcPr>
            <w:tcW w:w="2376" w:type="dxa"/>
          </w:tcPr>
          <w:p w:rsidR="00AD5C62" w:rsidRPr="00756C38" w:rsidRDefault="00AD5C62" w:rsidP="00AF53CC">
            <w:pPr>
              <w:rPr>
                <w:szCs w:val="28"/>
              </w:rPr>
            </w:pPr>
            <w:r w:rsidRPr="00756C38">
              <w:rPr>
                <w:szCs w:val="28"/>
              </w:rPr>
              <w:lastRenderedPageBreak/>
              <w:t>Блокированная жилая застройка</w:t>
            </w:r>
          </w:p>
        </w:tc>
        <w:tc>
          <w:tcPr>
            <w:tcW w:w="851" w:type="dxa"/>
            <w:vAlign w:val="center"/>
          </w:tcPr>
          <w:p w:rsidR="00AD5C62" w:rsidRPr="00756C38" w:rsidRDefault="00AD5C62" w:rsidP="00AF53CC">
            <w:pPr>
              <w:jc w:val="center"/>
              <w:rPr>
                <w:szCs w:val="28"/>
              </w:rPr>
            </w:pPr>
            <w:r w:rsidRPr="00756C38">
              <w:rPr>
                <w:szCs w:val="28"/>
              </w:rPr>
              <w:t>2.3</w:t>
            </w:r>
          </w:p>
        </w:tc>
        <w:tc>
          <w:tcPr>
            <w:tcW w:w="2977" w:type="dxa"/>
            <w:vAlign w:val="center"/>
          </w:tcPr>
          <w:p w:rsidR="00AD5C62" w:rsidRPr="00756C38" w:rsidRDefault="00AD5C62" w:rsidP="00AF53CC">
            <w:pPr>
              <w:rPr>
                <w:szCs w:val="28"/>
              </w:rPr>
            </w:pPr>
            <w:r w:rsidRPr="00756C38">
              <w:rPr>
                <w:szCs w:val="28"/>
              </w:rPr>
              <w:t>Социальное обслуживание</w:t>
            </w:r>
          </w:p>
        </w:tc>
        <w:tc>
          <w:tcPr>
            <w:tcW w:w="992" w:type="dxa"/>
            <w:vAlign w:val="center"/>
          </w:tcPr>
          <w:p w:rsidR="00AD5C62" w:rsidRPr="00756C38" w:rsidRDefault="00AD5C62" w:rsidP="00AF53CC">
            <w:pPr>
              <w:jc w:val="center"/>
              <w:rPr>
                <w:szCs w:val="28"/>
              </w:rPr>
            </w:pPr>
            <w:r w:rsidRPr="00756C38">
              <w:rPr>
                <w:szCs w:val="28"/>
              </w:rPr>
              <w:t>3.2</w:t>
            </w:r>
          </w:p>
        </w:tc>
        <w:tc>
          <w:tcPr>
            <w:tcW w:w="2410" w:type="dxa"/>
            <w:vAlign w:val="center"/>
          </w:tcPr>
          <w:p w:rsidR="00AD5C62" w:rsidRPr="00756C38" w:rsidRDefault="00AD5C62" w:rsidP="00AF53CC">
            <w:pPr>
              <w:rPr>
                <w:szCs w:val="28"/>
              </w:rPr>
            </w:pPr>
          </w:p>
        </w:tc>
        <w:tc>
          <w:tcPr>
            <w:tcW w:w="850" w:type="dxa"/>
            <w:vAlign w:val="center"/>
          </w:tcPr>
          <w:p w:rsidR="00AD5C62" w:rsidRPr="00756C38" w:rsidRDefault="00AD5C62" w:rsidP="00AF53CC">
            <w:pPr>
              <w:rPr>
                <w:szCs w:val="28"/>
              </w:rPr>
            </w:pPr>
          </w:p>
        </w:tc>
      </w:tr>
      <w:tr w:rsidR="00AD5C62" w:rsidRPr="00756C38" w:rsidTr="00AF53CC">
        <w:tc>
          <w:tcPr>
            <w:tcW w:w="2376" w:type="dxa"/>
          </w:tcPr>
          <w:p w:rsidR="00AD5C62" w:rsidRPr="00756C38" w:rsidRDefault="00AD5C62" w:rsidP="00AF53CC">
            <w:pPr>
              <w:rPr>
                <w:szCs w:val="28"/>
              </w:rPr>
            </w:pPr>
            <w:r w:rsidRPr="00756C38">
              <w:rPr>
                <w:szCs w:val="28"/>
              </w:rPr>
              <w:t>Среднеэтажная жилая застройка</w:t>
            </w:r>
          </w:p>
        </w:tc>
        <w:tc>
          <w:tcPr>
            <w:tcW w:w="851" w:type="dxa"/>
            <w:vAlign w:val="center"/>
          </w:tcPr>
          <w:p w:rsidR="00AD5C62" w:rsidRPr="00756C38" w:rsidRDefault="00AD5C62" w:rsidP="00AF53CC">
            <w:pPr>
              <w:jc w:val="center"/>
              <w:rPr>
                <w:szCs w:val="28"/>
              </w:rPr>
            </w:pPr>
            <w:r w:rsidRPr="00756C38">
              <w:rPr>
                <w:szCs w:val="28"/>
              </w:rPr>
              <w:t>2.5</w:t>
            </w:r>
          </w:p>
        </w:tc>
        <w:tc>
          <w:tcPr>
            <w:tcW w:w="2977" w:type="dxa"/>
            <w:vAlign w:val="center"/>
          </w:tcPr>
          <w:p w:rsidR="00AD5C62" w:rsidRPr="00756C38" w:rsidRDefault="00AD5C62" w:rsidP="00AF53CC">
            <w:pPr>
              <w:rPr>
                <w:szCs w:val="28"/>
              </w:rPr>
            </w:pPr>
            <w:r w:rsidRPr="00756C38">
              <w:rPr>
                <w:szCs w:val="28"/>
              </w:rPr>
              <w:t>Бытовое обслуживание</w:t>
            </w:r>
          </w:p>
        </w:tc>
        <w:tc>
          <w:tcPr>
            <w:tcW w:w="992" w:type="dxa"/>
            <w:vAlign w:val="center"/>
          </w:tcPr>
          <w:p w:rsidR="00AD5C62" w:rsidRPr="00756C38" w:rsidRDefault="00AD5C62" w:rsidP="00AF53CC">
            <w:pPr>
              <w:jc w:val="center"/>
              <w:rPr>
                <w:szCs w:val="28"/>
              </w:rPr>
            </w:pPr>
            <w:r w:rsidRPr="00756C38">
              <w:rPr>
                <w:szCs w:val="28"/>
              </w:rPr>
              <w:t>3.3</w:t>
            </w:r>
          </w:p>
        </w:tc>
        <w:tc>
          <w:tcPr>
            <w:tcW w:w="2410" w:type="dxa"/>
            <w:vAlign w:val="center"/>
          </w:tcPr>
          <w:p w:rsidR="00AD5C62" w:rsidRPr="00756C38" w:rsidRDefault="00AD5C62" w:rsidP="00AF53CC">
            <w:pPr>
              <w:rPr>
                <w:szCs w:val="28"/>
              </w:rPr>
            </w:pPr>
          </w:p>
        </w:tc>
        <w:tc>
          <w:tcPr>
            <w:tcW w:w="850" w:type="dxa"/>
            <w:vAlign w:val="center"/>
          </w:tcPr>
          <w:p w:rsidR="00AD5C62" w:rsidRPr="00756C38" w:rsidRDefault="00AD5C62" w:rsidP="00AF53CC">
            <w:pPr>
              <w:rPr>
                <w:szCs w:val="28"/>
              </w:rPr>
            </w:pPr>
          </w:p>
        </w:tc>
      </w:tr>
      <w:tr w:rsidR="00AD5C62" w:rsidRPr="00756C38" w:rsidTr="00AF53CC">
        <w:tc>
          <w:tcPr>
            <w:tcW w:w="2376" w:type="dxa"/>
            <w:vAlign w:val="center"/>
          </w:tcPr>
          <w:p w:rsidR="00AD5C62" w:rsidRPr="00756C38" w:rsidRDefault="00AD5C62" w:rsidP="00AF53CC">
            <w:pPr>
              <w:rPr>
                <w:szCs w:val="28"/>
              </w:rPr>
            </w:pPr>
            <w:r w:rsidRPr="00756C38">
              <w:rPr>
                <w:szCs w:val="28"/>
              </w:rPr>
              <w:t>Обслуживание жилой застройки</w:t>
            </w:r>
          </w:p>
        </w:tc>
        <w:tc>
          <w:tcPr>
            <w:tcW w:w="851" w:type="dxa"/>
            <w:vAlign w:val="center"/>
          </w:tcPr>
          <w:p w:rsidR="00AD5C62" w:rsidRPr="00756C38" w:rsidRDefault="00AD5C62" w:rsidP="00AF53CC">
            <w:pPr>
              <w:jc w:val="center"/>
              <w:rPr>
                <w:szCs w:val="28"/>
              </w:rPr>
            </w:pPr>
            <w:r w:rsidRPr="00756C38">
              <w:rPr>
                <w:szCs w:val="28"/>
              </w:rPr>
              <w:t>2.7</w:t>
            </w:r>
          </w:p>
        </w:tc>
        <w:tc>
          <w:tcPr>
            <w:tcW w:w="2977" w:type="dxa"/>
            <w:vAlign w:val="center"/>
          </w:tcPr>
          <w:p w:rsidR="00AD5C62" w:rsidRPr="00756C38" w:rsidRDefault="00AD5C62" w:rsidP="00AF53CC">
            <w:pPr>
              <w:rPr>
                <w:szCs w:val="28"/>
              </w:rPr>
            </w:pPr>
            <w:r w:rsidRPr="00756C38">
              <w:rPr>
                <w:szCs w:val="28"/>
              </w:rPr>
              <w:t>Здравоохранение</w:t>
            </w:r>
          </w:p>
        </w:tc>
        <w:tc>
          <w:tcPr>
            <w:tcW w:w="992" w:type="dxa"/>
            <w:vAlign w:val="center"/>
          </w:tcPr>
          <w:p w:rsidR="00AD5C62" w:rsidRPr="00756C38" w:rsidRDefault="00AD5C62" w:rsidP="00AF53CC">
            <w:pPr>
              <w:jc w:val="center"/>
              <w:rPr>
                <w:szCs w:val="28"/>
              </w:rPr>
            </w:pPr>
            <w:r w:rsidRPr="00756C38">
              <w:rPr>
                <w:szCs w:val="28"/>
              </w:rPr>
              <w:t>3.4</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bookmarkStart w:id="20" w:name="_Hlk479865161"/>
            <w:r w:rsidRPr="00756C38">
              <w:rPr>
                <w:szCs w:val="28"/>
              </w:rPr>
              <w:t>Объекты гаражного назначения</w:t>
            </w:r>
          </w:p>
        </w:tc>
        <w:tc>
          <w:tcPr>
            <w:tcW w:w="851" w:type="dxa"/>
            <w:vAlign w:val="center"/>
          </w:tcPr>
          <w:p w:rsidR="00AD5C62" w:rsidRPr="00756C38" w:rsidRDefault="00AD5C62" w:rsidP="00AF53CC">
            <w:pPr>
              <w:jc w:val="center"/>
              <w:rPr>
                <w:szCs w:val="28"/>
              </w:rPr>
            </w:pPr>
            <w:r w:rsidRPr="00756C38">
              <w:rPr>
                <w:szCs w:val="28"/>
              </w:rPr>
              <w:t>2.7.1</w:t>
            </w:r>
          </w:p>
        </w:tc>
        <w:tc>
          <w:tcPr>
            <w:tcW w:w="2977" w:type="dxa"/>
            <w:vAlign w:val="center"/>
          </w:tcPr>
          <w:p w:rsidR="00AD5C62" w:rsidRPr="00756C38" w:rsidRDefault="00AD5C62" w:rsidP="00AF53CC">
            <w:pPr>
              <w:rPr>
                <w:szCs w:val="28"/>
              </w:rPr>
            </w:pPr>
            <w:r w:rsidRPr="00756C38">
              <w:rPr>
                <w:szCs w:val="28"/>
              </w:rPr>
              <w:t>Образование и просвещение</w:t>
            </w:r>
          </w:p>
        </w:tc>
        <w:tc>
          <w:tcPr>
            <w:tcW w:w="992" w:type="dxa"/>
            <w:vAlign w:val="center"/>
          </w:tcPr>
          <w:p w:rsidR="00AD5C62" w:rsidRPr="00756C38" w:rsidRDefault="00AD5C62" w:rsidP="00AF53CC">
            <w:pPr>
              <w:jc w:val="center"/>
              <w:rPr>
                <w:szCs w:val="28"/>
              </w:rPr>
            </w:pPr>
            <w:r w:rsidRPr="00756C38">
              <w:rPr>
                <w:szCs w:val="28"/>
              </w:rPr>
              <w:t>3.5</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r>
              <w:rPr>
                <w:szCs w:val="28"/>
              </w:rPr>
              <w:t>Спорт</w:t>
            </w:r>
          </w:p>
        </w:tc>
        <w:tc>
          <w:tcPr>
            <w:tcW w:w="851" w:type="dxa"/>
            <w:vAlign w:val="center"/>
          </w:tcPr>
          <w:p w:rsidR="00AD5C62" w:rsidRPr="00756C38" w:rsidRDefault="00AD5C62" w:rsidP="00AF53CC">
            <w:pPr>
              <w:jc w:val="center"/>
              <w:rPr>
                <w:szCs w:val="28"/>
              </w:rPr>
            </w:pPr>
            <w:r w:rsidRPr="00756C38">
              <w:rPr>
                <w:szCs w:val="28"/>
              </w:rPr>
              <w:t>5.1</w:t>
            </w:r>
          </w:p>
        </w:tc>
        <w:tc>
          <w:tcPr>
            <w:tcW w:w="2977" w:type="dxa"/>
            <w:vAlign w:val="center"/>
          </w:tcPr>
          <w:p w:rsidR="00AD5C62" w:rsidRPr="00756C38" w:rsidRDefault="00AD5C62" w:rsidP="00AF53CC">
            <w:pPr>
              <w:rPr>
                <w:szCs w:val="28"/>
              </w:rPr>
            </w:pPr>
            <w:r w:rsidRPr="00756C38">
              <w:rPr>
                <w:szCs w:val="28"/>
              </w:rPr>
              <w:t>Культурное развитие</w:t>
            </w:r>
          </w:p>
        </w:tc>
        <w:tc>
          <w:tcPr>
            <w:tcW w:w="992" w:type="dxa"/>
            <w:vAlign w:val="center"/>
          </w:tcPr>
          <w:p w:rsidR="00AD5C62" w:rsidRPr="00756C38" w:rsidRDefault="00AD5C62" w:rsidP="00AF53CC">
            <w:pPr>
              <w:jc w:val="center"/>
              <w:rPr>
                <w:szCs w:val="28"/>
              </w:rPr>
            </w:pPr>
            <w:r w:rsidRPr="00756C38">
              <w:rPr>
                <w:szCs w:val="28"/>
              </w:rPr>
              <w:t>3.6</w:t>
            </w:r>
          </w:p>
        </w:tc>
        <w:tc>
          <w:tcPr>
            <w:tcW w:w="2410" w:type="dxa"/>
          </w:tcPr>
          <w:p w:rsidR="00AD5C62" w:rsidRPr="00756C38" w:rsidRDefault="00AD5C62" w:rsidP="00AF53CC">
            <w:pPr>
              <w:rPr>
                <w:szCs w:val="28"/>
              </w:rPr>
            </w:pPr>
            <w:r w:rsidRPr="00756C38">
              <w:rPr>
                <w:szCs w:val="28"/>
              </w:rPr>
              <w:t>-</w:t>
            </w:r>
          </w:p>
        </w:tc>
        <w:tc>
          <w:tcPr>
            <w:tcW w:w="850" w:type="dxa"/>
          </w:tcPr>
          <w:p w:rsidR="00AD5C62" w:rsidRPr="00756C38" w:rsidRDefault="00AD5C62" w:rsidP="00AF53CC">
            <w:pPr>
              <w:rPr>
                <w:szCs w:val="28"/>
              </w:rPr>
            </w:pPr>
            <w:r w:rsidRPr="00756C38">
              <w:rPr>
                <w:szCs w:val="28"/>
              </w:rPr>
              <w:t>-</w:t>
            </w:r>
          </w:p>
        </w:tc>
      </w:tr>
      <w:bookmarkEnd w:id="20"/>
      <w:tr w:rsidR="00AD5C62" w:rsidRPr="00756C38" w:rsidTr="00AF53CC">
        <w:tc>
          <w:tcPr>
            <w:tcW w:w="2376" w:type="dxa"/>
            <w:vAlign w:val="center"/>
          </w:tcPr>
          <w:p w:rsidR="00AD5C62" w:rsidRPr="00756C38" w:rsidRDefault="00AD5C62" w:rsidP="00AF53CC">
            <w:pPr>
              <w:rPr>
                <w:szCs w:val="28"/>
              </w:rPr>
            </w:pPr>
            <w:r w:rsidRPr="00756C38">
              <w:rPr>
                <w:szCs w:val="28"/>
              </w:rPr>
              <w:t>Историко-культурная деятельность</w:t>
            </w:r>
          </w:p>
        </w:tc>
        <w:tc>
          <w:tcPr>
            <w:tcW w:w="851" w:type="dxa"/>
            <w:vAlign w:val="center"/>
          </w:tcPr>
          <w:p w:rsidR="00AD5C62" w:rsidRPr="00756C38" w:rsidRDefault="00AD5C62" w:rsidP="00AF53CC">
            <w:pPr>
              <w:jc w:val="center"/>
              <w:rPr>
                <w:szCs w:val="28"/>
              </w:rPr>
            </w:pPr>
            <w:r w:rsidRPr="00756C38">
              <w:rPr>
                <w:szCs w:val="28"/>
              </w:rPr>
              <w:t>9.3</w:t>
            </w:r>
          </w:p>
        </w:tc>
        <w:tc>
          <w:tcPr>
            <w:tcW w:w="2977" w:type="dxa"/>
            <w:vAlign w:val="center"/>
          </w:tcPr>
          <w:p w:rsidR="00AD5C62" w:rsidRPr="00756C38" w:rsidRDefault="00AD5C62" w:rsidP="00AF53CC">
            <w:pPr>
              <w:rPr>
                <w:szCs w:val="28"/>
              </w:rPr>
            </w:pPr>
            <w:r w:rsidRPr="00756C38">
              <w:rPr>
                <w:szCs w:val="28"/>
              </w:rPr>
              <w:t>Общественное управление</w:t>
            </w:r>
          </w:p>
        </w:tc>
        <w:tc>
          <w:tcPr>
            <w:tcW w:w="992" w:type="dxa"/>
            <w:vAlign w:val="center"/>
          </w:tcPr>
          <w:p w:rsidR="00AD5C62" w:rsidRPr="00756C38" w:rsidRDefault="00AD5C62" w:rsidP="00AF53CC">
            <w:pPr>
              <w:jc w:val="center"/>
              <w:rPr>
                <w:szCs w:val="28"/>
              </w:rPr>
            </w:pPr>
            <w:r w:rsidRPr="00756C38">
              <w:rPr>
                <w:szCs w:val="28"/>
              </w:rPr>
              <w:t>3.8</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tcPr>
          <w:p w:rsidR="00AD5C62" w:rsidRPr="00756C38" w:rsidRDefault="00AD5C62" w:rsidP="00AF53CC">
            <w:pPr>
              <w:rPr>
                <w:szCs w:val="28"/>
              </w:rPr>
            </w:pPr>
            <w:r w:rsidRPr="00756C38">
              <w:rPr>
                <w:szCs w:val="28"/>
              </w:rPr>
              <w:t>Земельные участки (территории) общего пользования</w:t>
            </w:r>
          </w:p>
        </w:tc>
        <w:tc>
          <w:tcPr>
            <w:tcW w:w="851" w:type="dxa"/>
            <w:vAlign w:val="center"/>
          </w:tcPr>
          <w:p w:rsidR="00AD5C62" w:rsidRPr="00756C38" w:rsidRDefault="00AD5C62" w:rsidP="00AF53CC">
            <w:pPr>
              <w:rPr>
                <w:szCs w:val="28"/>
              </w:rPr>
            </w:pPr>
            <w:r w:rsidRPr="00756C38">
              <w:rPr>
                <w:szCs w:val="28"/>
              </w:rPr>
              <w:t>12.0</w:t>
            </w:r>
          </w:p>
        </w:tc>
        <w:tc>
          <w:tcPr>
            <w:tcW w:w="2977" w:type="dxa"/>
            <w:vAlign w:val="center"/>
          </w:tcPr>
          <w:p w:rsidR="00AD5C62" w:rsidRPr="00756C38" w:rsidRDefault="00AD5C62" w:rsidP="00AF53CC">
            <w:pPr>
              <w:rPr>
                <w:szCs w:val="28"/>
              </w:rPr>
            </w:pPr>
            <w:r w:rsidRPr="00756C38">
              <w:rPr>
                <w:szCs w:val="28"/>
              </w:rPr>
              <w:t>Предпринимательство</w:t>
            </w:r>
          </w:p>
        </w:tc>
        <w:tc>
          <w:tcPr>
            <w:tcW w:w="992" w:type="dxa"/>
            <w:vAlign w:val="center"/>
          </w:tcPr>
          <w:p w:rsidR="00AD5C62" w:rsidRPr="00756C38" w:rsidRDefault="00AD5C62" w:rsidP="00AF53CC">
            <w:pPr>
              <w:jc w:val="center"/>
              <w:rPr>
                <w:szCs w:val="28"/>
              </w:rPr>
            </w:pPr>
            <w:r w:rsidRPr="00756C38">
              <w:rPr>
                <w:szCs w:val="28"/>
              </w:rPr>
              <w:t>4.0</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bookmarkStart w:id="21" w:name="_Hlk479864958"/>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sidRPr="00756C38">
              <w:rPr>
                <w:szCs w:val="28"/>
              </w:rPr>
              <w:t>Объекты торговли (торговые центры, торгово-развлекательные центры (комплексы)</w:t>
            </w:r>
            <w:r>
              <w:rPr>
                <w:szCs w:val="28"/>
              </w:rPr>
              <w:t>)</w:t>
            </w:r>
          </w:p>
        </w:tc>
        <w:tc>
          <w:tcPr>
            <w:tcW w:w="992" w:type="dxa"/>
            <w:vAlign w:val="center"/>
          </w:tcPr>
          <w:p w:rsidR="00AD5C62" w:rsidRPr="00756C38" w:rsidRDefault="00AD5C62" w:rsidP="00AF53CC">
            <w:pPr>
              <w:jc w:val="center"/>
              <w:rPr>
                <w:szCs w:val="28"/>
              </w:rPr>
            </w:pPr>
            <w:r w:rsidRPr="00756C38">
              <w:rPr>
                <w:szCs w:val="28"/>
              </w:rPr>
              <w:t>4.2</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bookmarkStart w:id="22" w:name="_Hlk479083708"/>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Pr>
                <w:szCs w:val="28"/>
              </w:rPr>
              <w:t>Рынки</w:t>
            </w:r>
          </w:p>
        </w:tc>
        <w:tc>
          <w:tcPr>
            <w:tcW w:w="992" w:type="dxa"/>
            <w:vAlign w:val="center"/>
          </w:tcPr>
          <w:p w:rsidR="00AD5C62" w:rsidRPr="00756C38" w:rsidRDefault="00AD5C62" w:rsidP="00AF53CC">
            <w:pPr>
              <w:jc w:val="center"/>
              <w:rPr>
                <w:szCs w:val="28"/>
              </w:rPr>
            </w:pPr>
            <w:r w:rsidRPr="00756C38">
              <w:rPr>
                <w:szCs w:val="28"/>
              </w:rPr>
              <w:t>4.3</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bookmarkEnd w:id="21"/>
      <w:bookmarkEnd w:id="22"/>
      <w:tr w:rsidR="00AD5C62" w:rsidRPr="00756C38" w:rsidTr="00AF53CC">
        <w:tc>
          <w:tcPr>
            <w:tcW w:w="2376" w:type="dxa"/>
            <w:vAlign w:val="center"/>
          </w:tcPr>
          <w:p w:rsidR="00AD5C62" w:rsidRPr="00756C38" w:rsidRDefault="00AD5C62" w:rsidP="00AF53CC">
            <w:pPr>
              <w:rPr>
                <w:szCs w:val="28"/>
              </w:rPr>
            </w:pPr>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Pr>
                <w:szCs w:val="28"/>
              </w:rPr>
              <w:t>Магазины</w:t>
            </w:r>
          </w:p>
        </w:tc>
        <w:tc>
          <w:tcPr>
            <w:tcW w:w="992" w:type="dxa"/>
            <w:vAlign w:val="center"/>
          </w:tcPr>
          <w:p w:rsidR="00AD5C62" w:rsidRPr="00756C38" w:rsidRDefault="00AD5C62" w:rsidP="00AF53CC">
            <w:pPr>
              <w:jc w:val="center"/>
              <w:rPr>
                <w:szCs w:val="28"/>
              </w:rPr>
            </w:pPr>
            <w:r w:rsidRPr="00756C38">
              <w:rPr>
                <w:szCs w:val="28"/>
              </w:rPr>
              <w:t>4.4</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sidRPr="00756C38">
              <w:rPr>
                <w:szCs w:val="28"/>
              </w:rPr>
              <w:t>Банковская и страховая деятельность</w:t>
            </w:r>
          </w:p>
        </w:tc>
        <w:tc>
          <w:tcPr>
            <w:tcW w:w="992" w:type="dxa"/>
            <w:vAlign w:val="center"/>
          </w:tcPr>
          <w:p w:rsidR="00AD5C62" w:rsidRPr="00756C38" w:rsidRDefault="00AD5C62" w:rsidP="00AF53CC">
            <w:pPr>
              <w:jc w:val="center"/>
              <w:rPr>
                <w:szCs w:val="28"/>
              </w:rPr>
            </w:pPr>
            <w:r w:rsidRPr="00756C38">
              <w:rPr>
                <w:szCs w:val="28"/>
              </w:rPr>
              <w:t>4.5</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sidRPr="00756C38">
              <w:rPr>
                <w:szCs w:val="28"/>
              </w:rPr>
              <w:t>Общественное питание</w:t>
            </w:r>
          </w:p>
        </w:tc>
        <w:tc>
          <w:tcPr>
            <w:tcW w:w="992" w:type="dxa"/>
            <w:vAlign w:val="center"/>
          </w:tcPr>
          <w:p w:rsidR="00AD5C62" w:rsidRPr="00756C38" w:rsidRDefault="00AD5C62" w:rsidP="00AF53CC">
            <w:pPr>
              <w:jc w:val="center"/>
              <w:rPr>
                <w:szCs w:val="28"/>
              </w:rPr>
            </w:pPr>
            <w:r w:rsidRPr="00756C38">
              <w:rPr>
                <w:szCs w:val="28"/>
              </w:rPr>
              <w:t>4.6</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sidRPr="00756C38">
              <w:rPr>
                <w:szCs w:val="28"/>
              </w:rPr>
              <w:t>Гостиничное обслуживание</w:t>
            </w:r>
          </w:p>
        </w:tc>
        <w:tc>
          <w:tcPr>
            <w:tcW w:w="992" w:type="dxa"/>
            <w:vAlign w:val="center"/>
          </w:tcPr>
          <w:p w:rsidR="00AD5C62" w:rsidRPr="00756C38" w:rsidRDefault="00AD5C62" w:rsidP="00AF53CC">
            <w:pPr>
              <w:jc w:val="center"/>
              <w:rPr>
                <w:szCs w:val="28"/>
              </w:rPr>
            </w:pPr>
            <w:r w:rsidRPr="00756C38">
              <w:rPr>
                <w:szCs w:val="28"/>
              </w:rPr>
              <w:t>4.7</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sidRPr="00756C38">
              <w:rPr>
                <w:szCs w:val="28"/>
              </w:rPr>
              <w:t>Курортная деятельность</w:t>
            </w:r>
          </w:p>
        </w:tc>
        <w:tc>
          <w:tcPr>
            <w:tcW w:w="992" w:type="dxa"/>
            <w:vAlign w:val="center"/>
          </w:tcPr>
          <w:p w:rsidR="00AD5C62" w:rsidRPr="00756C38" w:rsidRDefault="00AD5C62" w:rsidP="00AF53CC">
            <w:pPr>
              <w:jc w:val="center"/>
              <w:rPr>
                <w:szCs w:val="28"/>
              </w:rPr>
            </w:pPr>
            <w:r w:rsidRPr="00756C38">
              <w:rPr>
                <w:szCs w:val="28"/>
              </w:rPr>
              <w:t>9.2</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r w:rsidR="00AD5C62" w:rsidRPr="00756C38" w:rsidTr="00AF53CC">
        <w:tc>
          <w:tcPr>
            <w:tcW w:w="2376" w:type="dxa"/>
            <w:vAlign w:val="center"/>
          </w:tcPr>
          <w:p w:rsidR="00AD5C62" w:rsidRPr="00756C38" w:rsidRDefault="00AD5C62" w:rsidP="00AF53CC">
            <w:pPr>
              <w:rPr>
                <w:szCs w:val="28"/>
              </w:rPr>
            </w:pPr>
            <w:r w:rsidRPr="00756C38">
              <w:rPr>
                <w:szCs w:val="28"/>
              </w:rPr>
              <w:t>-</w:t>
            </w:r>
          </w:p>
        </w:tc>
        <w:tc>
          <w:tcPr>
            <w:tcW w:w="851" w:type="dxa"/>
            <w:vAlign w:val="center"/>
          </w:tcPr>
          <w:p w:rsidR="00AD5C62" w:rsidRPr="00756C38" w:rsidRDefault="00AD5C62" w:rsidP="00AF53CC">
            <w:pPr>
              <w:rPr>
                <w:szCs w:val="28"/>
              </w:rPr>
            </w:pPr>
            <w:r w:rsidRPr="00756C38">
              <w:rPr>
                <w:szCs w:val="28"/>
              </w:rPr>
              <w:t>-</w:t>
            </w:r>
          </w:p>
        </w:tc>
        <w:tc>
          <w:tcPr>
            <w:tcW w:w="2977" w:type="dxa"/>
            <w:vAlign w:val="center"/>
          </w:tcPr>
          <w:p w:rsidR="00AD5C62" w:rsidRPr="00756C38" w:rsidRDefault="00AD5C62" w:rsidP="00AF53CC">
            <w:pPr>
              <w:rPr>
                <w:szCs w:val="28"/>
              </w:rPr>
            </w:pPr>
            <w:r w:rsidRPr="00756C38">
              <w:rPr>
                <w:szCs w:val="28"/>
              </w:rPr>
              <w:t>Санаторная деятельность</w:t>
            </w:r>
          </w:p>
        </w:tc>
        <w:tc>
          <w:tcPr>
            <w:tcW w:w="992" w:type="dxa"/>
            <w:vAlign w:val="center"/>
          </w:tcPr>
          <w:p w:rsidR="00AD5C62" w:rsidRPr="00756C38" w:rsidRDefault="00AD5C62" w:rsidP="00AF53CC">
            <w:pPr>
              <w:jc w:val="center"/>
              <w:rPr>
                <w:szCs w:val="28"/>
              </w:rPr>
            </w:pPr>
            <w:r w:rsidRPr="00756C38">
              <w:rPr>
                <w:szCs w:val="28"/>
              </w:rPr>
              <w:t>9.2.1</w:t>
            </w:r>
          </w:p>
        </w:tc>
        <w:tc>
          <w:tcPr>
            <w:tcW w:w="2410" w:type="dxa"/>
            <w:vAlign w:val="center"/>
          </w:tcPr>
          <w:p w:rsidR="00AD5C62" w:rsidRPr="00756C38" w:rsidRDefault="00AD5C62" w:rsidP="00AF53CC">
            <w:pPr>
              <w:rPr>
                <w:szCs w:val="28"/>
              </w:rPr>
            </w:pPr>
            <w:r w:rsidRPr="00756C38">
              <w:rPr>
                <w:szCs w:val="28"/>
              </w:rPr>
              <w:t>-</w:t>
            </w:r>
          </w:p>
        </w:tc>
        <w:tc>
          <w:tcPr>
            <w:tcW w:w="850" w:type="dxa"/>
            <w:vAlign w:val="center"/>
          </w:tcPr>
          <w:p w:rsidR="00AD5C62" w:rsidRPr="00756C38" w:rsidRDefault="00AD5C62" w:rsidP="00AF53CC">
            <w:pPr>
              <w:rPr>
                <w:szCs w:val="28"/>
              </w:rPr>
            </w:pPr>
            <w:r w:rsidRPr="00756C38">
              <w:rPr>
                <w:szCs w:val="28"/>
              </w:rPr>
              <w:t>-</w:t>
            </w:r>
          </w:p>
        </w:tc>
      </w:tr>
    </w:tbl>
    <w:p w:rsidR="00AD5C62" w:rsidRPr="00756C38" w:rsidRDefault="00AD5C62" w:rsidP="00AD5C62">
      <w:pPr>
        <w:spacing w:before="240"/>
        <w:ind w:firstLine="708"/>
        <w:rPr>
          <w:lang w:eastAsia="en-US"/>
        </w:rPr>
      </w:pPr>
      <w:r w:rsidRPr="00756C38">
        <w:rPr>
          <w:lang w:eastAsia="en-US"/>
        </w:rPr>
        <w:lastRenderedPageBreak/>
        <w:t xml:space="preserve">2. Для территориальной зоны </w:t>
      </w:r>
      <w:r>
        <w:t xml:space="preserve">«Зона застройки среднеэтажными жилыми домами (от 5 до 8 этажей, включая мансардный)»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w:t>
      </w:r>
      <w:r>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26"/>
        <w:gridCol w:w="1984"/>
      </w:tblGrid>
      <w:tr w:rsidR="00AD5C62" w:rsidRPr="00756C38" w:rsidTr="00AF53CC">
        <w:trPr>
          <w:trHeight w:val="910"/>
          <w:tblHeader/>
        </w:trPr>
        <w:tc>
          <w:tcPr>
            <w:tcW w:w="846" w:type="dxa"/>
            <w:vAlign w:val="center"/>
          </w:tcPr>
          <w:p w:rsidR="00AD5C62" w:rsidRPr="00756C38" w:rsidRDefault="00AD5C62" w:rsidP="00AF53CC">
            <w:pPr>
              <w:jc w:val="center"/>
              <w:rPr>
                <w:szCs w:val="28"/>
                <w:lang w:eastAsia="en-US"/>
              </w:rPr>
            </w:pPr>
            <w:r w:rsidRPr="00756C38">
              <w:rPr>
                <w:szCs w:val="28"/>
                <w:lang w:eastAsia="en-US"/>
              </w:rPr>
              <w:t>№ п/п</w:t>
            </w:r>
          </w:p>
        </w:tc>
        <w:tc>
          <w:tcPr>
            <w:tcW w:w="7626" w:type="dxa"/>
            <w:vAlign w:val="center"/>
          </w:tcPr>
          <w:p w:rsidR="00AD5C62" w:rsidRPr="00756C38" w:rsidRDefault="00AD5C62" w:rsidP="00AF53CC">
            <w:pPr>
              <w:jc w:val="center"/>
              <w:rPr>
                <w:szCs w:val="28"/>
                <w:lang w:eastAsia="en-US"/>
              </w:rPr>
            </w:pPr>
            <w:r w:rsidRPr="00756C38">
              <w:rPr>
                <w:szCs w:val="28"/>
                <w:lang w:eastAsia="en-US"/>
              </w:rPr>
              <w:t xml:space="preserve">Описание параметров территориальной зоны </w:t>
            </w:r>
            <w:r>
              <w:t>«Зона застройки среднеэтажными жилыми домами (от 5 до 8 этажей, включая мансардный)»</w:t>
            </w:r>
          </w:p>
        </w:tc>
        <w:tc>
          <w:tcPr>
            <w:tcW w:w="1984" w:type="dxa"/>
            <w:vAlign w:val="center"/>
          </w:tcPr>
          <w:p w:rsidR="00AD5C62" w:rsidRPr="00756C38" w:rsidRDefault="00AD5C62" w:rsidP="00AF53CC">
            <w:pPr>
              <w:jc w:val="center"/>
              <w:rPr>
                <w:szCs w:val="28"/>
                <w:lang w:eastAsia="en-US"/>
              </w:rPr>
            </w:pPr>
            <w:r w:rsidRPr="00756C38">
              <w:rPr>
                <w:szCs w:val="28"/>
                <w:lang w:eastAsia="en-US"/>
              </w:rPr>
              <w:t>Значение параметров</w:t>
            </w:r>
          </w:p>
        </w:tc>
      </w:tr>
      <w:tr w:rsidR="00AD5C62" w:rsidRPr="00756C38" w:rsidTr="00AF53CC">
        <w:tc>
          <w:tcPr>
            <w:tcW w:w="846" w:type="dxa"/>
          </w:tcPr>
          <w:p w:rsidR="00AD5C62" w:rsidRPr="00756C38" w:rsidRDefault="00AD5C62" w:rsidP="00AF53CC">
            <w:pPr>
              <w:numPr>
                <w:ilvl w:val="0"/>
                <w:numId w:val="26"/>
              </w:numPr>
              <w:jc w:val="center"/>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AD5C62" w:rsidRPr="00756C38" w:rsidRDefault="00AD5C62" w:rsidP="00AF53CC">
            <w:pPr>
              <w:jc w:val="center"/>
              <w:rPr>
                <w:szCs w:val="28"/>
                <w:lang w:eastAsia="en-US"/>
              </w:rPr>
            </w:pPr>
          </w:p>
        </w:tc>
      </w:tr>
      <w:tr w:rsidR="00AD5C62" w:rsidRPr="00756C38" w:rsidTr="00AF53CC">
        <w:tc>
          <w:tcPr>
            <w:tcW w:w="846" w:type="dxa"/>
          </w:tcPr>
          <w:p w:rsidR="00AD5C62" w:rsidRPr="00756C38" w:rsidRDefault="00AD5C62" w:rsidP="00AF53CC">
            <w:pPr>
              <w:numPr>
                <w:ilvl w:val="1"/>
                <w:numId w:val="26"/>
              </w:numPr>
              <w:ind w:left="447"/>
              <w:jc w:val="center"/>
              <w:rPr>
                <w:szCs w:val="28"/>
                <w:lang w:eastAsia="en-US"/>
              </w:rPr>
            </w:pPr>
          </w:p>
        </w:tc>
        <w:tc>
          <w:tcPr>
            <w:tcW w:w="7626" w:type="dxa"/>
          </w:tcPr>
          <w:p w:rsidR="00AD5C62" w:rsidRPr="001A3EA1" w:rsidRDefault="00AD5C62" w:rsidP="00AF53C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AD5C62" w:rsidRPr="00756C38" w:rsidRDefault="00AD5C62" w:rsidP="00AF53CC">
            <w:pPr>
              <w:jc w:val="center"/>
              <w:rPr>
                <w:szCs w:val="28"/>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numPr>
                <w:ilvl w:val="1"/>
                <w:numId w:val="26"/>
              </w:numPr>
              <w:ind w:left="447"/>
              <w:jc w:val="center"/>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AD5C62" w:rsidRPr="00756C38" w:rsidRDefault="00AD5C62" w:rsidP="00AF53CC">
            <w:pPr>
              <w:jc w:val="center"/>
              <w:rPr>
                <w:szCs w:val="28"/>
                <w:lang w:eastAsia="en-US"/>
              </w:rPr>
            </w:pPr>
          </w:p>
        </w:tc>
      </w:tr>
      <w:tr w:rsidR="00AD5C62" w:rsidRPr="00756C38" w:rsidTr="00AF53CC">
        <w:tc>
          <w:tcPr>
            <w:tcW w:w="846" w:type="dxa"/>
          </w:tcPr>
          <w:p w:rsidR="00AD5C62" w:rsidRPr="00756C38" w:rsidRDefault="00AD5C62" w:rsidP="00AF53CC">
            <w:pPr>
              <w:ind w:left="447"/>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Среднеэтажная жилая застройка (код 2.5), 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1500</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Обслуживание жилой застройки (код 2.7), 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Pr>
                <w:szCs w:val="22"/>
                <w:lang w:eastAsia="en-US"/>
              </w:rPr>
              <w:t>25</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Объекты гаражного назначения (код 2.7.1), 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Pr>
                <w:szCs w:val="22"/>
                <w:lang w:eastAsia="en-US"/>
              </w:rPr>
              <w:t>20</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jc w:val="left"/>
              <w:rPr>
                <w:szCs w:val="28"/>
                <w:lang w:eastAsia="en-US"/>
              </w:rPr>
            </w:pPr>
            <w:r w:rsidRPr="00756C38">
              <w:rPr>
                <w:szCs w:val="28"/>
                <w:lang w:eastAsia="en-US"/>
              </w:rPr>
              <w:t>Спорт (код 5.1), 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jc w:val="left"/>
              <w:rPr>
                <w:szCs w:val="28"/>
                <w:lang w:eastAsia="en-US"/>
              </w:rPr>
            </w:pPr>
            <w:r w:rsidRPr="00756C38">
              <w:rPr>
                <w:szCs w:val="28"/>
                <w:lang w:eastAsia="en-US"/>
              </w:rPr>
              <w:t>Историко-культурная деятельность</w:t>
            </w:r>
            <w:r w:rsidRPr="00756C38">
              <w:rPr>
                <w:szCs w:val="28"/>
                <w:lang w:eastAsia="en-US"/>
              </w:rPr>
              <w:tab/>
            </w:r>
            <w:r>
              <w:rPr>
                <w:szCs w:val="28"/>
                <w:lang w:eastAsia="en-US"/>
              </w:rPr>
              <w:t xml:space="preserve"> </w:t>
            </w:r>
            <w:r w:rsidRPr="00756C38">
              <w:rPr>
                <w:szCs w:val="28"/>
                <w:lang w:eastAsia="en-US"/>
              </w:rPr>
              <w:t>(код 9.3), 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Земельные участки (территории) общего пользования (код 12.0), 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numPr>
                <w:ilvl w:val="1"/>
                <w:numId w:val="26"/>
              </w:numPr>
              <w:ind w:left="447"/>
              <w:jc w:val="center"/>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AD5C62" w:rsidRPr="00756C38" w:rsidRDefault="00AD5C62" w:rsidP="00AF53CC">
            <w:pPr>
              <w:jc w:val="center"/>
              <w:rPr>
                <w:szCs w:val="28"/>
                <w:lang w:eastAsia="en-US"/>
              </w:rPr>
            </w:pP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rPr>
                <w:szCs w:val="28"/>
              </w:rPr>
            </w:pPr>
            <w:r w:rsidRPr="00756C38">
              <w:rPr>
                <w:szCs w:val="28"/>
              </w:rPr>
              <w:t xml:space="preserve">Среднеэтажная жилая застройка (код 2.5), </w:t>
            </w:r>
            <w:r w:rsidRPr="00756C38">
              <w:rPr>
                <w:szCs w:val="28"/>
                <w:lang w:eastAsia="en-US"/>
              </w:rPr>
              <w:t>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rPr>
                <w:szCs w:val="28"/>
              </w:rPr>
            </w:pPr>
            <w:r w:rsidRPr="00756C38">
              <w:rPr>
                <w:szCs w:val="28"/>
              </w:rPr>
              <w:t xml:space="preserve">Обслуживание жилой застройки (код 2.7), </w:t>
            </w:r>
            <w:r w:rsidRPr="00756C38">
              <w:rPr>
                <w:szCs w:val="28"/>
                <w:lang w:eastAsia="en-US"/>
              </w:rPr>
              <w:t>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2000</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rPr>
                <w:szCs w:val="28"/>
              </w:rPr>
            </w:pPr>
            <w:r w:rsidRPr="00756C38">
              <w:rPr>
                <w:szCs w:val="28"/>
              </w:rPr>
              <w:t xml:space="preserve">Объекты гаражного назначения (код 2.7.1), </w:t>
            </w:r>
            <w:r w:rsidRPr="00756C38">
              <w:rPr>
                <w:szCs w:val="28"/>
                <w:lang w:eastAsia="en-US"/>
              </w:rPr>
              <w:t>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color w:val="000000"/>
                <w:szCs w:val="22"/>
                <w:lang w:eastAsia="en-US"/>
              </w:rPr>
              <w:t>3000</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rPr>
                <w:szCs w:val="28"/>
              </w:rPr>
            </w:pPr>
            <w:r w:rsidRPr="00756C38">
              <w:rPr>
                <w:szCs w:val="28"/>
              </w:rPr>
              <w:t xml:space="preserve">Спорт (код 5.1), </w:t>
            </w:r>
            <w:r w:rsidRPr="00756C38">
              <w:rPr>
                <w:szCs w:val="28"/>
                <w:lang w:eastAsia="en-US"/>
              </w:rPr>
              <w:t>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rPr>
                <w:szCs w:val="28"/>
              </w:rPr>
            </w:pPr>
            <w:r w:rsidRPr="00756C38">
              <w:rPr>
                <w:szCs w:val="28"/>
              </w:rPr>
              <w:t>Историко-культурная деятельность</w:t>
            </w:r>
            <w:r w:rsidRPr="00756C38">
              <w:rPr>
                <w:szCs w:val="28"/>
              </w:rPr>
              <w:tab/>
              <w:t xml:space="preserve">(код 9.3), </w:t>
            </w:r>
            <w:r w:rsidRPr="00756C38">
              <w:rPr>
                <w:szCs w:val="28"/>
                <w:lang w:eastAsia="en-US"/>
              </w:rPr>
              <w:t>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ind w:left="447"/>
              <w:rPr>
                <w:szCs w:val="28"/>
                <w:lang w:eastAsia="en-US"/>
              </w:rPr>
            </w:pPr>
          </w:p>
        </w:tc>
        <w:tc>
          <w:tcPr>
            <w:tcW w:w="7626" w:type="dxa"/>
            <w:vAlign w:val="center"/>
          </w:tcPr>
          <w:p w:rsidR="00AD5C62" w:rsidRPr="00756C38" w:rsidRDefault="00AD5C62" w:rsidP="00AF53CC">
            <w:pPr>
              <w:rPr>
                <w:szCs w:val="28"/>
              </w:rPr>
            </w:pPr>
            <w:r w:rsidRPr="00756C38">
              <w:rPr>
                <w:szCs w:val="28"/>
              </w:rPr>
              <w:t xml:space="preserve">Земельные участки (территории) общего пользования (код 12.0), </w:t>
            </w:r>
            <w:r w:rsidRPr="00756C38">
              <w:rPr>
                <w:szCs w:val="28"/>
                <w:lang w:eastAsia="en-US"/>
              </w:rPr>
              <w:t>м</w:t>
            </w:r>
            <w:r w:rsidRPr="00B539E2">
              <w:rPr>
                <w:szCs w:val="28"/>
                <w:vertAlign w:val="superscript"/>
                <w:lang w:eastAsia="en-US"/>
              </w:rPr>
              <w:t>2</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3F19AB" w:rsidTr="00AF53CC">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numPr>
                <w:ilvl w:val="0"/>
                <w:numId w:val="26"/>
              </w:numPr>
              <w:jc w:val="center"/>
              <w:rPr>
                <w:szCs w:val="28"/>
                <w:lang w:eastAsia="en-US"/>
              </w:rPr>
            </w:pPr>
            <w:bookmarkStart w:id="23" w:name="_Hlk522809149"/>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AF53CC">
            <w:pPr>
              <w:jc w:val="center"/>
              <w:rPr>
                <w:szCs w:val="28"/>
                <w:lang w:eastAsia="en-US"/>
              </w:rPr>
            </w:pPr>
          </w:p>
        </w:tc>
      </w:tr>
      <w:tr w:rsidR="00AD5C62" w:rsidRPr="003F19AB" w:rsidTr="00AF53CC">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rPr>
                <w:szCs w:val="28"/>
                <w:lang w:eastAsia="en-US"/>
              </w:rPr>
            </w:pPr>
            <w:r w:rsidRPr="00B539E2">
              <w:rPr>
                <w:szCs w:val="28"/>
                <w:lang w:eastAsia="en-US"/>
              </w:rPr>
              <w:t>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AF53CC">
            <w:pPr>
              <w:jc w:val="center"/>
              <w:rPr>
                <w:szCs w:val="28"/>
                <w:lang w:eastAsia="en-US"/>
              </w:rPr>
            </w:pPr>
            <w:r w:rsidRPr="00B539E2">
              <w:rPr>
                <w:szCs w:val="28"/>
                <w:lang w:eastAsia="en-US"/>
              </w:rPr>
              <w:t>6</w:t>
            </w:r>
          </w:p>
        </w:tc>
      </w:tr>
      <w:tr w:rsidR="00AD5C62" w:rsidRPr="003F19AB" w:rsidTr="00AF53CC">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rPr>
                <w:szCs w:val="28"/>
                <w:lang w:eastAsia="en-US"/>
              </w:rPr>
            </w:pPr>
            <w:r w:rsidRPr="00B539E2">
              <w:rPr>
                <w:szCs w:val="28"/>
                <w:lang w:eastAsia="en-US"/>
              </w:rPr>
              <w:t>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AF53CC">
            <w:pPr>
              <w:jc w:val="center"/>
              <w:rPr>
                <w:szCs w:val="28"/>
                <w:lang w:eastAsia="en-US"/>
              </w:rPr>
            </w:pPr>
            <w:r w:rsidRPr="00B539E2">
              <w:rPr>
                <w:szCs w:val="28"/>
                <w:lang w:eastAsia="en-US"/>
              </w:rPr>
              <w:t>3</w:t>
            </w:r>
          </w:p>
        </w:tc>
      </w:tr>
      <w:tr w:rsidR="00AD5C62" w:rsidTr="00AF53CC">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rPr>
                <w:szCs w:val="28"/>
                <w:lang w:eastAsia="en-US"/>
              </w:rPr>
            </w:pPr>
            <w:r w:rsidRPr="00B539E2">
              <w:rPr>
                <w:szCs w:val="28"/>
                <w:lang w:eastAsia="en-US"/>
              </w:rPr>
              <w:t>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AF53CC">
            <w:pPr>
              <w:jc w:val="center"/>
              <w:rPr>
                <w:szCs w:val="28"/>
                <w:lang w:eastAsia="en-US"/>
              </w:rPr>
            </w:pPr>
            <w:r w:rsidRPr="00B539E2">
              <w:rPr>
                <w:szCs w:val="28"/>
                <w:lang w:eastAsia="en-US"/>
              </w:rPr>
              <w:t>0</w:t>
            </w:r>
          </w:p>
        </w:tc>
      </w:tr>
      <w:bookmarkEnd w:id="23"/>
      <w:tr w:rsidR="00AD5C62" w:rsidTr="00AF53CC">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756C38" w:rsidRDefault="00AD5C62" w:rsidP="00AF53CC">
            <w:pPr>
              <w:rPr>
                <w:szCs w:val="28"/>
              </w:rPr>
            </w:pPr>
            <w:r w:rsidRPr="00756C38">
              <w:rPr>
                <w:szCs w:val="28"/>
              </w:rPr>
              <w:t xml:space="preserve">Обслуживание жилой застройки (код 2.7), </w:t>
            </w:r>
            <w:r w:rsidRPr="00756C38">
              <w:rPr>
                <w:szCs w:val="28"/>
                <w:lang w:eastAsia="en-US"/>
              </w:rPr>
              <w:t>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AF53CC">
            <w:pPr>
              <w:jc w:val="center"/>
              <w:rPr>
                <w:szCs w:val="28"/>
                <w:lang w:eastAsia="en-US"/>
              </w:rPr>
            </w:pPr>
            <w:r>
              <w:rPr>
                <w:szCs w:val="28"/>
                <w:lang w:eastAsia="en-US"/>
              </w:rPr>
              <w:t>0</w:t>
            </w:r>
          </w:p>
        </w:tc>
      </w:tr>
      <w:tr w:rsidR="00AD5C62" w:rsidTr="00AF53CC">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AF53CC">
            <w:pPr>
              <w:rPr>
                <w:szCs w:val="28"/>
                <w:lang w:eastAsia="en-US"/>
              </w:rPr>
            </w:pPr>
            <w:r w:rsidRPr="00B539E2">
              <w:rPr>
                <w:szCs w:val="28"/>
                <w:lang w:eastAsia="en-US"/>
              </w:rPr>
              <w:t>для зданий, строений и сооружений в иных случаях,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AF53CC">
            <w:pPr>
              <w:jc w:val="center"/>
              <w:rPr>
                <w:szCs w:val="28"/>
                <w:lang w:eastAsia="en-US"/>
              </w:rPr>
            </w:pPr>
            <w:r w:rsidRPr="00B539E2">
              <w:rPr>
                <w:szCs w:val="28"/>
                <w:lang w:eastAsia="en-US"/>
              </w:rPr>
              <w:t>3</w:t>
            </w:r>
          </w:p>
        </w:tc>
      </w:tr>
      <w:tr w:rsidR="00AD5C62" w:rsidRPr="00756C38" w:rsidTr="00AF53CC">
        <w:tc>
          <w:tcPr>
            <w:tcW w:w="846" w:type="dxa"/>
          </w:tcPr>
          <w:p w:rsidR="00AD5C62" w:rsidRPr="00756C38" w:rsidRDefault="00AD5C62" w:rsidP="00AF53CC">
            <w:pPr>
              <w:numPr>
                <w:ilvl w:val="0"/>
                <w:numId w:val="26"/>
              </w:numPr>
              <w:jc w:val="center"/>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AD5C62" w:rsidRPr="00756C38" w:rsidRDefault="00AD5C62" w:rsidP="00AF53CC">
            <w:pPr>
              <w:jc w:val="center"/>
              <w:rPr>
                <w:szCs w:val="28"/>
                <w:lang w:eastAsia="en-US"/>
              </w:rPr>
            </w:pPr>
          </w:p>
        </w:tc>
      </w:tr>
      <w:tr w:rsidR="00AD5C62" w:rsidRPr="00756C38" w:rsidTr="00AF53CC">
        <w:tc>
          <w:tcPr>
            <w:tcW w:w="846" w:type="dxa"/>
          </w:tcPr>
          <w:p w:rsidR="00AD5C62" w:rsidRPr="00756C38" w:rsidRDefault="00AD5C62" w:rsidP="00AF53CC">
            <w:pPr>
              <w:numPr>
                <w:ilvl w:val="1"/>
                <w:numId w:val="26"/>
              </w:numPr>
              <w:ind w:left="447"/>
              <w:jc w:val="center"/>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предельное количество этажей</w:t>
            </w:r>
          </w:p>
        </w:tc>
        <w:tc>
          <w:tcPr>
            <w:tcW w:w="1984" w:type="dxa"/>
            <w:vAlign w:val="center"/>
          </w:tcPr>
          <w:p w:rsidR="00AD5C62" w:rsidRPr="00756C38" w:rsidRDefault="00AD5C62" w:rsidP="00AF53CC">
            <w:pPr>
              <w:jc w:val="center"/>
              <w:rPr>
                <w:szCs w:val="28"/>
                <w:lang w:eastAsia="en-US"/>
              </w:rPr>
            </w:pPr>
            <w:r>
              <w:rPr>
                <w:szCs w:val="28"/>
                <w:lang w:eastAsia="en-US"/>
              </w:rPr>
              <w:t>8</w:t>
            </w:r>
          </w:p>
        </w:tc>
      </w:tr>
      <w:tr w:rsidR="00AD5C62" w:rsidRPr="00756C38" w:rsidTr="00AF53CC">
        <w:tc>
          <w:tcPr>
            <w:tcW w:w="846" w:type="dxa"/>
          </w:tcPr>
          <w:p w:rsidR="00AD5C62" w:rsidRPr="00756C38" w:rsidRDefault="00AD5C62" w:rsidP="00AF53CC">
            <w:pPr>
              <w:numPr>
                <w:ilvl w:val="1"/>
                <w:numId w:val="26"/>
              </w:numPr>
              <w:ind w:left="447"/>
              <w:jc w:val="center"/>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м</w:t>
            </w:r>
          </w:p>
        </w:tc>
        <w:tc>
          <w:tcPr>
            <w:tcW w:w="1984" w:type="dxa"/>
            <w:vAlign w:val="center"/>
          </w:tcPr>
          <w:p w:rsidR="00AD5C62" w:rsidRPr="00756C38" w:rsidRDefault="00AD5C62" w:rsidP="00AF53CC">
            <w:pPr>
              <w:jc w:val="center"/>
              <w:rPr>
                <w:szCs w:val="28"/>
                <w:lang w:eastAsia="en-US"/>
              </w:rPr>
            </w:pPr>
            <w:r>
              <w:rPr>
                <w:szCs w:val="28"/>
                <w:lang w:eastAsia="en-US"/>
              </w:rPr>
              <w:t>-</w:t>
            </w:r>
          </w:p>
        </w:tc>
      </w:tr>
      <w:tr w:rsidR="00AD5C62" w:rsidRPr="00756C38" w:rsidTr="00AF53CC">
        <w:tc>
          <w:tcPr>
            <w:tcW w:w="846" w:type="dxa"/>
          </w:tcPr>
          <w:p w:rsidR="00AD5C62" w:rsidRPr="00756C38" w:rsidRDefault="00AD5C62" w:rsidP="00AF53CC">
            <w:pPr>
              <w:numPr>
                <w:ilvl w:val="0"/>
                <w:numId w:val="26"/>
              </w:numPr>
              <w:jc w:val="center"/>
              <w:rPr>
                <w:szCs w:val="28"/>
                <w:lang w:eastAsia="en-US"/>
              </w:rPr>
            </w:pPr>
          </w:p>
        </w:tc>
        <w:tc>
          <w:tcPr>
            <w:tcW w:w="7626" w:type="dxa"/>
          </w:tcPr>
          <w:p w:rsidR="00AD5C62" w:rsidRPr="00756C38" w:rsidRDefault="00AD5C62" w:rsidP="00AF53CC">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AD5C62" w:rsidRPr="00756C38" w:rsidRDefault="00AD5C62" w:rsidP="00AF53CC">
            <w:pPr>
              <w:jc w:val="center"/>
              <w:rPr>
                <w:szCs w:val="28"/>
                <w:lang w:eastAsia="en-US"/>
              </w:rPr>
            </w:pPr>
          </w:p>
        </w:tc>
      </w:tr>
      <w:tr w:rsidR="00AD5C62" w:rsidRPr="00756C38" w:rsidTr="00AF53CC">
        <w:tc>
          <w:tcPr>
            <w:tcW w:w="846" w:type="dxa"/>
          </w:tcPr>
          <w:p w:rsidR="00AD5C62" w:rsidRPr="00756C38" w:rsidRDefault="00AD5C62" w:rsidP="00AF53CC">
            <w:pPr>
              <w:ind w:left="360"/>
              <w:rPr>
                <w:szCs w:val="28"/>
                <w:lang w:eastAsia="en-US"/>
              </w:rPr>
            </w:pPr>
            <w:bookmarkStart w:id="24" w:name="_Hlk479084573"/>
          </w:p>
        </w:tc>
        <w:tc>
          <w:tcPr>
            <w:tcW w:w="7626" w:type="dxa"/>
            <w:vAlign w:val="center"/>
          </w:tcPr>
          <w:p w:rsidR="00AD5C62" w:rsidRPr="00756C38" w:rsidRDefault="00AD5C62" w:rsidP="00AF53CC">
            <w:pPr>
              <w:rPr>
                <w:szCs w:val="28"/>
              </w:rPr>
            </w:pPr>
            <w:r w:rsidRPr="00756C38">
              <w:rPr>
                <w:szCs w:val="28"/>
              </w:rPr>
              <w:t xml:space="preserve">Среднеэтажная жилая застройка (код 2.5), </w:t>
            </w:r>
            <w:r w:rsidRPr="00756C38">
              <w:rPr>
                <w:szCs w:val="28"/>
                <w:lang w:eastAsia="en-US"/>
              </w:rPr>
              <w:t>%</w:t>
            </w:r>
          </w:p>
        </w:tc>
        <w:tc>
          <w:tcPr>
            <w:tcW w:w="1984" w:type="dxa"/>
            <w:vAlign w:val="center"/>
          </w:tcPr>
          <w:p w:rsidR="00AD5C62" w:rsidRPr="00756C38" w:rsidRDefault="00AD5C62" w:rsidP="00AF53CC">
            <w:pPr>
              <w:jc w:val="center"/>
              <w:rPr>
                <w:lang w:eastAsia="en-US"/>
              </w:rPr>
            </w:pPr>
            <w:r w:rsidRPr="00756C38">
              <w:rPr>
                <w:color w:val="000000"/>
                <w:szCs w:val="22"/>
                <w:lang w:eastAsia="en-US"/>
              </w:rPr>
              <w:t>60</w:t>
            </w:r>
          </w:p>
        </w:tc>
      </w:tr>
      <w:bookmarkEnd w:id="24"/>
      <w:tr w:rsidR="00AD5C62" w:rsidRPr="00756C38" w:rsidTr="00AF53CC">
        <w:tc>
          <w:tcPr>
            <w:tcW w:w="846" w:type="dxa"/>
          </w:tcPr>
          <w:p w:rsidR="00AD5C62" w:rsidRPr="00756C38" w:rsidRDefault="00AD5C62" w:rsidP="00AF53CC">
            <w:pPr>
              <w:ind w:left="360"/>
              <w:rPr>
                <w:szCs w:val="28"/>
                <w:lang w:eastAsia="en-US"/>
              </w:rPr>
            </w:pPr>
          </w:p>
        </w:tc>
        <w:tc>
          <w:tcPr>
            <w:tcW w:w="7626" w:type="dxa"/>
            <w:vAlign w:val="center"/>
          </w:tcPr>
          <w:p w:rsidR="00AD5C62" w:rsidRPr="00756C38" w:rsidRDefault="00AD5C62" w:rsidP="00AF53CC">
            <w:pPr>
              <w:rPr>
                <w:szCs w:val="28"/>
              </w:rPr>
            </w:pPr>
            <w:r w:rsidRPr="00756C38">
              <w:rPr>
                <w:szCs w:val="28"/>
              </w:rPr>
              <w:t xml:space="preserve">Обслуживание жилой застройки (код 2.7), </w:t>
            </w:r>
            <w:r w:rsidRPr="00756C38">
              <w:rPr>
                <w:szCs w:val="28"/>
                <w:lang w:eastAsia="en-US"/>
              </w:rPr>
              <w:t>%</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rPr>
                <w:szCs w:val="28"/>
                <w:lang w:eastAsia="en-US"/>
              </w:rPr>
            </w:pPr>
          </w:p>
        </w:tc>
        <w:tc>
          <w:tcPr>
            <w:tcW w:w="7626" w:type="dxa"/>
            <w:vAlign w:val="center"/>
          </w:tcPr>
          <w:p w:rsidR="00AD5C62" w:rsidRPr="00756C38" w:rsidRDefault="00AD5C62" w:rsidP="00AF53CC">
            <w:pPr>
              <w:rPr>
                <w:szCs w:val="28"/>
              </w:rPr>
            </w:pPr>
            <w:r w:rsidRPr="00756C38">
              <w:rPr>
                <w:szCs w:val="28"/>
              </w:rPr>
              <w:t xml:space="preserve">Объекты гаражного назначения (код 2.7.1), </w:t>
            </w:r>
            <w:r w:rsidRPr="00756C38">
              <w:rPr>
                <w:szCs w:val="28"/>
                <w:lang w:eastAsia="en-US"/>
              </w:rPr>
              <w:t>%</w:t>
            </w:r>
          </w:p>
        </w:tc>
        <w:tc>
          <w:tcPr>
            <w:tcW w:w="1984" w:type="dxa"/>
            <w:vAlign w:val="center"/>
          </w:tcPr>
          <w:p w:rsidR="00AD5C62" w:rsidRPr="00756C38" w:rsidRDefault="00AD5C62" w:rsidP="00AF53CC">
            <w:pPr>
              <w:jc w:val="center"/>
              <w:rPr>
                <w:lang w:eastAsia="en-US"/>
              </w:rPr>
            </w:pPr>
            <w:r w:rsidRPr="00756C38">
              <w:rPr>
                <w:szCs w:val="22"/>
                <w:lang w:eastAsia="en-US"/>
              </w:rPr>
              <w:t>80</w:t>
            </w:r>
          </w:p>
        </w:tc>
      </w:tr>
      <w:tr w:rsidR="00AD5C62" w:rsidRPr="00756C38" w:rsidTr="00AF53CC">
        <w:tc>
          <w:tcPr>
            <w:tcW w:w="846" w:type="dxa"/>
          </w:tcPr>
          <w:p w:rsidR="00AD5C62" w:rsidRPr="00756C38" w:rsidRDefault="00AD5C62" w:rsidP="00AF53CC">
            <w:pPr>
              <w:rPr>
                <w:szCs w:val="28"/>
                <w:lang w:eastAsia="en-US"/>
              </w:rPr>
            </w:pPr>
          </w:p>
        </w:tc>
        <w:tc>
          <w:tcPr>
            <w:tcW w:w="7626" w:type="dxa"/>
            <w:vAlign w:val="center"/>
          </w:tcPr>
          <w:p w:rsidR="00AD5C62" w:rsidRPr="00756C38" w:rsidRDefault="00AD5C62" w:rsidP="00AF53CC">
            <w:pPr>
              <w:rPr>
                <w:szCs w:val="28"/>
              </w:rPr>
            </w:pPr>
            <w:r w:rsidRPr="00756C38">
              <w:rPr>
                <w:szCs w:val="28"/>
              </w:rPr>
              <w:t xml:space="preserve">Спорт (код 5.1), </w:t>
            </w:r>
            <w:r w:rsidRPr="00756C38">
              <w:rPr>
                <w:szCs w:val="28"/>
                <w:lang w:eastAsia="en-US"/>
              </w:rPr>
              <w:t>%</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rPr>
                <w:szCs w:val="28"/>
                <w:lang w:eastAsia="en-US"/>
              </w:rPr>
            </w:pPr>
          </w:p>
        </w:tc>
        <w:tc>
          <w:tcPr>
            <w:tcW w:w="7626" w:type="dxa"/>
            <w:vAlign w:val="center"/>
          </w:tcPr>
          <w:p w:rsidR="00AD5C62" w:rsidRPr="00756C38" w:rsidRDefault="00AD5C62" w:rsidP="00AF53CC">
            <w:pPr>
              <w:rPr>
                <w:szCs w:val="28"/>
              </w:rPr>
            </w:pPr>
            <w:r w:rsidRPr="00756C38">
              <w:rPr>
                <w:szCs w:val="28"/>
              </w:rPr>
              <w:t>Историко-культурная деятельность</w:t>
            </w:r>
            <w:r w:rsidRPr="00756C38">
              <w:rPr>
                <w:szCs w:val="28"/>
              </w:rPr>
              <w:tab/>
              <w:t xml:space="preserve">(код 9.3), </w:t>
            </w:r>
            <w:r w:rsidRPr="00756C38">
              <w:rPr>
                <w:szCs w:val="28"/>
                <w:lang w:eastAsia="en-US"/>
              </w:rPr>
              <w:t>%</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r w:rsidR="00AD5C62" w:rsidRPr="00756C38" w:rsidTr="00AF53CC">
        <w:tc>
          <w:tcPr>
            <w:tcW w:w="846" w:type="dxa"/>
          </w:tcPr>
          <w:p w:rsidR="00AD5C62" w:rsidRPr="00756C38" w:rsidRDefault="00AD5C62" w:rsidP="00AF53CC">
            <w:pPr>
              <w:rPr>
                <w:szCs w:val="28"/>
                <w:lang w:eastAsia="en-US"/>
              </w:rPr>
            </w:pPr>
          </w:p>
        </w:tc>
        <w:tc>
          <w:tcPr>
            <w:tcW w:w="7626" w:type="dxa"/>
            <w:vAlign w:val="center"/>
          </w:tcPr>
          <w:p w:rsidR="00AD5C62" w:rsidRPr="00756C38" w:rsidRDefault="00AD5C62" w:rsidP="00AF53CC">
            <w:pPr>
              <w:rPr>
                <w:szCs w:val="28"/>
              </w:rPr>
            </w:pPr>
            <w:r w:rsidRPr="00756C38">
              <w:rPr>
                <w:szCs w:val="28"/>
              </w:rPr>
              <w:t xml:space="preserve">Земельные участки (территории) общего пользования (код 12.0), </w:t>
            </w:r>
            <w:r w:rsidRPr="00756C38">
              <w:rPr>
                <w:szCs w:val="28"/>
                <w:lang w:eastAsia="en-US"/>
              </w:rPr>
              <w:t>%</w:t>
            </w:r>
          </w:p>
        </w:tc>
        <w:tc>
          <w:tcPr>
            <w:tcW w:w="1984" w:type="dxa"/>
            <w:vAlign w:val="center"/>
          </w:tcPr>
          <w:p w:rsidR="00AD5C62" w:rsidRPr="00756C38" w:rsidRDefault="00AD5C62" w:rsidP="00AF53CC">
            <w:pPr>
              <w:jc w:val="center"/>
              <w:rPr>
                <w:lang w:eastAsia="en-US"/>
              </w:rPr>
            </w:pPr>
            <w:r w:rsidRPr="00756C38">
              <w:rPr>
                <w:szCs w:val="22"/>
                <w:lang w:eastAsia="en-US"/>
              </w:rPr>
              <w:t>не подлежит установлению</w:t>
            </w:r>
          </w:p>
        </w:tc>
      </w:tr>
    </w:tbl>
    <w:p w:rsidR="00AD5C62" w:rsidRDefault="00AD5C62" w:rsidP="00AD5C62">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D5C62" w:rsidRPr="009F24A0" w:rsidRDefault="00AD5C62" w:rsidP="00DA0C10">
      <w:pPr>
        <w:spacing w:before="240"/>
        <w:ind w:firstLine="708"/>
      </w:pPr>
    </w:p>
    <w:p w:rsidR="00FB0222" w:rsidRPr="00756C38" w:rsidRDefault="00FB0222" w:rsidP="001416DC">
      <w:pPr>
        <w:keepNext/>
        <w:keepLines/>
        <w:spacing w:before="120" w:after="120"/>
        <w:ind w:firstLine="708"/>
        <w:outlineLvl w:val="1"/>
        <w:rPr>
          <w:b/>
          <w:bCs/>
          <w:szCs w:val="26"/>
        </w:rPr>
      </w:pPr>
      <w:bookmarkStart w:id="25" w:name="_Toc403727742"/>
      <w:bookmarkEnd w:id="17"/>
      <w:r w:rsidRPr="00756C38">
        <w:rPr>
          <w:b/>
          <w:bCs/>
          <w:szCs w:val="26"/>
        </w:rPr>
        <w:t xml:space="preserve">Статья </w:t>
      </w:r>
      <w:r w:rsidR="00B85BE1">
        <w:rPr>
          <w:b/>
          <w:bCs/>
          <w:szCs w:val="26"/>
        </w:rPr>
        <w:t>4</w:t>
      </w:r>
      <w:r w:rsidR="00AD5C62">
        <w:rPr>
          <w:b/>
          <w:bCs/>
          <w:szCs w:val="26"/>
        </w:rPr>
        <w:t>8</w:t>
      </w:r>
      <w:r w:rsidRPr="00756C38">
        <w:rPr>
          <w:b/>
          <w:bCs/>
          <w:szCs w:val="26"/>
        </w:rPr>
        <w:t>.</w:t>
      </w:r>
      <w:r w:rsidR="00F505AB">
        <w:rPr>
          <w:b/>
          <w:bCs/>
          <w:szCs w:val="26"/>
        </w:rPr>
        <w:t xml:space="preserve"> </w:t>
      </w:r>
      <w:bookmarkStart w:id="26" w:name="_Hlk522985200"/>
      <w:r w:rsidR="00F505AB" w:rsidRPr="00F505AB">
        <w:rPr>
          <w:b/>
          <w:bCs/>
          <w:szCs w:val="26"/>
        </w:rPr>
        <w:t>Зона специализированной общественной застройки</w:t>
      </w:r>
      <w:bookmarkEnd w:id="26"/>
    </w:p>
    <w:bookmarkEnd w:id="25"/>
    <w:p w:rsidR="00FB0222" w:rsidRPr="00756C38" w:rsidRDefault="00FB0222" w:rsidP="001416DC">
      <w:pPr>
        <w:ind w:firstLine="708"/>
      </w:pPr>
      <w:r w:rsidRPr="00756C38">
        <w:t xml:space="preserve">1.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63"/>
        <w:gridCol w:w="776"/>
        <w:gridCol w:w="2906"/>
        <w:gridCol w:w="851"/>
        <w:gridCol w:w="2410"/>
        <w:gridCol w:w="708"/>
      </w:tblGrid>
      <w:tr w:rsidR="00FB0222" w:rsidRPr="00756C38" w:rsidTr="00DB3997">
        <w:trPr>
          <w:tblHeader/>
        </w:trPr>
        <w:tc>
          <w:tcPr>
            <w:tcW w:w="0" w:type="auto"/>
            <w:vAlign w:val="center"/>
          </w:tcPr>
          <w:p w:rsidR="00FB0222" w:rsidRPr="00756C38" w:rsidRDefault="00FB0222" w:rsidP="00C7268B">
            <w:pPr>
              <w:jc w:val="center"/>
              <w:rPr>
                <w:szCs w:val="28"/>
              </w:rPr>
            </w:pPr>
            <w:bookmarkStart w:id="27" w:name="_Hlk522985391"/>
            <w:bookmarkStart w:id="28" w:name="_Toc403727743"/>
            <w:r w:rsidRPr="00756C38">
              <w:rPr>
                <w:szCs w:val="28"/>
              </w:rPr>
              <w:lastRenderedPageBreak/>
              <w:t>Основные виды разрешенного использования</w:t>
            </w:r>
          </w:p>
        </w:tc>
        <w:tc>
          <w:tcPr>
            <w:tcW w:w="0" w:type="auto"/>
            <w:vAlign w:val="center"/>
          </w:tcPr>
          <w:p w:rsidR="00FB0222" w:rsidRPr="00756C38" w:rsidRDefault="00FB0222" w:rsidP="00C7268B">
            <w:pPr>
              <w:jc w:val="center"/>
              <w:rPr>
                <w:szCs w:val="28"/>
              </w:rPr>
            </w:pPr>
            <w:r w:rsidRPr="00756C38">
              <w:rPr>
                <w:szCs w:val="28"/>
              </w:rPr>
              <w:t>Код</w:t>
            </w:r>
          </w:p>
        </w:tc>
        <w:tc>
          <w:tcPr>
            <w:tcW w:w="290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410"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08" w:type="dxa"/>
            <w:vAlign w:val="center"/>
          </w:tcPr>
          <w:p w:rsidR="00FB0222" w:rsidRPr="00756C38" w:rsidRDefault="00FB0222" w:rsidP="00C7268B">
            <w:pPr>
              <w:jc w:val="center"/>
              <w:rPr>
                <w:szCs w:val="28"/>
              </w:rPr>
            </w:pPr>
            <w:r w:rsidRPr="00756C38">
              <w:rPr>
                <w:szCs w:val="28"/>
              </w:rPr>
              <w:t>Код</w:t>
            </w:r>
          </w:p>
        </w:tc>
      </w:tr>
      <w:tr w:rsidR="00BD7A13" w:rsidRPr="00756C38" w:rsidTr="00DB3997">
        <w:tc>
          <w:tcPr>
            <w:tcW w:w="0" w:type="auto"/>
            <w:vAlign w:val="center"/>
          </w:tcPr>
          <w:p w:rsidR="00BD7A13" w:rsidRPr="00756C38" w:rsidRDefault="00BD7A13" w:rsidP="00BD7A13">
            <w:pPr>
              <w:rPr>
                <w:szCs w:val="28"/>
              </w:rPr>
            </w:pPr>
            <w:r w:rsidRPr="00756C38">
              <w:rPr>
                <w:szCs w:val="28"/>
              </w:rPr>
              <w:t>Коммунальное обслуживание</w:t>
            </w:r>
          </w:p>
        </w:tc>
        <w:tc>
          <w:tcPr>
            <w:tcW w:w="0" w:type="auto"/>
            <w:vAlign w:val="center"/>
          </w:tcPr>
          <w:p w:rsidR="00BD7A13" w:rsidRPr="00756C38" w:rsidRDefault="00BD7A13" w:rsidP="00BD7A13">
            <w:pPr>
              <w:jc w:val="center"/>
              <w:rPr>
                <w:szCs w:val="28"/>
              </w:rPr>
            </w:pPr>
            <w:r w:rsidRPr="00756C38">
              <w:rPr>
                <w:szCs w:val="28"/>
              </w:rPr>
              <w:t>3.1</w:t>
            </w:r>
          </w:p>
        </w:tc>
        <w:tc>
          <w:tcPr>
            <w:tcW w:w="2906" w:type="dxa"/>
            <w:vAlign w:val="center"/>
          </w:tcPr>
          <w:p w:rsidR="00BD7A13" w:rsidRPr="00756C38" w:rsidRDefault="00BD7A13" w:rsidP="00BD7A13">
            <w:pPr>
              <w:rPr>
                <w:szCs w:val="28"/>
              </w:rPr>
            </w:pPr>
            <w:r w:rsidRPr="00756C38">
              <w:rPr>
                <w:szCs w:val="28"/>
              </w:rPr>
              <w:t>Объекты гаражного назначения</w:t>
            </w:r>
          </w:p>
        </w:tc>
        <w:tc>
          <w:tcPr>
            <w:tcW w:w="851" w:type="dxa"/>
            <w:vAlign w:val="center"/>
          </w:tcPr>
          <w:p w:rsidR="00BD7A13" w:rsidRPr="00756C38" w:rsidRDefault="00BD7A13" w:rsidP="00BD7A13">
            <w:pPr>
              <w:jc w:val="center"/>
              <w:rPr>
                <w:szCs w:val="28"/>
              </w:rPr>
            </w:pPr>
            <w:r w:rsidRPr="00756C38">
              <w:rPr>
                <w:szCs w:val="28"/>
              </w:rPr>
              <w:t>2.7.1</w:t>
            </w:r>
          </w:p>
        </w:tc>
        <w:tc>
          <w:tcPr>
            <w:tcW w:w="2410" w:type="dxa"/>
            <w:vAlign w:val="center"/>
          </w:tcPr>
          <w:p w:rsidR="00BD7A13" w:rsidRPr="00756C38" w:rsidRDefault="00BD7A13" w:rsidP="00BD7A13">
            <w:pPr>
              <w:rPr>
                <w:szCs w:val="28"/>
              </w:rPr>
            </w:pPr>
            <w:r w:rsidRPr="00756C38">
              <w:rPr>
                <w:szCs w:val="28"/>
              </w:rPr>
              <w:t>-</w:t>
            </w:r>
          </w:p>
        </w:tc>
        <w:tc>
          <w:tcPr>
            <w:tcW w:w="708" w:type="dxa"/>
            <w:vAlign w:val="center"/>
          </w:tcPr>
          <w:p w:rsidR="00BD7A13" w:rsidRPr="00756C38" w:rsidRDefault="00BD7A13" w:rsidP="00BD7A13">
            <w:pPr>
              <w:rPr>
                <w:szCs w:val="28"/>
              </w:rPr>
            </w:pPr>
            <w:r w:rsidRPr="00756C38">
              <w:rPr>
                <w:szCs w:val="28"/>
              </w:rPr>
              <w:t>-</w:t>
            </w:r>
          </w:p>
        </w:tc>
      </w:tr>
      <w:tr w:rsidR="00BD7A13" w:rsidRPr="00756C38" w:rsidTr="00DB3997">
        <w:tc>
          <w:tcPr>
            <w:tcW w:w="0" w:type="auto"/>
            <w:vAlign w:val="center"/>
          </w:tcPr>
          <w:p w:rsidR="00BD7A13" w:rsidRPr="00756C38" w:rsidRDefault="00BD7A13" w:rsidP="00BD7A13">
            <w:pPr>
              <w:rPr>
                <w:szCs w:val="28"/>
              </w:rPr>
            </w:pPr>
            <w:r w:rsidRPr="00756C38">
              <w:rPr>
                <w:szCs w:val="28"/>
              </w:rPr>
              <w:t>Социальное обслуживание</w:t>
            </w:r>
          </w:p>
        </w:tc>
        <w:tc>
          <w:tcPr>
            <w:tcW w:w="0" w:type="auto"/>
            <w:vAlign w:val="center"/>
          </w:tcPr>
          <w:p w:rsidR="00BD7A13" w:rsidRPr="00756C38" w:rsidRDefault="00BD7A13" w:rsidP="00BD7A13">
            <w:pPr>
              <w:jc w:val="center"/>
              <w:rPr>
                <w:szCs w:val="28"/>
              </w:rPr>
            </w:pPr>
            <w:r w:rsidRPr="00756C38">
              <w:rPr>
                <w:szCs w:val="28"/>
              </w:rPr>
              <w:t>3.2</w:t>
            </w:r>
          </w:p>
        </w:tc>
        <w:tc>
          <w:tcPr>
            <w:tcW w:w="2906" w:type="dxa"/>
            <w:vAlign w:val="center"/>
          </w:tcPr>
          <w:p w:rsidR="00BD7A13" w:rsidRPr="00756C38" w:rsidRDefault="00BD7A13" w:rsidP="00BD7A13">
            <w:pPr>
              <w:rPr>
                <w:szCs w:val="28"/>
              </w:rPr>
            </w:pPr>
            <w:r w:rsidRPr="00756C38">
              <w:rPr>
                <w:szCs w:val="28"/>
              </w:rPr>
              <w:t>Деловое управление</w:t>
            </w:r>
          </w:p>
        </w:tc>
        <w:tc>
          <w:tcPr>
            <w:tcW w:w="851" w:type="dxa"/>
            <w:vAlign w:val="center"/>
          </w:tcPr>
          <w:p w:rsidR="00BD7A13" w:rsidRPr="00756C38" w:rsidRDefault="00BD7A13" w:rsidP="00BD7A13">
            <w:pPr>
              <w:jc w:val="center"/>
              <w:rPr>
                <w:szCs w:val="28"/>
              </w:rPr>
            </w:pPr>
            <w:r w:rsidRPr="00756C38">
              <w:rPr>
                <w:szCs w:val="28"/>
              </w:rPr>
              <w:t>4.1</w:t>
            </w:r>
          </w:p>
        </w:tc>
        <w:tc>
          <w:tcPr>
            <w:tcW w:w="2410" w:type="dxa"/>
            <w:vAlign w:val="center"/>
          </w:tcPr>
          <w:p w:rsidR="00BD7A13" w:rsidRPr="00756C38" w:rsidRDefault="00BD7A13" w:rsidP="00BD7A13">
            <w:pPr>
              <w:rPr>
                <w:szCs w:val="28"/>
              </w:rPr>
            </w:pPr>
            <w:r w:rsidRPr="00756C38">
              <w:rPr>
                <w:szCs w:val="28"/>
              </w:rPr>
              <w:t>-</w:t>
            </w:r>
          </w:p>
        </w:tc>
        <w:tc>
          <w:tcPr>
            <w:tcW w:w="708" w:type="dxa"/>
            <w:vAlign w:val="center"/>
          </w:tcPr>
          <w:p w:rsidR="00BD7A13" w:rsidRPr="00756C38" w:rsidRDefault="00BD7A13" w:rsidP="00BD7A13">
            <w:pPr>
              <w:rPr>
                <w:szCs w:val="28"/>
              </w:rPr>
            </w:pPr>
            <w:r w:rsidRPr="00756C38">
              <w:rPr>
                <w:szCs w:val="28"/>
              </w:rPr>
              <w:t>-</w:t>
            </w:r>
          </w:p>
        </w:tc>
      </w:tr>
      <w:tr w:rsidR="0084581F" w:rsidRPr="00756C38" w:rsidTr="00DB3997">
        <w:tc>
          <w:tcPr>
            <w:tcW w:w="0" w:type="auto"/>
            <w:vAlign w:val="center"/>
          </w:tcPr>
          <w:p w:rsidR="0084581F" w:rsidRDefault="0084581F" w:rsidP="004206E6">
            <w:pPr>
              <w:rPr>
                <w:szCs w:val="28"/>
              </w:rPr>
            </w:pPr>
            <w:r>
              <w:rPr>
                <w:szCs w:val="28"/>
              </w:rPr>
              <w:t>О</w:t>
            </w:r>
            <w:r w:rsidRPr="00360EFB">
              <w:rPr>
                <w:szCs w:val="28"/>
              </w:rPr>
              <w:t>казание услуг связи</w:t>
            </w:r>
          </w:p>
        </w:tc>
        <w:tc>
          <w:tcPr>
            <w:tcW w:w="0" w:type="auto"/>
            <w:vAlign w:val="center"/>
          </w:tcPr>
          <w:p w:rsidR="0084581F" w:rsidRPr="00756C38" w:rsidRDefault="0084581F" w:rsidP="004206E6">
            <w:pPr>
              <w:jc w:val="center"/>
              <w:rPr>
                <w:szCs w:val="28"/>
              </w:rPr>
            </w:pPr>
            <w:r>
              <w:rPr>
                <w:szCs w:val="28"/>
              </w:rPr>
              <w:t>3.2.3</w:t>
            </w:r>
          </w:p>
        </w:tc>
        <w:tc>
          <w:tcPr>
            <w:tcW w:w="2906" w:type="dxa"/>
            <w:vAlign w:val="center"/>
          </w:tcPr>
          <w:p w:rsidR="0084581F" w:rsidRPr="00756C38" w:rsidRDefault="0084581F" w:rsidP="004206E6">
            <w:pPr>
              <w:rPr>
                <w:szCs w:val="28"/>
              </w:rPr>
            </w:pPr>
            <w:r w:rsidRPr="00756C38">
              <w:rPr>
                <w:szCs w:val="28"/>
              </w:rPr>
              <w:t>Магазины</w:t>
            </w:r>
          </w:p>
        </w:tc>
        <w:tc>
          <w:tcPr>
            <w:tcW w:w="851" w:type="dxa"/>
            <w:vAlign w:val="center"/>
          </w:tcPr>
          <w:p w:rsidR="0084581F" w:rsidRPr="00756C38" w:rsidRDefault="0084581F" w:rsidP="004206E6">
            <w:pPr>
              <w:jc w:val="center"/>
              <w:rPr>
                <w:szCs w:val="28"/>
              </w:rPr>
            </w:pPr>
            <w:r w:rsidRPr="00756C38">
              <w:rPr>
                <w:szCs w:val="28"/>
              </w:rPr>
              <w:t>4.4</w:t>
            </w:r>
          </w:p>
        </w:tc>
        <w:tc>
          <w:tcPr>
            <w:tcW w:w="2410" w:type="dxa"/>
            <w:vAlign w:val="center"/>
          </w:tcPr>
          <w:p w:rsidR="0084581F" w:rsidRPr="00756C38" w:rsidRDefault="0084581F" w:rsidP="00BD7A13">
            <w:pPr>
              <w:rPr>
                <w:szCs w:val="28"/>
              </w:rPr>
            </w:pPr>
            <w:r>
              <w:rPr>
                <w:szCs w:val="28"/>
              </w:rPr>
              <w:t>-</w:t>
            </w:r>
          </w:p>
        </w:tc>
        <w:tc>
          <w:tcPr>
            <w:tcW w:w="708" w:type="dxa"/>
            <w:vAlign w:val="center"/>
          </w:tcPr>
          <w:p w:rsidR="0084581F" w:rsidRPr="00756C38" w:rsidRDefault="0084581F" w:rsidP="00BD7A13">
            <w:pPr>
              <w:rPr>
                <w:szCs w:val="28"/>
              </w:rPr>
            </w:pPr>
            <w:r>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Бытовое обслуживание</w:t>
            </w:r>
          </w:p>
        </w:tc>
        <w:tc>
          <w:tcPr>
            <w:tcW w:w="0" w:type="auto"/>
            <w:vAlign w:val="center"/>
          </w:tcPr>
          <w:p w:rsidR="0084581F" w:rsidRPr="00756C38" w:rsidRDefault="0084581F" w:rsidP="00BD7A13">
            <w:pPr>
              <w:jc w:val="center"/>
              <w:rPr>
                <w:szCs w:val="28"/>
              </w:rPr>
            </w:pPr>
            <w:r w:rsidRPr="00756C38">
              <w:rPr>
                <w:szCs w:val="28"/>
              </w:rPr>
              <w:t>3.3</w:t>
            </w:r>
          </w:p>
        </w:tc>
        <w:tc>
          <w:tcPr>
            <w:tcW w:w="2906" w:type="dxa"/>
            <w:vAlign w:val="center"/>
          </w:tcPr>
          <w:p w:rsidR="0084581F" w:rsidRPr="00756C38" w:rsidRDefault="0084581F" w:rsidP="004206E6">
            <w:pPr>
              <w:rPr>
                <w:szCs w:val="28"/>
              </w:rPr>
            </w:pPr>
            <w:r>
              <w:rPr>
                <w:szCs w:val="28"/>
              </w:rPr>
              <w:t>Общественное питание</w:t>
            </w:r>
          </w:p>
        </w:tc>
        <w:tc>
          <w:tcPr>
            <w:tcW w:w="851" w:type="dxa"/>
            <w:vAlign w:val="center"/>
          </w:tcPr>
          <w:p w:rsidR="0084581F" w:rsidRPr="00756C38" w:rsidRDefault="0084581F" w:rsidP="004206E6">
            <w:pPr>
              <w:jc w:val="center"/>
              <w:rPr>
                <w:szCs w:val="28"/>
              </w:rPr>
            </w:pPr>
            <w:r w:rsidRPr="00756C38">
              <w:rPr>
                <w:szCs w:val="28"/>
              </w:rPr>
              <w:t>4.6</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Здравоохранение</w:t>
            </w:r>
          </w:p>
        </w:tc>
        <w:tc>
          <w:tcPr>
            <w:tcW w:w="0" w:type="auto"/>
            <w:vAlign w:val="center"/>
          </w:tcPr>
          <w:p w:rsidR="0084581F" w:rsidRPr="00756C38" w:rsidRDefault="0084581F" w:rsidP="00BD7A13">
            <w:pPr>
              <w:jc w:val="center"/>
              <w:rPr>
                <w:szCs w:val="28"/>
              </w:rPr>
            </w:pPr>
            <w:r w:rsidRPr="00756C38">
              <w:rPr>
                <w:szCs w:val="28"/>
              </w:rPr>
              <w:t>3.4</w:t>
            </w:r>
          </w:p>
        </w:tc>
        <w:tc>
          <w:tcPr>
            <w:tcW w:w="2906" w:type="dxa"/>
            <w:vAlign w:val="center"/>
          </w:tcPr>
          <w:p w:rsidR="0084581F" w:rsidRPr="00756C38" w:rsidRDefault="0084581F" w:rsidP="004206E6">
            <w:pPr>
              <w:rPr>
                <w:szCs w:val="28"/>
              </w:rPr>
            </w:pPr>
            <w:r w:rsidRPr="00756C38">
              <w:rPr>
                <w:szCs w:val="28"/>
              </w:rPr>
              <w:t>Гостиничное обслуживание</w:t>
            </w:r>
          </w:p>
        </w:tc>
        <w:tc>
          <w:tcPr>
            <w:tcW w:w="851" w:type="dxa"/>
            <w:vAlign w:val="center"/>
          </w:tcPr>
          <w:p w:rsidR="0084581F" w:rsidRPr="00756C38" w:rsidRDefault="0084581F" w:rsidP="004206E6">
            <w:pPr>
              <w:jc w:val="center"/>
              <w:rPr>
                <w:szCs w:val="28"/>
              </w:rPr>
            </w:pPr>
            <w:r w:rsidRPr="00756C38">
              <w:rPr>
                <w:szCs w:val="28"/>
              </w:rPr>
              <w:t>4.7</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Образование и просвещение</w:t>
            </w:r>
          </w:p>
        </w:tc>
        <w:tc>
          <w:tcPr>
            <w:tcW w:w="0" w:type="auto"/>
            <w:vAlign w:val="center"/>
          </w:tcPr>
          <w:p w:rsidR="0084581F" w:rsidRPr="00756C38" w:rsidRDefault="0084581F" w:rsidP="00BD7A13">
            <w:pPr>
              <w:jc w:val="center"/>
              <w:rPr>
                <w:szCs w:val="28"/>
              </w:rPr>
            </w:pPr>
            <w:r w:rsidRPr="00756C38">
              <w:rPr>
                <w:szCs w:val="28"/>
              </w:rPr>
              <w:t>3.5</w:t>
            </w:r>
          </w:p>
        </w:tc>
        <w:tc>
          <w:tcPr>
            <w:tcW w:w="2906" w:type="dxa"/>
            <w:vAlign w:val="center"/>
          </w:tcPr>
          <w:p w:rsidR="0084581F" w:rsidRPr="00756C38" w:rsidRDefault="0084581F" w:rsidP="004206E6">
            <w:pPr>
              <w:rPr>
                <w:szCs w:val="28"/>
              </w:rPr>
            </w:pPr>
            <w:r w:rsidRPr="00756C38">
              <w:rPr>
                <w:szCs w:val="28"/>
              </w:rPr>
              <w:t>Развлечения</w:t>
            </w:r>
          </w:p>
        </w:tc>
        <w:tc>
          <w:tcPr>
            <w:tcW w:w="851" w:type="dxa"/>
            <w:vAlign w:val="center"/>
          </w:tcPr>
          <w:p w:rsidR="0084581F" w:rsidRPr="00756C38" w:rsidRDefault="0084581F" w:rsidP="004206E6">
            <w:pPr>
              <w:jc w:val="center"/>
              <w:rPr>
                <w:szCs w:val="28"/>
              </w:rPr>
            </w:pPr>
            <w:r w:rsidRPr="00756C38">
              <w:rPr>
                <w:szCs w:val="28"/>
              </w:rPr>
              <w:t>4.8</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Культурное развитие</w:t>
            </w:r>
          </w:p>
        </w:tc>
        <w:tc>
          <w:tcPr>
            <w:tcW w:w="0" w:type="auto"/>
            <w:vAlign w:val="center"/>
          </w:tcPr>
          <w:p w:rsidR="0084581F" w:rsidRPr="00756C38" w:rsidRDefault="0084581F" w:rsidP="00BD7A13">
            <w:pPr>
              <w:jc w:val="center"/>
              <w:rPr>
                <w:szCs w:val="28"/>
              </w:rPr>
            </w:pPr>
            <w:r w:rsidRPr="00756C38">
              <w:rPr>
                <w:szCs w:val="28"/>
              </w:rPr>
              <w:t>3.6</w:t>
            </w:r>
          </w:p>
        </w:tc>
        <w:tc>
          <w:tcPr>
            <w:tcW w:w="2906" w:type="dxa"/>
            <w:vAlign w:val="center"/>
          </w:tcPr>
          <w:p w:rsidR="0084581F" w:rsidRPr="00756C38" w:rsidRDefault="0084581F" w:rsidP="004206E6">
            <w:pPr>
              <w:rPr>
                <w:szCs w:val="28"/>
              </w:rPr>
            </w:pPr>
            <w:r w:rsidRPr="00756C38">
              <w:rPr>
                <w:szCs w:val="28"/>
              </w:rPr>
              <w:t>Выставочно-ярмарочная деятельность</w:t>
            </w:r>
          </w:p>
        </w:tc>
        <w:tc>
          <w:tcPr>
            <w:tcW w:w="851" w:type="dxa"/>
            <w:vAlign w:val="center"/>
          </w:tcPr>
          <w:p w:rsidR="0084581F" w:rsidRPr="00756C38" w:rsidRDefault="0084581F" w:rsidP="004206E6">
            <w:pPr>
              <w:jc w:val="center"/>
              <w:rPr>
                <w:szCs w:val="28"/>
              </w:rPr>
            </w:pPr>
            <w:r w:rsidRPr="00756C38">
              <w:rPr>
                <w:szCs w:val="28"/>
              </w:rPr>
              <w:t>4.10</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Религиозное использование</w:t>
            </w:r>
          </w:p>
        </w:tc>
        <w:tc>
          <w:tcPr>
            <w:tcW w:w="0" w:type="auto"/>
            <w:vAlign w:val="center"/>
          </w:tcPr>
          <w:p w:rsidR="0084581F" w:rsidRPr="00756C38" w:rsidRDefault="0084581F" w:rsidP="001213C7">
            <w:pPr>
              <w:jc w:val="center"/>
              <w:rPr>
                <w:szCs w:val="28"/>
              </w:rPr>
            </w:pPr>
            <w:r w:rsidRPr="00756C38">
              <w:rPr>
                <w:szCs w:val="28"/>
              </w:rPr>
              <w:t>3.7</w:t>
            </w:r>
          </w:p>
        </w:tc>
        <w:tc>
          <w:tcPr>
            <w:tcW w:w="2906" w:type="dxa"/>
            <w:vAlign w:val="center"/>
          </w:tcPr>
          <w:p w:rsidR="0084581F" w:rsidRPr="00522859" w:rsidRDefault="00522859" w:rsidP="001213C7">
            <w:pPr>
              <w:rPr>
                <w:szCs w:val="28"/>
              </w:rPr>
            </w:pPr>
            <w:r w:rsidRPr="00522859">
              <w:rPr>
                <w:szCs w:val="28"/>
              </w:rPr>
              <w:t>-</w:t>
            </w:r>
          </w:p>
        </w:tc>
        <w:tc>
          <w:tcPr>
            <w:tcW w:w="851" w:type="dxa"/>
            <w:vAlign w:val="center"/>
          </w:tcPr>
          <w:p w:rsidR="0084581F" w:rsidRPr="00522859" w:rsidRDefault="00522859" w:rsidP="0084581F">
            <w:pPr>
              <w:jc w:val="left"/>
              <w:rPr>
                <w:szCs w:val="28"/>
              </w:rPr>
            </w:pPr>
            <w:r w:rsidRPr="00522859">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Общественное управление</w:t>
            </w:r>
            <w:r w:rsidRPr="00756C38">
              <w:rPr>
                <w:szCs w:val="28"/>
              </w:rPr>
              <w:tab/>
            </w:r>
          </w:p>
        </w:tc>
        <w:tc>
          <w:tcPr>
            <w:tcW w:w="0" w:type="auto"/>
            <w:vAlign w:val="center"/>
          </w:tcPr>
          <w:p w:rsidR="0084581F" w:rsidRPr="00756C38" w:rsidRDefault="0084581F" w:rsidP="001213C7">
            <w:pPr>
              <w:jc w:val="center"/>
              <w:rPr>
                <w:szCs w:val="28"/>
              </w:rPr>
            </w:pPr>
            <w:r w:rsidRPr="00756C38">
              <w:rPr>
                <w:szCs w:val="28"/>
              </w:rPr>
              <w:t>3.8</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Pr>
                <w:szCs w:val="28"/>
              </w:rPr>
              <w:t>Спорт</w:t>
            </w:r>
          </w:p>
        </w:tc>
        <w:tc>
          <w:tcPr>
            <w:tcW w:w="0" w:type="auto"/>
            <w:vAlign w:val="center"/>
          </w:tcPr>
          <w:p w:rsidR="0084581F" w:rsidRPr="00756C38" w:rsidRDefault="0084581F" w:rsidP="001213C7">
            <w:pPr>
              <w:jc w:val="center"/>
              <w:rPr>
                <w:szCs w:val="28"/>
              </w:rPr>
            </w:pPr>
            <w:r w:rsidRPr="00756C38">
              <w:rPr>
                <w:szCs w:val="28"/>
              </w:rPr>
              <w:t>5.1</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Историко-культурная деятельность</w:t>
            </w:r>
          </w:p>
        </w:tc>
        <w:tc>
          <w:tcPr>
            <w:tcW w:w="0" w:type="auto"/>
            <w:vAlign w:val="center"/>
          </w:tcPr>
          <w:p w:rsidR="0084581F" w:rsidRPr="00756C38" w:rsidRDefault="0084581F" w:rsidP="001213C7">
            <w:pPr>
              <w:jc w:val="center"/>
              <w:rPr>
                <w:szCs w:val="28"/>
              </w:rPr>
            </w:pPr>
            <w:r w:rsidRPr="00756C38">
              <w:rPr>
                <w:szCs w:val="28"/>
              </w:rPr>
              <w:t>9.3</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tcPr>
          <w:p w:rsidR="0084581F" w:rsidRPr="00756C38" w:rsidRDefault="0084581F" w:rsidP="001213C7">
            <w:pPr>
              <w:rPr>
                <w:szCs w:val="28"/>
              </w:rPr>
            </w:pPr>
            <w:r w:rsidRPr="00756C38">
              <w:rPr>
                <w:szCs w:val="28"/>
              </w:rPr>
              <w:t>Земельные участки (территории) общего пользования</w:t>
            </w:r>
          </w:p>
        </w:tc>
        <w:tc>
          <w:tcPr>
            <w:tcW w:w="0" w:type="auto"/>
            <w:vAlign w:val="center"/>
          </w:tcPr>
          <w:p w:rsidR="0084581F" w:rsidRPr="00756C38" w:rsidRDefault="0084581F" w:rsidP="001213C7">
            <w:pPr>
              <w:jc w:val="center"/>
              <w:rPr>
                <w:szCs w:val="28"/>
              </w:rPr>
            </w:pPr>
            <w:r w:rsidRPr="00756C38">
              <w:rPr>
                <w:szCs w:val="28"/>
              </w:rPr>
              <w:t>12.0</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bl>
    <w:bookmarkEnd w:id="27"/>
    <w:p w:rsidR="00FB0222" w:rsidRPr="00756C38" w:rsidRDefault="00FB0222" w:rsidP="004B2BEE">
      <w:pPr>
        <w:spacing w:before="240"/>
        <w:ind w:firstLine="708"/>
        <w:rPr>
          <w:lang w:eastAsia="en-US"/>
        </w:rPr>
      </w:pPr>
      <w:r w:rsidRPr="00756C38">
        <w:rPr>
          <w:lang w:eastAsia="en-US"/>
        </w:rPr>
        <w:t xml:space="preserve">2.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rPr>
          <w:lang w:eastAsia="en-US"/>
        </w:rPr>
        <w:t xml:space="preserve"> Правилами устанавливаются </w:t>
      </w:r>
      <w:r w:rsidR="004D25E7">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4D25E7">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4D25E7">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DB3997">
        <w:trPr>
          <w:trHeight w:val="683"/>
          <w:tblHeader/>
        </w:trPr>
        <w:tc>
          <w:tcPr>
            <w:tcW w:w="846" w:type="dxa"/>
            <w:vAlign w:val="center"/>
          </w:tcPr>
          <w:p w:rsidR="00FB0222" w:rsidRPr="00756C38" w:rsidRDefault="00FB0222" w:rsidP="001416DC">
            <w:pPr>
              <w:jc w:val="center"/>
              <w:rPr>
                <w:szCs w:val="28"/>
                <w:lang w:eastAsia="en-US"/>
              </w:rPr>
            </w:pPr>
            <w:bookmarkStart w:id="29" w:name="_Hlk522985269"/>
            <w:r w:rsidRPr="00756C38">
              <w:rPr>
                <w:szCs w:val="28"/>
                <w:lang w:eastAsia="en-US"/>
              </w:rPr>
              <w:t>№ п/п</w:t>
            </w:r>
          </w:p>
        </w:tc>
        <w:tc>
          <w:tcPr>
            <w:tcW w:w="7484" w:type="dxa"/>
            <w:vAlign w:val="center"/>
          </w:tcPr>
          <w:p w:rsidR="00DB3997" w:rsidRDefault="00FB0222" w:rsidP="001416DC">
            <w:pPr>
              <w:jc w:val="center"/>
              <w:rPr>
                <w:szCs w:val="28"/>
                <w:lang w:eastAsia="en-US"/>
              </w:rPr>
            </w:pPr>
            <w:r w:rsidRPr="00756C38">
              <w:rPr>
                <w:szCs w:val="28"/>
                <w:lang w:eastAsia="en-US"/>
              </w:rPr>
              <w:t xml:space="preserve">Описание </w:t>
            </w:r>
            <w:r w:rsidR="00DB3997">
              <w:rPr>
                <w:szCs w:val="28"/>
                <w:lang w:eastAsia="en-US"/>
              </w:rPr>
              <w:t>параметров территориальной зоны</w:t>
            </w:r>
          </w:p>
          <w:p w:rsidR="00FB0222" w:rsidRPr="00756C38" w:rsidRDefault="00F505AB" w:rsidP="001416DC">
            <w:pPr>
              <w:jc w:val="center"/>
              <w:rPr>
                <w:szCs w:val="28"/>
                <w:lang w:eastAsia="en-US"/>
              </w:rPr>
            </w:pPr>
            <w:r>
              <w:t>«</w:t>
            </w:r>
            <w:r w:rsidRPr="00B34A48">
              <w:rPr>
                <w:rFonts w:eastAsia="Calibri"/>
                <w:szCs w:val="28"/>
              </w:rPr>
              <w:t>Зона специализированной общественной застройки</w:t>
            </w:r>
            <w:r>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DB3997">
        <w:tc>
          <w:tcPr>
            <w:tcW w:w="846" w:type="dxa"/>
          </w:tcPr>
          <w:p w:rsidR="00FB0222" w:rsidRPr="00756C38" w:rsidRDefault="00FB0222" w:rsidP="001416DC">
            <w:pPr>
              <w:numPr>
                <w:ilvl w:val="0"/>
                <w:numId w:val="29"/>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DB3997">
        <w:tc>
          <w:tcPr>
            <w:tcW w:w="846" w:type="dxa"/>
          </w:tcPr>
          <w:p w:rsidR="00FB0222" w:rsidRPr="00756C38" w:rsidRDefault="00FB0222" w:rsidP="001416DC">
            <w:pPr>
              <w:numPr>
                <w:ilvl w:val="1"/>
                <w:numId w:val="29"/>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 длина (м)/ ширина (м)</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DB3997">
        <w:tc>
          <w:tcPr>
            <w:tcW w:w="846" w:type="dxa"/>
          </w:tcPr>
          <w:p w:rsidR="00FB0222" w:rsidRPr="00756C38" w:rsidRDefault="00FB0222" w:rsidP="004B2BEE">
            <w:pPr>
              <w:numPr>
                <w:ilvl w:val="1"/>
                <w:numId w:val="29"/>
              </w:numPr>
              <w:ind w:left="447"/>
              <w:jc w:val="center"/>
              <w:rPr>
                <w:szCs w:val="28"/>
                <w:lang w:eastAsia="en-US"/>
              </w:rPr>
            </w:pPr>
          </w:p>
        </w:tc>
        <w:tc>
          <w:tcPr>
            <w:tcW w:w="7484" w:type="dxa"/>
          </w:tcPr>
          <w:p w:rsidR="00FB0222" w:rsidRPr="00756C38" w:rsidRDefault="00FB0222" w:rsidP="00E945DB">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E945DB">
            <w:pPr>
              <w:jc w:val="center"/>
              <w:rPr>
                <w:szCs w:val="28"/>
                <w:lang w:eastAsia="en-US"/>
              </w:rPr>
            </w:pPr>
          </w:p>
        </w:tc>
      </w:tr>
      <w:tr w:rsidR="00FB0222" w:rsidRPr="00756C38" w:rsidTr="00DB3997">
        <w:tc>
          <w:tcPr>
            <w:tcW w:w="846" w:type="dxa"/>
          </w:tcPr>
          <w:p w:rsidR="00FB0222" w:rsidRPr="00756C38" w:rsidRDefault="00FB0222" w:rsidP="004B2BEE">
            <w:pPr>
              <w:ind w:left="447"/>
              <w:rPr>
                <w:szCs w:val="28"/>
                <w:lang w:eastAsia="en-US"/>
              </w:rPr>
            </w:pPr>
          </w:p>
        </w:tc>
        <w:tc>
          <w:tcPr>
            <w:tcW w:w="7484" w:type="dxa"/>
            <w:vAlign w:val="center"/>
          </w:tcPr>
          <w:p w:rsidR="00FB0222" w:rsidRPr="00756C38" w:rsidRDefault="00BD7A13" w:rsidP="004B2BEE">
            <w:pPr>
              <w:rPr>
                <w:szCs w:val="28"/>
              </w:rPr>
            </w:pPr>
            <w:r w:rsidRPr="00756C38">
              <w:rPr>
                <w:szCs w:val="28"/>
              </w:rPr>
              <w:t xml:space="preserve">Коммунальное обслуживание (код 3.1), </w:t>
            </w:r>
            <w:r w:rsidRPr="00756C38">
              <w:rPr>
                <w:szCs w:val="28"/>
                <w:lang w:eastAsia="en-US"/>
              </w:rPr>
              <w:t>м</w:t>
            </w:r>
            <w:r w:rsidRPr="00BD7A13">
              <w:rPr>
                <w:szCs w:val="28"/>
                <w:vertAlign w:val="superscript"/>
                <w:lang w:eastAsia="en-US"/>
              </w:rPr>
              <w:t>2</w:t>
            </w:r>
          </w:p>
        </w:tc>
        <w:tc>
          <w:tcPr>
            <w:tcW w:w="1984" w:type="dxa"/>
            <w:vAlign w:val="center"/>
          </w:tcPr>
          <w:p w:rsidR="00FB0222" w:rsidRPr="00756C38" w:rsidRDefault="00FB0222" w:rsidP="004B2BEE">
            <w:pPr>
              <w:jc w:val="center"/>
              <w:rPr>
                <w:lang w:eastAsia="en-US"/>
              </w:rPr>
            </w:pPr>
            <w:r w:rsidRPr="00756C38">
              <w:rPr>
                <w:szCs w:val="22"/>
                <w:lang w:eastAsia="en-US"/>
              </w:rPr>
              <w:t>не подлежит установлению</w:t>
            </w:r>
          </w:p>
        </w:tc>
      </w:tr>
      <w:tr w:rsidR="00FB0222" w:rsidRPr="00756C38" w:rsidTr="00DB3997">
        <w:tc>
          <w:tcPr>
            <w:tcW w:w="846" w:type="dxa"/>
          </w:tcPr>
          <w:p w:rsidR="00FB0222" w:rsidRPr="00756C38" w:rsidRDefault="00FB0222" w:rsidP="004B2BEE">
            <w:pPr>
              <w:ind w:left="447"/>
              <w:rPr>
                <w:szCs w:val="28"/>
                <w:lang w:eastAsia="en-US"/>
              </w:rPr>
            </w:pPr>
            <w:bookmarkStart w:id="30" w:name="_Hlk479083898"/>
          </w:p>
        </w:tc>
        <w:tc>
          <w:tcPr>
            <w:tcW w:w="7484" w:type="dxa"/>
          </w:tcPr>
          <w:p w:rsidR="00FB0222" w:rsidRPr="00756C38" w:rsidRDefault="00BD7A13" w:rsidP="004B2BEE">
            <w:pPr>
              <w:rPr>
                <w:szCs w:val="28"/>
                <w:lang w:eastAsia="en-US"/>
              </w:rPr>
            </w:pPr>
            <w:r w:rsidRPr="00756C38">
              <w:rPr>
                <w:szCs w:val="28"/>
                <w:lang w:eastAsia="en-US"/>
              </w:rPr>
              <w:t>Социальное обслуживание (</w:t>
            </w:r>
            <w:r w:rsidRPr="00756C38">
              <w:rPr>
                <w:szCs w:val="28"/>
              </w:rPr>
              <w:t xml:space="preserve">код </w:t>
            </w:r>
            <w:r w:rsidR="00FB0222" w:rsidRPr="00756C38">
              <w:rPr>
                <w:szCs w:val="28"/>
                <w:lang w:eastAsia="en-US"/>
              </w:rPr>
              <w:t xml:space="preserve">3.2), </w:t>
            </w:r>
            <w:r w:rsidRPr="00756C38">
              <w:rPr>
                <w:szCs w:val="28"/>
                <w:lang w:eastAsia="en-US"/>
              </w:rPr>
              <w:t>м</w:t>
            </w:r>
            <w:r w:rsidRPr="00BD7A13">
              <w:rPr>
                <w:szCs w:val="28"/>
                <w:vertAlign w:val="superscript"/>
                <w:lang w:eastAsia="en-US"/>
              </w:rPr>
              <w:t>2</w:t>
            </w:r>
          </w:p>
        </w:tc>
        <w:tc>
          <w:tcPr>
            <w:tcW w:w="1984" w:type="dxa"/>
            <w:vAlign w:val="center"/>
          </w:tcPr>
          <w:p w:rsidR="00FB0222" w:rsidRPr="00756C38" w:rsidRDefault="00FB0222" w:rsidP="004B2BEE">
            <w:pPr>
              <w:jc w:val="center"/>
              <w:rPr>
                <w:szCs w:val="28"/>
                <w:lang w:eastAsia="en-US"/>
              </w:rPr>
            </w:pPr>
            <w:r w:rsidRPr="00756C38">
              <w:rPr>
                <w:szCs w:val="28"/>
                <w:lang w:eastAsia="en-US"/>
              </w:rPr>
              <w:t>50</w:t>
            </w:r>
          </w:p>
        </w:tc>
      </w:tr>
      <w:bookmarkEnd w:id="30"/>
      <w:tr w:rsidR="0084581F" w:rsidRPr="00756C38" w:rsidTr="004206E6">
        <w:tc>
          <w:tcPr>
            <w:tcW w:w="846" w:type="dxa"/>
          </w:tcPr>
          <w:p w:rsidR="0084581F" w:rsidRPr="00756C38" w:rsidRDefault="0084581F" w:rsidP="004B2BEE">
            <w:pPr>
              <w:ind w:left="447"/>
              <w:rPr>
                <w:szCs w:val="28"/>
                <w:lang w:eastAsia="en-US"/>
              </w:rPr>
            </w:pPr>
          </w:p>
        </w:tc>
        <w:tc>
          <w:tcPr>
            <w:tcW w:w="7484" w:type="dxa"/>
            <w:vAlign w:val="center"/>
          </w:tcPr>
          <w:p w:rsidR="0084581F" w:rsidRPr="003F19AB" w:rsidRDefault="0084581F" w:rsidP="004206E6">
            <w:pPr>
              <w:rPr>
                <w:szCs w:val="28"/>
              </w:rPr>
            </w:pPr>
            <w:r>
              <w:rPr>
                <w:szCs w:val="28"/>
              </w:rPr>
              <w:t>О</w:t>
            </w:r>
            <w:r w:rsidRPr="00360EFB">
              <w:rPr>
                <w:szCs w:val="28"/>
              </w:rPr>
              <w:t>казание услуг связи</w:t>
            </w:r>
            <w:r>
              <w:rPr>
                <w:szCs w:val="28"/>
              </w:rPr>
              <w:t xml:space="preserve"> (код 3.2.3), м</w:t>
            </w:r>
            <w:r>
              <w:rPr>
                <w:szCs w:val="28"/>
                <w:vertAlign w:val="superscript"/>
              </w:rPr>
              <w:t>2</w:t>
            </w:r>
          </w:p>
        </w:tc>
        <w:tc>
          <w:tcPr>
            <w:tcW w:w="1984" w:type="dxa"/>
            <w:vAlign w:val="center"/>
          </w:tcPr>
          <w:p w:rsidR="0084581F" w:rsidRPr="003F19AB" w:rsidRDefault="0084581F" w:rsidP="004206E6">
            <w:pPr>
              <w:jc w:val="center"/>
              <w:rPr>
                <w:rFonts w:eastAsia="Calibri"/>
              </w:rPr>
            </w:pPr>
            <w:r>
              <w:rPr>
                <w:rFonts w:eastAsia="Calibri"/>
              </w:rPr>
              <w:t>5</w:t>
            </w:r>
            <w:r w:rsidRPr="00DB3997">
              <w:rPr>
                <w:rFonts w:eastAsia="Calibri"/>
              </w:rPr>
              <w:t>0</w:t>
            </w:r>
          </w:p>
        </w:tc>
      </w:tr>
      <w:tr w:rsidR="0084581F" w:rsidRPr="00756C38" w:rsidTr="00DB3997">
        <w:tc>
          <w:tcPr>
            <w:tcW w:w="846" w:type="dxa"/>
          </w:tcPr>
          <w:p w:rsidR="0084581F" w:rsidRPr="00756C38" w:rsidRDefault="0084581F" w:rsidP="004B2BEE">
            <w:pPr>
              <w:ind w:left="447"/>
              <w:rPr>
                <w:szCs w:val="28"/>
                <w:lang w:eastAsia="en-US"/>
              </w:rPr>
            </w:pPr>
            <w:bookmarkStart w:id="31" w:name="_Hlk479086781"/>
          </w:p>
        </w:tc>
        <w:tc>
          <w:tcPr>
            <w:tcW w:w="7484" w:type="dxa"/>
          </w:tcPr>
          <w:p w:rsidR="0084581F" w:rsidRPr="00756C38" w:rsidRDefault="0084581F" w:rsidP="00990534">
            <w:pPr>
              <w:rPr>
                <w:szCs w:val="28"/>
                <w:lang w:eastAsia="en-US"/>
              </w:rPr>
            </w:pPr>
            <w:r w:rsidRPr="00756C38">
              <w:rPr>
                <w:szCs w:val="28"/>
                <w:lang w:eastAsia="en-US"/>
              </w:rPr>
              <w:t>Бытовое обслуживание</w:t>
            </w:r>
            <w:r w:rsidRPr="00756C38">
              <w:rPr>
                <w:szCs w:val="28"/>
                <w:lang w:eastAsia="en-US"/>
              </w:rPr>
              <w:tab/>
              <w:t>(</w:t>
            </w:r>
            <w:r w:rsidRPr="00756C38">
              <w:rPr>
                <w:szCs w:val="28"/>
              </w:rPr>
              <w:t xml:space="preserve">код </w:t>
            </w:r>
            <w:r w:rsidRPr="00756C38">
              <w:rPr>
                <w:szCs w:val="28"/>
                <w:lang w:eastAsia="en-US"/>
              </w:rPr>
              <w:t>3.3), м</w:t>
            </w:r>
            <w:r w:rsidRPr="00BD7A13">
              <w:rPr>
                <w:szCs w:val="28"/>
                <w:vertAlign w:val="superscript"/>
                <w:lang w:eastAsia="en-US"/>
              </w:rPr>
              <w:t>2</w:t>
            </w:r>
          </w:p>
        </w:tc>
        <w:tc>
          <w:tcPr>
            <w:tcW w:w="1984" w:type="dxa"/>
            <w:vAlign w:val="center"/>
          </w:tcPr>
          <w:p w:rsidR="0084581F" w:rsidRPr="00756C38" w:rsidRDefault="0084581F" w:rsidP="00A324A2">
            <w:pPr>
              <w:jc w:val="center"/>
              <w:rPr>
                <w:szCs w:val="28"/>
                <w:lang w:eastAsia="en-US"/>
              </w:rPr>
            </w:pPr>
            <w:r w:rsidRPr="00756C38">
              <w:rPr>
                <w:szCs w:val="28"/>
                <w:lang w:eastAsia="en-US"/>
              </w:rPr>
              <w:t xml:space="preserve">15 </w:t>
            </w:r>
          </w:p>
        </w:tc>
      </w:tr>
      <w:bookmarkEnd w:id="31"/>
      <w:tr w:rsidR="0084581F" w:rsidRPr="00756C38" w:rsidTr="00DB3997">
        <w:tc>
          <w:tcPr>
            <w:tcW w:w="846" w:type="dxa"/>
          </w:tcPr>
          <w:p w:rsidR="0084581F" w:rsidRPr="00756C38" w:rsidRDefault="0084581F" w:rsidP="004B2BEE">
            <w:pPr>
              <w:ind w:left="447"/>
              <w:rPr>
                <w:szCs w:val="28"/>
                <w:lang w:eastAsia="en-US"/>
              </w:rPr>
            </w:pPr>
          </w:p>
        </w:tc>
        <w:tc>
          <w:tcPr>
            <w:tcW w:w="7484" w:type="dxa"/>
          </w:tcPr>
          <w:p w:rsidR="0084581F" w:rsidRPr="00756C38" w:rsidRDefault="0084581F" w:rsidP="004B2BEE">
            <w:pPr>
              <w:rPr>
                <w:szCs w:val="28"/>
                <w:lang w:eastAsia="en-US"/>
              </w:rPr>
            </w:pPr>
            <w:r w:rsidRPr="00756C38">
              <w:rPr>
                <w:szCs w:val="28"/>
                <w:lang w:eastAsia="en-US"/>
              </w:rPr>
              <w:t>Здравоохранение (</w:t>
            </w:r>
            <w:r w:rsidRPr="00756C38">
              <w:rPr>
                <w:szCs w:val="28"/>
              </w:rPr>
              <w:t xml:space="preserve">код </w:t>
            </w:r>
            <w:r w:rsidRPr="00756C38">
              <w:rPr>
                <w:szCs w:val="28"/>
                <w:lang w:eastAsia="en-US"/>
              </w:rPr>
              <w:t>3.4), м</w:t>
            </w:r>
            <w:r w:rsidRPr="00BD7A13">
              <w:rPr>
                <w:szCs w:val="28"/>
                <w:vertAlign w:val="superscript"/>
                <w:lang w:eastAsia="en-US"/>
              </w:rPr>
              <w:t>2</w:t>
            </w:r>
          </w:p>
        </w:tc>
        <w:tc>
          <w:tcPr>
            <w:tcW w:w="1984" w:type="dxa"/>
            <w:vAlign w:val="center"/>
          </w:tcPr>
          <w:p w:rsidR="0084581F" w:rsidRPr="00756C38" w:rsidRDefault="0084581F" w:rsidP="004B2BEE">
            <w:pPr>
              <w:jc w:val="center"/>
              <w:rPr>
                <w:szCs w:val="28"/>
                <w:lang w:eastAsia="en-US"/>
              </w:rPr>
            </w:pPr>
            <w:r w:rsidRPr="00756C38">
              <w:rPr>
                <w:szCs w:val="28"/>
                <w:lang w:eastAsia="en-US"/>
              </w:rPr>
              <w:t>50</w:t>
            </w:r>
          </w:p>
        </w:tc>
      </w:tr>
      <w:tr w:rsidR="0084581F" w:rsidRPr="00756C38" w:rsidTr="00DB3997">
        <w:tc>
          <w:tcPr>
            <w:tcW w:w="846" w:type="dxa"/>
          </w:tcPr>
          <w:p w:rsidR="0084581F" w:rsidRPr="00756C38" w:rsidRDefault="0084581F" w:rsidP="00CF15FA">
            <w:pPr>
              <w:ind w:left="447"/>
              <w:rPr>
                <w:szCs w:val="28"/>
                <w:lang w:eastAsia="en-US"/>
              </w:rPr>
            </w:pPr>
          </w:p>
        </w:tc>
        <w:tc>
          <w:tcPr>
            <w:tcW w:w="7484" w:type="dxa"/>
          </w:tcPr>
          <w:p w:rsidR="0084581F" w:rsidRPr="00756C38" w:rsidRDefault="0084581F" w:rsidP="00CF15FA">
            <w:pPr>
              <w:rPr>
                <w:szCs w:val="28"/>
                <w:lang w:eastAsia="en-US"/>
              </w:rPr>
            </w:pPr>
            <w:r w:rsidRPr="00756C38">
              <w:rPr>
                <w:szCs w:val="28"/>
                <w:lang w:eastAsia="en-US"/>
              </w:rPr>
              <w:t>Образование и просвещение (</w:t>
            </w:r>
            <w:r w:rsidRPr="00756C38">
              <w:rPr>
                <w:szCs w:val="28"/>
              </w:rPr>
              <w:t xml:space="preserve">код </w:t>
            </w:r>
            <w:r w:rsidRPr="00756C38">
              <w:rPr>
                <w:szCs w:val="28"/>
                <w:lang w:eastAsia="en-US"/>
              </w:rPr>
              <w:t>3.5), м</w:t>
            </w:r>
            <w:r w:rsidRPr="00BD7A13">
              <w:rPr>
                <w:szCs w:val="28"/>
                <w:vertAlign w:val="superscript"/>
                <w:lang w:eastAsia="en-US"/>
              </w:rPr>
              <w:t>2</w:t>
            </w:r>
          </w:p>
        </w:tc>
        <w:tc>
          <w:tcPr>
            <w:tcW w:w="1984" w:type="dxa"/>
            <w:vAlign w:val="center"/>
          </w:tcPr>
          <w:p w:rsidR="0084581F" w:rsidRPr="00756C38" w:rsidRDefault="0084581F" w:rsidP="00CF15FA">
            <w:pPr>
              <w:jc w:val="center"/>
              <w:rPr>
                <w:szCs w:val="28"/>
                <w:lang w:eastAsia="en-US"/>
              </w:rPr>
            </w:pPr>
            <w:r w:rsidRPr="00756C38">
              <w:rPr>
                <w:szCs w:val="28"/>
                <w:lang w:eastAsia="en-US"/>
              </w:rPr>
              <w:t>150</w:t>
            </w:r>
          </w:p>
        </w:tc>
      </w:tr>
      <w:tr w:rsidR="0084581F" w:rsidRPr="00756C38" w:rsidTr="00DB3997">
        <w:tc>
          <w:tcPr>
            <w:tcW w:w="846" w:type="dxa"/>
          </w:tcPr>
          <w:p w:rsidR="0084581F" w:rsidRPr="00756C38" w:rsidRDefault="0084581F" w:rsidP="00CF15FA">
            <w:pPr>
              <w:ind w:left="447"/>
              <w:rPr>
                <w:szCs w:val="28"/>
                <w:lang w:eastAsia="en-US"/>
              </w:rPr>
            </w:pPr>
          </w:p>
        </w:tc>
        <w:tc>
          <w:tcPr>
            <w:tcW w:w="7484" w:type="dxa"/>
          </w:tcPr>
          <w:p w:rsidR="0084581F" w:rsidRPr="00756C38" w:rsidRDefault="0084581F" w:rsidP="00CF15FA">
            <w:pPr>
              <w:rPr>
                <w:szCs w:val="28"/>
                <w:lang w:eastAsia="en-US"/>
              </w:rPr>
            </w:pPr>
            <w:r w:rsidRPr="00756C38">
              <w:rPr>
                <w:szCs w:val="28"/>
                <w:lang w:eastAsia="en-US"/>
              </w:rPr>
              <w:t>Культурное развитие (</w:t>
            </w:r>
            <w:r w:rsidRPr="00756C38">
              <w:rPr>
                <w:szCs w:val="28"/>
              </w:rPr>
              <w:t xml:space="preserve">код </w:t>
            </w:r>
            <w:r w:rsidRPr="00756C38">
              <w:rPr>
                <w:szCs w:val="28"/>
                <w:lang w:eastAsia="en-US"/>
              </w:rPr>
              <w:t>3.6), м</w:t>
            </w:r>
            <w:r w:rsidRPr="00BD7A13">
              <w:rPr>
                <w:szCs w:val="28"/>
                <w:vertAlign w:val="superscript"/>
                <w:lang w:eastAsia="en-US"/>
              </w:rPr>
              <w:t>2</w:t>
            </w:r>
          </w:p>
        </w:tc>
        <w:tc>
          <w:tcPr>
            <w:tcW w:w="1984" w:type="dxa"/>
            <w:vAlign w:val="center"/>
          </w:tcPr>
          <w:p w:rsidR="0084581F" w:rsidRPr="00756C38" w:rsidRDefault="0084581F" w:rsidP="00CF15FA">
            <w:pPr>
              <w:jc w:val="center"/>
              <w:rPr>
                <w:szCs w:val="28"/>
                <w:lang w:eastAsia="en-US"/>
              </w:rPr>
            </w:pPr>
            <w:r w:rsidRPr="00756C38">
              <w:rPr>
                <w:szCs w:val="28"/>
                <w:lang w:eastAsia="en-US"/>
              </w:rPr>
              <w:t>150</w:t>
            </w:r>
          </w:p>
        </w:tc>
      </w:tr>
      <w:tr w:rsidR="0084581F" w:rsidRPr="00756C38" w:rsidTr="004036A5">
        <w:tc>
          <w:tcPr>
            <w:tcW w:w="846" w:type="dxa"/>
          </w:tcPr>
          <w:p w:rsidR="0084581F" w:rsidRPr="00756C38" w:rsidRDefault="0084581F" w:rsidP="00CF15FA">
            <w:pPr>
              <w:ind w:left="447"/>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м</w:t>
            </w:r>
            <w:r w:rsidRPr="00BD7A13">
              <w:rPr>
                <w:szCs w:val="28"/>
                <w:vertAlign w:val="superscript"/>
                <w:lang w:eastAsia="en-US"/>
              </w:rPr>
              <w:t>2</w:t>
            </w:r>
          </w:p>
        </w:tc>
        <w:tc>
          <w:tcPr>
            <w:tcW w:w="1984" w:type="dxa"/>
            <w:vAlign w:val="center"/>
          </w:tcPr>
          <w:p w:rsidR="0084581F" w:rsidRPr="00756C38" w:rsidRDefault="0084581F" w:rsidP="00CF15FA">
            <w:pPr>
              <w:jc w:val="center"/>
              <w:rPr>
                <w:szCs w:val="28"/>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r w:rsidRPr="00B85BE1">
              <w:rPr>
                <w:szCs w:val="28"/>
                <w:vertAlign w:val="superscript"/>
                <w:lang w:eastAsia="en-US"/>
              </w:rPr>
              <w:t>2</w:t>
            </w:r>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Спорт (код 5.1), м</w:t>
            </w:r>
            <w:r w:rsidRPr="00BD7A13">
              <w:rPr>
                <w:szCs w:val="28"/>
                <w:vertAlign w:val="superscript"/>
                <w:lang w:eastAsia="en-US"/>
              </w:rPr>
              <w:t>2</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Историко-культурная деятельность</w:t>
            </w:r>
            <w:r w:rsidRPr="00756C38">
              <w:rPr>
                <w:szCs w:val="28"/>
                <w:lang w:eastAsia="en-US"/>
              </w:rPr>
              <w:tab/>
              <w:t>(код 9.3), м</w:t>
            </w:r>
            <w:r w:rsidRPr="00BD7A13">
              <w:rPr>
                <w:szCs w:val="28"/>
                <w:vertAlign w:val="superscript"/>
                <w:lang w:eastAsia="en-US"/>
              </w:rPr>
              <w:t>2</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ind w:left="447"/>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м</w:t>
            </w:r>
            <w:r w:rsidRPr="00BD7A13">
              <w:rPr>
                <w:szCs w:val="28"/>
                <w:vertAlign w:val="superscript"/>
                <w:lang w:eastAsia="en-US"/>
              </w:rPr>
              <w:t>2</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Коммунальное обслуживание (код 3.1), </w:t>
            </w:r>
            <w:r w:rsidRPr="00756C38">
              <w:rPr>
                <w:szCs w:val="28"/>
                <w:lang w:eastAsia="en-US"/>
              </w:rPr>
              <w:t>м</w:t>
            </w:r>
            <w:r w:rsidRPr="00BD7A13">
              <w:rPr>
                <w:szCs w:val="28"/>
                <w:vertAlign w:val="superscript"/>
                <w:lang w:eastAsia="en-US"/>
              </w:rPr>
              <w:t>2</w:t>
            </w:r>
          </w:p>
        </w:tc>
        <w:tc>
          <w:tcPr>
            <w:tcW w:w="1984" w:type="dxa"/>
            <w:vAlign w:val="center"/>
          </w:tcPr>
          <w:p w:rsidR="0084581F" w:rsidRPr="00756C38" w:rsidRDefault="0084581F" w:rsidP="001213C7">
            <w:pPr>
              <w:jc w:val="center"/>
              <w:rPr>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Социальное обслуживание (</w:t>
            </w:r>
            <w:r w:rsidRPr="00756C38">
              <w:rPr>
                <w:szCs w:val="28"/>
              </w:rPr>
              <w:t xml:space="preserve">код </w:t>
            </w:r>
            <w:r w:rsidRPr="00756C38">
              <w:rPr>
                <w:szCs w:val="28"/>
                <w:lang w:eastAsia="en-US"/>
              </w:rPr>
              <w:t>3.2), м</w:t>
            </w:r>
            <w:r w:rsidRPr="00BD7A13">
              <w:rPr>
                <w:szCs w:val="28"/>
                <w:vertAlign w:val="superscript"/>
                <w:lang w:eastAsia="en-US"/>
              </w:rPr>
              <w:t>2</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3F19AB" w:rsidRDefault="0084581F" w:rsidP="004036A5">
            <w:pPr>
              <w:rPr>
                <w:szCs w:val="28"/>
              </w:rPr>
            </w:pPr>
            <w:r>
              <w:rPr>
                <w:szCs w:val="28"/>
              </w:rPr>
              <w:t>О</w:t>
            </w:r>
            <w:r w:rsidRPr="00360EFB">
              <w:rPr>
                <w:szCs w:val="28"/>
              </w:rPr>
              <w:t>казание услуг связи</w:t>
            </w:r>
            <w:r>
              <w:rPr>
                <w:szCs w:val="28"/>
              </w:rPr>
              <w:t xml:space="preserve"> (код 3.2.3), м</w:t>
            </w:r>
            <w:r>
              <w:rPr>
                <w:szCs w:val="28"/>
                <w:vertAlign w:val="superscript"/>
              </w:rPr>
              <w:t>2</w:t>
            </w:r>
          </w:p>
        </w:tc>
        <w:tc>
          <w:tcPr>
            <w:tcW w:w="1984" w:type="dxa"/>
            <w:vAlign w:val="center"/>
          </w:tcPr>
          <w:p w:rsidR="0084581F" w:rsidRPr="003F19AB" w:rsidRDefault="0084581F" w:rsidP="004206E6">
            <w:pPr>
              <w:jc w:val="center"/>
              <w:rPr>
                <w:rFonts w:eastAsia="Calibri"/>
              </w:rPr>
            </w:pPr>
            <w:r>
              <w:rPr>
                <w:rFonts w:eastAsia="Calibri"/>
              </w:rPr>
              <w:t>20</w:t>
            </w:r>
            <w:r w:rsidRPr="00DB3997">
              <w:rPr>
                <w:rFonts w:eastAsia="Calibri"/>
              </w:rPr>
              <w:t>0</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Бытовое обслуживание</w:t>
            </w:r>
            <w:r w:rsidRPr="00756C38">
              <w:rPr>
                <w:szCs w:val="28"/>
                <w:lang w:eastAsia="en-US"/>
              </w:rPr>
              <w:tab/>
              <w:t>(</w:t>
            </w:r>
            <w:r w:rsidRPr="00756C38">
              <w:rPr>
                <w:szCs w:val="28"/>
              </w:rPr>
              <w:t xml:space="preserve">код </w:t>
            </w:r>
            <w:r w:rsidRPr="00756C38">
              <w:rPr>
                <w:szCs w:val="28"/>
                <w:lang w:eastAsia="en-US"/>
              </w:rPr>
              <w:t>3.3), м</w:t>
            </w:r>
            <w:r w:rsidRPr="00BD7A13">
              <w:rPr>
                <w:szCs w:val="28"/>
                <w:vertAlign w:val="superscript"/>
                <w:lang w:eastAsia="en-US"/>
              </w:rPr>
              <w:t>2</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Здравоохранение (</w:t>
            </w:r>
            <w:r w:rsidRPr="00756C38">
              <w:rPr>
                <w:szCs w:val="28"/>
              </w:rPr>
              <w:t xml:space="preserve">код </w:t>
            </w:r>
            <w:r w:rsidRPr="00756C38">
              <w:rPr>
                <w:szCs w:val="28"/>
                <w:lang w:eastAsia="en-US"/>
              </w:rPr>
              <w:t>3.4), м</w:t>
            </w:r>
            <w:r w:rsidRPr="00BD7A13">
              <w:rPr>
                <w:szCs w:val="28"/>
                <w:vertAlign w:val="superscript"/>
                <w:lang w:eastAsia="en-US"/>
              </w:rPr>
              <w:t>2</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Образование и просвещение (</w:t>
            </w:r>
            <w:r w:rsidRPr="00756C38">
              <w:rPr>
                <w:szCs w:val="28"/>
              </w:rPr>
              <w:t xml:space="preserve">код </w:t>
            </w:r>
            <w:r w:rsidRPr="00756C38">
              <w:rPr>
                <w:szCs w:val="28"/>
                <w:lang w:eastAsia="en-US"/>
              </w:rPr>
              <w:t>3.5), м</w:t>
            </w:r>
            <w:r w:rsidRPr="00BD7A13">
              <w:rPr>
                <w:szCs w:val="28"/>
                <w:vertAlign w:val="superscript"/>
                <w:lang w:eastAsia="en-US"/>
              </w:rPr>
              <w:t>2</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Культурное развитие (</w:t>
            </w:r>
            <w:r w:rsidRPr="00756C38">
              <w:rPr>
                <w:szCs w:val="28"/>
              </w:rPr>
              <w:t xml:space="preserve">код </w:t>
            </w:r>
            <w:r w:rsidRPr="00756C38">
              <w:rPr>
                <w:szCs w:val="28"/>
                <w:lang w:eastAsia="en-US"/>
              </w:rPr>
              <w:t>3.6), м</w:t>
            </w:r>
            <w:r w:rsidRPr="00BD7A13">
              <w:rPr>
                <w:szCs w:val="28"/>
                <w:vertAlign w:val="superscript"/>
                <w:lang w:eastAsia="en-US"/>
              </w:rPr>
              <w:t>2</w:t>
            </w:r>
          </w:p>
        </w:tc>
        <w:tc>
          <w:tcPr>
            <w:tcW w:w="1984" w:type="dxa"/>
          </w:tcPr>
          <w:p w:rsidR="0084581F" w:rsidRPr="00756C38" w:rsidRDefault="0084581F" w:rsidP="001213C7">
            <w:pPr>
              <w:jc w:val="center"/>
              <w:rPr>
                <w:szCs w:val="22"/>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м</w:t>
            </w:r>
            <w:r w:rsidRPr="00BD7A13">
              <w:rPr>
                <w:szCs w:val="28"/>
                <w:vertAlign w:val="superscript"/>
                <w:lang w:eastAsia="en-US"/>
              </w:rPr>
              <w:t>2</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r w:rsidRPr="00B85BE1">
              <w:rPr>
                <w:szCs w:val="28"/>
                <w:vertAlign w:val="superscript"/>
                <w:lang w:eastAsia="en-US"/>
              </w:rPr>
              <w:t>2</w:t>
            </w:r>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Спорт (код 5.1), м</w:t>
            </w:r>
            <w:r w:rsidRPr="00BD7A13">
              <w:rPr>
                <w:szCs w:val="28"/>
                <w:vertAlign w:val="superscript"/>
                <w:lang w:eastAsia="en-US"/>
              </w:rPr>
              <w:t>2</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Историко-культурная деятельность</w:t>
            </w:r>
            <w:r w:rsidRPr="00756C38">
              <w:rPr>
                <w:szCs w:val="28"/>
                <w:lang w:eastAsia="en-US"/>
              </w:rPr>
              <w:tab/>
              <w:t>(код 9.3), м</w:t>
            </w:r>
            <w:r w:rsidRPr="00BD7A13">
              <w:rPr>
                <w:szCs w:val="28"/>
                <w:vertAlign w:val="superscript"/>
                <w:lang w:eastAsia="en-US"/>
              </w:rPr>
              <w:t>2</w:t>
            </w:r>
          </w:p>
        </w:tc>
        <w:tc>
          <w:tcPr>
            <w:tcW w:w="1984" w:type="dxa"/>
            <w:vAlign w:val="center"/>
          </w:tcPr>
          <w:p w:rsidR="0084581F" w:rsidRPr="00756C38" w:rsidRDefault="0084581F" w:rsidP="001213C7">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84581F" w:rsidRPr="00756C38" w:rsidTr="00DB3997">
        <w:tc>
          <w:tcPr>
            <w:tcW w:w="846" w:type="dxa"/>
          </w:tcPr>
          <w:p w:rsidR="0084581F" w:rsidRPr="00756C38" w:rsidRDefault="0084581F" w:rsidP="001213C7">
            <w:pPr>
              <w:ind w:left="447"/>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м</w:t>
            </w:r>
            <w:r w:rsidRPr="00BD7A13">
              <w:rPr>
                <w:szCs w:val="28"/>
                <w:vertAlign w:val="superscript"/>
                <w:lang w:eastAsia="en-US"/>
              </w:rPr>
              <w:t>2</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bookmarkStart w:id="32" w:name="_Hlk479084050"/>
          </w:p>
        </w:tc>
        <w:tc>
          <w:tcPr>
            <w:tcW w:w="7484" w:type="dxa"/>
          </w:tcPr>
          <w:p w:rsidR="0084581F" w:rsidRPr="00756C38" w:rsidRDefault="0084581F" w:rsidP="001213C7">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в том числе по видам разрешенного использования:</w:t>
            </w:r>
          </w:p>
        </w:tc>
        <w:tc>
          <w:tcPr>
            <w:tcW w:w="1984" w:type="dxa"/>
            <w:vAlign w:val="center"/>
          </w:tcPr>
          <w:p w:rsidR="0084581F" w:rsidRPr="00756C38" w:rsidRDefault="0084581F" w:rsidP="001213C7">
            <w:pPr>
              <w:jc w:val="center"/>
              <w:rPr>
                <w:szCs w:val="28"/>
                <w:lang w:eastAsia="en-US"/>
              </w:rPr>
            </w:pPr>
          </w:p>
        </w:tc>
      </w:tr>
      <w:bookmarkEnd w:id="32"/>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3F19AB" w:rsidRDefault="0084581F" w:rsidP="001213C7">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м</w:t>
            </w:r>
          </w:p>
        </w:tc>
        <w:tc>
          <w:tcPr>
            <w:tcW w:w="1984" w:type="dxa"/>
            <w:vAlign w:val="center"/>
          </w:tcPr>
          <w:p w:rsidR="0084581F" w:rsidRPr="003F19AB" w:rsidRDefault="0084581F" w:rsidP="001213C7">
            <w:pPr>
              <w:jc w:val="center"/>
              <w:rPr>
                <w:rFonts w:eastAsia="Calibri"/>
                <w:szCs w:val="28"/>
              </w:rPr>
            </w:pPr>
            <w:r>
              <w:rPr>
                <w:rFonts w:eastAsia="Calibri"/>
                <w:szCs w:val="28"/>
              </w:rPr>
              <w:t>6</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3F19AB" w:rsidRDefault="0084581F" w:rsidP="001213C7">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r>
              <w:rPr>
                <w:rFonts w:eastAsia="Calibri"/>
                <w:szCs w:val="28"/>
              </w:rPr>
              <w:t>м</w:t>
            </w:r>
          </w:p>
        </w:tc>
        <w:tc>
          <w:tcPr>
            <w:tcW w:w="1984" w:type="dxa"/>
            <w:vAlign w:val="center"/>
          </w:tcPr>
          <w:p w:rsidR="0084581F" w:rsidRPr="003F19AB" w:rsidRDefault="0084581F" w:rsidP="001213C7">
            <w:pPr>
              <w:jc w:val="center"/>
              <w:rPr>
                <w:rFonts w:eastAsia="Calibri"/>
                <w:szCs w:val="28"/>
              </w:rPr>
            </w:pPr>
            <w:r>
              <w:rPr>
                <w:rFonts w:eastAsia="Calibri"/>
                <w:szCs w:val="28"/>
              </w:rPr>
              <w:t>3</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DF362D" w:rsidRDefault="0084581F" w:rsidP="001213C7">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 м</w:t>
            </w:r>
          </w:p>
        </w:tc>
        <w:tc>
          <w:tcPr>
            <w:tcW w:w="1984" w:type="dxa"/>
            <w:vAlign w:val="center"/>
          </w:tcPr>
          <w:p w:rsidR="0084581F" w:rsidRDefault="0084581F" w:rsidP="001213C7">
            <w:pPr>
              <w:jc w:val="center"/>
              <w:rPr>
                <w:rFonts w:eastAsia="Calibri"/>
                <w:szCs w:val="28"/>
              </w:rPr>
            </w:pPr>
            <w:r>
              <w:rPr>
                <w:rFonts w:eastAsia="Calibri"/>
                <w:szCs w:val="28"/>
              </w:rPr>
              <w:t>0</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DF362D" w:rsidRDefault="0084581F" w:rsidP="001213C7">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м</w:t>
            </w:r>
          </w:p>
        </w:tc>
        <w:tc>
          <w:tcPr>
            <w:tcW w:w="1984" w:type="dxa"/>
            <w:vAlign w:val="center"/>
          </w:tcPr>
          <w:p w:rsidR="0084581F" w:rsidRPr="00756C38" w:rsidRDefault="0084581F" w:rsidP="001213C7">
            <w:pPr>
              <w:jc w:val="center"/>
              <w:rPr>
                <w:szCs w:val="28"/>
                <w:lang w:eastAsia="en-US"/>
              </w:rPr>
            </w:pPr>
            <w:r>
              <w:rPr>
                <w:szCs w:val="28"/>
                <w:lang w:eastAsia="en-US"/>
              </w:rPr>
              <w:t>10</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Default="0084581F" w:rsidP="001213C7">
            <w:pPr>
              <w:rPr>
                <w:rFonts w:eastAsia="Calibri"/>
              </w:rPr>
            </w:pPr>
            <w:r w:rsidRPr="00756C38">
              <w:rPr>
                <w:szCs w:val="28"/>
                <w:lang w:eastAsia="en-US"/>
              </w:rPr>
              <w:t>Бытовое обслуживание</w:t>
            </w:r>
            <w:r w:rsidRPr="00756C38">
              <w:rPr>
                <w:szCs w:val="28"/>
                <w:lang w:eastAsia="en-US"/>
              </w:rPr>
              <w:tab/>
              <w:t>(</w:t>
            </w:r>
            <w:r>
              <w:rPr>
                <w:szCs w:val="28"/>
                <w:lang w:eastAsia="en-US"/>
              </w:rPr>
              <w:t xml:space="preserve">код </w:t>
            </w:r>
            <w:r w:rsidRPr="00756C38">
              <w:rPr>
                <w:szCs w:val="28"/>
                <w:lang w:eastAsia="en-US"/>
              </w:rPr>
              <w:t>3.3), м</w:t>
            </w:r>
          </w:p>
        </w:tc>
        <w:tc>
          <w:tcPr>
            <w:tcW w:w="1984" w:type="dxa"/>
            <w:vAlign w:val="center"/>
          </w:tcPr>
          <w:p w:rsidR="0084581F" w:rsidRDefault="0084581F" w:rsidP="001213C7">
            <w:pPr>
              <w:jc w:val="center"/>
              <w:rPr>
                <w:szCs w:val="28"/>
                <w:lang w:eastAsia="en-US"/>
              </w:rPr>
            </w:pPr>
            <w:r>
              <w:rPr>
                <w:szCs w:val="28"/>
                <w:lang w:eastAsia="en-US"/>
              </w:rPr>
              <w:t>1</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9C41B3" w:rsidRDefault="0084581F" w:rsidP="001213C7">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м</w:t>
            </w:r>
          </w:p>
        </w:tc>
        <w:tc>
          <w:tcPr>
            <w:tcW w:w="1984" w:type="dxa"/>
            <w:vAlign w:val="center"/>
          </w:tcPr>
          <w:p w:rsidR="0084581F" w:rsidRPr="00756C38" w:rsidRDefault="0084581F" w:rsidP="001213C7">
            <w:pPr>
              <w:jc w:val="center"/>
              <w:rPr>
                <w:szCs w:val="28"/>
                <w:lang w:eastAsia="en-US"/>
              </w:rPr>
            </w:pPr>
            <w:r>
              <w:rPr>
                <w:szCs w:val="28"/>
                <w:lang w:eastAsia="en-US"/>
              </w:rPr>
              <w:t>3</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предельное количество этажей</w:t>
            </w:r>
          </w:p>
        </w:tc>
        <w:tc>
          <w:tcPr>
            <w:tcW w:w="1984" w:type="dxa"/>
            <w:vAlign w:val="center"/>
          </w:tcPr>
          <w:p w:rsidR="0084581F" w:rsidRPr="00756C38" w:rsidRDefault="0084581F" w:rsidP="001213C7">
            <w:pPr>
              <w:jc w:val="center"/>
              <w:rPr>
                <w:szCs w:val="28"/>
                <w:lang w:eastAsia="en-US"/>
              </w:rPr>
            </w:pPr>
            <w:r w:rsidRPr="00756C38">
              <w:rPr>
                <w:szCs w:val="22"/>
                <w:lang w:eastAsia="en-US"/>
              </w:rPr>
              <w:t>6</w:t>
            </w: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r w:rsidRPr="00756C38">
              <w:rPr>
                <w:szCs w:val="28"/>
                <w:lang w:eastAsia="en-US"/>
              </w:rPr>
              <w:t>м</w:t>
            </w:r>
          </w:p>
        </w:tc>
        <w:tc>
          <w:tcPr>
            <w:tcW w:w="1984" w:type="dxa"/>
            <w:vAlign w:val="center"/>
          </w:tcPr>
          <w:p w:rsidR="0084581F" w:rsidRPr="00756C38" w:rsidRDefault="0084581F" w:rsidP="001213C7">
            <w:pPr>
              <w:jc w:val="center"/>
              <w:rPr>
                <w:szCs w:val="28"/>
                <w:lang w:eastAsia="en-US"/>
              </w:rPr>
            </w:pPr>
            <w:r>
              <w:rPr>
                <w:szCs w:val="22"/>
                <w:lang w:eastAsia="en-US"/>
              </w:rPr>
              <w:t>-</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bookmarkStart w:id="33" w:name="_Hlk479084127"/>
          </w:p>
        </w:tc>
        <w:tc>
          <w:tcPr>
            <w:tcW w:w="7484" w:type="dxa"/>
          </w:tcPr>
          <w:p w:rsidR="0084581F" w:rsidRPr="00756C38" w:rsidRDefault="0084581F" w:rsidP="001213C7">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Коммунальное обслуживание (код 3.1), </w:t>
            </w:r>
            <w:r w:rsidRPr="00756C38">
              <w:rPr>
                <w:szCs w:val="28"/>
                <w:lang w:eastAsia="en-US"/>
              </w:rPr>
              <w:t>%</w:t>
            </w:r>
          </w:p>
        </w:tc>
        <w:tc>
          <w:tcPr>
            <w:tcW w:w="1984" w:type="dxa"/>
            <w:vAlign w:val="center"/>
          </w:tcPr>
          <w:p w:rsidR="0084581F" w:rsidRPr="00756C38" w:rsidRDefault="0084581F" w:rsidP="001213C7">
            <w:pPr>
              <w:jc w:val="center"/>
              <w:rPr>
                <w:lang w:eastAsia="en-US"/>
              </w:rPr>
            </w:pPr>
            <w:r w:rsidRPr="00756C38">
              <w:rPr>
                <w:szCs w:val="22"/>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Социальное обслуживание (3.2), %</w:t>
            </w:r>
          </w:p>
        </w:tc>
        <w:tc>
          <w:tcPr>
            <w:tcW w:w="1984" w:type="dxa"/>
          </w:tcPr>
          <w:p w:rsidR="0084581F" w:rsidRPr="00756C38" w:rsidRDefault="0084581F" w:rsidP="001213C7">
            <w:pPr>
              <w:jc w:val="center"/>
              <w:rPr>
                <w:szCs w:val="28"/>
                <w:lang w:eastAsia="en-US"/>
              </w:rPr>
            </w:pPr>
            <w:r w:rsidRPr="00756C38">
              <w:rPr>
                <w:szCs w:val="28"/>
                <w:lang w:eastAsia="en-US"/>
              </w:rPr>
              <w:t>80</w:t>
            </w:r>
          </w:p>
        </w:tc>
      </w:tr>
      <w:bookmarkEnd w:id="33"/>
      <w:tr w:rsidR="0084581F" w:rsidRPr="00756C38" w:rsidTr="004206E6">
        <w:tc>
          <w:tcPr>
            <w:tcW w:w="846" w:type="dxa"/>
          </w:tcPr>
          <w:p w:rsidR="0084581F" w:rsidRPr="00756C38" w:rsidRDefault="0084581F" w:rsidP="001213C7">
            <w:pPr>
              <w:rPr>
                <w:szCs w:val="28"/>
                <w:lang w:eastAsia="en-US"/>
              </w:rPr>
            </w:pPr>
          </w:p>
        </w:tc>
        <w:tc>
          <w:tcPr>
            <w:tcW w:w="7484" w:type="dxa"/>
            <w:vAlign w:val="center"/>
          </w:tcPr>
          <w:p w:rsidR="0084581F" w:rsidRPr="003F19AB" w:rsidRDefault="0084581F" w:rsidP="004206E6">
            <w:pPr>
              <w:rPr>
                <w:szCs w:val="28"/>
              </w:rPr>
            </w:pPr>
            <w:r>
              <w:rPr>
                <w:szCs w:val="28"/>
              </w:rPr>
              <w:t>О</w:t>
            </w:r>
            <w:r w:rsidRPr="00360EFB">
              <w:rPr>
                <w:szCs w:val="28"/>
              </w:rPr>
              <w:t>казание услуг связи</w:t>
            </w:r>
            <w:r>
              <w:rPr>
                <w:szCs w:val="28"/>
              </w:rPr>
              <w:t xml:space="preserve"> (код 3.2.3), м</w:t>
            </w:r>
            <w:r>
              <w:rPr>
                <w:szCs w:val="28"/>
                <w:vertAlign w:val="superscript"/>
              </w:rPr>
              <w:t>2</w:t>
            </w:r>
          </w:p>
        </w:tc>
        <w:tc>
          <w:tcPr>
            <w:tcW w:w="1984" w:type="dxa"/>
            <w:vAlign w:val="center"/>
          </w:tcPr>
          <w:p w:rsidR="0084581F" w:rsidRPr="003F19AB" w:rsidRDefault="0084581F" w:rsidP="004206E6">
            <w:pPr>
              <w:jc w:val="center"/>
              <w:rPr>
                <w:rFonts w:eastAsia="Calibri"/>
              </w:rPr>
            </w:pPr>
            <w:r>
              <w:rPr>
                <w:rFonts w:eastAsia="Calibri"/>
              </w:rPr>
              <w:t>7</w:t>
            </w:r>
            <w:r w:rsidRPr="00DB3997">
              <w:rPr>
                <w:rFonts w:eastAsia="Calibri"/>
              </w:rPr>
              <w:t>0</w:t>
            </w:r>
          </w:p>
        </w:tc>
      </w:tr>
      <w:tr w:rsidR="0084581F" w:rsidRPr="00756C38" w:rsidTr="00DB3997">
        <w:tc>
          <w:tcPr>
            <w:tcW w:w="846" w:type="dxa"/>
          </w:tcPr>
          <w:p w:rsidR="0084581F" w:rsidRPr="00756C38" w:rsidRDefault="0084581F" w:rsidP="001213C7">
            <w:pP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Бытовое обслуживание</w:t>
            </w:r>
            <w:r w:rsidRPr="00756C38">
              <w:rPr>
                <w:szCs w:val="28"/>
                <w:lang w:eastAsia="en-US"/>
              </w:rPr>
              <w:tab/>
              <w:t>(3.3), %</w:t>
            </w:r>
          </w:p>
        </w:tc>
        <w:tc>
          <w:tcPr>
            <w:tcW w:w="1984" w:type="dxa"/>
          </w:tcPr>
          <w:p w:rsidR="0084581F" w:rsidRPr="00756C38" w:rsidRDefault="0084581F" w:rsidP="001213C7">
            <w:pPr>
              <w:jc w:val="center"/>
              <w:rPr>
                <w:szCs w:val="28"/>
                <w:lang w:eastAsia="en-US"/>
              </w:rPr>
            </w:pPr>
            <w:r w:rsidRPr="00756C38">
              <w:rPr>
                <w:szCs w:val="28"/>
                <w:lang w:eastAsia="en-US"/>
              </w:rPr>
              <w:t>80</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Здравоохранение (3.4), %</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Образование и просвещение (3.5), %</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Культурное развитие (3.6), %</w:t>
            </w:r>
          </w:p>
        </w:tc>
        <w:tc>
          <w:tcPr>
            <w:tcW w:w="1984" w:type="dxa"/>
          </w:tcPr>
          <w:p w:rsidR="0084581F" w:rsidRPr="00756C38" w:rsidRDefault="0084581F" w:rsidP="001213C7">
            <w:pPr>
              <w:jc w:val="center"/>
              <w:rPr>
                <w:szCs w:val="28"/>
                <w:lang w:eastAsia="en-US"/>
              </w:rPr>
            </w:pPr>
            <w:r w:rsidRPr="00756C38">
              <w:rPr>
                <w:szCs w:val="28"/>
                <w:lang w:eastAsia="en-US"/>
              </w:rPr>
              <w:t>80</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xml:space="preserve">), </w:t>
            </w:r>
            <w:r>
              <w:rPr>
                <w:szCs w:val="28"/>
                <w:lang w:eastAsia="en-US"/>
              </w:rPr>
              <w:t>%</w:t>
            </w:r>
          </w:p>
        </w:tc>
        <w:tc>
          <w:tcPr>
            <w:tcW w:w="1984" w:type="dxa"/>
          </w:tcPr>
          <w:p w:rsidR="0084581F" w:rsidRPr="00756C38" w:rsidRDefault="0084581F" w:rsidP="001213C7">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r w:rsidRPr="00B85BE1">
              <w:rPr>
                <w:szCs w:val="28"/>
                <w:vertAlign w:val="superscript"/>
                <w:lang w:eastAsia="en-US"/>
              </w:rPr>
              <w:t>2</w:t>
            </w:r>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Спорт (код 5.1),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Историко-культурная деятельность</w:t>
            </w:r>
            <w:r w:rsidRPr="00756C38">
              <w:rPr>
                <w:szCs w:val="28"/>
                <w:lang w:eastAsia="en-US"/>
              </w:rPr>
              <w:tab/>
              <w:t>(код 9.3),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bl>
    <w:bookmarkEnd w:id="29"/>
    <w:p w:rsidR="00FB0222" w:rsidRPr="009F24A0" w:rsidRDefault="00FB0222" w:rsidP="009C5433">
      <w:pPr>
        <w:spacing w:before="240"/>
        <w:ind w:firstLine="708"/>
      </w:pPr>
      <w:r w:rsidRPr="009F24A0">
        <w:t>3. Содержание видов разрешенного использования, перечисленных в настоящей статье</w:t>
      </w:r>
      <w:r w:rsidR="00D97BA6" w:rsidRPr="009F24A0">
        <w:t>,</w:t>
      </w:r>
      <w:r w:rsidRPr="009F24A0">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bookmarkStart w:id="34" w:name="_Hlk479091598"/>
      <w:r w:rsidRPr="00756C38">
        <w:rPr>
          <w:b/>
          <w:bCs/>
          <w:szCs w:val="26"/>
        </w:rPr>
        <w:t xml:space="preserve">Статья </w:t>
      </w:r>
      <w:r w:rsidR="004D25E7">
        <w:rPr>
          <w:b/>
          <w:bCs/>
          <w:szCs w:val="26"/>
        </w:rPr>
        <w:t>4</w:t>
      </w:r>
      <w:r w:rsidR="00AD5C62">
        <w:rPr>
          <w:b/>
          <w:bCs/>
          <w:szCs w:val="26"/>
        </w:rPr>
        <w:t>9</w:t>
      </w:r>
      <w:r w:rsidRPr="00756C38">
        <w:rPr>
          <w:b/>
          <w:bCs/>
          <w:szCs w:val="26"/>
        </w:rPr>
        <w:t xml:space="preserve">. </w:t>
      </w:r>
      <w:bookmarkStart w:id="35" w:name="_Hlk522985453"/>
      <w:r w:rsidR="00B85BE1" w:rsidRPr="00B85BE1">
        <w:rPr>
          <w:b/>
          <w:bCs/>
          <w:szCs w:val="26"/>
        </w:rPr>
        <w:t>Многофункциональная общественно-деловая зона</w:t>
      </w:r>
      <w:bookmarkEnd w:id="35"/>
    </w:p>
    <w:bookmarkEnd w:id="34"/>
    <w:p w:rsidR="00FB0222" w:rsidRPr="00756C38" w:rsidRDefault="00FB0222" w:rsidP="001416DC">
      <w:r w:rsidRPr="00756C38">
        <w:t xml:space="preserve">1. </w:t>
      </w:r>
      <w:bookmarkEnd w:id="28"/>
      <w:r w:rsidRPr="00756C38">
        <w:t xml:space="preserve">Для </w:t>
      </w:r>
      <w:bookmarkStart w:id="36" w:name="_Hlk479096538"/>
      <w:r w:rsidRPr="00756C38">
        <w:t>территориальной зоны «</w:t>
      </w:r>
      <w:bookmarkEnd w:id="36"/>
      <w:r w:rsidR="00B85BE1" w:rsidRPr="00B34A48">
        <w:rPr>
          <w:rFonts w:eastAsia="Calibri"/>
          <w:szCs w:val="28"/>
        </w:rPr>
        <w:t>Многофункциональная общественно-деловая зона</w:t>
      </w:r>
      <w:r w:rsidR="00B85BE1">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92"/>
        <w:gridCol w:w="2268"/>
        <w:gridCol w:w="849"/>
      </w:tblGrid>
      <w:tr w:rsidR="00FB0222" w:rsidRPr="00756C38" w:rsidTr="00CF15FA">
        <w:trPr>
          <w:tblHeader/>
        </w:trPr>
        <w:tc>
          <w:tcPr>
            <w:tcW w:w="2518" w:type="dxa"/>
            <w:vAlign w:val="center"/>
          </w:tcPr>
          <w:p w:rsidR="00FB0222" w:rsidRPr="00756C38" w:rsidRDefault="00FB0222" w:rsidP="00C7268B">
            <w:pPr>
              <w:jc w:val="center"/>
              <w:rPr>
                <w:szCs w:val="28"/>
              </w:rPr>
            </w:pPr>
            <w:bookmarkStart w:id="37" w:name="_Hlk522985555"/>
            <w:bookmarkStart w:id="38" w:name="_Toc403727744"/>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992" w:type="dxa"/>
            <w:vAlign w:val="center"/>
          </w:tcPr>
          <w:p w:rsidR="00FB0222" w:rsidRPr="00756C38" w:rsidRDefault="00FB0222" w:rsidP="00C7268B">
            <w:pPr>
              <w:jc w:val="center"/>
              <w:rPr>
                <w:szCs w:val="28"/>
              </w:rPr>
            </w:pPr>
            <w:r w:rsidRPr="00756C38">
              <w:rPr>
                <w:szCs w:val="28"/>
              </w:rPr>
              <w:t>Код</w:t>
            </w:r>
          </w:p>
        </w:tc>
        <w:tc>
          <w:tcPr>
            <w:tcW w:w="2268"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7A3AD8" w:rsidRPr="00756C38" w:rsidTr="00CF15FA">
        <w:tc>
          <w:tcPr>
            <w:tcW w:w="2518" w:type="dxa"/>
            <w:vAlign w:val="center"/>
          </w:tcPr>
          <w:p w:rsidR="007A3AD8" w:rsidRPr="00756C38" w:rsidRDefault="007A3AD8" w:rsidP="00C7268B">
            <w:pPr>
              <w:rPr>
                <w:szCs w:val="28"/>
              </w:rPr>
            </w:pPr>
            <w:r>
              <w:rPr>
                <w:szCs w:val="28"/>
              </w:rPr>
              <w:t>О</w:t>
            </w:r>
            <w:r w:rsidRPr="00360EFB">
              <w:rPr>
                <w:szCs w:val="28"/>
              </w:rPr>
              <w:t>казание услуг связи</w:t>
            </w:r>
          </w:p>
        </w:tc>
        <w:tc>
          <w:tcPr>
            <w:tcW w:w="851" w:type="dxa"/>
            <w:vAlign w:val="center"/>
          </w:tcPr>
          <w:p w:rsidR="007A3AD8" w:rsidRPr="00756C38" w:rsidRDefault="007A3AD8" w:rsidP="00C7268B">
            <w:pPr>
              <w:jc w:val="center"/>
              <w:rPr>
                <w:szCs w:val="28"/>
              </w:rPr>
            </w:pPr>
            <w:r>
              <w:rPr>
                <w:szCs w:val="28"/>
              </w:rPr>
              <w:t>3.2.3</w:t>
            </w:r>
          </w:p>
        </w:tc>
        <w:tc>
          <w:tcPr>
            <w:tcW w:w="2722" w:type="dxa"/>
            <w:vAlign w:val="center"/>
          </w:tcPr>
          <w:p w:rsidR="007A3AD8" w:rsidRPr="00756C38" w:rsidRDefault="007A3AD8" w:rsidP="00DB3997">
            <w:pPr>
              <w:rPr>
                <w:szCs w:val="28"/>
              </w:rPr>
            </w:pPr>
            <w:r w:rsidRPr="00756C38">
              <w:t>Малоэтажная многоквартирная жилая застройка</w:t>
            </w:r>
          </w:p>
        </w:tc>
        <w:tc>
          <w:tcPr>
            <w:tcW w:w="992" w:type="dxa"/>
            <w:vAlign w:val="center"/>
          </w:tcPr>
          <w:p w:rsidR="007A3AD8" w:rsidRPr="00756C38" w:rsidRDefault="007A3AD8" w:rsidP="00DB3997">
            <w:pPr>
              <w:jc w:val="center"/>
              <w:rPr>
                <w:szCs w:val="28"/>
              </w:rPr>
            </w:pPr>
            <w:r w:rsidRPr="00756C38">
              <w:rPr>
                <w:szCs w:val="28"/>
              </w:rPr>
              <w:t>2.1.1</w:t>
            </w:r>
          </w:p>
        </w:tc>
        <w:tc>
          <w:tcPr>
            <w:tcW w:w="2268" w:type="dxa"/>
            <w:vAlign w:val="center"/>
          </w:tcPr>
          <w:p w:rsidR="007A3AD8" w:rsidRPr="00756C38" w:rsidRDefault="007A3AD8" w:rsidP="00DB3997">
            <w:pPr>
              <w:jc w:val="center"/>
              <w:rPr>
                <w:szCs w:val="28"/>
              </w:rPr>
            </w:pPr>
          </w:p>
        </w:tc>
        <w:tc>
          <w:tcPr>
            <w:tcW w:w="849" w:type="dxa"/>
            <w:vAlign w:val="center"/>
          </w:tcPr>
          <w:p w:rsidR="007A3AD8" w:rsidRPr="00756C38" w:rsidRDefault="007A3AD8" w:rsidP="00DB3997">
            <w:pPr>
              <w:jc w:val="center"/>
              <w:rPr>
                <w:szCs w:val="28"/>
              </w:rPr>
            </w:pPr>
          </w:p>
        </w:tc>
      </w:tr>
      <w:tr w:rsidR="007A3AD8" w:rsidRPr="00756C38" w:rsidTr="00DB3997">
        <w:tc>
          <w:tcPr>
            <w:tcW w:w="2518" w:type="dxa"/>
            <w:vAlign w:val="center"/>
          </w:tcPr>
          <w:p w:rsidR="007A3AD8" w:rsidRPr="00756C38" w:rsidRDefault="007A3AD8" w:rsidP="00C7268B">
            <w:pPr>
              <w:rPr>
                <w:szCs w:val="28"/>
              </w:rPr>
            </w:pPr>
            <w:bookmarkStart w:id="39" w:name="_Hlk479096557"/>
            <w:r w:rsidRPr="00756C38">
              <w:rPr>
                <w:szCs w:val="28"/>
              </w:rPr>
              <w:t>Религиозное использование</w:t>
            </w:r>
          </w:p>
        </w:tc>
        <w:tc>
          <w:tcPr>
            <w:tcW w:w="851" w:type="dxa"/>
            <w:vAlign w:val="center"/>
          </w:tcPr>
          <w:p w:rsidR="007A3AD8" w:rsidRPr="00756C38" w:rsidRDefault="007A3AD8" w:rsidP="00C7268B">
            <w:pPr>
              <w:jc w:val="center"/>
              <w:rPr>
                <w:szCs w:val="28"/>
              </w:rPr>
            </w:pPr>
            <w:r w:rsidRPr="00756C38">
              <w:rPr>
                <w:szCs w:val="28"/>
              </w:rPr>
              <w:t>3.7</w:t>
            </w:r>
          </w:p>
        </w:tc>
        <w:tc>
          <w:tcPr>
            <w:tcW w:w="2722" w:type="dxa"/>
          </w:tcPr>
          <w:p w:rsidR="007A3AD8" w:rsidRPr="00756C38" w:rsidRDefault="007A3AD8" w:rsidP="00DB3997">
            <w:pPr>
              <w:rPr>
                <w:szCs w:val="28"/>
              </w:rPr>
            </w:pPr>
            <w:r w:rsidRPr="00756C38">
              <w:rPr>
                <w:szCs w:val="28"/>
              </w:rPr>
              <w:t>Блокированная жилая застройка</w:t>
            </w:r>
          </w:p>
        </w:tc>
        <w:tc>
          <w:tcPr>
            <w:tcW w:w="992" w:type="dxa"/>
            <w:vAlign w:val="center"/>
          </w:tcPr>
          <w:p w:rsidR="007A3AD8" w:rsidRPr="00756C38" w:rsidRDefault="007A3AD8" w:rsidP="00DB3997">
            <w:pPr>
              <w:jc w:val="center"/>
              <w:rPr>
                <w:szCs w:val="28"/>
              </w:rPr>
            </w:pPr>
            <w:r w:rsidRPr="00756C38">
              <w:rPr>
                <w:szCs w:val="28"/>
              </w:rPr>
              <w:t>2.3</w:t>
            </w:r>
          </w:p>
        </w:tc>
        <w:tc>
          <w:tcPr>
            <w:tcW w:w="2268" w:type="dxa"/>
            <w:vAlign w:val="center"/>
          </w:tcPr>
          <w:p w:rsidR="007A3AD8" w:rsidRPr="00756C38" w:rsidRDefault="007A3AD8" w:rsidP="00DB3997">
            <w:pPr>
              <w:jc w:val="center"/>
              <w:rPr>
                <w:szCs w:val="28"/>
              </w:rPr>
            </w:pPr>
          </w:p>
        </w:tc>
        <w:tc>
          <w:tcPr>
            <w:tcW w:w="849" w:type="dxa"/>
            <w:vAlign w:val="center"/>
          </w:tcPr>
          <w:p w:rsidR="007A3AD8" w:rsidRPr="00756C38" w:rsidRDefault="007A3AD8" w:rsidP="00DB3997">
            <w:pPr>
              <w:jc w:val="center"/>
              <w:rPr>
                <w:szCs w:val="28"/>
              </w:rPr>
            </w:pPr>
          </w:p>
        </w:tc>
      </w:tr>
      <w:bookmarkEnd w:id="39"/>
      <w:tr w:rsidR="007A3AD8" w:rsidRPr="00756C38" w:rsidTr="00DB3997">
        <w:tc>
          <w:tcPr>
            <w:tcW w:w="2518" w:type="dxa"/>
            <w:vAlign w:val="center"/>
          </w:tcPr>
          <w:p w:rsidR="007A3AD8" w:rsidRPr="00756C38" w:rsidRDefault="007A3AD8" w:rsidP="00C7268B">
            <w:pPr>
              <w:rPr>
                <w:szCs w:val="28"/>
              </w:rPr>
            </w:pPr>
            <w:r w:rsidRPr="00756C38">
              <w:rPr>
                <w:szCs w:val="28"/>
              </w:rPr>
              <w:t>Общественное управление</w:t>
            </w:r>
            <w:r w:rsidRPr="00756C38">
              <w:rPr>
                <w:szCs w:val="28"/>
              </w:rPr>
              <w:tab/>
            </w:r>
          </w:p>
        </w:tc>
        <w:tc>
          <w:tcPr>
            <w:tcW w:w="851" w:type="dxa"/>
            <w:vAlign w:val="center"/>
          </w:tcPr>
          <w:p w:rsidR="007A3AD8" w:rsidRPr="00756C38" w:rsidRDefault="007A3AD8" w:rsidP="00C7268B">
            <w:pPr>
              <w:jc w:val="center"/>
              <w:rPr>
                <w:szCs w:val="28"/>
              </w:rPr>
            </w:pPr>
            <w:r w:rsidRPr="00756C38">
              <w:rPr>
                <w:szCs w:val="28"/>
              </w:rPr>
              <w:t>3.8</w:t>
            </w:r>
          </w:p>
        </w:tc>
        <w:tc>
          <w:tcPr>
            <w:tcW w:w="2722" w:type="dxa"/>
            <w:vAlign w:val="center"/>
          </w:tcPr>
          <w:p w:rsidR="007A3AD8" w:rsidRPr="00756C38" w:rsidRDefault="007A3AD8" w:rsidP="00DB3997">
            <w:pPr>
              <w:rPr>
                <w:szCs w:val="28"/>
              </w:rPr>
            </w:pPr>
            <w:r w:rsidRPr="00756C38">
              <w:rPr>
                <w:szCs w:val="28"/>
              </w:rPr>
              <w:t>Объекты гаражного назначения</w:t>
            </w:r>
          </w:p>
        </w:tc>
        <w:tc>
          <w:tcPr>
            <w:tcW w:w="992" w:type="dxa"/>
            <w:vAlign w:val="center"/>
          </w:tcPr>
          <w:p w:rsidR="007A3AD8" w:rsidRPr="00756C38" w:rsidRDefault="007A3AD8" w:rsidP="00DB3997">
            <w:pPr>
              <w:jc w:val="center"/>
              <w:rPr>
                <w:szCs w:val="28"/>
              </w:rPr>
            </w:pPr>
            <w:r w:rsidRPr="00756C38">
              <w:rPr>
                <w:szCs w:val="28"/>
              </w:rPr>
              <w:t>2.7.1</w:t>
            </w:r>
          </w:p>
        </w:tc>
        <w:tc>
          <w:tcPr>
            <w:tcW w:w="2268" w:type="dxa"/>
            <w:vAlign w:val="center"/>
          </w:tcPr>
          <w:p w:rsidR="007A3AD8" w:rsidRPr="00756C38" w:rsidRDefault="007A3AD8" w:rsidP="00DB3997">
            <w:pPr>
              <w:rPr>
                <w:szCs w:val="28"/>
              </w:rPr>
            </w:pPr>
            <w:r w:rsidRPr="00756C38">
              <w:rPr>
                <w:szCs w:val="28"/>
              </w:rPr>
              <w:t>-</w:t>
            </w:r>
          </w:p>
        </w:tc>
        <w:tc>
          <w:tcPr>
            <w:tcW w:w="849" w:type="dxa"/>
            <w:vAlign w:val="center"/>
          </w:tcPr>
          <w:p w:rsidR="007A3AD8" w:rsidRPr="00756C38" w:rsidRDefault="007A3AD8" w:rsidP="00DB3997">
            <w:pPr>
              <w:rPr>
                <w:szCs w:val="28"/>
              </w:rPr>
            </w:pPr>
            <w:r w:rsidRPr="00756C38">
              <w:rPr>
                <w:szCs w:val="28"/>
              </w:rPr>
              <w:t>-</w:t>
            </w:r>
          </w:p>
        </w:tc>
      </w:tr>
      <w:tr w:rsidR="00DB3997" w:rsidRPr="00756C38" w:rsidTr="004D25E7">
        <w:tc>
          <w:tcPr>
            <w:tcW w:w="2518" w:type="dxa"/>
            <w:vAlign w:val="center"/>
          </w:tcPr>
          <w:p w:rsidR="00DB3997" w:rsidRPr="00756C38" w:rsidRDefault="00DB3997" w:rsidP="00DB3997">
            <w:pPr>
              <w:rPr>
                <w:szCs w:val="28"/>
              </w:rPr>
            </w:pPr>
            <w:r w:rsidRPr="00756C38">
              <w:rPr>
                <w:szCs w:val="28"/>
              </w:rPr>
              <w:t>Деловое управление</w:t>
            </w:r>
          </w:p>
        </w:tc>
        <w:tc>
          <w:tcPr>
            <w:tcW w:w="851" w:type="dxa"/>
            <w:vAlign w:val="center"/>
          </w:tcPr>
          <w:p w:rsidR="00DB3997" w:rsidRPr="00756C38" w:rsidRDefault="00DB3997" w:rsidP="00DB3997">
            <w:pPr>
              <w:jc w:val="center"/>
              <w:rPr>
                <w:szCs w:val="28"/>
              </w:rPr>
            </w:pPr>
            <w:r w:rsidRPr="00756C38">
              <w:rPr>
                <w:szCs w:val="28"/>
              </w:rPr>
              <w:t>4.1</w:t>
            </w:r>
          </w:p>
        </w:tc>
        <w:tc>
          <w:tcPr>
            <w:tcW w:w="2722" w:type="dxa"/>
            <w:vAlign w:val="center"/>
          </w:tcPr>
          <w:p w:rsidR="00DB3997" w:rsidRPr="00756C38" w:rsidRDefault="00DB3997" w:rsidP="00DB3997">
            <w:pPr>
              <w:rPr>
                <w:szCs w:val="28"/>
              </w:rPr>
            </w:pPr>
            <w:r w:rsidRPr="00756C38">
              <w:rPr>
                <w:szCs w:val="28"/>
              </w:rPr>
              <w:t>Коммунальное обслуживание</w:t>
            </w:r>
          </w:p>
        </w:tc>
        <w:tc>
          <w:tcPr>
            <w:tcW w:w="992" w:type="dxa"/>
            <w:vAlign w:val="center"/>
          </w:tcPr>
          <w:p w:rsidR="00DB3997" w:rsidRPr="00756C38" w:rsidRDefault="00DB3997" w:rsidP="00DB3997">
            <w:pPr>
              <w:jc w:val="center"/>
              <w:rPr>
                <w:szCs w:val="28"/>
              </w:rPr>
            </w:pPr>
            <w:r w:rsidRPr="00756C38">
              <w:rPr>
                <w:szCs w:val="28"/>
              </w:rPr>
              <w:t>3.1</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 xml:space="preserve">Объекты торговли (торговые центры, торгово-развлекательные центры </w:t>
            </w:r>
            <w:r w:rsidRPr="00756C38">
              <w:rPr>
                <w:szCs w:val="28"/>
              </w:rPr>
              <w:lastRenderedPageBreak/>
              <w:t>(комплексы)</w:t>
            </w:r>
          </w:p>
        </w:tc>
        <w:tc>
          <w:tcPr>
            <w:tcW w:w="851" w:type="dxa"/>
            <w:vAlign w:val="center"/>
          </w:tcPr>
          <w:p w:rsidR="00DB3997" w:rsidRPr="00756C38" w:rsidRDefault="00DB3997" w:rsidP="00DB3997">
            <w:pPr>
              <w:jc w:val="center"/>
              <w:rPr>
                <w:szCs w:val="28"/>
              </w:rPr>
            </w:pPr>
            <w:r w:rsidRPr="00756C38">
              <w:rPr>
                <w:szCs w:val="28"/>
              </w:rPr>
              <w:lastRenderedPageBreak/>
              <w:t>4.2</w:t>
            </w:r>
          </w:p>
        </w:tc>
        <w:tc>
          <w:tcPr>
            <w:tcW w:w="2722" w:type="dxa"/>
            <w:vAlign w:val="center"/>
          </w:tcPr>
          <w:p w:rsidR="00DB3997" w:rsidRPr="00756C38" w:rsidRDefault="00DB3997" w:rsidP="00DB3997">
            <w:pPr>
              <w:rPr>
                <w:szCs w:val="28"/>
              </w:rPr>
            </w:pPr>
            <w:r w:rsidRPr="00756C38">
              <w:rPr>
                <w:szCs w:val="28"/>
              </w:rPr>
              <w:t>Социальное обслуживание</w:t>
            </w:r>
          </w:p>
        </w:tc>
        <w:tc>
          <w:tcPr>
            <w:tcW w:w="992" w:type="dxa"/>
            <w:vAlign w:val="center"/>
          </w:tcPr>
          <w:p w:rsidR="00DB3997" w:rsidRPr="00756C38" w:rsidRDefault="00DB3997" w:rsidP="00DB3997">
            <w:pPr>
              <w:jc w:val="center"/>
              <w:rPr>
                <w:szCs w:val="28"/>
              </w:rPr>
            </w:pPr>
            <w:r w:rsidRPr="00756C38">
              <w:rPr>
                <w:szCs w:val="28"/>
              </w:rPr>
              <w:t>3.2</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bookmarkStart w:id="40" w:name="_Hlk479865343"/>
            <w:r w:rsidRPr="00756C38">
              <w:rPr>
                <w:szCs w:val="28"/>
              </w:rPr>
              <w:lastRenderedPageBreak/>
              <w:t>Рынки</w:t>
            </w:r>
          </w:p>
        </w:tc>
        <w:tc>
          <w:tcPr>
            <w:tcW w:w="851" w:type="dxa"/>
            <w:vAlign w:val="center"/>
          </w:tcPr>
          <w:p w:rsidR="00DB3997" w:rsidRPr="00756C38" w:rsidRDefault="00DB3997" w:rsidP="00DB3997">
            <w:pPr>
              <w:jc w:val="center"/>
              <w:rPr>
                <w:szCs w:val="28"/>
              </w:rPr>
            </w:pPr>
            <w:r w:rsidRPr="00756C38">
              <w:rPr>
                <w:szCs w:val="28"/>
              </w:rPr>
              <w:t>4.3</w:t>
            </w:r>
          </w:p>
        </w:tc>
        <w:tc>
          <w:tcPr>
            <w:tcW w:w="2722" w:type="dxa"/>
            <w:vAlign w:val="center"/>
          </w:tcPr>
          <w:p w:rsidR="00DB3997" w:rsidRPr="00756C38" w:rsidRDefault="00DB3997" w:rsidP="00DB3997">
            <w:pPr>
              <w:rPr>
                <w:szCs w:val="28"/>
              </w:rPr>
            </w:pPr>
            <w:r w:rsidRPr="00756C38">
              <w:rPr>
                <w:szCs w:val="28"/>
              </w:rPr>
              <w:t>Бытовое обслуживание</w:t>
            </w:r>
          </w:p>
        </w:tc>
        <w:tc>
          <w:tcPr>
            <w:tcW w:w="992" w:type="dxa"/>
            <w:vAlign w:val="center"/>
          </w:tcPr>
          <w:p w:rsidR="00DB3997" w:rsidRPr="00756C38" w:rsidRDefault="00DB3997" w:rsidP="00DB3997">
            <w:pPr>
              <w:jc w:val="center"/>
              <w:rPr>
                <w:szCs w:val="28"/>
              </w:rPr>
            </w:pPr>
            <w:r w:rsidRPr="00756C38">
              <w:rPr>
                <w:szCs w:val="28"/>
              </w:rPr>
              <w:t>3.3</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Магазины</w:t>
            </w:r>
          </w:p>
        </w:tc>
        <w:tc>
          <w:tcPr>
            <w:tcW w:w="851" w:type="dxa"/>
            <w:vAlign w:val="center"/>
          </w:tcPr>
          <w:p w:rsidR="00DB3997" w:rsidRPr="00756C38" w:rsidRDefault="00DB3997" w:rsidP="00DB3997">
            <w:pPr>
              <w:jc w:val="center"/>
              <w:rPr>
                <w:szCs w:val="28"/>
              </w:rPr>
            </w:pPr>
            <w:r w:rsidRPr="00756C38">
              <w:rPr>
                <w:szCs w:val="28"/>
              </w:rPr>
              <w:t>4.4</w:t>
            </w:r>
          </w:p>
        </w:tc>
        <w:tc>
          <w:tcPr>
            <w:tcW w:w="2722" w:type="dxa"/>
            <w:vAlign w:val="center"/>
          </w:tcPr>
          <w:p w:rsidR="00DB3997" w:rsidRPr="00756C38" w:rsidRDefault="00DB3997" w:rsidP="00DB3997">
            <w:pPr>
              <w:rPr>
                <w:szCs w:val="28"/>
              </w:rPr>
            </w:pPr>
            <w:r w:rsidRPr="00756C38">
              <w:rPr>
                <w:szCs w:val="28"/>
              </w:rPr>
              <w:t>Здравоохранение</w:t>
            </w:r>
          </w:p>
        </w:tc>
        <w:tc>
          <w:tcPr>
            <w:tcW w:w="992" w:type="dxa"/>
            <w:vAlign w:val="center"/>
          </w:tcPr>
          <w:p w:rsidR="00DB3997" w:rsidRPr="00756C38" w:rsidRDefault="00DB3997" w:rsidP="00DB3997">
            <w:pPr>
              <w:jc w:val="center"/>
              <w:rPr>
                <w:szCs w:val="28"/>
              </w:rPr>
            </w:pPr>
            <w:r w:rsidRPr="00756C38">
              <w:rPr>
                <w:szCs w:val="28"/>
              </w:rPr>
              <w:t>3.4</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bookmarkEnd w:id="40"/>
      <w:tr w:rsidR="00DB3997" w:rsidRPr="00756C38" w:rsidTr="00CF15FA">
        <w:tc>
          <w:tcPr>
            <w:tcW w:w="2518" w:type="dxa"/>
            <w:vAlign w:val="center"/>
          </w:tcPr>
          <w:p w:rsidR="00DB3997" w:rsidRPr="00756C38" w:rsidRDefault="00DB3997" w:rsidP="00DB3997">
            <w:pPr>
              <w:rPr>
                <w:szCs w:val="28"/>
              </w:rPr>
            </w:pPr>
            <w:r w:rsidRPr="00756C38">
              <w:rPr>
                <w:szCs w:val="28"/>
              </w:rPr>
              <w:t>Банковская и страховая деятельность</w:t>
            </w:r>
          </w:p>
        </w:tc>
        <w:tc>
          <w:tcPr>
            <w:tcW w:w="851" w:type="dxa"/>
            <w:vAlign w:val="center"/>
          </w:tcPr>
          <w:p w:rsidR="00DB3997" w:rsidRPr="00756C38" w:rsidRDefault="00DB3997" w:rsidP="00DB3997">
            <w:pPr>
              <w:jc w:val="center"/>
              <w:rPr>
                <w:szCs w:val="28"/>
              </w:rPr>
            </w:pPr>
            <w:r w:rsidRPr="00756C38">
              <w:rPr>
                <w:szCs w:val="28"/>
              </w:rPr>
              <w:t>4.5</w:t>
            </w:r>
          </w:p>
        </w:tc>
        <w:tc>
          <w:tcPr>
            <w:tcW w:w="2722" w:type="dxa"/>
            <w:vAlign w:val="center"/>
          </w:tcPr>
          <w:p w:rsidR="00DB3997" w:rsidRPr="00756C38" w:rsidRDefault="00DB3997" w:rsidP="00DB3997">
            <w:pPr>
              <w:rPr>
                <w:szCs w:val="28"/>
              </w:rPr>
            </w:pPr>
            <w:r w:rsidRPr="00756C38">
              <w:rPr>
                <w:szCs w:val="28"/>
              </w:rPr>
              <w:t>Образование и просвещение</w:t>
            </w:r>
          </w:p>
        </w:tc>
        <w:tc>
          <w:tcPr>
            <w:tcW w:w="992" w:type="dxa"/>
            <w:vAlign w:val="center"/>
          </w:tcPr>
          <w:p w:rsidR="00DB3997" w:rsidRPr="00756C38" w:rsidRDefault="00DB3997" w:rsidP="00DB3997">
            <w:pPr>
              <w:jc w:val="center"/>
              <w:rPr>
                <w:szCs w:val="28"/>
              </w:rPr>
            </w:pPr>
            <w:r w:rsidRPr="00756C38">
              <w:rPr>
                <w:szCs w:val="28"/>
              </w:rPr>
              <w:t>3.5</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Pr>
                <w:szCs w:val="28"/>
              </w:rPr>
              <w:t>Общественное питание</w:t>
            </w:r>
          </w:p>
        </w:tc>
        <w:tc>
          <w:tcPr>
            <w:tcW w:w="851" w:type="dxa"/>
            <w:vAlign w:val="center"/>
          </w:tcPr>
          <w:p w:rsidR="00DB3997" w:rsidRPr="00756C38" w:rsidRDefault="00DB3997" w:rsidP="00DB3997">
            <w:pPr>
              <w:jc w:val="center"/>
              <w:rPr>
                <w:szCs w:val="28"/>
              </w:rPr>
            </w:pPr>
            <w:r w:rsidRPr="00756C38">
              <w:rPr>
                <w:szCs w:val="28"/>
              </w:rPr>
              <w:t>4.6</w:t>
            </w:r>
          </w:p>
        </w:tc>
        <w:tc>
          <w:tcPr>
            <w:tcW w:w="2722" w:type="dxa"/>
            <w:vAlign w:val="center"/>
          </w:tcPr>
          <w:p w:rsidR="00DB3997" w:rsidRPr="00756C38" w:rsidRDefault="00DB3997" w:rsidP="00DB3997">
            <w:pPr>
              <w:rPr>
                <w:szCs w:val="28"/>
              </w:rPr>
            </w:pPr>
            <w:r w:rsidRPr="00756C38">
              <w:rPr>
                <w:szCs w:val="28"/>
              </w:rPr>
              <w:t>Культурное развитие</w:t>
            </w:r>
          </w:p>
        </w:tc>
        <w:tc>
          <w:tcPr>
            <w:tcW w:w="992" w:type="dxa"/>
            <w:vAlign w:val="center"/>
          </w:tcPr>
          <w:p w:rsidR="00DB3997" w:rsidRPr="00756C38" w:rsidRDefault="00DB3997" w:rsidP="00DB3997">
            <w:pPr>
              <w:jc w:val="center"/>
              <w:rPr>
                <w:szCs w:val="28"/>
              </w:rPr>
            </w:pPr>
            <w:r w:rsidRPr="00756C38">
              <w:rPr>
                <w:szCs w:val="28"/>
              </w:rPr>
              <w:t>3.6</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Гостиничное обслуживание</w:t>
            </w:r>
          </w:p>
        </w:tc>
        <w:tc>
          <w:tcPr>
            <w:tcW w:w="851" w:type="dxa"/>
            <w:vAlign w:val="center"/>
          </w:tcPr>
          <w:p w:rsidR="00DB3997" w:rsidRPr="00756C38" w:rsidRDefault="00DB3997" w:rsidP="00DB3997">
            <w:pPr>
              <w:jc w:val="center"/>
              <w:rPr>
                <w:szCs w:val="28"/>
              </w:rPr>
            </w:pPr>
            <w:r w:rsidRPr="00756C38">
              <w:rPr>
                <w:szCs w:val="28"/>
              </w:rPr>
              <w:t>4.7</w:t>
            </w:r>
          </w:p>
        </w:tc>
        <w:tc>
          <w:tcPr>
            <w:tcW w:w="2722" w:type="dxa"/>
            <w:vAlign w:val="center"/>
          </w:tcPr>
          <w:p w:rsidR="00DB3997" w:rsidRPr="009F24A0" w:rsidRDefault="009F24A0" w:rsidP="00DB3997">
            <w:pPr>
              <w:rPr>
                <w:szCs w:val="28"/>
              </w:rPr>
            </w:pPr>
            <w:r w:rsidRPr="009F24A0">
              <w:rPr>
                <w:szCs w:val="28"/>
              </w:rPr>
              <w:t>-</w:t>
            </w:r>
          </w:p>
        </w:tc>
        <w:tc>
          <w:tcPr>
            <w:tcW w:w="992" w:type="dxa"/>
            <w:vAlign w:val="center"/>
          </w:tcPr>
          <w:p w:rsidR="00DB3997" w:rsidRPr="009F24A0" w:rsidRDefault="009F24A0" w:rsidP="00DB3997">
            <w:pPr>
              <w:rPr>
                <w:szCs w:val="28"/>
              </w:rPr>
            </w:pPr>
            <w:r w:rsidRPr="009F24A0">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Развлечения</w:t>
            </w:r>
          </w:p>
        </w:tc>
        <w:tc>
          <w:tcPr>
            <w:tcW w:w="851" w:type="dxa"/>
            <w:vAlign w:val="center"/>
          </w:tcPr>
          <w:p w:rsidR="00DB3997" w:rsidRPr="00756C38" w:rsidRDefault="00DB3997" w:rsidP="00DB3997">
            <w:pPr>
              <w:jc w:val="center"/>
              <w:rPr>
                <w:szCs w:val="28"/>
              </w:rPr>
            </w:pPr>
            <w:r w:rsidRPr="00756C38">
              <w:rPr>
                <w:szCs w:val="28"/>
              </w:rPr>
              <w:t>4.8</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Pr>
                <w:szCs w:val="28"/>
              </w:rPr>
              <w:t>Служебные гаражи</w:t>
            </w:r>
          </w:p>
        </w:tc>
        <w:tc>
          <w:tcPr>
            <w:tcW w:w="851" w:type="dxa"/>
            <w:vAlign w:val="center"/>
          </w:tcPr>
          <w:p w:rsidR="00DB3997" w:rsidRPr="00756C38" w:rsidRDefault="00DB3997" w:rsidP="00DB3997">
            <w:pPr>
              <w:jc w:val="center"/>
              <w:rPr>
                <w:szCs w:val="28"/>
              </w:rPr>
            </w:pPr>
            <w:r w:rsidRPr="00756C38">
              <w:rPr>
                <w:szCs w:val="28"/>
              </w:rPr>
              <w:t>4.9</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Объекты дорожного сервиса</w:t>
            </w:r>
          </w:p>
        </w:tc>
        <w:tc>
          <w:tcPr>
            <w:tcW w:w="851" w:type="dxa"/>
            <w:vAlign w:val="center"/>
          </w:tcPr>
          <w:p w:rsidR="00DB3997" w:rsidRPr="00756C38" w:rsidRDefault="00DB3997" w:rsidP="00DB3997">
            <w:pPr>
              <w:jc w:val="center"/>
              <w:rPr>
                <w:szCs w:val="28"/>
              </w:rPr>
            </w:pPr>
            <w:r w:rsidRPr="00756C38">
              <w:rPr>
                <w:szCs w:val="28"/>
              </w:rPr>
              <w:t>4.9.1</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87133C" w:rsidRPr="00756C38" w:rsidTr="00CF15FA">
        <w:tc>
          <w:tcPr>
            <w:tcW w:w="2518" w:type="dxa"/>
            <w:vAlign w:val="center"/>
          </w:tcPr>
          <w:p w:rsidR="0087133C" w:rsidRPr="00756C38" w:rsidRDefault="0087133C" w:rsidP="004206E6">
            <w:pPr>
              <w:rPr>
                <w:szCs w:val="28"/>
              </w:rPr>
            </w:pPr>
            <w:r>
              <w:rPr>
                <w:szCs w:val="28"/>
              </w:rPr>
              <w:t>Спорт</w:t>
            </w:r>
          </w:p>
        </w:tc>
        <w:tc>
          <w:tcPr>
            <w:tcW w:w="851" w:type="dxa"/>
            <w:vAlign w:val="center"/>
          </w:tcPr>
          <w:p w:rsidR="0087133C" w:rsidRPr="00756C38" w:rsidRDefault="0087133C" w:rsidP="004206E6">
            <w:pPr>
              <w:jc w:val="center"/>
              <w:rPr>
                <w:szCs w:val="28"/>
              </w:rPr>
            </w:pPr>
            <w:r w:rsidRPr="00756C38">
              <w:rPr>
                <w:szCs w:val="28"/>
              </w:rPr>
              <w:t>5.1</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r w:rsidR="0087133C" w:rsidRPr="00756C38" w:rsidTr="00CF15FA">
        <w:tc>
          <w:tcPr>
            <w:tcW w:w="2518" w:type="dxa"/>
            <w:vAlign w:val="center"/>
          </w:tcPr>
          <w:p w:rsidR="0087133C" w:rsidRPr="00756C38" w:rsidRDefault="0087133C" w:rsidP="004206E6">
            <w:pPr>
              <w:rPr>
                <w:szCs w:val="28"/>
              </w:rPr>
            </w:pPr>
            <w:r w:rsidRPr="00756C38">
              <w:rPr>
                <w:szCs w:val="28"/>
              </w:rPr>
              <w:t>Историко-культурная деятельность</w:t>
            </w:r>
          </w:p>
        </w:tc>
        <w:tc>
          <w:tcPr>
            <w:tcW w:w="851" w:type="dxa"/>
            <w:vAlign w:val="center"/>
          </w:tcPr>
          <w:p w:rsidR="0087133C" w:rsidRPr="00756C38" w:rsidRDefault="0087133C" w:rsidP="004206E6">
            <w:pPr>
              <w:jc w:val="center"/>
              <w:rPr>
                <w:szCs w:val="28"/>
              </w:rPr>
            </w:pPr>
            <w:r w:rsidRPr="00756C38">
              <w:rPr>
                <w:szCs w:val="28"/>
              </w:rPr>
              <w:t>9.3</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r w:rsidR="0087133C" w:rsidRPr="00756C38" w:rsidTr="004206E6">
        <w:tc>
          <w:tcPr>
            <w:tcW w:w="2518" w:type="dxa"/>
          </w:tcPr>
          <w:p w:rsidR="0087133C" w:rsidRPr="00756C38" w:rsidRDefault="0087133C" w:rsidP="004206E6">
            <w:pPr>
              <w:rPr>
                <w:szCs w:val="28"/>
              </w:rPr>
            </w:pPr>
            <w:r w:rsidRPr="00756C38">
              <w:rPr>
                <w:szCs w:val="28"/>
              </w:rPr>
              <w:t>Земельные участки (территории) общего пользования</w:t>
            </w:r>
          </w:p>
        </w:tc>
        <w:tc>
          <w:tcPr>
            <w:tcW w:w="851" w:type="dxa"/>
            <w:vAlign w:val="center"/>
          </w:tcPr>
          <w:p w:rsidR="0087133C" w:rsidRPr="00756C38" w:rsidRDefault="0087133C" w:rsidP="004206E6">
            <w:pPr>
              <w:rPr>
                <w:szCs w:val="28"/>
              </w:rPr>
            </w:pPr>
            <w:r w:rsidRPr="00756C38">
              <w:rPr>
                <w:szCs w:val="28"/>
              </w:rPr>
              <w:t>12.0</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bl>
    <w:bookmarkEnd w:id="37"/>
    <w:p w:rsidR="00FB0222" w:rsidRPr="00756C38" w:rsidRDefault="00FB0222" w:rsidP="004B2BEE">
      <w:pPr>
        <w:spacing w:before="240"/>
        <w:ind w:firstLine="708"/>
        <w:rPr>
          <w:lang w:eastAsia="en-US"/>
        </w:rPr>
      </w:pPr>
      <w:r w:rsidRPr="00756C38">
        <w:rPr>
          <w:lang w:eastAsia="en-US"/>
        </w:rPr>
        <w:t xml:space="preserve">2. Для территориальной зоны </w:t>
      </w:r>
      <w:r w:rsidR="00B85BE1">
        <w:rPr>
          <w:lang w:eastAsia="en-US"/>
        </w:rPr>
        <w:t>«</w:t>
      </w:r>
      <w:r w:rsidR="00B85BE1" w:rsidRPr="00B34A48">
        <w:rPr>
          <w:rFonts w:eastAsia="Calibri"/>
          <w:szCs w:val="28"/>
        </w:rPr>
        <w:t>Многофункциональная общественно-деловая зона</w:t>
      </w:r>
      <w:r w:rsidR="00D97BA6">
        <w:rPr>
          <w:rFonts w:eastAsia="Calibri"/>
          <w:szCs w:val="28"/>
        </w:rPr>
        <w:t xml:space="preserve">» </w:t>
      </w:r>
      <w:r w:rsidRPr="00756C38">
        <w:rPr>
          <w:lang w:eastAsia="en-US"/>
        </w:rPr>
        <w:t>Правилами устанавливаются</w:t>
      </w:r>
      <w:r w:rsidR="00AD1938">
        <w:rPr>
          <w:lang w:eastAsia="en-US"/>
        </w:rPr>
        <w:t xml:space="preserve"> следующие</w:t>
      </w:r>
      <w:r w:rsidRPr="00756C38">
        <w:rPr>
          <w:lang w:eastAsia="en-US"/>
        </w:rPr>
        <w:t xml:space="preserve"> градостроительные регламенты использования территорий в части предельных (максимальных и</w:t>
      </w:r>
      <w:r w:rsidR="00B85BE1">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013"/>
      </w:tblGrid>
      <w:tr w:rsidR="00FB0222" w:rsidRPr="00756C38" w:rsidTr="0087133C">
        <w:trPr>
          <w:trHeight w:val="678"/>
          <w:tblHeader/>
        </w:trPr>
        <w:tc>
          <w:tcPr>
            <w:tcW w:w="846" w:type="dxa"/>
            <w:vAlign w:val="center"/>
          </w:tcPr>
          <w:p w:rsidR="00FB0222" w:rsidRPr="00756C38" w:rsidRDefault="00FB0222" w:rsidP="001416DC">
            <w:pPr>
              <w:jc w:val="center"/>
              <w:rPr>
                <w:szCs w:val="28"/>
                <w:lang w:eastAsia="en-US"/>
              </w:rPr>
            </w:pPr>
            <w:bookmarkStart w:id="41" w:name="_Hlk522985510"/>
            <w:r w:rsidRPr="00756C38">
              <w:rPr>
                <w:szCs w:val="28"/>
                <w:lang w:eastAsia="en-US"/>
              </w:rPr>
              <w:t>№ п/п</w:t>
            </w:r>
          </w:p>
        </w:tc>
        <w:tc>
          <w:tcPr>
            <w:tcW w:w="7342"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00B85BE1">
              <w:rPr>
                <w:lang w:eastAsia="en-US"/>
              </w:rPr>
              <w:t>«</w:t>
            </w:r>
            <w:r w:rsidR="00B85BE1" w:rsidRPr="00B34A48">
              <w:rPr>
                <w:rFonts w:eastAsia="Calibri"/>
                <w:szCs w:val="28"/>
              </w:rPr>
              <w:t>Многофункциональная общественно-деловая зона</w:t>
            </w:r>
            <w:r w:rsidR="00B85BE1">
              <w:rPr>
                <w:rFonts w:eastAsia="Calibri"/>
                <w:szCs w:val="28"/>
              </w:rPr>
              <w:t>»</w:t>
            </w:r>
          </w:p>
        </w:tc>
        <w:tc>
          <w:tcPr>
            <w:tcW w:w="2013"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0"/>
              </w:numPr>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013"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0"/>
              </w:numPr>
              <w:ind w:left="447"/>
              <w:jc w:val="center"/>
              <w:rPr>
                <w:szCs w:val="28"/>
                <w:lang w:eastAsia="en-US"/>
              </w:rPr>
            </w:pPr>
          </w:p>
        </w:tc>
        <w:tc>
          <w:tcPr>
            <w:tcW w:w="7342" w:type="dxa"/>
          </w:tcPr>
          <w:p w:rsidR="00FB0222" w:rsidRPr="002D21C1"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013"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B2BEE">
            <w:pPr>
              <w:numPr>
                <w:ilvl w:val="1"/>
                <w:numId w:val="30"/>
              </w:numPr>
              <w:ind w:left="447"/>
              <w:jc w:val="center"/>
              <w:rPr>
                <w:szCs w:val="28"/>
                <w:lang w:eastAsia="en-US"/>
              </w:rPr>
            </w:pPr>
          </w:p>
        </w:tc>
        <w:tc>
          <w:tcPr>
            <w:tcW w:w="7342" w:type="dxa"/>
          </w:tcPr>
          <w:p w:rsidR="00FB0222" w:rsidRPr="00756C38" w:rsidRDefault="00FB0222" w:rsidP="004B2BEE">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013" w:type="dxa"/>
            <w:vAlign w:val="center"/>
          </w:tcPr>
          <w:p w:rsidR="00FB0222" w:rsidRPr="00756C38" w:rsidRDefault="00FB0222" w:rsidP="004B2BEE">
            <w:pPr>
              <w:jc w:val="center"/>
              <w:rPr>
                <w:szCs w:val="28"/>
                <w:lang w:eastAsia="en-US"/>
              </w:rPr>
            </w:pPr>
          </w:p>
        </w:tc>
      </w:tr>
      <w:tr w:rsidR="007A3AD8" w:rsidRPr="00756C38" w:rsidTr="0087133C">
        <w:tc>
          <w:tcPr>
            <w:tcW w:w="846" w:type="dxa"/>
          </w:tcPr>
          <w:p w:rsidR="007A3AD8" w:rsidRPr="00756C38" w:rsidRDefault="007A3AD8" w:rsidP="004B2BEE">
            <w:pPr>
              <w:ind w:left="447"/>
              <w:rPr>
                <w:szCs w:val="28"/>
                <w:lang w:eastAsia="en-US"/>
              </w:rPr>
            </w:pPr>
          </w:p>
        </w:tc>
        <w:tc>
          <w:tcPr>
            <w:tcW w:w="7342" w:type="dxa"/>
            <w:vAlign w:val="center"/>
          </w:tcPr>
          <w:p w:rsidR="007A3AD8" w:rsidRPr="00756C38" w:rsidRDefault="007A3AD8" w:rsidP="003508B6">
            <w:pPr>
              <w:rPr>
                <w:szCs w:val="28"/>
              </w:rPr>
            </w:pPr>
            <w:r>
              <w:rPr>
                <w:szCs w:val="28"/>
              </w:rPr>
              <w:t>О</w:t>
            </w:r>
            <w:r w:rsidRPr="00360EFB">
              <w:rPr>
                <w:szCs w:val="28"/>
              </w:rPr>
              <w:t>казание услуг связи</w:t>
            </w:r>
            <w:r>
              <w:rPr>
                <w:szCs w:val="28"/>
              </w:rPr>
              <w:t xml:space="preserve"> (код 3.2.3), м</w:t>
            </w:r>
            <w:r>
              <w:rPr>
                <w:szCs w:val="28"/>
                <w:vertAlign w:val="superscript"/>
              </w:rPr>
              <w:t>2</w:t>
            </w:r>
          </w:p>
        </w:tc>
        <w:tc>
          <w:tcPr>
            <w:tcW w:w="2013" w:type="dxa"/>
            <w:vAlign w:val="center"/>
          </w:tcPr>
          <w:p w:rsidR="007A3AD8" w:rsidRPr="00756C38" w:rsidRDefault="007A3AD8" w:rsidP="004B2BEE">
            <w:pPr>
              <w:jc w:val="center"/>
              <w:rPr>
                <w:szCs w:val="28"/>
                <w:lang w:eastAsia="en-US"/>
              </w:rPr>
            </w:pPr>
            <w:r w:rsidRPr="0087133C">
              <w:rPr>
                <w:szCs w:val="28"/>
                <w:lang w:eastAsia="en-US"/>
              </w:rPr>
              <w:t>50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B85BE1" w:rsidRDefault="00BF64EF" w:rsidP="003508B6">
            <w:pPr>
              <w:rPr>
                <w:szCs w:val="28"/>
              </w:rPr>
            </w:pPr>
            <w:r w:rsidRPr="00756C38">
              <w:rPr>
                <w:szCs w:val="28"/>
              </w:rPr>
              <w:t xml:space="preserve">Религиозное использование </w:t>
            </w:r>
            <w:r w:rsidR="00FB0222" w:rsidRPr="00756C38">
              <w:rPr>
                <w:szCs w:val="28"/>
                <w:lang w:eastAsia="en-US"/>
              </w:rPr>
              <w:t xml:space="preserve">(код </w:t>
            </w:r>
            <w:r w:rsidR="00FB0222" w:rsidRPr="00756C38">
              <w:rPr>
                <w:szCs w:val="28"/>
              </w:rPr>
              <w:t>3.7</w:t>
            </w:r>
            <w:r w:rsidR="00FB0222" w:rsidRPr="00756C38">
              <w:rPr>
                <w:szCs w:val="28"/>
                <w:lang w:eastAsia="en-US"/>
              </w:rPr>
              <w:t>), м</w:t>
            </w:r>
            <w:r w:rsidR="00FB0222" w:rsidRPr="00B85BE1">
              <w:rPr>
                <w:szCs w:val="28"/>
                <w:vertAlign w:val="superscript"/>
                <w:lang w:eastAsia="en-US"/>
              </w:rPr>
              <w:t>2</w:t>
            </w:r>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Общественное управление </w:t>
            </w:r>
            <w:r w:rsidR="00FB0222" w:rsidRPr="00756C38">
              <w:rPr>
                <w:szCs w:val="28"/>
                <w:lang w:eastAsia="en-US"/>
              </w:rPr>
              <w:t xml:space="preserve">(код </w:t>
            </w:r>
            <w:r w:rsidR="00FB0222" w:rsidRPr="00756C38">
              <w:rPr>
                <w:szCs w:val="28"/>
              </w:rPr>
              <w:t>3.8</w:t>
            </w:r>
            <w:r w:rsidR="00FB0222" w:rsidRPr="00756C38">
              <w:rPr>
                <w:szCs w:val="28"/>
                <w:lang w:eastAsia="en-US"/>
              </w:rPr>
              <w:t xml:space="preserve">), </w:t>
            </w:r>
            <w:r w:rsidR="00B85BE1" w:rsidRPr="00756C38">
              <w:rPr>
                <w:szCs w:val="28"/>
                <w:lang w:eastAsia="en-US"/>
              </w:rPr>
              <w:t>м</w:t>
            </w:r>
            <w:r w:rsidR="00B85BE1" w:rsidRPr="00B85BE1">
              <w:rPr>
                <w:szCs w:val="28"/>
                <w:vertAlign w:val="superscript"/>
                <w:lang w:eastAsia="en-US"/>
              </w:rPr>
              <w:t>2</w:t>
            </w:r>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ED56EB" w:rsidRPr="00756C38" w:rsidTr="0087133C">
        <w:tc>
          <w:tcPr>
            <w:tcW w:w="846" w:type="dxa"/>
          </w:tcPr>
          <w:p w:rsidR="00ED56EB" w:rsidRPr="00756C38" w:rsidRDefault="00ED56EB" w:rsidP="004B2BEE">
            <w:pPr>
              <w:ind w:left="447"/>
              <w:rPr>
                <w:szCs w:val="28"/>
                <w:lang w:eastAsia="en-US"/>
              </w:rPr>
            </w:pPr>
          </w:p>
        </w:tc>
        <w:tc>
          <w:tcPr>
            <w:tcW w:w="7342" w:type="dxa"/>
            <w:vAlign w:val="center"/>
          </w:tcPr>
          <w:p w:rsidR="00ED56EB" w:rsidRPr="00756C38" w:rsidRDefault="00ED56EB" w:rsidP="003508B6">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м</w:t>
            </w:r>
            <w:r w:rsidRPr="00B85BE1">
              <w:rPr>
                <w:szCs w:val="28"/>
                <w:vertAlign w:val="superscript"/>
                <w:lang w:eastAsia="en-US"/>
              </w:rPr>
              <w:t>2</w:t>
            </w:r>
          </w:p>
        </w:tc>
        <w:tc>
          <w:tcPr>
            <w:tcW w:w="2013" w:type="dxa"/>
            <w:vAlign w:val="center"/>
          </w:tcPr>
          <w:p w:rsidR="00ED56EB" w:rsidRPr="00756C38" w:rsidRDefault="00ED56EB" w:rsidP="004B2BEE">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Деловое управление </w:t>
            </w:r>
            <w:r w:rsidR="00FB0222" w:rsidRPr="00756C38">
              <w:rPr>
                <w:szCs w:val="28"/>
                <w:lang w:eastAsia="en-US"/>
              </w:rPr>
              <w:t xml:space="preserve">(код </w:t>
            </w:r>
            <w:r w:rsidR="00FB0222" w:rsidRPr="00756C38">
              <w:rPr>
                <w:szCs w:val="28"/>
              </w:rPr>
              <w:t>4.1</w:t>
            </w:r>
            <w:r w:rsidR="00FB0222" w:rsidRPr="00756C38">
              <w:rPr>
                <w:szCs w:val="28"/>
                <w:lang w:eastAsia="en-US"/>
              </w:rPr>
              <w:t xml:space="preserve">), </w:t>
            </w:r>
            <w:r w:rsidR="00B85BE1" w:rsidRPr="00756C38">
              <w:rPr>
                <w:szCs w:val="28"/>
                <w:lang w:eastAsia="en-US"/>
              </w:rPr>
              <w:t>м</w:t>
            </w:r>
            <w:r w:rsidR="00B85BE1" w:rsidRPr="00B85BE1">
              <w:rPr>
                <w:szCs w:val="28"/>
                <w:vertAlign w:val="superscript"/>
                <w:lang w:eastAsia="en-US"/>
              </w:rPr>
              <w:t>2</w:t>
            </w:r>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Объекты торговли (торговые центры, торгово-развлекательные центры (комплексы) </w:t>
            </w:r>
            <w:r w:rsidR="00FB0222" w:rsidRPr="00756C38">
              <w:rPr>
                <w:szCs w:val="28"/>
                <w:lang w:eastAsia="en-US"/>
              </w:rPr>
              <w:t xml:space="preserve">(код </w:t>
            </w:r>
            <w:r w:rsidR="00FB0222" w:rsidRPr="00756C38">
              <w:rPr>
                <w:szCs w:val="28"/>
              </w:rPr>
              <w:t>4.2</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FB0222" w:rsidP="004B2BEE">
            <w:pPr>
              <w:jc w:val="center"/>
              <w:rPr>
                <w:lang w:eastAsia="en-US"/>
              </w:rPr>
            </w:pPr>
            <w:r w:rsidRPr="00756C38">
              <w:rPr>
                <w:szCs w:val="22"/>
                <w:lang w:eastAsia="en-US"/>
              </w:rPr>
              <w:t>5000</w:t>
            </w:r>
          </w:p>
        </w:tc>
      </w:tr>
      <w:tr w:rsidR="00FB0222" w:rsidRPr="00756C38" w:rsidTr="0087133C">
        <w:tc>
          <w:tcPr>
            <w:tcW w:w="846" w:type="dxa"/>
          </w:tcPr>
          <w:p w:rsidR="00FB0222" w:rsidRPr="00756C38" w:rsidRDefault="00FB0222" w:rsidP="004B2BEE">
            <w:pPr>
              <w:ind w:left="447"/>
              <w:rPr>
                <w:szCs w:val="28"/>
                <w:lang w:eastAsia="en-US"/>
              </w:rPr>
            </w:pPr>
            <w:bookmarkStart w:id="42" w:name="_Hlk479091622"/>
          </w:p>
        </w:tc>
        <w:tc>
          <w:tcPr>
            <w:tcW w:w="7342" w:type="dxa"/>
            <w:vAlign w:val="center"/>
          </w:tcPr>
          <w:p w:rsidR="00FB0222" w:rsidRPr="00756C38" w:rsidRDefault="00BF64EF" w:rsidP="004B2BEE">
            <w:pPr>
              <w:rPr>
                <w:szCs w:val="28"/>
              </w:rPr>
            </w:pPr>
            <w:r w:rsidRPr="00756C38">
              <w:rPr>
                <w:szCs w:val="28"/>
              </w:rPr>
              <w:t xml:space="preserve">Рынки </w:t>
            </w:r>
            <w:r w:rsidR="00FB0222" w:rsidRPr="00756C38">
              <w:rPr>
                <w:szCs w:val="28"/>
                <w:lang w:eastAsia="en-US"/>
              </w:rPr>
              <w:t xml:space="preserve">(код </w:t>
            </w:r>
            <w:r w:rsidR="00FB0222" w:rsidRPr="00756C38">
              <w:rPr>
                <w:szCs w:val="28"/>
              </w:rPr>
              <w:t>4.3</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FB0222" w:rsidP="004B2BEE">
            <w:pPr>
              <w:jc w:val="center"/>
              <w:rPr>
                <w:szCs w:val="28"/>
                <w:lang w:eastAsia="en-US"/>
              </w:rPr>
            </w:pPr>
            <w:r w:rsidRPr="00756C38">
              <w:rPr>
                <w:szCs w:val="28"/>
                <w:lang w:eastAsia="en-US"/>
              </w:rPr>
              <w:t>300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Магазины </w:t>
            </w:r>
            <w:r w:rsidR="00FB0222" w:rsidRPr="00756C38">
              <w:rPr>
                <w:szCs w:val="28"/>
                <w:lang w:eastAsia="en-US"/>
              </w:rPr>
              <w:t xml:space="preserve">(код </w:t>
            </w:r>
            <w:r w:rsidR="00FB0222" w:rsidRPr="00756C38">
              <w:rPr>
                <w:szCs w:val="28"/>
              </w:rPr>
              <w:t>4.4</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ED56EB" w:rsidP="004B2BEE">
            <w:pPr>
              <w:jc w:val="center"/>
              <w:rPr>
                <w:szCs w:val="28"/>
                <w:lang w:eastAsia="en-US"/>
              </w:rPr>
            </w:pPr>
            <w:r>
              <w:rPr>
                <w:szCs w:val="28"/>
                <w:lang w:eastAsia="en-US"/>
              </w:rPr>
              <w:t>3</w:t>
            </w:r>
            <w:r w:rsidR="00FB0222" w:rsidRPr="00756C38">
              <w:rPr>
                <w:szCs w:val="28"/>
                <w:lang w:eastAsia="en-US"/>
              </w:rPr>
              <w:t>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Банковская и страховая деятельность </w:t>
            </w:r>
            <w:r w:rsidR="00FB0222" w:rsidRPr="00756C38">
              <w:rPr>
                <w:szCs w:val="28"/>
                <w:lang w:eastAsia="en-US"/>
              </w:rPr>
              <w:t xml:space="preserve">(код </w:t>
            </w:r>
            <w:r w:rsidR="00FB0222" w:rsidRPr="00756C38">
              <w:rPr>
                <w:szCs w:val="28"/>
              </w:rPr>
              <w:t>4.5</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FB0222" w:rsidP="004B2BEE">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Общественное питание </w:t>
            </w:r>
            <w:r w:rsidR="00FB0222" w:rsidRPr="00756C38">
              <w:rPr>
                <w:szCs w:val="28"/>
                <w:lang w:eastAsia="en-US"/>
              </w:rPr>
              <w:t xml:space="preserve">(код </w:t>
            </w:r>
            <w:r w:rsidR="00FB0222" w:rsidRPr="00756C38">
              <w:rPr>
                <w:szCs w:val="28"/>
              </w:rPr>
              <w:t>4.6</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FB0222" w:rsidP="004B2BEE">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Гостиничное обслуживание </w:t>
            </w:r>
            <w:r w:rsidR="00FB0222" w:rsidRPr="00756C38">
              <w:rPr>
                <w:szCs w:val="28"/>
                <w:lang w:eastAsia="en-US"/>
              </w:rPr>
              <w:t xml:space="preserve">(код </w:t>
            </w:r>
            <w:r w:rsidR="00FB0222" w:rsidRPr="00756C38">
              <w:rPr>
                <w:szCs w:val="28"/>
              </w:rPr>
              <w:t>4.7</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Развлечения </w:t>
            </w:r>
            <w:r w:rsidR="00FB0222" w:rsidRPr="00756C38">
              <w:rPr>
                <w:szCs w:val="28"/>
                <w:lang w:eastAsia="en-US"/>
              </w:rPr>
              <w:t xml:space="preserve">(код </w:t>
            </w:r>
            <w:r w:rsidR="00FB0222" w:rsidRPr="00756C38">
              <w:rPr>
                <w:szCs w:val="28"/>
              </w:rPr>
              <w:t>4.8</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465B46" w:rsidP="003508B6">
            <w:pPr>
              <w:rPr>
                <w:szCs w:val="28"/>
              </w:rPr>
            </w:pPr>
            <w:r>
              <w:rPr>
                <w:szCs w:val="28"/>
              </w:rPr>
              <w:t>Служебные гаражи</w:t>
            </w:r>
            <w:r w:rsidR="00BF64EF" w:rsidRPr="00756C38">
              <w:rPr>
                <w:szCs w:val="28"/>
              </w:rPr>
              <w:t xml:space="preserve"> </w:t>
            </w:r>
            <w:r w:rsidR="00FB0222" w:rsidRPr="00756C38">
              <w:rPr>
                <w:szCs w:val="28"/>
                <w:lang w:eastAsia="en-US"/>
              </w:rPr>
              <w:t xml:space="preserve">(код </w:t>
            </w:r>
            <w:r w:rsidR="00FB0222" w:rsidRPr="00756C38">
              <w:rPr>
                <w:szCs w:val="28"/>
              </w:rPr>
              <w:t>4.9</w:t>
            </w:r>
            <w:r w:rsidR="00FB0222" w:rsidRPr="00756C38">
              <w:rPr>
                <w:szCs w:val="28"/>
                <w:lang w:eastAsia="en-US"/>
              </w:rPr>
              <w:t xml:space="preserve">), </w:t>
            </w:r>
            <w:r w:rsidR="00BF64EF" w:rsidRPr="00756C38">
              <w:rPr>
                <w:szCs w:val="28"/>
                <w:lang w:eastAsia="en-US"/>
              </w:rPr>
              <w:t>м</w:t>
            </w:r>
            <w:r w:rsidR="00BF64EF" w:rsidRPr="00B85BE1">
              <w:rPr>
                <w:szCs w:val="28"/>
                <w:vertAlign w:val="superscript"/>
                <w:lang w:eastAsia="en-US"/>
              </w:rPr>
              <w:t>2</w:t>
            </w:r>
          </w:p>
        </w:tc>
        <w:tc>
          <w:tcPr>
            <w:tcW w:w="2013" w:type="dxa"/>
            <w:vAlign w:val="center"/>
          </w:tcPr>
          <w:p w:rsidR="00FB0222" w:rsidRPr="00756C38" w:rsidRDefault="00FB0222" w:rsidP="003508B6">
            <w:pPr>
              <w:jc w:val="center"/>
              <w:rPr>
                <w:szCs w:val="28"/>
                <w:lang w:eastAsia="en-US"/>
              </w:rPr>
            </w:pPr>
            <w:r w:rsidRPr="00756C38">
              <w:rPr>
                <w:szCs w:val="28"/>
                <w:lang w:eastAsia="en-US"/>
              </w:rPr>
              <w:t>1000</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BF64EF" w:rsidP="003508B6">
            <w:pPr>
              <w:rPr>
                <w:szCs w:val="28"/>
              </w:rPr>
            </w:pPr>
            <w:r w:rsidRPr="00756C38">
              <w:rPr>
                <w:szCs w:val="28"/>
              </w:rPr>
              <w:t xml:space="preserve">Объекты дорожного сервиса </w:t>
            </w:r>
            <w:r w:rsidR="00FB0222" w:rsidRPr="00756C38">
              <w:rPr>
                <w:szCs w:val="28"/>
                <w:lang w:eastAsia="en-US"/>
              </w:rPr>
              <w:t xml:space="preserve">(код </w:t>
            </w:r>
            <w:r w:rsidR="00FB0222" w:rsidRPr="00756C38">
              <w:rPr>
                <w:szCs w:val="28"/>
              </w:rPr>
              <w:t>4.9.1</w:t>
            </w:r>
            <w:r w:rsidR="00FB0222" w:rsidRPr="00756C38">
              <w:rPr>
                <w:szCs w:val="28"/>
                <w:lang w:eastAsia="en-US"/>
              </w:rPr>
              <w:t xml:space="preserve">), </w:t>
            </w:r>
            <w:r w:rsidRPr="00756C38">
              <w:rPr>
                <w:szCs w:val="28"/>
                <w:lang w:eastAsia="en-US"/>
              </w:rPr>
              <w:t>м</w:t>
            </w:r>
            <w:r w:rsidRPr="00B85BE1">
              <w:rPr>
                <w:szCs w:val="28"/>
                <w:vertAlign w:val="superscript"/>
                <w:lang w:eastAsia="en-US"/>
              </w:rPr>
              <w:t>2</w:t>
            </w:r>
          </w:p>
        </w:tc>
        <w:tc>
          <w:tcPr>
            <w:tcW w:w="2013" w:type="dxa"/>
            <w:vAlign w:val="center"/>
          </w:tcPr>
          <w:p w:rsidR="00FB0222" w:rsidRPr="00756C38" w:rsidRDefault="00FB0222" w:rsidP="003508B6">
            <w:pPr>
              <w:jc w:val="center"/>
              <w:rPr>
                <w:szCs w:val="28"/>
                <w:lang w:eastAsia="en-US"/>
              </w:rPr>
            </w:pPr>
            <w:r w:rsidRPr="00756C38">
              <w:rPr>
                <w:szCs w:val="28"/>
                <w:lang w:eastAsia="en-US"/>
              </w:rPr>
              <w:t>100</w:t>
            </w:r>
          </w:p>
        </w:tc>
      </w:tr>
      <w:bookmarkEnd w:id="42"/>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jc w:val="left"/>
              <w:rPr>
                <w:szCs w:val="28"/>
                <w:lang w:eastAsia="en-US"/>
              </w:rPr>
            </w:pPr>
            <w:r w:rsidRPr="00756C38">
              <w:rPr>
                <w:szCs w:val="28"/>
                <w:lang w:eastAsia="en-US"/>
              </w:rPr>
              <w:t>Спорт (код 5.1), м</w:t>
            </w:r>
            <w:r w:rsidRPr="00B85BE1">
              <w:rPr>
                <w:szCs w:val="28"/>
                <w:vertAlign w:val="superscript"/>
                <w:lang w:eastAsia="en-US"/>
              </w:rPr>
              <w:t>2</w:t>
            </w:r>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r w:rsidRPr="00B85BE1">
              <w:rPr>
                <w:szCs w:val="28"/>
                <w:vertAlign w:val="superscript"/>
                <w:lang w:eastAsia="en-US"/>
              </w:rPr>
              <w:t>2</w:t>
            </w:r>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BF64EF" w:rsidP="003508B6">
            <w:pPr>
              <w:rPr>
                <w:szCs w:val="28"/>
                <w:lang w:eastAsia="en-US"/>
              </w:rPr>
            </w:pPr>
            <w:r w:rsidRPr="00756C38">
              <w:rPr>
                <w:szCs w:val="28"/>
                <w:lang w:eastAsia="en-US"/>
              </w:rPr>
              <w:t>Земельные участки (территории) общего пользования (код 12.0), м</w:t>
            </w:r>
            <w:r w:rsidRPr="00B85BE1">
              <w:rPr>
                <w:szCs w:val="28"/>
                <w:vertAlign w:val="superscript"/>
                <w:lang w:eastAsia="en-US"/>
              </w:rPr>
              <w:t>2</w:t>
            </w:r>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numPr>
                <w:ilvl w:val="1"/>
                <w:numId w:val="30"/>
              </w:numPr>
              <w:ind w:left="447"/>
              <w:jc w:val="center"/>
              <w:rPr>
                <w:szCs w:val="28"/>
                <w:lang w:eastAsia="en-US"/>
              </w:rPr>
            </w:pPr>
            <w:bookmarkStart w:id="43" w:name="_Hlk479091990"/>
          </w:p>
        </w:tc>
        <w:tc>
          <w:tcPr>
            <w:tcW w:w="7342" w:type="dxa"/>
          </w:tcPr>
          <w:p w:rsidR="00FB0222" w:rsidRPr="00756C38" w:rsidRDefault="00FB0222" w:rsidP="003508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013" w:type="dxa"/>
            <w:vAlign w:val="center"/>
          </w:tcPr>
          <w:p w:rsidR="00FB0222" w:rsidRPr="00756C38" w:rsidRDefault="00FB0222" w:rsidP="003508B6">
            <w:pPr>
              <w:jc w:val="center"/>
              <w:rPr>
                <w:szCs w:val="28"/>
                <w:lang w:eastAsia="en-US"/>
              </w:rPr>
            </w:pPr>
          </w:p>
        </w:tc>
      </w:tr>
      <w:bookmarkEnd w:id="43"/>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756C38" w:rsidRDefault="007A3AD8" w:rsidP="00DB3997">
            <w:pPr>
              <w:rPr>
                <w:szCs w:val="28"/>
              </w:rPr>
            </w:pPr>
            <w:r>
              <w:rPr>
                <w:szCs w:val="28"/>
              </w:rPr>
              <w:t>О</w:t>
            </w:r>
            <w:r w:rsidRPr="00360EFB">
              <w:rPr>
                <w:szCs w:val="28"/>
              </w:rPr>
              <w:t>казание услуг связи</w:t>
            </w:r>
            <w:r>
              <w:rPr>
                <w:szCs w:val="28"/>
              </w:rPr>
              <w:t xml:space="preserve"> (код 3.2.3), м</w:t>
            </w:r>
            <w:r>
              <w:rPr>
                <w:szCs w:val="28"/>
                <w:vertAlign w:val="superscript"/>
              </w:rPr>
              <w:t>2</w:t>
            </w:r>
          </w:p>
        </w:tc>
        <w:tc>
          <w:tcPr>
            <w:tcW w:w="2013" w:type="dxa"/>
            <w:vAlign w:val="center"/>
          </w:tcPr>
          <w:p w:rsidR="007A3AD8" w:rsidRPr="00756C38" w:rsidRDefault="007A3AD8" w:rsidP="00DB3997">
            <w:pPr>
              <w:jc w:val="center"/>
              <w:rPr>
                <w:szCs w:val="28"/>
                <w:lang w:eastAsia="en-US"/>
              </w:rPr>
            </w:pPr>
            <w:r w:rsidRPr="0087133C">
              <w:rPr>
                <w:szCs w:val="28"/>
                <w:lang w:eastAsia="en-US"/>
              </w:rPr>
              <w:t>200</w:t>
            </w:r>
          </w:p>
        </w:tc>
      </w:tr>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B85BE1" w:rsidRDefault="007A3AD8" w:rsidP="00BF64EF">
            <w:pPr>
              <w:rPr>
                <w:szCs w:val="28"/>
              </w:rPr>
            </w:pPr>
            <w:r w:rsidRPr="00756C38">
              <w:rPr>
                <w:szCs w:val="28"/>
              </w:rPr>
              <w:t xml:space="preserve">Религиозное использование </w:t>
            </w:r>
            <w:r w:rsidRPr="00756C38">
              <w:rPr>
                <w:szCs w:val="28"/>
                <w:lang w:eastAsia="en-US"/>
              </w:rPr>
              <w:t xml:space="preserve">(код </w:t>
            </w:r>
            <w:r w:rsidRPr="00756C38">
              <w:rPr>
                <w:szCs w:val="28"/>
              </w:rPr>
              <w:t>3.7</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BF64EF">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756C38" w:rsidRDefault="007A3AD8" w:rsidP="00BF64EF">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BF64EF">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Деловое управление </w:t>
            </w:r>
            <w:r w:rsidRPr="00756C38">
              <w:rPr>
                <w:szCs w:val="28"/>
                <w:lang w:eastAsia="en-US"/>
              </w:rPr>
              <w:t xml:space="preserve">(код </w:t>
            </w:r>
            <w:r w:rsidRPr="00756C38">
              <w:rPr>
                <w:szCs w:val="28"/>
              </w:rPr>
              <w:t>4.1</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Объекты торговли (торговые центры, торгово-развлекательные центры (комплексы) </w:t>
            </w:r>
            <w:r w:rsidRPr="00756C38">
              <w:rPr>
                <w:szCs w:val="28"/>
                <w:lang w:eastAsia="en-US"/>
              </w:rPr>
              <w:t xml:space="preserve">(код </w:t>
            </w:r>
            <w:r w:rsidRPr="00756C38">
              <w:rPr>
                <w:szCs w:val="28"/>
              </w:rPr>
              <w:t>4.2</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Рынки </w:t>
            </w:r>
            <w:r w:rsidRPr="00756C38">
              <w:rPr>
                <w:szCs w:val="28"/>
                <w:lang w:eastAsia="en-US"/>
              </w:rPr>
              <w:t xml:space="preserve">(код </w:t>
            </w:r>
            <w:r w:rsidRPr="00756C38">
              <w:rPr>
                <w:szCs w:val="28"/>
              </w:rPr>
              <w:t>4.3</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Магазины </w:t>
            </w:r>
            <w:r w:rsidRPr="00756C38">
              <w:rPr>
                <w:szCs w:val="28"/>
                <w:lang w:eastAsia="en-US"/>
              </w:rPr>
              <w:t xml:space="preserve">(код </w:t>
            </w:r>
            <w:r w:rsidRPr="00756C38">
              <w:rPr>
                <w:szCs w:val="28"/>
              </w:rPr>
              <w:t>4.4</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2"/>
                <w:lang w:eastAsia="en-US"/>
              </w:rPr>
              <w:t>5000</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Банковская и страховая деятельность </w:t>
            </w:r>
            <w:r w:rsidRPr="00756C38">
              <w:rPr>
                <w:szCs w:val="28"/>
                <w:lang w:eastAsia="en-US"/>
              </w:rPr>
              <w:t xml:space="preserve">(код </w:t>
            </w:r>
            <w:r w:rsidRPr="00756C38">
              <w:rPr>
                <w:szCs w:val="28"/>
              </w:rPr>
              <w:t>4.5</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питание </w:t>
            </w:r>
            <w:r w:rsidRPr="00756C38">
              <w:rPr>
                <w:szCs w:val="28"/>
                <w:lang w:eastAsia="en-US"/>
              </w:rPr>
              <w:t xml:space="preserve">(код </w:t>
            </w:r>
            <w:r w:rsidRPr="00756C38">
              <w:rPr>
                <w:szCs w:val="28"/>
              </w:rPr>
              <w:t>4.6</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Гостиничное обслуживание </w:t>
            </w:r>
            <w:r w:rsidRPr="00756C38">
              <w:rPr>
                <w:szCs w:val="28"/>
                <w:lang w:eastAsia="en-US"/>
              </w:rPr>
              <w:t xml:space="preserve">(код </w:t>
            </w:r>
            <w:r w:rsidRPr="00756C38">
              <w:rPr>
                <w:szCs w:val="28"/>
              </w:rPr>
              <w:t>4.7</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Развлечения </w:t>
            </w:r>
            <w:r w:rsidRPr="00756C38">
              <w:rPr>
                <w:szCs w:val="28"/>
                <w:lang w:eastAsia="en-US"/>
              </w:rPr>
              <w:t xml:space="preserve">(код </w:t>
            </w:r>
            <w:r w:rsidRPr="00756C38">
              <w:rPr>
                <w:szCs w:val="28"/>
              </w:rPr>
              <w:t>4.8</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bookmarkStart w:id="44" w:name="_Hlk479091780"/>
          </w:p>
        </w:tc>
        <w:tc>
          <w:tcPr>
            <w:tcW w:w="7342" w:type="dxa"/>
          </w:tcPr>
          <w:p w:rsidR="007A3AD8" w:rsidRPr="00756C38" w:rsidRDefault="007A3AD8" w:rsidP="00ED56EB">
            <w:pPr>
              <w:rPr>
                <w:szCs w:val="28"/>
              </w:rPr>
            </w:pPr>
            <w:r>
              <w:rPr>
                <w:szCs w:val="28"/>
              </w:rPr>
              <w:t>Служебные гаражи</w:t>
            </w:r>
            <w:r w:rsidRPr="00756C38">
              <w:rPr>
                <w:szCs w:val="28"/>
              </w:rPr>
              <w:t xml:space="preserve"> </w:t>
            </w:r>
            <w:r w:rsidRPr="00756C38">
              <w:rPr>
                <w:szCs w:val="28"/>
                <w:lang w:eastAsia="en-US"/>
              </w:rPr>
              <w:t xml:space="preserve">(код </w:t>
            </w:r>
            <w:r w:rsidRPr="00756C38">
              <w:rPr>
                <w:szCs w:val="28"/>
              </w:rPr>
              <w:t>4.9</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color w:val="FF0000"/>
                <w:szCs w:val="28"/>
                <w:lang w:eastAsia="en-US"/>
              </w:rPr>
            </w:pPr>
            <w:r w:rsidRPr="00756C38">
              <w:rPr>
                <w:szCs w:val="28"/>
                <w:lang w:eastAsia="en-US"/>
              </w:rPr>
              <w:t>5000</w:t>
            </w:r>
          </w:p>
        </w:tc>
      </w:tr>
      <w:bookmarkEnd w:id="44"/>
      <w:tr w:rsidR="007A3AD8" w:rsidRPr="00756C38" w:rsidTr="0087133C">
        <w:tc>
          <w:tcPr>
            <w:tcW w:w="846" w:type="dxa"/>
          </w:tcPr>
          <w:p w:rsidR="007A3AD8" w:rsidRPr="00756C38" w:rsidRDefault="007A3AD8" w:rsidP="00ED56EB">
            <w:pPr>
              <w:ind w:left="447"/>
              <w:rPr>
                <w:szCs w:val="28"/>
                <w:lang w:eastAsia="en-US"/>
              </w:rPr>
            </w:pPr>
          </w:p>
        </w:tc>
        <w:tc>
          <w:tcPr>
            <w:tcW w:w="7342" w:type="dxa"/>
          </w:tcPr>
          <w:p w:rsidR="007A3AD8" w:rsidRPr="00756C38" w:rsidRDefault="007A3AD8" w:rsidP="00ED56EB">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r w:rsidRPr="00B85BE1">
              <w:rPr>
                <w:szCs w:val="28"/>
                <w:vertAlign w:val="superscript"/>
                <w:lang w:eastAsia="en-US"/>
              </w:rPr>
              <w:t>2</w:t>
            </w:r>
          </w:p>
        </w:tc>
        <w:tc>
          <w:tcPr>
            <w:tcW w:w="2013" w:type="dxa"/>
            <w:vAlign w:val="center"/>
          </w:tcPr>
          <w:p w:rsidR="007A3AD8" w:rsidRPr="00756C38" w:rsidRDefault="007A3AD8" w:rsidP="00ED56EB">
            <w:pPr>
              <w:jc w:val="center"/>
              <w:rPr>
                <w:color w:val="FF0000"/>
                <w:szCs w:val="28"/>
                <w:lang w:eastAsia="en-US"/>
              </w:rPr>
            </w:pPr>
            <w:r w:rsidRPr="00756C38">
              <w:rPr>
                <w:color w:val="000000"/>
                <w:szCs w:val="28"/>
                <w:lang w:eastAsia="en-US"/>
              </w:rPr>
              <w:t>3000</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Спорт (код 5.1), м</w:t>
            </w:r>
            <w:r w:rsidRPr="00B85BE1">
              <w:rPr>
                <w:szCs w:val="28"/>
                <w:vertAlign w:val="superscript"/>
                <w:lang w:eastAsia="en-US"/>
              </w:rPr>
              <w:t>2</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r w:rsidRPr="00B85BE1">
              <w:rPr>
                <w:szCs w:val="28"/>
                <w:vertAlign w:val="superscript"/>
                <w:lang w:eastAsia="en-US"/>
              </w:rPr>
              <w:t>2</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Земельные участки (территории) общего пользования (код 12.0), м</w:t>
            </w:r>
            <w:r w:rsidRPr="00B85BE1">
              <w:rPr>
                <w:szCs w:val="28"/>
                <w:vertAlign w:val="superscript"/>
                <w:lang w:eastAsia="en-US"/>
              </w:rPr>
              <w:t>2</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3F19AB" w:rsidRDefault="007A3AD8" w:rsidP="00ED56EB">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м</w:t>
            </w:r>
          </w:p>
        </w:tc>
        <w:tc>
          <w:tcPr>
            <w:tcW w:w="2013" w:type="dxa"/>
            <w:vAlign w:val="center"/>
          </w:tcPr>
          <w:p w:rsidR="007A3AD8" w:rsidRPr="003F19AB" w:rsidRDefault="007A3AD8" w:rsidP="00ED56EB">
            <w:pPr>
              <w:jc w:val="center"/>
              <w:rPr>
                <w:rFonts w:eastAsia="Calibri"/>
                <w:szCs w:val="28"/>
              </w:rPr>
            </w:pPr>
            <w:r>
              <w:rPr>
                <w:rFonts w:eastAsia="Calibri"/>
                <w:szCs w:val="28"/>
              </w:rPr>
              <w:t>6</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3F19AB" w:rsidRDefault="007A3AD8" w:rsidP="00ED56EB">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r>
              <w:rPr>
                <w:rFonts w:eastAsia="Calibri"/>
                <w:szCs w:val="28"/>
              </w:rPr>
              <w:t>м</w:t>
            </w:r>
          </w:p>
        </w:tc>
        <w:tc>
          <w:tcPr>
            <w:tcW w:w="2013" w:type="dxa"/>
            <w:vAlign w:val="center"/>
          </w:tcPr>
          <w:p w:rsidR="007A3AD8" w:rsidRPr="003F19AB" w:rsidRDefault="007A3AD8" w:rsidP="00ED56EB">
            <w:pPr>
              <w:jc w:val="center"/>
              <w:rPr>
                <w:rFonts w:eastAsia="Calibri"/>
                <w:szCs w:val="28"/>
              </w:rPr>
            </w:pPr>
            <w:r>
              <w:rPr>
                <w:rFonts w:eastAsia="Calibri"/>
                <w:szCs w:val="28"/>
              </w:rPr>
              <w:t>3</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DF362D" w:rsidRDefault="007A3AD8" w:rsidP="00ED56EB">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 м</w:t>
            </w:r>
          </w:p>
        </w:tc>
        <w:tc>
          <w:tcPr>
            <w:tcW w:w="2013" w:type="dxa"/>
            <w:vAlign w:val="center"/>
          </w:tcPr>
          <w:p w:rsidR="007A3AD8" w:rsidRDefault="007A3AD8" w:rsidP="00ED56EB">
            <w:pPr>
              <w:jc w:val="center"/>
              <w:rPr>
                <w:rFonts w:eastAsia="Calibri"/>
                <w:szCs w:val="28"/>
              </w:rPr>
            </w:pPr>
            <w:r>
              <w:rPr>
                <w:rFonts w:eastAsia="Calibri"/>
                <w:szCs w:val="28"/>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DF362D" w:rsidRDefault="007A3AD8" w:rsidP="00ED56EB">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м</w:t>
            </w:r>
          </w:p>
        </w:tc>
        <w:tc>
          <w:tcPr>
            <w:tcW w:w="2013" w:type="dxa"/>
            <w:vAlign w:val="center"/>
          </w:tcPr>
          <w:p w:rsidR="007A3AD8" w:rsidRPr="00756C38" w:rsidRDefault="007A3AD8" w:rsidP="00ED56EB">
            <w:pPr>
              <w:jc w:val="center"/>
              <w:rPr>
                <w:szCs w:val="28"/>
                <w:lang w:eastAsia="en-US"/>
              </w:rPr>
            </w:pPr>
            <w:r>
              <w:rPr>
                <w:szCs w:val="28"/>
                <w:lang w:eastAsia="en-US"/>
              </w:rPr>
              <w:t>10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9C41B3" w:rsidRDefault="007A3AD8" w:rsidP="00ED56EB">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м</w:t>
            </w:r>
          </w:p>
        </w:tc>
        <w:tc>
          <w:tcPr>
            <w:tcW w:w="2013" w:type="dxa"/>
            <w:vAlign w:val="center"/>
          </w:tcPr>
          <w:p w:rsidR="007A3AD8" w:rsidRPr="00756C38" w:rsidRDefault="007A3AD8" w:rsidP="00ED56EB">
            <w:pPr>
              <w:jc w:val="center"/>
              <w:rPr>
                <w:szCs w:val="28"/>
                <w:lang w:eastAsia="en-US"/>
              </w:rPr>
            </w:pPr>
            <w:r>
              <w:rPr>
                <w:szCs w:val="28"/>
                <w:lang w:eastAsia="en-US"/>
              </w:rPr>
              <w:t>3</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numPr>
                <w:ilvl w:val="1"/>
                <w:numId w:val="30"/>
              </w:numPr>
              <w:ind w:left="447"/>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предельное количество этажей</w:t>
            </w:r>
          </w:p>
        </w:tc>
        <w:tc>
          <w:tcPr>
            <w:tcW w:w="2013" w:type="dxa"/>
            <w:vAlign w:val="center"/>
          </w:tcPr>
          <w:p w:rsidR="007A3AD8" w:rsidRPr="00756C38" w:rsidRDefault="007A3AD8" w:rsidP="00ED56EB">
            <w:pPr>
              <w:jc w:val="center"/>
              <w:rPr>
                <w:szCs w:val="28"/>
                <w:lang w:eastAsia="en-US"/>
              </w:rPr>
            </w:pPr>
            <w:r w:rsidRPr="00756C38">
              <w:rPr>
                <w:szCs w:val="22"/>
                <w:lang w:eastAsia="en-US"/>
              </w:rPr>
              <w:t>6</w:t>
            </w:r>
          </w:p>
        </w:tc>
      </w:tr>
      <w:tr w:rsidR="007A3AD8" w:rsidRPr="00756C38" w:rsidTr="0087133C">
        <w:tc>
          <w:tcPr>
            <w:tcW w:w="846" w:type="dxa"/>
          </w:tcPr>
          <w:p w:rsidR="007A3AD8" w:rsidRPr="00756C38" w:rsidRDefault="007A3AD8" w:rsidP="00ED56EB">
            <w:pPr>
              <w:numPr>
                <w:ilvl w:val="1"/>
                <w:numId w:val="30"/>
              </w:numPr>
              <w:ind w:left="447"/>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м</w:t>
            </w:r>
          </w:p>
        </w:tc>
        <w:tc>
          <w:tcPr>
            <w:tcW w:w="2013" w:type="dxa"/>
            <w:vAlign w:val="center"/>
          </w:tcPr>
          <w:p w:rsidR="007A3AD8" w:rsidRPr="00756C38" w:rsidRDefault="007A3AD8" w:rsidP="00ED56EB">
            <w:pPr>
              <w:jc w:val="center"/>
              <w:rPr>
                <w:szCs w:val="28"/>
                <w:lang w:eastAsia="en-US"/>
              </w:rPr>
            </w:pPr>
            <w:r>
              <w:rPr>
                <w:szCs w:val="22"/>
                <w:lang w:eastAsia="en-US"/>
              </w:rPr>
              <w:t>-</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Максимальный процент застройки в границах земельного участка:</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DB3997">
            <w:pPr>
              <w:rPr>
                <w:szCs w:val="28"/>
              </w:rPr>
            </w:pPr>
            <w:r>
              <w:rPr>
                <w:szCs w:val="28"/>
              </w:rPr>
              <w:t>О</w:t>
            </w:r>
            <w:r w:rsidRPr="00360EFB">
              <w:rPr>
                <w:szCs w:val="28"/>
              </w:rPr>
              <w:t>казание услуг связи</w:t>
            </w:r>
            <w:r>
              <w:rPr>
                <w:szCs w:val="28"/>
              </w:rPr>
              <w:t xml:space="preserve"> (код 3.2.3), %</w:t>
            </w:r>
          </w:p>
        </w:tc>
        <w:tc>
          <w:tcPr>
            <w:tcW w:w="2013" w:type="dxa"/>
            <w:shd w:val="clear" w:color="auto" w:fill="auto"/>
            <w:vAlign w:val="center"/>
          </w:tcPr>
          <w:p w:rsidR="007A3AD8" w:rsidRPr="00756C38" w:rsidRDefault="007A3AD8" w:rsidP="00DB3997">
            <w:pPr>
              <w:jc w:val="center"/>
              <w:rPr>
                <w:szCs w:val="28"/>
                <w:lang w:eastAsia="en-US"/>
              </w:rPr>
            </w:pPr>
            <w:r w:rsidRPr="0087133C">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Религиозное использование </w:t>
            </w:r>
            <w:r w:rsidRPr="00756C38">
              <w:rPr>
                <w:szCs w:val="28"/>
                <w:lang w:eastAsia="en-US"/>
              </w:rPr>
              <w:t xml:space="preserve">(код </w:t>
            </w:r>
            <w:r w:rsidRPr="00756C38">
              <w:rPr>
                <w:szCs w:val="28"/>
              </w:rPr>
              <w:t>3.7</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xml:space="preserve">), </w:t>
            </w:r>
            <w:r>
              <w:rPr>
                <w:szCs w:val="28"/>
                <w:lang w:eastAsia="en-US"/>
              </w:rPr>
              <w:t>%</w:t>
            </w:r>
          </w:p>
        </w:tc>
        <w:tc>
          <w:tcPr>
            <w:tcW w:w="2013" w:type="dxa"/>
            <w:vAlign w:val="center"/>
          </w:tcPr>
          <w:p w:rsidR="007A3AD8" w:rsidRPr="00756C38" w:rsidRDefault="007A3AD8" w:rsidP="00ED56EB">
            <w:pPr>
              <w:jc w:val="center"/>
              <w:rPr>
                <w:szCs w:val="28"/>
                <w:lang w:eastAsia="en-US"/>
              </w:rPr>
            </w:pPr>
            <w:r>
              <w:rPr>
                <w:szCs w:val="28"/>
                <w:lang w:eastAsia="en-US"/>
              </w:rPr>
              <w:t>80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Деловое управление </w:t>
            </w:r>
            <w:r w:rsidRPr="00756C38">
              <w:rPr>
                <w:szCs w:val="28"/>
                <w:lang w:eastAsia="en-US"/>
              </w:rPr>
              <w:t xml:space="preserve">(код </w:t>
            </w:r>
            <w:r w:rsidRPr="00756C38">
              <w:rPr>
                <w:szCs w:val="28"/>
              </w:rPr>
              <w:t>4.1</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bookmarkStart w:id="45" w:name="_Hlk481077044"/>
          </w:p>
        </w:tc>
        <w:tc>
          <w:tcPr>
            <w:tcW w:w="7342" w:type="dxa"/>
            <w:vAlign w:val="center"/>
          </w:tcPr>
          <w:p w:rsidR="007A3AD8" w:rsidRPr="00756C38" w:rsidRDefault="007A3AD8" w:rsidP="00ED56EB">
            <w:pPr>
              <w:rPr>
                <w:szCs w:val="28"/>
              </w:rPr>
            </w:pPr>
            <w:r w:rsidRPr="00756C38">
              <w:rPr>
                <w:szCs w:val="28"/>
              </w:rPr>
              <w:t xml:space="preserve">Объекты торговли (торговые центры, торгово-развлекательные центры (комплексы) </w:t>
            </w:r>
            <w:r w:rsidRPr="00756C38">
              <w:rPr>
                <w:szCs w:val="28"/>
                <w:lang w:eastAsia="en-US"/>
              </w:rPr>
              <w:t xml:space="preserve">(код </w:t>
            </w:r>
            <w:r w:rsidRPr="00756C38">
              <w:rPr>
                <w:szCs w:val="28"/>
              </w:rPr>
              <w:t>4.2</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bookmarkStart w:id="46" w:name="_Hlk479093292"/>
          </w:p>
        </w:tc>
        <w:tc>
          <w:tcPr>
            <w:tcW w:w="7342" w:type="dxa"/>
            <w:vAlign w:val="center"/>
          </w:tcPr>
          <w:p w:rsidR="007A3AD8" w:rsidRPr="00756C38" w:rsidRDefault="007A3AD8" w:rsidP="00ED56EB">
            <w:pPr>
              <w:rPr>
                <w:szCs w:val="28"/>
              </w:rPr>
            </w:pPr>
            <w:r w:rsidRPr="00756C38">
              <w:rPr>
                <w:szCs w:val="28"/>
              </w:rPr>
              <w:t xml:space="preserve">Рынки </w:t>
            </w:r>
            <w:r w:rsidRPr="00756C38">
              <w:rPr>
                <w:szCs w:val="28"/>
                <w:lang w:eastAsia="en-US"/>
              </w:rPr>
              <w:t xml:space="preserve">(код </w:t>
            </w:r>
            <w:r w:rsidRPr="00756C38">
              <w:rPr>
                <w:szCs w:val="28"/>
              </w:rPr>
              <w:t>4.3</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70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Магазины </w:t>
            </w:r>
            <w:r w:rsidRPr="00756C38">
              <w:rPr>
                <w:szCs w:val="28"/>
                <w:lang w:eastAsia="en-US"/>
              </w:rPr>
              <w:t xml:space="preserve">(код </w:t>
            </w:r>
            <w:r w:rsidRPr="00756C38">
              <w:rPr>
                <w:szCs w:val="28"/>
              </w:rPr>
              <w:t>4.4</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2"/>
                <w:lang w:eastAsia="en-US"/>
              </w:rPr>
              <w:t>8</w:t>
            </w:r>
            <w:r w:rsidRPr="00756C38">
              <w:rPr>
                <w:szCs w:val="22"/>
                <w:lang w:eastAsia="en-US"/>
              </w:rPr>
              <w:t>0</w:t>
            </w:r>
          </w:p>
        </w:tc>
      </w:tr>
      <w:bookmarkEnd w:id="46"/>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Банковская и страховая деятельность </w:t>
            </w:r>
            <w:r w:rsidRPr="00756C38">
              <w:rPr>
                <w:szCs w:val="28"/>
                <w:lang w:eastAsia="en-US"/>
              </w:rPr>
              <w:t xml:space="preserve">(код </w:t>
            </w:r>
            <w:r w:rsidRPr="00756C38">
              <w:rPr>
                <w:szCs w:val="28"/>
              </w:rPr>
              <w:t>4.5</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питание </w:t>
            </w:r>
            <w:r w:rsidRPr="00756C38">
              <w:rPr>
                <w:szCs w:val="28"/>
                <w:lang w:eastAsia="en-US"/>
              </w:rPr>
              <w:t xml:space="preserve">(код </w:t>
            </w:r>
            <w:r w:rsidRPr="00756C38">
              <w:rPr>
                <w:szCs w:val="28"/>
              </w:rPr>
              <w:t>4.6</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Гостиничное обслуживание </w:t>
            </w:r>
            <w:r w:rsidRPr="00756C38">
              <w:rPr>
                <w:szCs w:val="28"/>
                <w:lang w:eastAsia="en-US"/>
              </w:rPr>
              <w:t xml:space="preserve">(код </w:t>
            </w:r>
            <w:r w:rsidRPr="00756C38">
              <w:rPr>
                <w:szCs w:val="28"/>
              </w:rPr>
              <w:t>4.7</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bookmarkEnd w:id="45"/>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Развлечения </w:t>
            </w:r>
            <w:r w:rsidRPr="00756C38">
              <w:rPr>
                <w:szCs w:val="28"/>
                <w:lang w:eastAsia="en-US"/>
              </w:rPr>
              <w:t xml:space="preserve">(код </w:t>
            </w:r>
            <w:r w:rsidRPr="00756C38">
              <w:rPr>
                <w:szCs w:val="28"/>
              </w:rPr>
              <w:t>4.8</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rPr>
            </w:pPr>
            <w:r>
              <w:rPr>
                <w:szCs w:val="28"/>
              </w:rPr>
              <w:t>Служебные гаражи</w:t>
            </w:r>
            <w:r w:rsidRPr="00756C38">
              <w:rPr>
                <w:szCs w:val="28"/>
              </w:rPr>
              <w:t xml:space="preserve"> </w:t>
            </w:r>
            <w:r w:rsidRPr="00756C38">
              <w:rPr>
                <w:szCs w:val="28"/>
                <w:lang w:eastAsia="en-US"/>
              </w:rPr>
              <w:t xml:space="preserve">(код </w:t>
            </w:r>
            <w:r w:rsidRPr="00756C38">
              <w:rPr>
                <w:szCs w:val="28"/>
              </w:rPr>
              <w:t>4.9</w:t>
            </w:r>
            <w:r w:rsidRPr="00756C38">
              <w:rPr>
                <w:szCs w:val="28"/>
                <w:lang w:eastAsia="en-US"/>
              </w:rPr>
              <w:t>), %</w:t>
            </w:r>
          </w:p>
        </w:tc>
        <w:tc>
          <w:tcPr>
            <w:tcW w:w="2013" w:type="dxa"/>
            <w:vAlign w:val="center"/>
          </w:tcPr>
          <w:p w:rsidR="007A3AD8" w:rsidRPr="00756C38" w:rsidRDefault="007A3AD8" w:rsidP="00ED56EB">
            <w:pPr>
              <w:jc w:val="center"/>
              <w:rPr>
                <w:szCs w:val="28"/>
                <w:lang w:eastAsia="en-US"/>
              </w:rPr>
            </w:pPr>
            <w:r w:rsidRPr="00756C38">
              <w:rPr>
                <w:szCs w:val="28"/>
                <w:lang w:eastAsia="en-US"/>
              </w:rPr>
              <w:t>80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w:t>
            </w:r>
            <w:r>
              <w:rPr>
                <w:szCs w:val="28"/>
                <w:lang w:eastAsia="en-US"/>
              </w:rPr>
              <w:t xml:space="preserve"> </w:t>
            </w:r>
            <w:r w:rsidRPr="00756C38">
              <w:rPr>
                <w:szCs w:val="28"/>
                <w:lang w:eastAsia="en-US"/>
              </w:rPr>
              <w:t>%</w:t>
            </w:r>
          </w:p>
        </w:tc>
        <w:tc>
          <w:tcPr>
            <w:tcW w:w="2013" w:type="dxa"/>
            <w:vAlign w:val="center"/>
          </w:tcPr>
          <w:p w:rsidR="007A3AD8" w:rsidRPr="00756C38" w:rsidRDefault="007A3AD8" w:rsidP="00ED56EB">
            <w:pPr>
              <w:jc w:val="center"/>
              <w:rPr>
                <w:szCs w:val="28"/>
                <w:lang w:eastAsia="en-US"/>
              </w:rPr>
            </w:pPr>
            <w:r w:rsidRPr="00756C38">
              <w:rPr>
                <w:szCs w:val="28"/>
                <w:lang w:eastAsia="en-US"/>
              </w:rPr>
              <w:t>70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Спорт (код 5.1),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Историко-культурная деятельность</w:t>
            </w:r>
            <w:r w:rsidRPr="00756C38">
              <w:rPr>
                <w:szCs w:val="28"/>
                <w:lang w:eastAsia="en-US"/>
              </w:rPr>
              <w:tab/>
              <w:t>(код 9.3),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lang w:eastAsia="en-US"/>
              </w:rPr>
            </w:pPr>
            <w:r w:rsidRPr="00756C38">
              <w:rPr>
                <w:color w:val="000000"/>
                <w:szCs w:val="28"/>
                <w:lang w:eastAsia="en-US"/>
              </w:rPr>
              <w:t>Земельные участки (территории) общего пользования (код 12.0),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bl>
    <w:bookmarkEnd w:id="41"/>
    <w:p w:rsidR="00FB0222" w:rsidRPr="00756C38" w:rsidRDefault="00FB0222" w:rsidP="00BF64EF">
      <w:pPr>
        <w:spacing w:before="240"/>
        <w:ind w:firstLine="708"/>
      </w:pPr>
      <w:r w:rsidRPr="00756C38">
        <w:t>3. 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bookmarkStart w:id="47" w:name="_Hlk479095742"/>
      <w:r w:rsidRPr="00756C38">
        <w:rPr>
          <w:b/>
          <w:bCs/>
          <w:szCs w:val="26"/>
        </w:rPr>
        <w:t xml:space="preserve">Статья </w:t>
      </w:r>
      <w:r w:rsidR="00AD5C62">
        <w:rPr>
          <w:b/>
          <w:bCs/>
          <w:szCs w:val="26"/>
        </w:rPr>
        <w:t>50</w:t>
      </w:r>
      <w:r w:rsidRPr="00756C38">
        <w:rPr>
          <w:b/>
          <w:bCs/>
          <w:szCs w:val="26"/>
        </w:rPr>
        <w:t xml:space="preserve">. </w:t>
      </w:r>
      <w:r w:rsidRPr="00756C38">
        <w:rPr>
          <w:b/>
          <w:szCs w:val="28"/>
        </w:rPr>
        <w:t>Зона инженерной инфраструктуры</w:t>
      </w:r>
    </w:p>
    <w:bookmarkEnd w:id="47"/>
    <w:p w:rsidR="00FB0222" w:rsidRPr="00756C38" w:rsidRDefault="00FB0222" w:rsidP="001416DC">
      <w:pPr>
        <w:ind w:firstLine="708"/>
      </w:pPr>
      <w:r w:rsidRPr="00756C38">
        <w:t xml:space="preserve">1. </w:t>
      </w:r>
      <w:bookmarkEnd w:id="38"/>
      <w:r w:rsidRPr="00756C38">
        <w:t xml:space="preserve">Для территориальной зоны «Зона инженерной инфраструктуры»,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FB0222" w:rsidRPr="00756C38" w:rsidTr="00C7268B">
        <w:trPr>
          <w:tblHeader/>
        </w:trPr>
        <w:tc>
          <w:tcPr>
            <w:tcW w:w="2518" w:type="dxa"/>
            <w:vAlign w:val="center"/>
          </w:tcPr>
          <w:p w:rsidR="00FB0222" w:rsidRPr="00756C38" w:rsidRDefault="00FB0222" w:rsidP="00C7268B">
            <w:pPr>
              <w:jc w:val="center"/>
              <w:rPr>
                <w:szCs w:val="28"/>
              </w:rPr>
            </w:pPr>
            <w:bookmarkStart w:id="48" w:name="_Hlk522985635"/>
            <w:bookmarkStart w:id="49" w:name="_Toc403727745"/>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C7268B">
        <w:tc>
          <w:tcPr>
            <w:tcW w:w="2518" w:type="dxa"/>
            <w:vAlign w:val="center"/>
          </w:tcPr>
          <w:p w:rsidR="00FB0222" w:rsidRPr="00756C38" w:rsidRDefault="00FB0222" w:rsidP="00CF15FA">
            <w:pPr>
              <w:rPr>
                <w:szCs w:val="28"/>
              </w:rPr>
            </w:pPr>
            <w:r w:rsidRPr="00756C38">
              <w:rPr>
                <w:szCs w:val="28"/>
              </w:rPr>
              <w:t>Коммуна</w:t>
            </w:r>
            <w:r w:rsidR="00BC0EAC">
              <w:rPr>
                <w:szCs w:val="28"/>
              </w:rPr>
              <w:t>льное обслуживание</w:t>
            </w:r>
          </w:p>
        </w:tc>
        <w:tc>
          <w:tcPr>
            <w:tcW w:w="851" w:type="dxa"/>
            <w:vAlign w:val="center"/>
          </w:tcPr>
          <w:p w:rsidR="00FB0222" w:rsidRPr="00756C38" w:rsidRDefault="00FB0222" w:rsidP="00CF15FA">
            <w:pPr>
              <w:jc w:val="center"/>
              <w:rPr>
                <w:szCs w:val="28"/>
              </w:rPr>
            </w:pPr>
            <w:r w:rsidRPr="00756C38">
              <w:rPr>
                <w:szCs w:val="28"/>
              </w:rPr>
              <w:t>3.1</w:t>
            </w:r>
          </w:p>
        </w:tc>
        <w:tc>
          <w:tcPr>
            <w:tcW w:w="2722" w:type="dxa"/>
            <w:vAlign w:val="center"/>
          </w:tcPr>
          <w:p w:rsidR="00FB0222" w:rsidRPr="00756C38" w:rsidRDefault="00465B46" w:rsidP="00CF15FA">
            <w:pPr>
              <w:rPr>
                <w:szCs w:val="28"/>
              </w:rPr>
            </w:pPr>
            <w:r>
              <w:rPr>
                <w:szCs w:val="28"/>
              </w:rPr>
              <w:t>Служебные гаражи</w:t>
            </w:r>
          </w:p>
        </w:tc>
        <w:tc>
          <w:tcPr>
            <w:tcW w:w="851" w:type="dxa"/>
            <w:vAlign w:val="center"/>
          </w:tcPr>
          <w:p w:rsidR="00FB0222" w:rsidRPr="00756C38" w:rsidRDefault="00FB0222" w:rsidP="00CF15FA">
            <w:pPr>
              <w:jc w:val="center"/>
              <w:rPr>
                <w:szCs w:val="28"/>
              </w:rPr>
            </w:pPr>
            <w:r w:rsidRPr="00756C38">
              <w:rPr>
                <w:szCs w:val="28"/>
              </w:rPr>
              <w:t>4.9</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FB0222" w:rsidP="00CF15FA">
            <w:pPr>
              <w:rPr>
                <w:szCs w:val="28"/>
              </w:rPr>
            </w:pPr>
            <w:r w:rsidRPr="00756C38">
              <w:rPr>
                <w:szCs w:val="28"/>
              </w:rPr>
              <w:t>Энергетика</w:t>
            </w:r>
            <w:r w:rsidRPr="00756C38">
              <w:rPr>
                <w:szCs w:val="28"/>
              </w:rPr>
              <w:tab/>
            </w:r>
          </w:p>
        </w:tc>
        <w:tc>
          <w:tcPr>
            <w:tcW w:w="851" w:type="dxa"/>
            <w:vAlign w:val="center"/>
          </w:tcPr>
          <w:p w:rsidR="00FB0222" w:rsidRPr="00756C38" w:rsidRDefault="00FB0222" w:rsidP="00CF15FA">
            <w:pPr>
              <w:jc w:val="center"/>
              <w:rPr>
                <w:szCs w:val="28"/>
              </w:rPr>
            </w:pPr>
            <w:r w:rsidRPr="00756C38">
              <w:rPr>
                <w:szCs w:val="28"/>
              </w:rPr>
              <w:t>6.7</w:t>
            </w:r>
          </w:p>
        </w:tc>
        <w:tc>
          <w:tcPr>
            <w:tcW w:w="2722" w:type="dxa"/>
            <w:vAlign w:val="center"/>
          </w:tcPr>
          <w:p w:rsidR="00FB0222" w:rsidRPr="00756C38" w:rsidRDefault="00FB0222" w:rsidP="00CF15FA">
            <w:pPr>
              <w:rPr>
                <w:szCs w:val="28"/>
              </w:rPr>
            </w:pPr>
            <w:r w:rsidRPr="00756C38">
              <w:rPr>
                <w:szCs w:val="28"/>
              </w:rPr>
              <w:t>Объекты дорожного сервиса</w:t>
            </w:r>
          </w:p>
        </w:tc>
        <w:tc>
          <w:tcPr>
            <w:tcW w:w="851" w:type="dxa"/>
            <w:vAlign w:val="center"/>
          </w:tcPr>
          <w:p w:rsidR="00FB0222" w:rsidRPr="00756C38" w:rsidRDefault="00FB0222" w:rsidP="00CF15FA">
            <w:pPr>
              <w:jc w:val="center"/>
              <w:rPr>
                <w:szCs w:val="28"/>
              </w:rPr>
            </w:pPr>
            <w:r w:rsidRPr="00756C38">
              <w:rPr>
                <w:szCs w:val="28"/>
              </w:rPr>
              <w:t>4.9.1</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FB0222" w:rsidP="00CF15FA">
            <w:pPr>
              <w:rPr>
                <w:szCs w:val="28"/>
              </w:rPr>
            </w:pPr>
            <w:r w:rsidRPr="00756C38">
              <w:rPr>
                <w:szCs w:val="28"/>
              </w:rPr>
              <w:t>Связь</w:t>
            </w:r>
            <w:r w:rsidRPr="00756C38">
              <w:rPr>
                <w:szCs w:val="28"/>
              </w:rPr>
              <w:tab/>
            </w:r>
          </w:p>
        </w:tc>
        <w:tc>
          <w:tcPr>
            <w:tcW w:w="851" w:type="dxa"/>
            <w:vAlign w:val="center"/>
          </w:tcPr>
          <w:p w:rsidR="00FB0222" w:rsidRPr="00756C38" w:rsidRDefault="00FB0222" w:rsidP="00CF15FA">
            <w:pPr>
              <w:jc w:val="center"/>
              <w:rPr>
                <w:szCs w:val="28"/>
              </w:rPr>
            </w:pPr>
            <w:r w:rsidRPr="00756C38">
              <w:rPr>
                <w:szCs w:val="28"/>
              </w:rPr>
              <w:t>6.8</w:t>
            </w:r>
          </w:p>
        </w:tc>
        <w:tc>
          <w:tcPr>
            <w:tcW w:w="2722" w:type="dxa"/>
            <w:vAlign w:val="center"/>
          </w:tcPr>
          <w:p w:rsidR="00FB0222" w:rsidRPr="00756C38" w:rsidRDefault="00BC0EAC" w:rsidP="00CF15FA">
            <w:pPr>
              <w:rPr>
                <w:szCs w:val="28"/>
              </w:rPr>
            </w:pPr>
            <w:r>
              <w:rPr>
                <w:szCs w:val="28"/>
              </w:rPr>
              <w:t>Склады</w:t>
            </w:r>
          </w:p>
        </w:tc>
        <w:tc>
          <w:tcPr>
            <w:tcW w:w="851" w:type="dxa"/>
            <w:vAlign w:val="center"/>
          </w:tcPr>
          <w:p w:rsidR="00FB0222" w:rsidRPr="00756C38" w:rsidRDefault="00FB0222" w:rsidP="00CF15FA">
            <w:pPr>
              <w:jc w:val="center"/>
              <w:rPr>
                <w:szCs w:val="28"/>
              </w:rPr>
            </w:pPr>
            <w:r w:rsidRPr="00756C38">
              <w:rPr>
                <w:szCs w:val="28"/>
              </w:rPr>
              <w:t>6.9</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BC0EAC" w:rsidP="00CF15FA">
            <w:pPr>
              <w:rPr>
                <w:szCs w:val="28"/>
              </w:rPr>
            </w:pPr>
            <w:r>
              <w:rPr>
                <w:szCs w:val="28"/>
              </w:rPr>
              <w:t>Трубопроводный транспорт</w:t>
            </w:r>
          </w:p>
        </w:tc>
        <w:tc>
          <w:tcPr>
            <w:tcW w:w="851" w:type="dxa"/>
            <w:vAlign w:val="center"/>
          </w:tcPr>
          <w:p w:rsidR="00FB0222" w:rsidRPr="00756C38" w:rsidRDefault="00FB0222" w:rsidP="00CF15FA">
            <w:pPr>
              <w:jc w:val="center"/>
              <w:rPr>
                <w:szCs w:val="28"/>
              </w:rPr>
            </w:pPr>
            <w:r w:rsidRPr="00756C38">
              <w:rPr>
                <w:szCs w:val="28"/>
              </w:rPr>
              <w:t>7.5</w:t>
            </w:r>
          </w:p>
        </w:tc>
        <w:tc>
          <w:tcPr>
            <w:tcW w:w="2722" w:type="dxa"/>
            <w:vAlign w:val="center"/>
          </w:tcPr>
          <w:p w:rsidR="00FB0222" w:rsidRPr="00756C38" w:rsidRDefault="00FB0222" w:rsidP="00CF15FA">
            <w:pPr>
              <w:rPr>
                <w:szCs w:val="28"/>
              </w:rPr>
            </w:pPr>
            <w:r w:rsidRPr="00756C38">
              <w:rPr>
                <w:szCs w:val="28"/>
              </w:rPr>
              <w:t>-</w:t>
            </w:r>
          </w:p>
        </w:tc>
        <w:tc>
          <w:tcPr>
            <w:tcW w:w="851" w:type="dxa"/>
            <w:vAlign w:val="center"/>
          </w:tcPr>
          <w:p w:rsidR="00FB0222" w:rsidRPr="00756C38" w:rsidRDefault="00FB0222" w:rsidP="00CF15FA">
            <w:pPr>
              <w:rPr>
                <w:szCs w:val="28"/>
              </w:rPr>
            </w:pPr>
            <w:r w:rsidRPr="00756C38">
              <w:rPr>
                <w:szCs w:val="28"/>
              </w:rPr>
              <w:t>-</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876FB8" w:rsidRPr="00756C38" w:rsidTr="00E718BD">
        <w:tc>
          <w:tcPr>
            <w:tcW w:w="2518" w:type="dxa"/>
            <w:vAlign w:val="center"/>
          </w:tcPr>
          <w:p w:rsidR="00876FB8" w:rsidRPr="00583191" w:rsidRDefault="00876FB8" w:rsidP="00E718BD">
            <w:pPr>
              <w:rPr>
                <w:szCs w:val="28"/>
              </w:rPr>
            </w:pPr>
            <w:r w:rsidRPr="00AB0879">
              <w:rPr>
                <w:szCs w:val="28"/>
              </w:rPr>
              <w:t>Гидротехнические сооружения</w:t>
            </w:r>
          </w:p>
        </w:tc>
        <w:tc>
          <w:tcPr>
            <w:tcW w:w="851" w:type="dxa"/>
          </w:tcPr>
          <w:p w:rsidR="00876FB8" w:rsidRPr="00583191" w:rsidRDefault="00876FB8" w:rsidP="00E718BD">
            <w:pPr>
              <w:jc w:val="center"/>
              <w:rPr>
                <w:szCs w:val="28"/>
              </w:rPr>
            </w:pPr>
            <w:r>
              <w:rPr>
                <w:szCs w:val="28"/>
              </w:rPr>
              <w:t>11.3</w:t>
            </w:r>
          </w:p>
        </w:tc>
        <w:tc>
          <w:tcPr>
            <w:tcW w:w="2722" w:type="dxa"/>
            <w:vAlign w:val="center"/>
          </w:tcPr>
          <w:p w:rsidR="00876FB8" w:rsidRPr="00756C38" w:rsidRDefault="00876FB8" w:rsidP="00E718BD">
            <w:pPr>
              <w:rPr>
                <w:szCs w:val="28"/>
              </w:rPr>
            </w:pPr>
            <w:r w:rsidRPr="00756C38">
              <w:rPr>
                <w:szCs w:val="28"/>
              </w:rPr>
              <w:t>-</w:t>
            </w:r>
          </w:p>
        </w:tc>
        <w:tc>
          <w:tcPr>
            <w:tcW w:w="851" w:type="dxa"/>
            <w:vAlign w:val="center"/>
          </w:tcPr>
          <w:p w:rsidR="00876FB8" w:rsidRPr="00756C38" w:rsidRDefault="00876FB8" w:rsidP="00E718BD">
            <w:pPr>
              <w:rPr>
                <w:szCs w:val="28"/>
              </w:rPr>
            </w:pPr>
            <w:r w:rsidRPr="00756C38">
              <w:rPr>
                <w:szCs w:val="28"/>
              </w:rPr>
              <w:t>-</w:t>
            </w:r>
          </w:p>
        </w:tc>
        <w:tc>
          <w:tcPr>
            <w:tcW w:w="2551" w:type="dxa"/>
            <w:vAlign w:val="center"/>
          </w:tcPr>
          <w:p w:rsidR="00876FB8" w:rsidRPr="00756C38" w:rsidRDefault="00876FB8" w:rsidP="00E718BD">
            <w:pPr>
              <w:rPr>
                <w:szCs w:val="28"/>
              </w:rPr>
            </w:pPr>
            <w:r w:rsidRPr="00756C38">
              <w:rPr>
                <w:szCs w:val="28"/>
              </w:rPr>
              <w:t>-</w:t>
            </w:r>
          </w:p>
        </w:tc>
        <w:tc>
          <w:tcPr>
            <w:tcW w:w="849" w:type="dxa"/>
            <w:vAlign w:val="center"/>
          </w:tcPr>
          <w:p w:rsidR="00876FB8" w:rsidRPr="00756C38" w:rsidRDefault="00876FB8" w:rsidP="00E718BD">
            <w:pPr>
              <w:rPr>
                <w:szCs w:val="28"/>
              </w:rPr>
            </w:pPr>
            <w:r w:rsidRPr="00756C38">
              <w:rPr>
                <w:szCs w:val="28"/>
              </w:rPr>
              <w:t>-</w:t>
            </w:r>
          </w:p>
        </w:tc>
      </w:tr>
      <w:tr w:rsidR="00FB0222" w:rsidRPr="00756C38" w:rsidTr="00C7268B">
        <w:tc>
          <w:tcPr>
            <w:tcW w:w="2518" w:type="dxa"/>
            <w:vAlign w:val="center"/>
          </w:tcPr>
          <w:p w:rsidR="00FB0222" w:rsidRPr="00756C38" w:rsidRDefault="00FB0222" w:rsidP="004036A5">
            <w:pPr>
              <w:spacing w:line="240" w:lineRule="atLeast"/>
            </w:pPr>
            <w:r w:rsidRPr="00756C38">
              <w:rPr>
                <w:szCs w:val="28"/>
              </w:rPr>
              <w:t>Земельные участки (территории) общего пользования</w:t>
            </w:r>
          </w:p>
        </w:tc>
        <w:tc>
          <w:tcPr>
            <w:tcW w:w="851" w:type="dxa"/>
            <w:vAlign w:val="center"/>
          </w:tcPr>
          <w:p w:rsidR="00FB0222" w:rsidRPr="00756C38" w:rsidRDefault="00FB0222" w:rsidP="004036A5">
            <w:pPr>
              <w:spacing w:line="240" w:lineRule="atLeast"/>
              <w:jc w:val="center"/>
              <w:rPr>
                <w:szCs w:val="28"/>
              </w:rPr>
            </w:pPr>
            <w:r w:rsidRPr="00756C38">
              <w:rPr>
                <w:szCs w:val="28"/>
              </w:rPr>
              <w:t>12.0</w:t>
            </w:r>
          </w:p>
        </w:tc>
        <w:tc>
          <w:tcPr>
            <w:tcW w:w="2722" w:type="dxa"/>
            <w:vAlign w:val="center"/>
          </w:tcPr>
          <w:p w:rsidR="00FB0222" w:rsidRPr="00756C38" w:rsidRDefault="00FB0222" w:rsidP="004036A5">
            <w:pPr>
              <w:spacing w:line="240" w:lineRule="atLeast"/>
              <w:rPr>
                <w:szCs w:val="28"/>
              </w:rPr>
            </w:pPr>
            <w:r w:rsidRPr="00756C38">
              <w:rPr>
                <w:szCs w:val="28"/>
              </w:rPr>
              <w:t>-</w:t>
            </w:r>
          </w:p>
        </w:tc>
        <w:tc>
          <w:tcPr>
            <w:tcW w:w="851" w:type="dxa"/>
            <w:vAlign w:val="center"/>
          </w:tcPr>
          <w:p w:rsidR="00FB0222" w:rsidRPr="00756C38" w:rsidRDefault="00FB0222" w:rsidP="004036A5">
            <w:pPr>
              <w:spacing w:line="240" w:lineRule="atLeast"/>
              <w:rPr>
                <w:szCs w:val="28"/>
              </w:rPr>
            </w:pPr>
            <w:r w:rsidRPr="00756C38">
              <w:rPr>
                <w:szCs w:val="28"/>
              </w:rPr>
              <w:t>-</w:t>
            </w:r>
          </w:p>
        </w:tc>
        <w:tc>
          <w:tcPr>
            <w:tcW w:w="2551" w:type="dxa"/>
            <w:vAlign w:val="center"/>
          </w:tcPr>
          <w:p w:rsidR="00FB0222" w:rsidRPr="00756C38" w:rsidRDefault="00FB0222" w:rsidP="004036A5">
            <w:pPr>
              <w:spacing w:line="240" w:lineRule="atLeast"/>
              <w:rPr>
                <w:szCs w:val="28"/>
              </w:rPr>
            </w:pPr>
            <w:r w:rsidRPr="00756C38">
              <w:rPr>
                <w:szCs w:val="28"/>
              </w:rPr>
              <w:t>-</w:t>
            </w:r>
          </w:p>
        </w:tc>
        <w:tc>
          <w:tcPr>
            <w:tcW w:w="849" w:type="dxa"/>
            <w:vAlign w:val="center"/>
          </w:tcPr>
          <w:p w:rsidR="00FB0222" w:rsidRPr="00756C38" w:rsidRDefault="00FB0222" w:rsidP="004036A5">
            <w:pPr>
              <w:spacing w:line="240" w:lineRule="atLeast"/>
              <w:rPr>
                <w:szCs w:val="28"/>
              </w:rPr>
            </w:pPr>
            <w:r w:rsidRPr="00756C38">
              <w:rPr>
                <w:szCs w:val="28"/>
              </w:rPr>
              <w:t>-</w:t>
            </w:r>
          </w:p>
        </w:tc>
      </w:tr>
    </w:tbl>
    <w:p w:rsidR="00FB0222" w:rsidRPr="00756C38" w:rsidRDefault="00FB0222" w:rsidP="004036A5">
      <w:pPr>
        <w:spacing w:line="240" w:lineRule="atLeast"/>
        <w:ind w:firstLine="708"/>
        <w:rPr>
          <w:lang w:eastAsia="en-US"/>
        </w:rPr>
      </w:pPr>
      <w:r w:rsidRPr="00756C38">
        <w:rPr>
          <w:lang w:eastAsia="en-US"/>
        </w:rPr>
        <w:t xml:space="preserve">2. Для территориальной зоны «Зона инженерной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F64EF">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87133C">
        <w:trPr>
          <w:trHeight w:val="705"/>
          <w:tblHeader/>
        </w:trPr>
        <w:tc>
          <w:tcPr>
            <w:tcW w:w="846" w:type="dxa"/>
            <w:vAlign w:val="center"/>
          </w:tcPr>
          <w:p w:rsidR="00FB0222" w:rsidRPr="00756C38" w:rsidRDefault="00FB0222" w:rsidP="001416DC">
            <w:pPr>
              <w:jc w:val="center"/>
              <w:rPr>
                <w:szCs w:val="28"/>
                <w:lang w:eastAsia="en-US"/>
              </w:rPr>
            </w:pPr>
            <w:r w:rsidRPr="00756C38">
              <w:rPr>
                <w:szCs w:val="28"/>
                <w:lang w:eastAsia="en-US"/>
              </w:rPr>
              <w:t>№ п/п</w:t>
            </w:r>
          </w:p>
        </w:tc>
        <w:tc>
          <w:tcPr>
            <w:tcW w:w="7484" w:type="dxa"/>
            <w:vAlign w:val="center"/>
          </w:tcPr>
          <w:p w:rsidR="0087133C" w:rsidRDefault="00FB0222" w:rsidP="001416DC">
            <w:pPr>
              <w:jc w:val="center"/>
              <w:rPr>
                <w:szCs w:val="28"/>
                <w:lang w:eastAsia="en-US"/>
              </w:rPr>
            </w:pPr>
            <w:r w:rsidRPr="00756C38">
              <w:rPr>
                <w:szCs w:val="28"/>
                <w:lang w:eastAsia="en-US"/>
              </w:rPr>
              <w:t xml:space="preserve">Описание </w:t>
            </w:r>
            <w:r w:rsidR="0087133C">
              <w:rPr>
                <w:szCs w:val="28"/>
                <w:lang w:eastAsia="en-US"/>
              </w:rPr>
              <w:t>параметров территориальной зоны</w:t>
            </w:r>
          </w:p>
          <w:p w:rsidR="00FB0222" w:rsidRPr="00756C38" w:rsidRDefault="00FB0222" w:rsidP="001416DC">
            <w:pPr>
              <w:jc w:val="center"/>
              <w:rPr>
                <w:szCs w:val="28"/>
                <w:lang w:eastAsia="en-US"/>
              </w:rPr>
            </w:pPr>
            <w:r w:rsidRPr="00756C38">
              <w:rPr>
                <w:bCs/>
                <w:szCs w:val="28"/>
                <w:lang w:eastAsia="en-US"/>
              </w:rPr>
              <w:t xml:space="preserve">«Зона инженерной инфраструктуры» </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1"/>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1"/>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1416DC">
            <w:pPr>
              <w:numPr>
                <w:ilvl w:val="1"/>
                <w:numId w:val="31"/>
              </w:numPr>
              <w:ind w:left="447"/>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BF64EF" w:rsidRDefault="00BF64EF" w:rsidP="00CF15FA">
            <w:pPr>
              <w:rPr>
                <w:szCs w:val="28"/>
              </w:rPr>
            </w:pPr>
            <w:r w:rsidRPr="00756C38">
              <w:rPr>
                <w:szCs w:val="28"/>
              </w:rPr>
              <w:t xml:space="preserve">Коммунальное обслуживание (код 3.1), </w:t>
            </w:r>
            <w:r w:rsidR="00FB0222" w:rsidRPr="00756C38">
              <w:rPr>
                <w:szCs w:val="28"/>
              </w:rPr>
              <w:t>м</w:t>
            </w:r>
            <w:r w:rsidR="00FB0222" w:rsidRPr="00BF64EF">
              <w:rPr>
                <w:szCs w:val="28"/>
                <w:vertAlign w:val="superscript"/>
              </w:rPr>
              <w:t>2</w:t>
            </w:r>
          </w:p>
        </w:tc>
        <w:tc>
          <w:tcPr>
            <w:tcW w:w="1984" w:type="dxa"/>
            <w:vAlign w:val="center"/>
          </w:tcPr>
          <w:p w:rsidR="00FB0222" w:rsidRPr="00756C38" w:rsidRDefault="00FB0222" w:rsidP="00CF15FA">
            <w:pPr>
              <w:jc w:val="center"/>
              <w:rPr>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Энергетика</w:t>
            </w:r>
            <w:r w:rsidRPr="00756C38">
              <w:rPr>
                <w:szCs w:val="28"/>
                <w:lang w:eastAsia="en-US"/>
              </w:rPr>
              <w:tab/>
              <w:t xml:space="preserve"> </w:t>
            </w:r>
            <w:r w:rsidR="00FB0222" w:rsidRPr="00756C38">
              <w:rPr>
                <w:szCs w:val="28"/>
              </w:rPr>
              <w:t xml:space="preserve">(код </w:t>
            </w:r>
            <w:r w:rsidR="00FB0222" w:rsidRPr="00756C38">
              <w:rPr>
                <w:szCs w:val="28"/>
                <w:lang w:eastAsia="en-US"/>
              </w:rPr>
              <w:t>6.7</w:t>
            </w:r>
            <w:r w:rsidR="00FB0222" w:rsidRPr="00756C38">
              <w:rPr>
                <w:szCs w:val="28"/>
              </w:rPr>
              <w:t xml:space="preserve">), </w:t>
            </w:r>
            <w:r w:rsidRPr="00756C38">
              <w:rPr>
                <w:szCs w:val="28"/>
              </w:rPr>
              <w:t>м</w:t>
            </w:r>
            <w:r w:rsidRPr="00BF64EF">
              <w:rPr>
                <w:szCs w:val="28"/>
                <w:vertAlign w:val="superscript"/>
              </w:rPr>
              <w:t>2</w:t>
            </w:r>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Связь</w:t>
            </w:r>
            <w:r w:rsidRPr="00756C38">
              <w:rPr>
                <w:szCs w:val="28"/>
                <w:lang w:eastAsia="en-US"/>
              </w:rPr>
              <w:tab/>
              <w:t xml:space="preserve"> </w:t>
            </w:r>
            <w:r w:rsidR="00FB0222" w:rsidRPr="00756C38">
              <w:rPr>
                <w:szCs w:val="28"/>
              </w:rPr>
              <w:t xml:space="preserve">(код </w:t>
            </w:r>
            <w:r w:rsidR="00FB0222" w:rsidRPr="00756C38">
              <w:rPr>
                <w:szCs w:val="28"/>
                <w:lang w:eastAsia="en-US"/>
              </w:rPr>
              <w:t>6.8</w:t>
            </w:r>
            <w:r w:rsidR="00FB0222" w:rsidRPr="00756C38">
              <w:rPr>
                <w:szCs w:val="28"/>
              </w:rPr>
              <w:t xml:space="preserve">), </w:t>
            </w:r>
            <w:r w:rsidRPr="00756C38">
              <w:rPr>
                <w:szCs w:val="28"/>
              </w:rPr>
              <w:t>м</w:t>
            </w:r>
            <w:r w:rsidRPr="00BF64EF">
              <w:rPr>
                <w:szCs w:val="28"/>
                <w:vertAlign w:val="superscript"/>
              </w:rPr>
              <w:t>2</w:t>
            </w:r>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 xml:space="preserve">Трубопроводный транспорт </w:t>
            </w:r>
            <w:r w:rsidR="00FB0222" w:rsidRPr="00756C38">
              <w:rPr>
                <w:szCs w:val="28"/>
              </w:rPr>
              <w:t xml:space="preserve">(код </w:t>
            </w:r>
            <w:r w:rsidR="00FB0222" w:rsidRPr="00756C38">
              <w:rPr>
                <w:szCs w:val="28"/>
                <w:lang w:eastAsia="en-US"/>
              </w:rPr>
              <w:t>7.5</w:t>
            </w:r>
            <w:r w:rsidR="00FB0222" w:rsidRPr="00756C38">
              <w:rPr>
                <w:szCs w:val="28"/>
              </w:rPr>
              <w:t xml:space="preserve">), </w:t>
            </w:r>
            <w:r w:rsidRPr="00756C38">
              <w:rPr>
                <w:szCs w:val="28"/>
              </w:rPr>
              <w:t>м</w:t>
            </w:r>
            <w:r w:rsidRPr="00BF64EF">
              <w:rPr>
                <w:szCs w:val="28"/>
                <w:vertAlign w:val="superscript"/>
              </w:rPr>
              <w:t>2</w:t>
            </w:r>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r w:rsidRPr="00BF64EF">
              <w:rPr>
                <w:szCs w:val="28"/>
                <w:vertAlign w:val="superscript"/>
              </w:rPr>
              <w:t>2</w:t>
            </w:r>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Земельные участки (территории) общего пользования (код 12.0), </w:t>
            </w:r>
            <w:r w:rsidRPr="00756C38">
              <w:rPr>
                <w:szCs w:val="28"/>
              </w:rPr>
              <w:t>м</w:t>
            </w:r>
            <w:r w:rsidRPr="00BF64EF">
              <w:rPr>
                <w:szCs w:val="28"/>
                <w:vertAlign w:val="superscript"/>
              </w:rPr>
              <w:t>2</w:t>
            </w:r>
          </w:p>
        </w:tc>
        <w:tc>
          <w:tcPr>
            <w:tcW w:w="1984" w:type="dxa"/>
            <w:vAlign w:val="center"/>
          </w:tcPr>
          <w:p w:rsidR="00876FB8" w:rsidRPr="00756C38" w:rsidRDefault="00876FB8" w:rsidP="00876FB8">
            <w:pPr>
              <w:jc w:val="cente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BF64EF" w:rsidRDefault="00876FB8" w:rsidP="00876FB8">
            <w:pPr>
              <w:rPr>
                <w:szCs w:val="28"/>
              </w:rPr>
            </w:pPr>
            <w:r w:rsidRPr="00756C38">
              <w:rPr>
                <w:szCs w:val="28"/>
              </w:rPr>
              <w:t>Коммунальное обслуживание (код 3.1), м</w:t>
            </w:r>
            <w:r w:rsidRPr="00BF64EF">
              <w:rPr>
                <w:szCs w:val="28"/>
                <w:vertAlign w:val="superscript"/>
              </w:rPr>
              <w:t>2</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Энергетика</w:t>
            </w:r>
            <w:r w:rsidRPr="00756C38">
              <w:rPr>
                <w:szCs w:val="28"/>
                <w:lang w:eastAsia="en-US"/>
              </w:rPr>
              <w:tab/>
              <w:t xml:space="preserve"> </w:t>
            </w:r>
            <w:r w:rsidRPr="00756C38">
              <w:rPr>
                <w:szCs w:val="28"/>
              </w:rPr>
              <w:t xml:space="preserve">(код </w:t>
            </w:r>
            <w:r w:rsidRPr="00756C38">
              <w:rPr>
                <w:szCs w:val="28"/>
                <w:lang w:eastAsia="en-US"/>
              </w:rPr>
              <w:t>6.7</w:t>
            </w:r>
            <w:r w:rsidRPr="00756C38">
              <w:rPr>
                <w:szCs w:val="28"/>
              </w:rPr>
              <w:t>), м</w:t>
            </w:r>
            <w:r w:rsidRPr="00BF64EF">
              <w:rPr>
                <w:szCs w:val="28"/>
                <w:vertAlign w:val="superscript"/>
              </w:rPr>
              <w:t>2</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Связь</w:t>
            </w:r>
            <w:r w:rsidRPr="00756C38">
              <w:rPr>
                <w:szCs w:val="28"/>
                <w:lang w:eastAsia="en-US"/>
              </w:rPr>
              <w:tab/>
              <w:t xml:space="preserve"> </w:t>
            </w:r>
            <w:r w:rsidRPr="00756C38">
              <w:rPr>
                <w:szCs w:val="28"/>
              </w:rPr>
              <w:t xml:space="preserve">(код </w:t>
            </w:r>
            <w:r w:rsidRPr="00756C38">
              <w:rPr>
                <w:szCs w:val="28"/>
                <w:lang w:eastAsia="en-US"/>
              </w:rPr>
              <w:t>6.8</w:t>
            </w:r>
            <w:r w:rsidRPr="00756C38">
              <w:rPr>
                <w:szCs w:val="28"/>
              </w:rPr>
              <w:t>), м</w:t>
            </w:r>
            <w:r w:rsidRPr="00BF64EF">
              <w:rPr>
                <w:szCs w:val="28"/>
                <w:vertAlign w:val="superscript"/>
              </w:rPr>
              <w:t>2</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 xml:space="preserve">Трубопроводный транспорт </w:t>
            </w:r>
            <w:r w:rsidRPr="00756C38">
              <w:rPr>
                <w:szCs w:val="28"/>
              </w:rPr>
              <w:t xml:space="preserve">(код </w:t>
            </w:r>
            <w:r w:rsidRPr="00756C38">
              <w:rPr>
                <w:szCs w:val="28"/>
                <w:lang w:eastAsia="en-US"/>
              </w:rPr>
              <w:t>7.5</w:t>
            </w:r>
            <w:r w:rsidRPr="00756C38">
              <w:rPr>
                <w:szCs w:val="28"/>
              </w:rPr>
              <w:t>), м</w:t>
            </w:r>
            <w:r w:rsidRPr="00BF64EF">
              <w:rPr>
                <w:szCs w:val="28"/>
                <w:vertAlign w:val="superscript"/>
              </w:rPr>
              <w:t>2</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r w:rsidRPr="00BF64EF">
              <w:rPr>
                <w:szCs w:val="28"/>
                <w:vertAlign w:val="superscript"/>
              </w:rPr>
              <w:t>2</w:t>
            </w:r>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Земельные участки (территории) общего пользования (код 12.0), </w:t>
            </w:r>
            <w:r w:rsidRPr="00756C38">
              <w:rPr>
                <w:szCs w:val="28"/>
              </w:rPr>
              <w:t>м</w:t>
            </w:r>
            <w:r w:rsidRPr="00BF64EF">
              <w:rPr>
                <w:szCs w:val="28"/>
                <w:vertAlign w:val="superscript"/>
              </w:rPr>
              <w:t>2</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0"/>
                <w:numId w:val="31"/>
              </w:numPr>
              <w:jc w:val="center"/>
              <w:rPr>
                <w:szCs w:val="28"/>
                <w:lang w:eastAsia="en-US"/>
              </w:rPr>
            </w:pPr>
          </w:p>
        </w:tc>
        <w:tc>
          <w:tcPr>
            <w:tcW w:w="7484" w:type="dxa"/>
          </w:tcPr>
          <w:p w:rsidR="00876FB8" w:rsidRPr="00756C38" w:rsidRDefault="00876FB8" w:rsidP="00876FB8">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м</w:t>
            </w:r>
          </w:p>
        </w:tc>
        <w:tc>
          <w:tcPr>
            <w:tcW w:w="1984" w:type="dxa"/>
            <w:vAlign w:val="center"/>
          </w:tcPr>
          <w:p w:rsidR="00876FB8" w:rsidRPr="00756C38" w:rsidRDefault="00876FB8" w:rsidP="00876FB8">
            <w:pPr>
              <w:jc w:val="center"/>
              <w:rPr>
                <w:szCs w:val="28"/>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0"/>
                <w:numId w:val="31"/>
              </w:numPr>
              <w:jc w:val="center"/>
              <w:rPr>
                <w:szCs w:val="28"/>
                <w:lang w:eastAsia="en-US"/>
              </w:rPr>
            </w:pPr>
            <w:bookmarkStart w:id="50" w:name="_Hlk479095703"/>
          </w:p>
        </w:tc>
        <w:tc>
          <w:tcPr>
            <w:tcW w:w="7484" w:type="dxa"/>
          </w:tcPr>
          <w:p w:rsidR="00876FB8" w:rsidRPr="00756C38" w:rsidRDefault="00876FB8" w:rsidP="00876FB8">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предельное количество этажей</w:t>
            </w:r>
          </w:p>
        </w:tc>
        <w:tc>
          <w:tcPr>
            <w:tcW w:w="1984" w:type="dxa"/>
            <w:vAlign w:val="center"/>
          </w:tcPr>
          <w:p w:rsidR="00876FB8" w:rsidRPr="00756C38" w:rsidRDefault="00876FB8" w:rsidP="00876FB8">
            <w:pPr>
              <w:jc w:val="center"/>
              <w:rPr>
                <w:szCs w:val="28"/>
                <w:lang w:eastAsia="en-US"/>
              </w:rPr>
            </w:pPr>
            <w:r w:rsidRPr="00756C38">
              <w:rPr>
                <w:szCs w:val="28"/>
                <w:lang w:eastAsia="en-US"/>
              </w:rPr>
              <w:t>6</w:t>
            </w: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предельная высота зданий, строений, сооружений, м</w:t>
            </w:r>
          </w:p>
        </w:tc>
        <w:tc>
          <w:tcPr>
            <w:tcW w:w="1984" w:type="dxa"/>
            <w:vAlign w:val="center"/>
          </w:tcPr>
          <w:p w:rsidR="00876FB8" w:rsidRPr="00756C38" w:rsidRDefault="00876FB8" w:rsidP="00876FB8">
            <w:pPr>
              <w:jc w:val="center"/>
              <w:rPr>
                <w:szCs w:val="28"/>
                <w:lang w:eastAsia="en-US"/>
              </w:rPr>
            </w:pPr>
            <w:r>
              <w:rPr>
                <w:szCs w:val="28"/>
                <w:lang w:eastAsia="en-US"/>
              </w:rPr>
              <w:t>-</w:t>
            </w:r>
          </w:p>
        </w:tc>
      </w:tr>
      <w:bookmarkEnd w:id="50"/>
      <w:tr w:rsidR="00876FB8" w:rsidRPr="00756C38" w:rsidTr="0087133C">
        <w:tc>
          <w:tcPr>
            <w:tcW w:w="846" w:type="dxa"/>
          </w:tcPr>
          <w:p w:rsidR="00876FB8" w:rsidRPr="00756C38" w:rsidRDefault="00876FB8" w:rsidP="00876FB8">
            <w:pPr>
              <w:numPr>
                <w:ilvl w:val="0"/>
                <w:numId w:val="31"/>
              </w:numPr>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Коммунальное обслуживание (код 3.1),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Энергетика</w:t>
            </w:r>
            <w:r w:rsidRPr="00756C38">
              <w:rPr>
                <w:szCs w:val="28"/>
                <w:lang w:eastAsia="en-US"/>
              </w:rPr>
              <w:tab/>
              <w:t xml:space="preserve"> (код 6.7),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Связь</w:t>
            </w:r>
            <w:r w:rsidRPr="00756C38">
              <w:rPr>
                <w:szCs w:val="28"/>
                <w:lang w:eastAsia="en-US"/>
              </w:rPr>
              <w:tab/>
              <w:t xml:space="preserve"> (код 6.8),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Трубопроводный транспорт (код 7.5),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xml:space="preserve">), </w:t>
            </w:r>
            <w:r>
              <w:rPr>
                <w:szCs w:val="28"/>
              </w:rPr>
              <w:t>%</w:t>
            </w:r>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4036A5">
            <w:pPr>
              <w:spacing w:line="240" w:lineRule="atLeast"/>
              <w:rPr>
                <w:szCs w:val="28"/>
                <w:lang w:eastAsia="en-US"/>
              </w:rPr>
            </w:pPr>
          </w:p>
        </w:tc>
        <w:tc>
          <w:tcPr>
            <w:tcW w:w="7484" w:type="dxa"/>
          </w:tcPr>
          <w:p w:rsidR="00876FB8" w:rsidRPr="00756C38" w:rsidRDefault="00876FB8" w:rsidP="004036A5">
            <w:pPr>
              <w:spacing w:line="240" w:lineRule="atLeast"/>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876FB8" w:rsidRPr="00756C38" w:rsidRDefault="00876FB8" w:rsidP="004036A5">
            <w:pPr>
              <w:spacing w:line="240" w:lineRule="atLeast"/>
              <w:jc w:val="center"/>
              <w:rPr>
                <w:lang w:eastAsia="en-US"/>
              </w:rPr>
            </w:pPr>
            <w:r w:rsidRPr="00756C38">
              <w:rPr>
                <w:szCs w:val="22"/>
                <w:lang w:eastAsia="en-US"/>
              </w:rPr>
              <w:t>не подлежит установлению</w:t>
            </w:r>
          </w:p>
        </w:tc>
      </w:tr>
    </w:tbl>
    <w:bookmarkEnd w:id="48"/>
    <w:p w:rsidR="00FB0222" w:rsidRPr="00756C38" w:rsidRDefault="00FB0222" w:rsidP="004036A5">
      <w:pPr>
        <w:spacing w:line="240" w:lineRule="atLeast"/>
        <w:ind w:firstLine="708"/>
      </w:pPr>
      <w:r w:rsidRPr="00756C38">
        <w:t>3. 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bookmarkStart w:id="51" w:name="_Hlk479092355"/>
      <w:r w:rsidRPr="00756C38">
        <w:rPr>
          <w:b/>
          <w:bCs/>
          <w:szCs w:val="26"/>
        </w:rPr>
        <w:t xml:space="preserve">Статья </w:t>
      </w:r>
      <w:r w:rsidR="00AD5C62">
        <w:rPr>
          <w:b/>
          <w:bCs/>
          <w:szCs w:val="26"/>
        </w:rPr>
        <w:t>51</w:t>
      </w:r>
      <w:r w:rsidRPr="00756C38">
        <w:rPr>
          <w:b/>
          <w:bCs/>
          <w:szCs w:val="26"/>
        </w:rPr>
        <w:t xml:space="preserve">. </w:t>
      </w:r>
      <w:r w:rsidRPr="00756C38">
        <w:rPr>
          <w:b/>
          <w:szCs w:val="28"/>
        </w:rPr>
        <w:t>Зона транспортной инфраструктуры</w:t>
      </w:r>
    </w:p>
    <w:bookmarkEnd w:id="51"/>
    <w:p w:rsidR="00FB0222" w:rsidRPr="00756C38" w:rsidRDefault="00FB0222" w:rsidP="001416DC">
      <w:pPr>
        <w:ind w:firstLine="708"/>
      </w:pPr>
      <w:r w:rsidRPr="00756C38">
        <w:t xml:space="preserve">1. </w:t>
      </w:r>
      <w:bookmarkEnd w:id="49"/>
      <w:r w:rsidRPr="00756C38">
        <w:t>Для территориальной зоны «Зона транспортной инфраструктуры»</w:t>
      </w:r>
      <w:r w:rsidR="00D97BA6">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AD1938" w:rsidRPr="00AD1938">
        <w:rPr>
          <w:lang w:eastAsia="en-US"/>
        </w:rPr>
        <w:t xml:space="preserve"> </w:t>
      </w:r>
      <w:r w:rsidR="00AD1938">
        <w:rPr>
          <w:lang w:eastAsia="en-US"/>
        </w:rPr>
        <w:t>следующие</w:t>
      </w:r>
      <w:r w:rsidRPr="00756C38">
        <w:t xml:space="preserve"> градостроительные регламенты</w:t>
      </w:r>
      <w:r w:rsidR="00AD1938">
        <w:t>:</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722"/>
        <w:gridCol w:w="851"/>
        <w:gridCol w:w="2409"/>
        <w:gridCol w:w="849"/>
      </w:tblGrid>
      <w:tr w:rsidR="00FB0222" w:rsidRPr="00756C38" w:rsidTr="00465B46">
        <w:trPr>
          <w:tblHeader/>
        </w:trPr>
        <w:tc>
          <w:tcPr>
            <w:tcW w:w="2518" w:type="dxa"/>
            <w:vAlign w:val="center"/>
          </w:tcPr>
          <w:p w:rsidR="00FB0222" w:rsidRPr="00756C38" w:rsidRDefault="00FB0222" w:rsidP="00C7268B">
            <w:pPr>
              <w:jc w:val="center"/>
              <w:rPr>
                <w:szCs w:val="28"/>
              </w:rPr>
            </w:pPr>
            <w:bookmarkStart w:id="52" w:name="_Toc403727746"/>
            <w:r w:rsidRPr="00756C38">
              <w:rPr>
                <w:szCs w:val="28"/>
              </w:rPr>
              <w:t>Основные виды разрешенного использования</w:t>
            </w:r>
          </w:p>
        </w:tc>
        <w:tc>
          <w:tcPr>
            <w:tcW w:w="102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409"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465B46">
        <w:tc>
          <w:tcPr>
            <w:tcW w:w="2518" w:type="dxa"/>
            <w:vAlign w:val="center"/>
          </w:tcPr>
          <w:p w:rsidR="00FB0222" w:rsidRPr="00756C38" w:rsidRDefault="00FB0222" w:rsidP="00C7268B">
            <w:pPr>
              <w:rPr>
                <w:szCs w:val="28"/>
              </w:rPr>
            </w:pPr>
            <w:r w:rsidRPr="00756C38">
              <w:rPr>
                <w:szCs w:val="28"/>
              </w:rPr>
              <w:t>Объекты гаражного назначения</w:t>
            </w:r>
          </w:p>
        </w:tc>
        <w:tc>
          <w:tcPr>
            <w:tcW w:w="1021" w:type="dxa"/>
            <w:vAlign w:val="center"/>
          </w:tcPr>
          <w:p w:rsidR="00FB0222" w:rsidRPr="00756C38" w:rsidRDefault="00FB0222" w:rsidP="00C7268B">
            <w:pPr>
              <w:jc w:val="center"/>
              <w:rPr>
                <w:szCs w:val="28"/>
              </w:rPr>
            </w:pPr>
            <w:r w:rsidRPr="00756C38">
              <w:rPr>
                <w:szCs w:val="28"/>
              </w:rPr>
              <w:t>2.7.1</w:t>
            </w:r>
          </w:p>
        </w:tc>
        <w:tc>
          <w:tcPr>
            <w:tcW w:w="2722" w:type="dxa"/>
            <w:vAlign w:val="center"/>
          </w:tcPr>
          <w:p w:rsidR="00FB0222" w:rsidRPr="00756C38" w:rsidRDefault="00BC0EAC" w:rsidP="00C7268B">
            <w:pPr>
              <w:rPr>
                <w:szCs w:val="28"/>
              </w:rPr>
            </w:pPr>
            <w:r>
              <w:rPr>
                <w:szCs w:val="28"/>
              </w:rPr>
              <w:t>Коммунальное обслуживание</w:t>
            </w:r>
          </w:p>
        </w:tc>
        <w:tc>
          <w:tcPr>
            <w:tcW w:w="851" w:type="dxa"/>
            <w:vAlign w:val="center"/>
          </w:tcPr>
          <w:p w:rsidR="00FB0222" w:rsidRPr="00756C38" w:rsidRDefault="00FB0222" w:rsidP="00C7268B">
            <w:pPr>
              <w:jc w:val="center"/>
              <w:rPr>
                <w:szCs w:val="28"/>
              </w:rPr>
            </w:pPr>
            <w:r w:rsidRPr="00756C38">
              <w:rPr>
                <w:szCs w:val="28"/>
              </w:rPr>
              <w:t>3.1</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465B46">
        <w:tc>
          <w:tcPr>
            <w:tcW w:w="2518" w:type="dxa"/>
            <w:vAlign w:val="center"/>
          </w:tcPr>
          <w:p w:rsidR="00FB0222" w:rsidRPr="00756C38" w:rsidRDefault="00465B46" w:rsidP="00C7268B">
            <w:pPr>
              <w:rPr>
                <w:szCs w:val="28"/>
              </w:rPr>
            </w:pPr>
            <w:r w:rsidRPr="00465B46">
              <w:rPr>
                <w:szCs w:val="28"/>
              </w:rPr>
              <w:t>Служебные гаражи</w:t>
            </w:r>
          </w:p>
        </w:tc>
        <w:tc>
          <w:tcPr>
            <w:tcW w:w="1021" w:type="dxa"/>
            <w:vAlign w:val="center"/>
          </w:tcPr>
          <w:p w:rsidR="00FB0222" w:rsidRPr="00756C38" w:rsidRDefault="00FB0222" w:rsidP="00C7268B">
            <w:pPr>
              <w:jc w:val="center"/>
              <w:rPr>
                <w:szCs w:val="28"/>
              </w:rPr>
            </w:pPr>
            <w:r w:rsidRPr="00756C38">
              <w:rPr>
                <w:szCs w:val="28"/>
              </w:rPr>
              <w:t>4.9</w:t>
            </w:r>
          </w:p>
        </w:tc>
        <w:tc>
          <w:tcPr>
            <w:tcW w:w="2722" w:type="dxa"/>
            <w:vAlign w:val="center"/>
          </w:tcPr>
          <w:p w:rsidR="00FB0222" w:rsidRPr="00756C38" w:rsidRDefault="00BC0EAC" w:rsidP="00C7268B">
            <w:pPr>
              <w:rPr>
                <w:szCs w:val="28"/>
              </w:rPr>
            </w:pPr>
            <w:r>
              <w:rPr>
                <w:szCs w:val="28"/>
              </w:rPr>
              <w:t>Магазины</w:t>
            </w:r>
          </w:p>
        </w:tc>
        <w:tc>
          <w:tcPr>
            <w:tcW w:w="851" w:type="dxa"/>
            <w:vAlign w:val="center"/>
          </w:tcPr>
          <w:p w:rsidR="00FB0222" w:rsidRPr="00756C38" w:rsidRDefault="00FB0222" w:rsidP="00C7268B">
            <w:pPr>
              <w:jc w:val="center"/>
              <w:rPr>
                <w:szCs w:val="28"/>
              </w:rPr>
            </w:pPr>
            <w:r w:rsidRPr="00756C38">
              <w:rPr>
                <w:szCs w:val="28"/>
              </w:rPr>
              <w:t>4.4</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465B46">
        <w:tc>
          <w:tcPr>
            <w:tcW w:w="2518" w:type="dxa"/>
            <w:vAlign w:val="center"/>
          </w:tcPr>
          <w:p w:rsidR="00FB0222" w:rsidRPr="00756C38" w:rsidRDefault="00FB0222" w:rsidP="00C7268B">
            <w:pPr>
              <w:rPr>
                <w:szCs w:val="28"/>
              </w:rPr>
            </w:pPr>
            <w:r w:rsidRPr="00756C38">
              <w:rPr>
                <w:szCs w:val="28"/>
              </w:rPr>
              <w:t>Объекты дорожного сервиса</w:t>
            </w:r>
          </w:p>
        </w:tc>
        <w:tc>
          <w:tcPr>
            <w:tcW w:w="1021" w:type="dxa"/>
            <w:vAlign w:val="center"/>
          </w:tcPr>
          <w:p w:rsidR="00FB0222" w:rsidRPr="00756C38" w:rsidRDefault="00FB0222" w:rsidP="00C7268B">
            <w:pPr>
              <w:jc w:val="center"/>
              <w:rPr>
                <w:szCs w:val="28"/>
              </w:rPr>
            </w:pPr>
            <w:r w:rsidRPr="00756C38">
              <w:rPr>
                <w:szCs w:val="28"/>
              </w:rPr>
              <w:t>4.9.1</w:t>
            </w:r>
          </w:p>
        </w:tc>
        <w:tc>
          <w:tcPr>
            <w:tcW w:w="2722" w:type="dxa"/>
            <w:vAlign w:val="center"/>
          </w:tcPr>
          <w:p w:rsidR="00FB0222" w:rsidRPr="00756C38" w:rsidRDefault="00FB0222" w:rsidP="00C7268B">
            <w:pPr>
              <w:rPr>
                <w:szCs w:val="28"/>
              </w:rPr>
            </w:pPr>
            <w:r w:rsidRPr="00756C38">
              <w:rPr>
                <w:szCs w:val="28"/>
              </w:rPr>
              <w:t>Общественное питание</w:t>
            </w:r>
          </w:p>
        </w:tc>
        <w:tc>
          <w:tcPr>
            <w:tcW w:w="851" w:type="dxa"/>
            <w:vAlign w:val="center"/>
          </w:tcPr>
          <w:p w:rsidR="00FB0222" w:rsidRPr="00756C38" w:rsidRDefault="00FB0222" w:rsidP="00C7268B">
            <w:pPr>
              <w:jc w:val="center"/>
              <w:rPr>
                <w:szCs w:val="28"/>
              </w:rPr>
            </w:pPr>
            <w:r w:rsidRPr="00756C38">
              <w:rPr>
                <w:szCs w:val="28"/>
              </w:rPr>
              <w:t>4.6</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Заправка транспортных средств</w:t>
            </w:r>
          </w:p>
        </w:tc>
        <w:tc>
          <w:tcPr>
            <w:tcW w:w="1021" w:type="dxa"/>
            <w:vAlign w:val="center"/>
          </w:tcPr>
          <w:p w:rsidR="00465B46" w:rsidRPr="00756C38" w:rsidRDefault="00465B46" w:rsidP="00465B46">
            <w:pPr>
              <w:jc w:val="center"/>
              <w:rPr>
                <w:szCs w:val="28"/>
              </w:rPr>
            </w:pPr>
            <w:r>
              <w:rPr>
                <w:szCs w:val="28"/>
              </w:rPr>
              <w:t>4.9.1.1</w:t>
            </w:r>
          </w:p>
        </w:tc>
        <w:tc>
          <w:tcPr>
            <w:tcW w:w="2722" w:type="dxa"/>
            <w:vAlign w:val="center"/>
          </w:tcPr>
          <w:p w:rsidR="00465B46" w:rsidRPr="00756C38" w:rsidRDefault="00465B46" w:rsidP="00465B46">
            <w:pPr>
              <w:rPr>
                <w:szCs w:val="28"/>
              </w:rPr>
            </w:pPr>
            <w:r w:rsidRPr="00756C38">
              <w:rPr>
                <w:szCs w:val="28"/>
              </w:rPr>
              <w:t>Гостиничное обслуживание</w:t>
            </w:r>
          </w:p>
        </w:tc>
        <w:tc>
          <w:tcPr>
            <w:tcW w:w="851" w:type="dxa"/>
            <w:vAlign w:val="center"/>
          </w:tcPr>
          <w:p w:rsidR="00465B46" w:rsidRPr="00756C38" w:rsidRDefault="00465B46" w:rsidP="00465B46">
            <w:pPr>
              <w:jc w:val="center"/>
              <w:rPr>
                <w:szCs w:val="28"/>
              </w:rPr>
            </w:pPr>
            <w:r w:rsidRPr="00756C38">
              <w:rPr>
                <w:szCs w:val="28"/>
              </w:rPr>
              <w:t>4.7</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Обеспечение дорожного отдыха</w:t>
            </w:r>
          </w:p>
        </w:tc>
        <w:tc>
          <w:tcPr>
            <w:tcW w:w="1021" w:type="dxa"/>
            <w:vAlign w:val="center"/>
          </w:tcPr>
          <w:p w:rsidR="00465B46" w:rsidRPr="00756C38" w:rsidRDefault="00465B46" w:rsidP="00465B46">
            <w:pPr>
              <w:jc w:val="center"/>
              <w:rPr>
                <w:szCs w:val="28"/>
              </w:rPr>
            </w:pPr>
            <w:r>
              <w:rPr>
                <w:szCs w:val="28"/>
              </w:rPr>
              <w:t>4.9.1.2</w:t>
            </w:r>
          </w:p>
        </w:tc>
        <w:tc>
          <w:tcPr>
            <w:tcW w:w="2722" w:type="dxa"/>
            <w:vAlign w:val="center"/>
          </w:tcPr>
          <w:p w:rsidR="00465B46" w:rsidRPr="00756C38" w:rsidRDefault="00465B46" w:rsidP="00465B46">
            <w:pPr>
              <w:rPr>
                <w:szCs w:val="28"/>
              </w:rPr>
            </w:pPr>
            <w:r w:rsidRPr="00756C38">
              <w:rPr>
                <w:szCs w:val="28"/>
              </w:rPr>
              <w:t>Энергетика</w:t>
            </w:r>
            <w:r w:rsidRPr="00756C38">
              <w:rPr>
                <w:szCs w:val="28"/>
              </w:rPr>
              <w:tab/>
            </w:r>
          </w:p>
        </w:tc>
        <w:tc>
          <w:tcPr>
            <w:tcW w:w="851" w:type="dxa"/>
            <w:vAlign w:val="center"/>
          </w:tcPr>
          <w:p w:rsidR="00465B46" w:rsidRPr="00756C38" w:rsidRDefault="00465B46" w:rsidP="00465B46">
            <w:pPr>
              <w:jc w:val="center"/>
              <w:rPr>
                <w:szCs w:val="28"/>
              </w:rPr>
            </w:pPr>
            <w:r w:rsidRPr="00756C38">
              <w:rPr>
                <w:szCs w:val="28"/>
              </w:rPr>
              <w:t>6.7</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Автомобильные мойки</w:t>
            </w:r>
          </w:p>
        </w:tc>
        <w:tc>
          <w:tcPr>
            <w:tcW w:w="1021" w:type="dxa"/>
            <w:vAlign w:val="center"/>
          </w:tcPr>
          <w:p w:rsidR="00465B46" w:rsidRPr="00756C38" w:rsidRDefault="00465B46" w:rsidP="00465B46">
            <w:pPr>
              <w:jc w:val="center"/>
              <w:rPr>
                <w:szCs w:val="28"/>
              </w:rPr>
            </w:pPr>
            <w:r>
              <w:rPr>
                <w:szCs w:val="28"/>
              </w:rPr>
              <w:t>4.9.1.3</w:t>
            </w:r>
          </w:p>
        </w:tc>
        <w:tc>
          <w:tcPr>
            <w:tcW w:w="2722" w:type="dxa"/>
            <w:vAlign w:val="center"/>
          </w:tcPr>
          <w:p w:rsidR="00465B46" w:rsidRPr="00756C38" w:rsidRDefault="00465B46" w:rsidP="00465B46">
            <w:pPr>
              <w:rPr>
                <w:szCs w:val="28"/>
              </w:rPr>
            </w:pPr>
            <w:r w:rsidRPr="00756C38">
              <w:rPr>
                <w:szCs w:val="28"/>
              </w:rPr>
              <w:t>Связь</w:t>
            </w:r>
            <w:r w:rsidRPr="00756C38">
              <w:rPr>
                <w:szCs w:val="28"/>
              </w:rPr>
              <w:tab/>
            </w:r>
          </w:p>
        </w:tc>
        <w:tc>
          <w:tcPr>
            <w:tcW w:w="851" w:type="dxa"/>
            <w:vAlign w:val="center"/>
          </w:tcPr>
          <w:p w:rsidR="00465B46" w:rsidRPr="00756C38" w:rsidRDefault="00465B46" w:rsidP="00465B46">
            <w:pPr>
              <w:jc w:val="center"/>
              <w:rPr>
                <w:szCs w:val="28"/>
              </w:rPr>
            </w:pPr>
            <w:r w:rsidRPr="00756C38">
              <w:rPr>
                <w:szCs w:val="28"/>
              </w:rPr>
              <w:t>6.8</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Ремонт автомобилей</w:t>
            </w:r>
          </w:p>
        </w:tc>
        <w:tc>
          <w:tcPr>
            <w:tcW w:w="1021" w:type="dxa"/>
            <w:vAlign w:val="center"/>
          </w:tcPr>
          <w:p w:rsidR="00465B46" w:rsidRPr="00756C38" w:rsidRDefault="00465B46" w:rsidP="00465B46">
            <w:pPr>
              <w:jc w:val="center"/>
              <w:rPr>
                <w:szCs w:val="28"/>
              </w:rPr>
            </w:pPr>
            <w:r>
              <w:rPr>
                <w:szCs w:val="28"/>
              </w:rPr>
              <w:t>4.9.1.4</w:t>
            </w:r>
          </w:p>
        </w:tc>
        <w:tc>
          <w:tcPr>
            <w:tcW w:w="2722" w:type="dxa"/>
            <w:vAlign w:val="center"/>
          </w:tcPr>
          <w:p w:rsidR="00465B46" w:rsidRPr="00756C38" w:rsidRDefault="00BC0EAC" w:rsidP="00465B46">
            <w:pPr>
              <w:rPr>
                <w:szCs w:val="28"/>
              </w:rPr>
            </w:pPr>
            <w:r>
              <w:rPr>
                <w:szCs w:val="28"/>
              </w:rPr>
              <w:t>Склады</w:t>
            </w:r>
          </w:p>
        </w:tc>
        <w:tc>
          <w:tcPr>
            <w:tcW w:w="851" w:type="dxa"/>
            <w:vAlign w:val="center"/>
          </w:tcPr>
          <w:p w:rsidR="00465B46" w:rsidRPr="00756C38" w:rsidRDefault="00465B46" w:rsidP="00465B46">
            <w:pPr>
              <w:jc w:val="center"/>
              <w:rPr>
                <w:szCs w:val="28"/>
              </w:rPr>
            </w:pPr>
            <w:r w:rsidRPr="00756C38">
              <w:rPr>
                <w:szCs w:val="28"/>
              </w:rPr>
              <w:t>6.9</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BC0EAC" w:rsidP="00465B46">
            <w:pPr>
              <w:rPr>
                <w:szCs w:val="28"/>
              </w:rPr>
            </w:pPr>
            <w:r>
              <w:rPr>
                <w:szCs w:val="28"/>
              </w:rPr>
              <w:t>Автомобильный транспорт</w:t>
            </w:r>
          </w:p>
        </w:tc>
        <w:tc>
          <w:tcPr>
            <w:tcW w:w="1021" w:type="dxa"/>
            <w:vAlign w:val="center"/>
          </w:tcPr>
          <w:p w:rsidR="00465B46" w:rsidRPr="00756C38" w:rsidRDefault="00465B46" w:rsidP="00465B46">
            <w:pPr>
              <w:jc w:val="center"/>
              <w:rPr>
                <w:szCs w:val="28"/>
              </w:rPr>
            </w:pPr>
            <w:r w:rsidRPr="00756C38">
              <w:rPr>
                <w:szCs w:val="28"/>
              </w:rPr>
              <w:t>7.2</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pPr>
              <w:rPr>
                <w:szCs w:val="28"/>
              </w:rPr>
            </w:pPr>
            <w:r w:rsidRPr="003774CC">
              <w:rPr>
                <w:szCs w:val="28"/>
                <w:lang w:eastAsia="en-US"/>
              </w:rPr>
              <w:t>Размещение автомобильных дорог</w:t>
            </w:r>
          </w:p>
        </w:tc>
        <w:tc>
          <w:tcPr>
            <w:tcW w:w="1021" w:type="dxa"/>
            <w:vAlign w:val="center"/>
          </w:tcPr>
          <w:p w:rsidR="00465B46" w:rsidRPr="00756C38" w:rsidRDefault="00465B46" w:rsidP="00465B46">
            <w:pPr>
              <w:jc w:val="center"/>
              <w:rPr>
                <w:szCs w:val="28"/>
              </w:rPr>
            </w:pPr>
            <w:r>
              <w:rPr>
                <w:szCs w:val="28"/>
              </w:rPr>
              <w:t>7.2.1</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pPr>
              <w:rPr>
                <w:szCs w:val="28"/>
              </w:rPr>
            </w:pPr>
            <w:r w:rsidRPr="00756C38">
              <w:rPr>
                <w:szCs w:val="28"/>
              </w:rPr>
              <w:t>Тру</w:t>
            </w:r>
            <w:r w:rsidR="00BC0EAC">
              <w:rPr>
                <w:szCs w:val="28"/>
              </w:rPr>
              <w:t>бопроводный транспорт</w:t>
            </w:r>
          </w:p>
        </w:tc>
        <w:tc>
          <w:tcPr>
            <w:tcW w:w="1021" w:type="dxa"/>
            <w:vAlign w:val="center"/>
          </w:tcPr>
          <w:p w:rsidR="00465B46" w:rsidRPr="00756C38" w:rsidRDefault="00465B46" w:rsidP="00465B46">
            <w:pPr>
              <w:jc w:val="center"/>
              <w:rPr>
                <w:szCs w:val="28"/>
              </w:rPr>
            </w:pPr>
            <w:r w:rsidRPr="00756C38">
              <w:rPr>
                <w:szCs w:val="28"/>
              </w:rPr>
              <w:t>7.5</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r w:rsidRPr="00756C38">
              <w:rPr>
                <w:szCs w:val="28"/>
              </w:rPr>
              <w:t>Земельные участки (территории) общего пользования</w:t>
            </w:r>
          </w:p>
        </w:tc>
        <w:tc>
          <w:tcPr>
            <w:tcW w:w="1021" w:type="dxa"/>
            <w:vAlign w:val="center"/>
          </w:tcPr>
          <w:p w:rsidR="00465B46" w:rsidRPr="00756C38" w:rsidRDefault="00465B46" w:rsidP="00465B46">
            <w:pPr>
              <w:jc w:val="center"/>
              <w:rPr>
                <w:szCs w:val="28"/>
              </w:rPr>
            </w:pPr>
            <w:r w:rsidRPr="00756C38">
              <w:rPr>
                <w:szCs w:val="28"/>
              </w:rPr>
              <w:t>12.0</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bl>
    <w:p w:rsidR="00FB0222" w:rsidRPr="00756C38" w:rsidRDefault="00FB0222" w:rsidP="004E69F0">
      <w:pPr>
        <w:spacing w:before="240"/>
        <w:ind w:firstLine="708"/>
        <w:rPr>
          <w:lang w:eastAsia="en-US"/>
        </w:rPr>
      </w:pPr>
      <w:r w:rsidRPr="00756C38">
        <w:rPr>
          <w:lang w:eastAsia="en-US"/>
        </w:rPr>
        <w:t xml:space="preserve">2. Для территориальной зоны «Зона транспортной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AD1938">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87133C">
        <w:trPr>
          <w:trHeight w:val="785"/>
          <w:tblHeader/>
        </w:trPr>
        <w:tc>
          <w:tcPr>
            <w:tcW w:w="846" w:type="dxa"/>
            <w:vAlign w:val="center"/>
          </w:tcPr>
          <w:p w:rsidR="00FB0222" w:rsidRPr="00756C38" w:rsidRDefault="00FB0222" w:rsidP="001416DC">
            <w:pPr>
              <w:jc w:val="center"/>
              <w:rPr>
                <w:szCs w:val="28"/>
                <w:lang w:eastAsia="en-US"/>
              </w:rPr>
            </w:pPr>
            <w:bookmarkStart w:id="53" w:name="_Hlk522985735"/>
            <w:r w:rsidRPr="00756C38">
              <w:rPr>
                <w:szCs w:val="28"/>
                <w:lang w:eastAsia="en-US"/>
              </w:rPr>
              <w:t>№ п/п</w:t>
            </w:r>
          </w:p>
        </w:tc>
        <w:tc>
          <w:tcPr>
            <w:tcW w:w="7484" w:type="dxa"/>
            <w:vAlign w:val="center"/>
          </w:tcPr>
          <w:p w:rsidR="0087133C" w:rsidRDefault="00FB0222" w:rsidP="001416DC">
            <w:pPr>
              <w:jc w:val="center"/>
              <w:rPr>
                <w:szCs w:val="28"/>
                <w:lang w:eastAsia="en-US"/>
              </w:rPr>
            </w:pPr>
            <w:r w:rsidRPr="00756C38">
              <w:rPr>
                <w:szCs w:val="28"/>
                <w:lang w:eastAsia="en-US"/>
              </w:rPr>
              <w:t>Описание параметров территори</w:t>
            </w:r>
            <w:r w:rsidR="0087133C">
              <w:rPr>
                <w:szCs w:val="28"/>
                <w:lang w:eastAsia="en-US"/>
              </w:rPr>
              <w:t>альной зоны</w:t>
            </w:r>
          </w:p>
          <w:p w:rsidR="00FB0222" w:rsidRPr="00756C38" w:rsidRDefault="00FB0222" w:rsidP="001416DC">
            <w:pPr>
              <w:jc w:val="center"/>
              <w:rPr>
                <w:szCs w:val="28"/>
                <w:lang w:eastAsia="en-US"/>
              </w:rPr>
            </w:pPr>
            <w:r w:rsidRPr="00756C38">
              <w:rPr>
                <w:bCs/>
                <w:szCs w:val="28"/>
                <w:lang w:eastAsia="en-US"/>
              </w:rPr>
              <w:t>«Зона транспортной инфраструктуры»</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2"/>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2"/>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E69F0">
            <w:pPr>
              <w:numPr>
                <w:ilvl w:val="1"/>
                <w:numId w:val="32"/>
              </w:numPr>
              <w:ind w:left="447"/>
              <w:jc w:val="center"/>
              <w:rPr>
                <w:szCs w:val="28"/>
                <w:lang w:eastAsia="en-US"/>
              </w:rPr>
            </w:pPr>
          </w:p>
        </w:tc>
        <w:tc>
          <w:tcPr>
            <w:tcW w:w="7484" w:type="dxa"/>
          </w:tcPr>
          <w:p w:rsidR="00FB0222" w:rsidRPr="00756C38" w:rsidRDefault="00FB0222" w:rsidP="004E69F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4E69F0">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BF64EF" w:rsidRDefault="00BF64EF" w:rsidP="004E69F0">
            <w:pPr>
              <w:rPr>
                <w:szCs w:val="28"/>
                <w:lang w:eastAsia="en-US"/>
              </w:rPr>
            </w:pPr>
            <w:r w:rsidRPr="00756C38">
              <w:rPr>
                <w:szCs w:val="28"/>
                <w:lang w:eastAsia="en-US"/>
              </w:rPr>
              <w:t>Объекты гаражного назначения (ко</w:t>
            </w:r>
            <w:r w:rsidR="00FB0222" w:rsidRPr="00756C38">
              <w:rPr>
                <w:szCs w:val="28"/>
                <w:lang w:eastAsia="en-US"/>
              </w:rPr>
              <w:t>д 2.7.1), м</w:t>
            </w:r>
            <w:r w:rsidR="00FB0222" w:rsidRPr="00BF64EF">
              <w:rPr>
                <w:szCs w:val="28"/>
                <w:vertAlign w:val="superscript"/>
                <w:lang w:eastAsia="en-US"/>
              </w:rPr>
              <w:t>2</w:t>
            </w:r>
          </w:p>
        </w:tc>
        <w:tc>
          <w:tcPr>
            <w:tcW w:w="1984" w:type="dxa"/>
            <w:vAlign w:val="center"/>
          </w:tcPr>
          <w:p w:rsidR="00FB0222" w:rsidRPr="00756C38" w:rsidRDefault="00D87D76" w:rsidP="004E69F0">
            <w:pPr>
              <w:jc w:val="center"/>
              <w:rPr>
                <w:lang w:eastAsia="en-US"/>
              </w:rPr>
            </w:pPr>
            <w:r>
              <w:rPr>
                <w:szCs w:val="22"/>
                <w:lang w:eastAsia="en-US"/>
              </w:rPr>
              <w:t>24</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756C38" w:rsidRDefault="00465B46" w:rsidP="004E69F0">
            <w:pPr>
              <w:rPr>
                <w:szCs w:val="28"/>
              </w:rPr>
            </w:pPr>
            <w:r w:rsidRPr="00465B46">
              <w:rPr>
                <w:szCs w:val="28"/>
              </w:rPr>
              <w:t>Служебные гаражи</w:t>
            </w:r>
            <w:r w:rsidRPr="00756C38">
              <w:rPr>
                <w:szCs w:val="28"/>
                <w:lang w:eastAsia="en-US"/>
              </w:rPr>
              <w:t xml:space="preserve"> </w:t>
            </w:r>
            <w:r w:rsidR="00FB0222" w:rsidRPr="00756C38">
              <w:rPr>
                <w:szCs w:val="28"/>
                <w:lang w:eastAsia="en-US"/>
              </w:rPr>
              <w:t xml:space="preserve">(код </w:t>
            </w:r>
            <w:r w:rsidR="00FB0222" w:rsidRPr="00756C38">
              <w:rPr>
                <w:szCs w:val="28"/>
              </w:rPr>
              <w:t>4.9</w:t>
            </w:r>
            <w:r w:rsidR="00FB0222" w:rsidRPr="00756C38">
              <w:rPr>
                <w:szCs w:val="28"/>
                <w:lang w:eastAsia="en-US"/>
              </w:rPr>
              <w:t xml:space="preserve">), </w:t>
            </w:r>
            <w:r w:rsidR="00BF64EF" w:rsidRPr="00756C38">
              <w:rPr>
                <w:szCs w:val="28"/>
                <w:lang w:eastAsia="en-US"/>
              </w:rPr>
              <w:t>м</w:t>
            </w:r>
            <w:r w:rsidR="00BF64EF" w:rsidRPr="00BF64EF">
              <w:rPr>
                <w:szCs w:val="28"/>
                <w:vertAlign w:val="superscript"/>
                <w:lang w:eastAsia="en-US"/>
              </w:rPr>
              <w:t>2</w:t>
            </w:r>
          </w:p>
        </w:tc>
        <w:tc>
          <w:tcPr>
            <w:tcW w:w="1984" w:type="dxa"/>
            <w:vAlign w:val="center"/>
          </w:tcPr>
          <w:p w:rsidR="00FB0222" w:rsidRPr="00756C38" w:rsidRDefault="00FB0222" w:rsidP="004E69F0">
            <w:pPr>
              <w:jc w:val="center"/>
              <w:rPr>
                <w:szCs w:val="28"/>
                <w:lang w:eastAsia="en-US"/>
              </w:rPr>
            </w:pPr>
            <w:r w:rsidRPr="00756C38">
              <w:rPr>
                <w:szCs w:val="28"/>
                <w:lang w:eastAsia="en-US"/>
              </w:rPr>
              <w:t>1000</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756C38" w:rsidRDefault="00BF64EF" w:rsidP="004E69F0">
            <w:pPr>
              <w:rPr>
                <w:szCs w:val="28"/>
              </w:rPr>
            </w:pPr>
            <w:r w:rsidRPr="00756C38">
              <w:rPr>
                <w:szCs w:val="28"/>
              </w:rPr>
              <w:t xml:space="preserve">Объекты дорожного сервиса </w:t>
            </w:r>
            <w:r w:rsidR="00FB0222" w:rsidRPr="00756C38">
              <w:rPr>
                <w:szCs w:val="28"/>
                <w:lang w:eastAsia="en-US"/>
              </w:rPr>
              <w:t xml:space="preserve">(код </w:t>
            </w:r>
            <w:r w:rsidR="00FB0222" w:rsidRPr="00756C38">
              <w:rPr>
                <w:szCs w:val="28"/>
              </w:rPr>
              <w:t>4.9.1</w:t>
            </w:r>
            <w:r w:rsidR="00FB0222" w:rsidRPr="00756C38">
              <w:rPr>
                <w:szCs w:val="28"/>
                <w:lang w:eastAsia="en-US"/>
              </w:rPr>
              <w:t xml:space="preserve">), </w:t>
            </w:r>
            <w:r w:rsidRPr="00756C38">
              <w:rPr>
                <w:szCs w:val="28"/>
                <w:lang w:eastAsia="en-US"/>
              </w:rPr>
              <w:t>м</w:t>
            </w:r>
            <w:r w:rsidRPr="00BF64EF">
              <w:rPr>
                <w:szCs w:val="28"/>
                <w:vertAlign w:val="superscript"/>
                <w:lang w:eastAsia="en-US"/>
              </w:rPr>
              <w:t>2</w:t>
            </w:r>
          </w:p>
        </w:tc>
        <w:tc>
          <w:tcPr>
            <w:tcW w:w="1984" w:type="dxa"/>
            <w:vAlign w:val="center"/>
          </w:tcPr>
          <w:p w:rsidR="00FB0222" w:rsidRPr="00756C38" w:rsidRDefault="00FB0222" w:rsidP="004E69F0">
            <w:pPr>
              <w:jc w:val="center"/>
              <w:rPr>
                <w:szCs w:val="28"/>
                <w:lang w:eastAsia="en-US"/>
              </w:rPr>
            </w:pPr>
            <w:r w:rsidRPr="00756C38">
              <w:rPr>
                <w:szCs w:val="28"/>
                <w:lang w:eastAsia="en-US"/>
              </w:rPr>
              <w:t>100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E69F0">
            <w:pPr>
              <w:jc w:val="center"/>
              <w:rPr>
                <w:szCs w:val="28"/>
                <w:lang w:eastAsia="en-US"/>
              </w:rPr>
            </w:pPr>
            <w:r>
              <w:rPr>
                <w:szCs w:val="28"/>
                <w:lang w:eastAsia="en-US"/>
              </w:rPr>
              <w:t>500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E69F0">
            <w:pPr>
              <w:jc w:val="center"/>
              <w:rPr>
                <w:szCs w:val="28"/>
                <w:lang w:eastAsia="en-US"/>
              </w:rPr>
            </w:pPr>
            <w:r>
              <w:rPr>
                <w:szCs w:val="28"/>
                <w:lang w:eastAsia="en-US"/>
              </w:rPr>
              <w:t>1000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E69F0">
            <w:pPr>
              <w:jc w:val="center"/>
              <w:rPr>
                <w:szCs w:val="28"/>
                <w:lang w:eastAsia="en-US"/>
              </w:rPr>
            </w:pPr>
            <w:r>
              <w:rPr>
                <w:szCs w:val="28"/>
                <w:lang w:eastAsia="en-US"/>
              </w:rPr>
              <w:t>50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E69F0">
            <w:pPr>
              <w:jc w:val="center"/>
              <w:rPr>
                <w:szCs w:val="28"/>
                <w:lang w:eastAsia="en-US"/>
              </w:rPr>
            </w:pPr>
            <w:r>
              <w:rPr>
                <w:szCs w:val="28"/>
                <w:lang w:eastAsia="en-US"/>
              </w:rPr>
              <w:t>50</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vAlign w:val="center"/>
          </w:tcPr>
          <w:p w:rsidR="003774CC" w:rsidRPr="00756C38" w:rsidRDefault="003774CC" w:rsidP="003774CC">
            <w:pPr>
              <w:rPr>
                <w:szCs w:val="28"/>
              </w:rPr>
            </w:pPr>
            <w:r>
              <w:t xml:space="preserve">Транспорт </w:t>
            </w:r>
            <w:r w:rsidRPr="00756C38">
              <w:rPr>
                <w:szCs w:val="28"/>
                <w:lang w:eastAsia="en-US"/>
              </w:rPr>
              <w:t>(код 7.</w:t>
            </w:r>
            <w:r>
              <w:rPr>
                <w:szCs w:val="28"/>
                <w:lang w:eastAsia="en-US"/>
              </w:rPr>
              <w:t>0</w:t>
            </w:r>
            <w:r w:rsidRPr="00756C38">
              <w:rPr>
                <w:szCs w:val="28"/>
                <w:lang w:eastAsia="en-US"/>
              </w:rPr>
              <w:t>), м</w:t>
            </w:r>
            <w:r w:rsidRPr="00BF64EF">
              <w:rPr>
                <w:szCs w:val="28"/>
                <w:vertAlign w:val="superscript"/>
                <w:lang w:eastAsia="en-US"/>
              </w:rPr>
              <w:t>2</w:t>
            </w:r>
          </w:p>
        </w:tc>
        <w:tc>
          <w:tcPr>
            <w:tcW w:w="1984" w:type="dxa"/>
            <w:vAlign w:val="center"/>
          </w:tcPr>
          <w:p w:rsidR="003774CC" w:rsidRPr="00756C38" w:rsidRDefault="003774CC" w:rsidP="003774CC">
            <w:pPr>
              <w:jc w:val="center"/>
              <w:rPr>
                <w:szCs w:val="28"/>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Автомобильный транспорт (код 7.2), м</w:t>
            </w:r>
            <w:r w:rsidRPr="00BF64EF">
              <w:rPr>
                <w:szCs w:val="28"/>
                <w:vertAlign w:val="superscript"/>
                <w:lang w:eastAsia="en-US"/>
              </w:rPr>
              <w:t>2</w:t>
            </w:r>
          </w:p>
        </w:tc>
        <w:tc>
          <w:tcPr>
            <w:tcW w:w="1984" w:type="dxa"/>
            <w:vAlign w:val="center"/>
          </w:tcPr>
          <w:p w:rsidR="003774CC" w:rsidRPr="00756C38" w:rsidRDefault="003774CC" w:rsidP="003774CC">
            <w:pPr>
              <w:jc w:val="center"/>
              <w:rPr>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м</w:t>
            </w:r>
            <w:r w:rsidRPr="00BF64EF">
              <w:rPr>
                <w:szCs w:val="28"/>
                <w:vertAlign w:val="superscript"/>
                <w:lang w:eastAsia="en-US"/>
              </w:rPr>
              <w:t>2</w:t>
            </w:r>
          </w:p>
        </w:tc>
        <w:tc>
          <w:tcPr>
            <w:tcW w:w="1984" w:type="dxa"/>
            <w:vAlign w:val="center"/>
          </w:tcPr>
          <w:p w:rsidR="003774CC" w:rsidRPr="00756C38" w:rsidRDefault="003774CC" w:rsidP="003774CC">
            <w:pPr>
              <w:jc w:val="center"/>
              <w:rPr>
                <w:szCs w:val="22"/>
                <w:lang w:eastAsia="en-US"/>
              </w:rPr>
            </w:pPr>
            <w:r w:rsidRPr="00756C38">
              <w:rPr>
                <w:szCs w:val="22"/>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Трубопроводный транспорт (код 7.5), м</w:t>
            </w:r>
            <w:r w:rsidRPr="00BF64EF">
              <w:rPr>
                <w:szCs w:val="28"/>
                <w:vertAlign w:val="superscript"/>
                <w:lang w:eastAsia="en-US"/>
              </w:rPr>
              <w:t>2</w:t>
            </w:r>
          </w:p>
        </w:tc>
        <w:tc>
          <w:tcPr>
            <w:tcW w:w="1984" w:type="dxa"/>
            <w:vAlign w:val="center"/>
          </w:tcPr>
          <w:p w:rsidR="003774CC" w:rsidRPr="00756C38" w:rsidRDefault="003774CC" w:rsidP="003774CC">
            <w:pPr>
              <w:jc w:val="center"/>
              <w:rPr>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Земельные участки (территории) общего пользования (код 12.0), м</w:t>
            </w:r>
            <w:r w:rsidRPr="00BF64EF">
              <w:rPr>
                <w:szCs w:val="28"/>
                <w:vertAlign w:val="superscript"/>
                <w:lang w:eastAsia="en-US"/>
              </w:rPr>
              <w:t>2</w:t>
            </w:r>
          </w:p>
        </w:tc>
        <w:tc>
          <w:tcPr>
            <w:tcW w:w="1984" w:type="dxa"/>
            <w:vAlign w:val="center"/>
          </w:tcPr>
          <w:p w:rsidR="003774CC" w:rsidRPr="00756C38" w:rsidRDefault="003774CC" w:rsidP="003774CC">
            <w:pPr>
              <w:jc w:val="center"/>
              <w:rPr>
                <w:szCs w:val="28"/>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numPr>
                <w:ilvl w:val="1"/>
                <w:numId w:val="32"/>
              </w:numPr>
              <w:ind w:left="447"/>
              <w:jc w:val="center"/>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3774CC" w:rsidRPr="00756C38" w:rsidRDefault="003774CC" w:rsidP="003774CC">
            <w:pPr>
              <w:jc w:val="center"/>
              <w:rPr>
                <w:szCs w:val="28"/>
                <w:lang w:eastAsia="en-US"/>
              </w:rPr>
            </w:pPr>
            <w:r w:rsidRPr="00756C38">
              <w:rPr>
                <w:szCs w:val="22"/>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bookmarkStart w:id="54" w:name="_Hlk479096279"/>
          </w:p>
        </w:tc>
        <w:tc>
          <w:tcPr>
            <w:tcW w:w="7484" w:type="dxa"/>
          </w:tcPr>
          <w:p w:rsidR="003774CC" w:rsidRPr="00BF64EF" w:rsidRDefault="003774CC" w:rsidP="003774CC">
            <w:pPr>
              <w:rPr>
                <w:szCs w:val="28"/>
                <w:lang w:eastAsia="en-US"/>
              </w:rPr>
            </w:pPr>
            <w:r w:rsidRPr="00756C38">
              <w:rPr>
                <w:szCs w:val="28"/>
                <w:lang w:eastAsia="en-US"/>
              </w:rPr>
              <w:t>Объекты гаражного назначения (код 2.7.1), м</w:t>
            </w:r>
            <w:r w:rsidRPr="00BF64EF">
              <w:rPr>
                <w:szCs w:val="28"/>
                <w:vertAlign w:val="superscript"/>
                <w:lang w:eastAsia="en-US"/>
              </w:rPr>
              <w:t>2</w:t>
            </w:r>
          </w:p>
        </w:tc>
        <w:tc>
          <w:tcPr>
            <w:tcW w:w="1984" w:type="dxa"/>
            <w:vAlign w:val="center"/>
          </w:tcPr>
          <w:p w:rsidR="003774CC" w:rsidRPr="002D21C1" w:rsidRDefault="003774CC" w:rsidP="003774CC">
            <w:pPr>
              <w:jc w:val="center"/>
              <w:rPr>
                <w:lang w:eastAsia="en-US"/>
              </w:rPr>
            </w:pPr>
            <w:r w:rsidRPr="00756C38">
              <w:rPr>
                <w:color w:val="000000"/>
                <w:szCs w:val="22"/>
                <w:lang w:eastAsia="en-US"/>
              </w:rPr>
              <w:t>5000</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465B46" w:rsidP="003774CC">
            <w:pPr>
              <w:rPr>
                <w:szCs w:val="28"/>
              </w:rPr>
            </w:pPr>
            <w:r w:rsidRPr="00465B46">
              <w:rPr>
                <w:szCs w:val="28"/>
              </w:rPr>
              <w:t>Служебные гаражи</w:t>
            </w:r>
            <w:r w:rsidRPr="00756C38">
              <w:rPr>
                <w:szCs w:val="28"/>
                <w:lang w:eastAsia="en-US"/>
              </w:rPr>
              <w:t xml:space="preserve"> </w:t>
            </w:r>
            <w:r w:rsidR="003774CC" w:rsidRPr="00756C38">
              <w:rPr>
                <w:szCs w:val="28"/>
                <w:lang w:eastAsia="en-US"/>
              </w:rPr>
              <w:t xml:space="preserve">(код </w:t>
            </w:r>
            <w:r w:rsidR="003774CC" w:rsidRPr="00756C38">
              <w:rPr>
                <w:szCs w:val="28"/>
              </w:rPr>
              <w:t>4.9</w:t>
            </w:r>
            <w:r w:rsidR="003774CC" w:rsidRPr="00756C38">
              <w:rPr>
                <w:szCs w:val="28"/>
                <w:lang w:eastAsia="en-US"/>
              </w:rPr>
              <w:t>), м</w:t>
            </w:r>
            <w:r w:rsidR="003774CC" w:rsidRPr="00BF64EF">
              <w:rPr>
                <w:szCs w:val="28"/>
                <w:vertAlign w:val="superscript"/>
                <w:lang w:eastAsia="en-US"/>
              </w:rPr>
              <w:t>2</w:t>
            </w:r>
          </w:p>
        </w:tc>
        <w:tc>
          <w:tcPr>
            <w:tcW w:w="1984" w:type="dxa"/>
            <w:vAlign w:val="center"/>
          </w:tcPr>
          <w:p w:rsidR="003774CC" w:rsidRPr="002D21C1" w:rsidRDefault="003774CC" w:rsidP="003774CC">
            <w:pPr>
              <w:jc w:val="center"/>
              <w:rPr>
                <w:lang w:eastAsia="en-US"/>
              </w:rPr>
            </w:pPr>
            <w:r w:rsidRPr="00756C38">
              <w:rPr>
                <w:color w:val="000000"/>
                <w:szCs w:val="28"/>
                <w:lang w:eastAsia="en-US"/>
              </w:rPr>
              <w:t>5000</w:t>
            </w:r>
          </w:p>
        </w:tc>
      </w:tr>
      <w:tr w:rsidR="003774CC" w:rsidRPr="00756C38" w:rsidTr="0087133C">
        <w:tc>
          <w:tcPr>
            <w:tcW w:w="846" w:type="dxa"/>
          </w:tcPr>
          <w:p w:rsidR="003774CC" w:rsidRPr="00756C38" w:rsidRDefault="003774CC" w:rsidP="003774CC">
            <w:pPr>
              <w:ind w:left="447"/>
              <w:rPr>
                <w:szCs w:val="28"/>
                <w:lang w:eastAsia="en-US"/>
              </w:rPr>
            </w:pPr>
            <w:bookmarkStart w:id="55" w:name="_Hlk479092339"/>
          </w:p>
        </w:tc>
        <w:tc>
          <w:tcPr>
            <w:tcW w:w="7484" w:type="dxa"/>
          </w:tcPr>
          <w:p w:rsidR="003774CC" w:rsidRPr="00756C38" w:rsidRDefault="003774CC" w:rsidP="003774CC">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r w:rsidRPr="00BF64EF">
              <w:rPr>
                <w:szCs w:val="28"/>
                <w:vertAlign w:val="superscript"/>
                <w:lang w:eastAsia="en-US"/>
              </w:rPr>
              <w:t>2</w:t>
            </w:r>
          </w:p>
        </w:tc>
        <w:tc>
          <w:tcPr>
            <w:tcW w:w="1984" w:type="dxa"/>
            <w:vAlign w:val="center"/>
          </w:tcPr>
          <w:p w:rsidR="003774CC" w:rsidRPr="00756C38" w:rsidRDefault="003774CC" w:rsidP="003774CC">
            <w:pPr>
              <w:jc w:val="center"/>
              <w:rPr>
                <w:lang w:eastAsia="en-US"/>
              </w:rPr>
            </w:pPr>
            <w:r w:rsidRPr="00756C38">
              <w:rPr>
                <w:szCs w:val="22"/>
                <w:lang w:eastAsia="en-US"/>
              </w:rPr>
              <w:t>3000</w:t>
            </w:r>
          </w:p>
        </w:tc>
      </w:tr>
      <w:bookmarkEnd w:id="54"/>
      <w:bookmarkEnd w:id="55"/>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Автомобильный транспорт (код 7.2), м</w:t>
            </w:r>
            <w:r w:rsidRPr="00BF64EF">
              <w:rPr>
                <w:szCs w:val="28"/>
                <w:vertAlign w:val="superscript"/>
                <w:lang w:eastAsia="en-US"/>
              </w:rPr>
              <w:t>2</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м</w:t>
            </w:r>
            <w:r w:rsidRPr="00BF64EF">
              <w:rPr>
                <w:szCs w:val="28"/>
                <w:vertAlign w:val="superscript"/>
                <w:lang w:eastAsia="en-US"/>
              </w:rPr>
              <w:t>2</w:t>
            </w:r>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Трубопроводный транспорт (код 7.5), м</w:t>
            </w:r>
            <w:r w:rsidRPr="00BF64EF">
              <w:rPr>
                <w:szCs w:val="28"/>
                <w:vertAlign w:val="superscript"/>
                <w:lang w:eastAsia="en-US"/>
              </w:rPr>
              <w:t>2</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Земельные участки (территории) общего пользования (код 12.0), м</w:t>
            </w:r>
            <w:r w:rsidRPr="00BF64EF">
              <w:rPr>
                <w:szCs w:val="28"/>
                <w:vertAlign w:val="superscript"/>
                <w:lang w:eastAsia="en-US"/>
              </w:rPr>
              <w:t>2</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numPr>
                <w:ilvl w:val="0"/>
                <w:numId w:val="32"/>
              </w:numPr>
              <w:rPr>
                <w:szCs w:val="28"/>
                <w:lang w:eastAsia="en-US"/>
              </w:rPr>
            </w:pPr>
          </w:p>
        </w:tc>
        <w:tc>
          <w:tcPr>
            <w:tcW w:w="7484" w:type="dxa"/>
          </w:tcPr>
          <w:p w:rsidR="00465B46" w:rsidRPr="00756C38" w:rsidRDefault="00465B46" w:rsidP="00465B46">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3F19AB" w:rsidRDefault="00465B46" w:rsidP="00465B46">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м</w:t>
            </w:r>
          </w:p>
        </w:tc>
        <w:tc>
          <w:tcPr>
            <w:tcW w:w="1984" w:type="dxa"/>
            <w:vAlign w:val="center"/>
          </w:tcPr>
          <w:p w:rsidR="00465B46" w:rsidRPr="003F19AB" w:rsidRDefault="00465B46" w:rsidP="00465B46">
            <w:pPr>
              <w:jc w:val="center"/>
              <w:rPr>
                <w:rFonts w:eastAsia="Calibri"/>
                <w:szCs w:val="28"/>
              </w:rPr>
            </w:pPr>
            <w:r>
              <w:rPr>
                <w:rFonts w:eastAsia="Calibri"/>
                <w:szCs w:val="28"/>
              </w:rPr>
              <w:t>6</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3F19AB" w:rsidRDefault="00465B46" w:rsidP="00465B46">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r>
              <w:rPr>
                <w:rFonts w:eastAsia="Calibri"/>
                <w:szCs w:val="28"/>
              </w:rPr>
              <w:t>м</w:t>
            </w:r>
          </w:p>
        </w:tc>
        <w:tc>
          <w:tcPr>
            <w:tcW w:w="1984" w:type="dxa"/>
            <w:vAlign w:val="center"/>
          </w:tcPr>
          <w:p w:rsidR="00465B46" w:rsidRPr="003F19AB" w:rsidRDefault="00465B46" w:rsidP="00465B46">
            <w:pPr>
              <w:jc w:val="center"/>
              <w:rPr>
                <w:rFonts w:eastAsia="Calibri"/>
                <w:szCs w:val="28"/>
              </w:rPr>
            </w:pPr>
            <w:r>
              <w:rPr>
                <w:rFonts w:eastAsia="Calibri"/>
                <w:szCs w:val="28"/>
              </w:rPr>
              <w:t>3</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DF362D" w:rsidRDefault="00465B46" w:rsidP="00465B46">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 м</w:t>
            </w:r>
          </w:p>
        </w:tc>
        <w:tc>
          <w:tcPr>
            <w:tcW w:w="1984" w:type="dxa"/>
            <w:vAlign w:val="center"/>
          </w:tcPr>
          <w:p w:rsidR="00465B46" w:rsidRDefault="00465B46" w:rsidP="00465B46">
            <w:pPr>
              <w:jc w:val="center"/>
              <w:rPr>
                <w:rFonts w:eastAsia="Calibri"/>
                <w:szCs w:val="28"/>
              </w:rPr>
            </w:pPr>
            <w:r>
              <w:rPr>
                <w:rFonts w:eastAsia="Calibri"/>
                <w:szCs w:val="28"/>
              </w:rPr>
              <w:t>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DF362D" w:rsidRDefault="00465B46" w:rsidP="00465B46">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м</w:t>
            </w:r>
          </w:p>
        </w:tc>
        <w:tc>
          <w:tcPr>
            <w:tcW w:w="1984" w:type="dxa"/>
            <w:vAlign w:val="center"/>
          </w:tcPr>
          <w:p w:rsidR="00465B46" w:rsidRPr="00756C38" w:rsidRDefault="00465B46" w:rsidP="00465B46">
            <w:pPr>
              <w:jc w:val="center"/>
              <w:rPr>
                <w:szCs w:val="28"/>
                <w:lang w:eastAsia="en-US"/>
              </w:rPr>
            </w:pPr>
            <w:r>
              <w:rPr>
                <w:szCs w:val="28"/>
                <w:lang w:eastAsia="en-US"/>
              </w:rPr>
              <w:t>10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9C41B3" w:rsidRDefault="00465B46" w:rsidP="00465B46">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м</w:t>
            </w:r>
          </w:p>
        </w:tc>
        <w:tc>
          <w:tcPr>
            <w:tcW w:w="1984" w:type="dxa"/>
            <w:vAlign w:val="center"/>
          </w:tcPr>
          <w:p w:rsidR="00465B46" w:rsidRPr="00756C38" w:rsidRDefault="00465B46" w:rsidP="00465B46">
            <w:pPr>
              <w:jc w:val="center"/>
              <w:rPr>
                <w:szCs w:val="28"/>
                <w:lang w:eastAsia="en-US"/>
              </w:rPr>
            </w:pPr>
            <w:r>
              <w:rPr>
                <w:szCs w:val="28"/>
                <w:lang w:eastAsia="en-US"/>
              </w:rPr>
              <w:t>3</w:t>
            </w:r>
          </w:p>
        </w:tc>
      </w:tr>
      <w:tr w:rsidR="00465B46" w:rsidRPr="00756C38" w:rsidTr="0087133C">
        <w:tc>
          <w:tcPr>
            <w:tcW w:w="846" w:type="dxa"/>
          </w:tcPr>
          <w:p w:rsidR="00465B46" w:rsidRPr="00756C38" w:rsidRDefault="00465B46" w:rsidP="00465B46">
            <w:pPr>
              <w:numPr>
                <w:ilvl w:val="0"/>
                <w:numId w:val="32"/>
              </w:numPr>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numPr>
                <w:ilvl w:val="1"/>
                <w:numId w:val="32"/>
              </w:numPr>
              <w:ind w:left="447"/>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предельное количество этажей</w:t>
            </w:r>
          </w:p>
        </w:tc>
        <w:tc>
          <w:tcPr>
            <w:tcW w:w="1984" w:type="dxa"/>
            <w:vAlign w:val="center"/>
          </w:tcPr>
          <w:p w:rsidR="00465B46" w:rsidRPr="00756C38" w:rsidRDefault="00465B46" w:rsidP="00465B46">
            <w:pPr>
              <w:jc w:val="center"/>
              <w:rPr>
                <w:szCs w:val="28"/>
                <w:lang w:eastAsia="en-US"/>
              </w:rPr>
            </w:pPr>
            <w:r>
              <w:rPr>
                <w:szCs w:val="22"/>
                <w:lang w:eastAsia="en-US"/>
              </w:rPr>
              <w:t>6</w:t>
            </w:r>
          </w:p>
        </w:tc>
      </w:tr>
      <w:tr w:rsidR="00465B46" w:rsidRPr="00756C38" w:rsidTr="0087133C">
        <w:tc>
          <w:tcPr>
            <w:tcW w:w="846" w:type="dxa"/>
          </w:tcPr>
          <w:p w:rsidR="00465B46" w:rsidRPr="00756C38" w:rsidRDefault="00465B46" w:rsidP="00465B46">
            <w:pPr>
              <w:numPr>
                <w:ilvl w:val="1"/>
                <w:numId w:val="32"/>
              </w:numPr>
              <w:ind w:left="447"/>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r w:rsidRPr="00756C38">
              <w:rPr>
                <w:szCs w:val="28"/>
                <w:lang w:eastAsia="en-US"/>
              </w:rPr>
              <w:t>м</w:t>
            </w:r>
          </w:p>
        </w:tc>
        <w:tc>
          <w:tcPr>
            <w:tcW w:w="1984" w:type="dxa"/>
            <w:vAlign w:val="center"/>
          </w:tcPr>
          <w:p w:rsidR="00465B46" w:rsidRPr="00756C38" w:rsidRDefault="00465B46" w:rsidP="00465B46">
            <w:pPr>
              <w:jc w:val="center"/>
              <w:rPr>
                <w:szCs w:val="28"/>
                <w:lang w:eastAsia="en-US"/>
              </w:rPr>
            </w:pPr>
            <w:r>
              <w:rPr>
                <w:szCs w:val="22"/>
                <w:lang w:eastAsia="en-US"/>
              </w:rPr>
              <w:t>-</w:t>
            </w:r>
          </w:p>
        </w:tc>
      </w:tr>
      <w:tr w:rsidR="00465B46" w:rsidRPr="00756C38" w:rsidTr="0087133C">
        <w:tc>
          <w:tcPr>
            <w:tcW w:w="846" w:type="dxa"/>
          </w:tcPr>
          <w:p w:rsidR="00465B46" w:rsidRPr="00756C38" w:rsidRDefault="00465B46" w:rsidP="00465B46">
            <w:pPr>
              <w:numPr>
                <w:ilvl w:val="0"/>
                <w:numId w:val="32"/>
              </w:numPr>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Объекты гаражного назначения (код 2.7.1), %</w:t>
            </w:r>
          </w:p>
        </w:tc>
        <w:tc>
          <w:tcPr>
            <w:tcW w:w="1984" w:type="dxa"/>
            <w:vAlign w:val="center"/>
          </w:tcPr>
          <w:p w:rsidR="00465B46" w:rsidRPr="00756C38" w:rsidRDefault="00465B46" w:rsidP="00465B46">
            <w:pPr>
              <w:jc w:val="center"/>
              <w:rPr>
                <w:szCs w:val="28"/>
                <w:lang w:eastAsia="en-US"/>
              </w:rPr>
            </w:pPr>
            <w:r w:rsidRPr="00756C38">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Служебные гаражи</w:t>
            </w:r>
            <w:r w:rsidRPr="00756C38">
              <w:rPr>
                <w:szCs w:val="28"/>
                <w:lang w:eastAsia="en-US"/>
              </w:rPr>
              <w:t xml:space="preserve"> (код </w:t>
            </w:r>
            <w:r w:rsidRPr="00756C38">
              <w:rPr>
                <w:szCs w:val="28"/>
              </w:rPr>
              <w:t>4.9</w:t>
            </w:r>
            <w:r w:rsidRPr="00756C38">
              <w:rPr>
                <w:szCs w:val="28"/>
                <w:lang w:eastAsia="en-US"/>
              </w:rPr>
              <w:t>), %</w:t>
            </w:r>
          </w:p>
        </w:tc>
        <w:tc>
          <w:tcPr>
            <w:tcW w:w="1984" w:type="dxa"/>
            <w:vAlign w:val="center"/>
          </w:tcPr>
          <w:p w:rsidR="00465B46" w:rsidRPr="00756C38" w:rsidRDefault="00465B46" w:rsidP="00465B46">
            <w:pPr>
              <w:jc w:val="center"/>
              <w:rPr>
                <w:szCs w:val="28"/>
                <w:lang w:eastAsia="en-US"/>
              </w:rPr>
            </w:pPr>
            <w:r w:rsidRPr="00756C38">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bookmarkStart w:id="56" w:name="_Hlk479092455"/>
          </w:p>
        </w:tc>
        <w:tc>
          <w:tcPr>
            <w:tcW w:w="7484" w:type="dxa"/>
          </w:tcPr>
          <w:p w:rsidR="00465B46" w:rsidRPr="00756C38" w:rsidRDefault="00465B46" w:rsidP="00465B46">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w:t>
            </w:r>
          </w:p>
        </w:tc>
        <w:tc>
          <w:tcPr>
            <w:tcW w:w="1984" w:type="dxa"/>
            <w:vAlign w:val="center"/>
          </w:tcPr>
          <w:p w:rsidR="00465B46" w:rsidRPr="00756C38" w:rsidRDefault="00465B46" w:rsidP="00465B46">
            <w:pPr>
              <w:jc w:val="center"/>
              <w:rPr>
                <w:szCs w:val="28"/>
                <w:lang w:eastAsia="en-US"/>
              </w:rPr>
            </w:pPr>
            <w:r w:rsidRPr="00756C38">
              <w:rPr>
                <w:szCs w:val="28"/>
                <w:lang w:eastAsia="en-US"/>
              </w:rPr>
              <w:t>70</w:t>
            </w:r>
          </w:p>
        </w:tc>
      </w:tr>
      <w:bookmarkEnd w:id="56"/>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70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vAlign w:val="center"/>
          </w:tcPr>
          <w:p w:rsidR="00465B46" w:rsidRPr="00756C38" w:rsidRDefault="00465B46" w:rsidP="00465B46">
            <w:pPr>
              <w:rPr>
                <w:szCs w:val="28"/>
              </w:rPr>
            </w:pPr>
            <w:r>
              <w:t xml:space="preserve">Транспорт </w:t>
            </w:r>
            <w:r w:rsidRPr="00756C38">
              <w:rPr>
                <w:szCs w:val="28"/>
                <w:lang w:eastAsia="en-US"/>
              </w:rPr>
              <w:t>(код 7.</w:t>
            </w:r>
            <w:r>
              <w:rPr>
                <w:szCs w:val="28"/>
                <w:lang w:eastAsia="en-US"/>
              </w:rPr>
              <w:t>0</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Автомобильный транспорт (код 7.2), %</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w:t>
            </w:r>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Трубопроводный транспорт (код 7.5), %</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036A5">
            <w:pPr>
              <w:spacing w:line="240" w:lineRule="atLeast"/>
              <w:rPr>
                <w:szCs w:val="28"/>
                <w:lang w:eastAsia="en-US"/>
              </w:rPr>
            </w:pPr>
          </w:p>
        </w:tc>
        <w:tc>
          <w:tcPr>
            <w:tcW w:w="7484" w:type="dxa"/>
          </w:tcPr>
          <w:p w:rsidR="00465B46" w:rsidRPr="00756C38" w:rsidRDefault="00465B46" w:rsidP="004036A5">
            <w:pPr>
              <w:spacing w:line="240" w:lineRule="atLeast"/>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465B46" w:rsidRPr="00756C38" w:rsidRDefault="00465B46" w:rsidP="004036A5">
            <w:pPr>
              <w:spacing w:line="240" w:lineRule="atLeast"/>
              <w:jc w:val="center"/>
              <w:rPr>
                <w:lang w:eastAsia="en-US"/>
              </w:rPr>
            </w:pPr>
            <w:r w:rsidRPr="00756C38">
              <w:rPr>
                <w:szCs w:val="22"/>
                <w:lang w:eastAsia="en-US"/>
              </w:rPr>
              <w:t>не подлежит установлению</w:t>
            </w:r>
          </w:p>
        </w:tc>
      </w:tr>
    </w:tbl>
    <w:bookmarkEnd w:id="53"/>
    <w:p w:rsidR="00FB0222" w:rsidRPr="00756C38" w:rsidRDefault="00FB0222" w:rsidP="004036A5">
      <w:pPr>
        <w:spacing w:line="240" w:lineRule="atLeast"/>
        <w:ind w:firstLine="708"/>
      </w:pPr>
      <w:r w:rsidRPr="00756C38">
        <w:t>3. Содержание видов разрешенного использования, перечисленных в настоящей статье</w:t>
      </w:r>
      <w:r w:rsidR="00D97BA6">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807A8C">
        <w:rPr>
          <w:b/>
          <w:bCs/>
          <w:szCs w:val="26"/>
        </w:rPr>
        <w:t>5</w:t>
      </w:r>
      <w:r w:rsidR="00AD5C62">
        <w:rPr>
          <w:b/>
          <w:bCs/>
          <w:szCs w:val="26"/>
        </w:rPr>
        <w:t>2</w:t>
      </w:r>
      <w:r w:rsidRPr="00756C38">
        <w:rPr>
          <w:b/>
          <w:bCs/>
          <w:szCs w:val="26"/>
        </w:rPr>
        <w:t xml:space="preserve">. </w:t>
      </w:r>
      <w:r w:rsidRPr="00756C38">
        <w:rPr>
          <w:b/>
          <w:szCs w:val="26"/>
        </w:rPr>
        <w:t>Производственная зона</w:t>
      </w:r>
    </w:p>
    <w:p w:rsidR="00FB0222" w:rsidRPr="00756C38" w:rsidRDefault="00FB0222" w:rsidP="001416DC">
      <w:pPr>
        <w:ind w:firstLine="708"/>
      </w:pPr>
      <w:r w:rsidRPr="00756C38">
        <w:t xml:space="preserve">1. </w:t>
      </w:r>
      <w:bookmarkEnd w:id="52"/>
      <w:r w:rsidRPr="00756C38">
        <w:t xml:space="preserve">Для территориальной зоны «Производственная зона»,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163"/>
        <w:gridCol w:w="2580"/>
        <w:gridCol w:w="851"/>
        <w:gridCol w:w="2551"/>
        <w:gridCol w:w="849"/>
      </w:tblGrid>
      <w:tr w:rsidR="00FB0222" w:rsidRPr="00756C38" w:rsidTr="00213402">
        <w:trPr>
          <w:tblHeader/>
        </w:trPr>
        <w:tc>
          <w:tcPr>
            <w:tcW w:w="2518" w:type="dxa"/>
            <w:vAlign w:val="center"/>
          </w:tcPr>
          <w:p w:rsidR="00FB0222" w:rsidRPr="00756C38" w:rsidRDefault="00FB0222" w:rsidP="00C7268B">
            <w:pPr>
              <w:jc w:val="center"/>
              <w:rPr>
                <w:szCs w:val="28"/>
              </w:rPr>
            </w:pPr>
            <w:bookmarkStart w:id="57" w:name="_Hlk522985867"/>
            <w:bookmarkStart w:id="58" w:name="_Toc403727747"/>
            <w:r w:rsidRPr="00756C38">
              <w:rPr>
                <w:szCs w:val="28"/>
              </w:rPr>
              <w:t>Основные виды разрешенного использования</w:t>
            </w:r>
          </w:p>
        </w:tc>
        <w:tc>
          <w:tcPr>
            <w:tcW w:w="1163"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213402">
        <w:tc>
          <w:tcPr>
            <w:tcW w:w="2518" w:type="dxa"/>
            <w:vAlign w:val="center"/>
          </w:tcPr>
          <w:p w:rsidR="00FB0222" w:rsidRPr="00756C38" w:rsidRDefault="00FB0222" w:rsidP="00C7268B">
            <w:pPr>
              <w:rPr>
                <w:szCs w:val="28"/>
              </w:rPr>
            </w:pPr>
            <w:r w:rsidRPr="00756C38">
              <w:rPr>
                <w:szCs w:val="28"/>
              </w:rPr>
              <w:t>Хранение и переработка сельскохозяйствен</w:t>
            </w:r>
            <w:r w:rsidR="00F444A6">
              <w:rPr>
                <w:szCs w:val="28"/>
              </w:rPr>
              <w:t>ной продукции</w:t>
            </w:r>
          </w:p>
        </w:tc>
        <w:tc>
          <w:tcPr>
            <w:tcW w:w="1163" w:type="dxa"/>
            <w:vAlign w:val="center"/>
          </w:tcPr>
          <w:p w:rsidR="00FB0222" w:rsidRPr="00756C38" w:rsidRDefault="00FB0222" w:rsidP="00C7268B">
            <w:pPr>
              <w:jc w:val="center"/>
              <w:rPr>
                <w:szCs w:val="28"/>
              </w:rPr>
            </w:pPr>
            <w:r w:rsidRPr="00756C38">
              <w:rPr>
                <w:szCs w:val="28"/>
              </w:rPr>
              <w:t>1.15</w:t>
            </w:r>
          </w:p>
        </w:tc>
        <w:tc>
          <w:tcPr>
            <w:tcW w:w="2580" w:type="dxa"/>
            <w:vAlign w:val="center"/>
          </w:tcPr>
          <w:p w:rsidR="00FB0222" w:rsidRPr="00756C38" w:rsidRDefault="00BC0EAC" w:rsidP="00C7268B">
            <w:pPr>
              <w:rPr>
                <w:szCs w:val="28"/>
              </w:rPr>
            </w:pPr>
            <w:r>
              <w:rPr>
                <w:szCs w:val="28"/>
              </w:rPr>
              <w:t>Коммунальное обслуживание</w:t>
            </w:r>
          </w:p>
        </w:tc>
        <w:tc>
          <w:tcPr>
            <w:tcW w:w="851" w:type="dxa"/>
            <w:vAlign w:val="center"/>
          </w:tcPr>
          <w:p w:rsidR="00FB0222" w:rsidRPr="00756C38" w:rsidRDefault="00FB0222" w:rsidP="00C7268B">
            <w:pPr>
              <w:jc w:val="center"/>
              <w:rPr>
                <w:szCs w:val="28"/>
              </w:rPr>
            </w:pPr>
            <w:r w:rsidRPr="00756C38">
              <w:rPr>
                <w:szCs w:val="28"/>
              </w:rPr>
              <w:t>3.1</w:t>
            </w:r>
          </w:p>
        </w:tc>
        <w:tc>
          <w:tcPr>
            <w:tcW w:w="2551"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213402">
        <w:tc>
          <w:tcPr>
            <w:tcW w:w="2518" w:type="dxa"/>
            <w:vAlign w:val="center"/>
          </w:tcPr>
          <w:p w:rsidR="00FB0222" w:rsidRPr="00756C38" w:rsidRDefault="00FB0222" w:rsidP="00C7268B">
            <w:pPr>
              <w:rPr>
                <w:szCs w:val="28"/>
              </w:rPr>
            </w:pPr>
            <w:r w:rsidRPr="00756C38">
              <w:rPr>
                <w:szCs w:val="28"/>
              </w:rPr>
              <w:t>Объекты гаражного назначения</w:t>
            </w:r>
          </w:p>
        </w:tc>
        <w:tc>
          <w:tcPr>
            <w:tcW w:w="1163" w:type="dxa"/>
            <w:vAlign w:val="center"/>
          </w:tcPr>
          <w:p w:rsidR="00FB0222" w:rsidRPr="00756C38" w:rsidRDefault="00FB0222" w:rsidP="00C7268B">
            <w:pPr>
              <w:jc w:val="center"/>
              <w:rPr>
                <w:szCs w:val="28"/>
              </w:rPr>
            </w:pPr>
            <w:r w:rsidRPr="00756C38">
              <w:rPr>
                <w:szCs w:val="28"/>
              </w:rPr>
              <w:t>2.7.1</w:t>
            </w:r>
          </w:p>
        </w:tc>
        <w:tc>
          <w:tcPr>
            <w:tcW w:w="2580" w:type="dxa"/>
            <w:vAlign w:val="center"/>
          </w:tcPr>
          <w:p w:rsidR="00FB0222" w:rsidRPr="00756C38" w:rsidRDefault="00FB0222" w:rsidP="00C7268B">
            <w:pPr>
              <w:rPr>
                <w:szCs w:val="28"/>
              </w:rPr>
            </w:pPr>
            <w:r w:rsidRPr="00756C38">
              <w:rPr>
                <w:szCs w:val="28"/>
              </w:rPr>
              <w:t>Бытовое обслуживание</w:t>
            </w:r>
          </w:p>
        </w:tc>
        <w:tc>
          <w:tcPr>
            <w:tcW w:w="851" w:type="dxa"/>
            <w:vAlign w:val="center"/>
          </w:tcPr>
          <w:p w:rsidR="00FB0222" w:rsidRPr="00756C38" w:rsidRDefault="00FB0222" w:rsidP="00C7268B">
            <w:pPr>
              <w:jc w:val="center"/>
              <w:rPr>
                <w:szCs w:val="28"/>
              </w:rPr>
            </w:pPr>
            <w:r w:rsidRPr="00756C38">
              <w:rPr>
                <w:szCs w:val="28"/>
              </w:rPr>
              <w:t>3.3</w:t>
            </w:r>
          </w:p>
        </w:tc>
        <w:tc>
          <w:tcPr>
            <w:tcW w:w="2551"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213402">
        <w:tc>
          <w:tcPr>
            <w:tcW w:w="2518" w:type="dxa"/>
            <w:vAlign w:val="center"/>
          </w:tcPr>
          <w:p w:rsidR="00FB0222" w:rsidRPr="00756C38" w:rsidRDefault="00FB0222" w:rsidP="00C7268B">
            <w:pPr>
              <w:rPr>
                <w:szCs w:val="28"/>
              </w:rPr>
            </w:pPr>
            <w:r w:rsidRPr="006E5E03">
              <w:rPr>
                <w:szCs w:val="28"/>
              </w:rPr>
              <w:t>Объекты торговли (торговые центры, торгово-развлекательные центры (комплексы)</w:t>
            </w:r>
          </w:p>
        </w:tc>
        <w:tc>
          <w:tcPr>
            <w:tcW w:w="1163" w:type="dxa"/>
            <w:vAlign w:val="center"/>
          </w:tcPr>
          <w:p w:rsidR="00FB0222" w:rsidRPr="00756C38" w:rsidRDefault="00FB0222" w:rsidP="00C7268B">
            <w:pPr>
              <w:jc w:val="center"/>
              <w:rPr>
                <w:szCs w:val="28"/>
              </w:rPr>
            </w:pPr>
            <w:r w:rsidRPr="006E5E03">
              <w:rPr>
                <w:szCs w:val="28"/>
              </w:rPr>
              <w:t>4.2</w:t>
            </w:r>
          </w:p>
        </w:tc>
        <w:tc>
          <w:tcPr>
            <w:tcW w:w="2580" w:type="dxa"/>
            <w:vAlign w:val="center"/>
          </w:tcPr>
          <w:p w:rsidR="00FB0222" w:rsidRPr="00756C38" w:rsidRDefault="00FB0222" w:rsidP="00C7268B">
            <w:pPr>
              <w:rPr>
                <w:szCs w:val="28"/>
              </w:rPr>
            </w:pPr>
            <w:r>
              <w:rPr>
                <w:szCs w:val="28"/>
              </w:rPr>
              <w:t>Деловое управление</w:t>
            </w:r>
          </w:p>
        </w:tc>
        <w:tc>
          <w:tcPr>
            <w:tcW w:w="851" w:type="dxa"/>
            <w:vAlign w:val="center"/>
          </w:tcPr>
          <w:p w:rsidR="00FB0222" w:rsidRPr="00756C38" w:rsidRDefault="00FB0222" w:rsidP="00C7268B">
            <w:pPr>
              <w:jc w:val="center"/>
              <w:rPr>
                <w:szCs w:val="28"/>
              </w:rPr>
            </w:pPr>
            <w:r w:rsidRPr="006E5E03">
              <w:rPr>
                <w:szCs w:val="28"/>
              </w:rPr>
              <w:t>4.1</w:t>
            </w:r>
          </w:p>
        </w:tc>
        <w:tc>
          <w:tcPr>
            <w:tcW w:w="2551" w:type="dxa"/>
            <w:vAlign w:val="center"/>
          </w:tcPr>
          <w:p w:rsidR="00FB0222" w:rsidRPr="00756C38" w:rsidRDefault="00FB0222" w:rsidP="00C7268B">
            <w:pPr>
              <w:rPr>
                <w:szCs w:val="28"/>
              </w:rPr>
            </w:pPr>
          </w:p>
        </w:tc>
        <w:tc>
          <w:tcPr>
            <w:tcW w:w="849" w:type="dxa"/>
            <w:vAlign w:val="center"/>
          </w:tcPr>
          <w:p w:rsidR="00FB0222" w:rsidRPr="00756C38" w:rsidRDefault="00FB0222" w:rsidP="00C7268B">
            <w:pPr>
              <w:rPr>
                <w:szCs w:val="28"/>
              </w:rPr>
            </w:pPr>
          </w:p>
        </w:tc>
      </w:tr>
      <w:tr w:rsidR="00FB0222" w:rsidRPr="00756C38" w:rsidTr="00213402">
        <w:tc>
          <w:tcPr>
            <w:tcW w:w="2518" w:type="dxa"/>
            <w:vAlign w:val="center"/>
          </w:tcPr>
          <w:p w:rsidR="00FB0222" w:rsidRPr="00756C38" w:rsidRDefault="00F444A6" w:rsidP="006E5E03">
            <w:pPr>
              <w:rPr>
                <w:szCs w:val="28"/>
              </w:rPr>
            </w:pPr>
            <w:r>
              <w:rPr>
                <w:szCs w:val="28"/>
              </w:rPr>
              <w:t>Рынки</w:t>
            </w:r>
          </w:p>
        </w:tc>
        <w:tc>
          <w:tcPr>
            <w:tcW w:w="1163" w:type="dxa"/>
            <w:vAlign w:val="center"/>
          </w:tcPr>
          <w:p w:rsidR="00FB0222" w:rsidRPr="00756C38" w:rsidRDefault="00FB0222" w:rsidP="006E5E03">
            <w:pPr>
              <w:jc w:val="center"/>
              <w:rPr>
                <w:szCs w:val="28"/>
              </w:rPr>
            </w:pPr>
            <w:r w:rsidRPr="006E5E03">
              <w:rPr>
                <w:szCs w:val="28"/>
              </w:rPr>
              <w:t>4.3</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444A6" w:rsidP="006E5E03">
            <w:pPr>
              <w:rPr>
                <w:szCs w:val="28"/>
              </w:rPr>
            </w:pPr>
            <w:r>
              <w:rPr>
                <w:szCs w:val="28"/>
              </w:rPr>
              <w:t>Магазины</w:t>
            </w:r>
          </w:p>
        </w:tc>
        <w:tc>
          <w:tcPr>
            <w:tcW w:w="1163" w:type="dxa"/>
            <w:vAlign w:val="center"/>
          </w:tcPr>
          <w:p w:rsidR="00FB0222" w:rsidRPr="00756C38" w:rsidRDefault="00FB0222" w:rsidP="006E5E03">
            <w:pPr>
              <w:jc w:val="center"/>
              <w:rPr>
                <w:szCs w:val="28"/>
              </w:rPr>
            </w:pPr>
            <w:r w:rsidRPr="006E5E03">
              <w:rPr>
                <w:szCs w:val="28"/>
              </w:rPr>
              <w:t>4.4</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B0222" w:rsidP="006E5E03">
            <w:pPr>
              <w:rPr>
                <w:szCs w:val="28"/>
              </w:rPr>
            </w:pPr>
            <w:r>
              <w:rPr>
                <w:szCs w:val="28"/>
              </w:rPr>
              <w:t>Общественное питание</w:t>
            </w:r>
          </w:p>
        </w:tc>
        <w:tc>
          <w:tcPr>
            <w:tcW w:w="1163" w:type="dxa"/>
            <w:vAlign w:val="center"/>
          </w:tcPr>
          <w:p w:rsidR="00FB0222" w:rsidRPr="00756C38" w:rsidRDefault="00FB0222" w:rsidP="006E5E03">
            <w:pPr>
              <w:jc w:val="center"/>
              <w:rPr>
                <w:szCs w:val="28"/>
              </w:rPr>
            </w:pPr>
            <w:r w:rsidRPr="006E5E03">
              <w:rPr>
                <w:szCs w:val="28"/>
              </w:rPr>
              <w:t>4.6</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444A6" w:rsidP="006E5E03">
            <w:pPr>
              <w:rPr>
                <w:szCs w:val="28"/>
              </w:rPr>
            </w:pPr>
            <w:r>
              <w:rPr>
                <w:szCs w:val="28"/>
              </w:rPr>
              <w:t>Гостиничное обслуживание</w:t>
            </w:r>
          </w:p>
        </w:tc>
        <w:tc>
          <w:tcPr>
            <w:tcW w:w="1163" w:type="dxa"/>
            <w:vAlign w:val="center"/>
          </w:tcPr>
          <w:p w:rsidR="00FB0222" w:rsidRPr="00756C38" w:rsidRDefault="00FB0222" w:rsidP="006E5E03">
            <w:pPr>
              <w:jc w:val="center"/>
              <w:rPr>
                <w:szCs w:val="28"/>
              </w:rPr>
            </w:pPr>
            <w:r w:rsidRPr="006E5E03">
              <w:rPr>
                <w:szCs w:val="28"/>
              </w:rPr>
              <w:t>4.7</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756C38" w:rsidRDefault="00465B46" w:rsidP="006E5E03">
            <w:pPr>
              <w:rPr>
                <w:szCs w:val="28"/>
              </w:rPr>
            </w:pPr>
            <w:r w:rsidRPr="00465B46">
              <w:rPr>
                <w:szCs w:val="28"/>
              </w:rPr>
              <w:t>Служебные гаражи</w:t>
            </w:r>
          </w:p>
        </w:tc>
        <w:tc>
          <w:tcPr>
            <w:tcW w:w="1163" w:type="dxa"/>
            <w:vAlign w:val="center"/>
          </w:tcPr>
          <w:p w:rsidR="00FB0222" w:rsidRPr="00756C38" w:rsidRDefault="00FB0222" w:rsidP="006E5E03">
            <w:pPr>
              <w:jc w:val="center"/>
              <w:rPr>
                <w:szCs w:val="28"/>
              </w:rPr>
            </w:pPr>
            <w:r w:rsidRPr="00756C38">
              <w:rPr>
                <w:szCs w:val="28"/>
              </w:rPr>
              <w:t>4.9</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B0222" w:rsidP="006E5E03">
            <w:pPr>
              <w:rPr>
                <w:szCs w:val="28"/>
              </w:rPr>
            </w:pPr>
            <w:r w:rsidRPr="00756C38">
              <w:rPr>
                <w:szCs w:val="28"/>
              </w:rPr>
              <w:t>Объекты дорожного сервиса</w:t>
            </w:r>
          </w:p>
        </w:tc>
        <w:tc>
          <w:tcPr>
            <w:tcW w:w="1163" w:type="dxa"/>
            <w:vAlign w:val="center"/>
          </w:tcPr>
          <w:p w:rsidR="00FB0222" w:rsidRPr="00756C38" w:rsidRDefault="00FB0222" w:rsidP="002D21C1">
            <w:pPr>
              <w:jc w:val="center"/>
              <w:rPr>
                <w:szCs w:val="28"/>
              </w:rPr>
            </w:pPr>
            <w:r w:rsidRPr="00756C38">
              <w:rPr>
                <w:szCs w:val="28"/>
              </w:rPr>
              <w:t>4.9.1</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B0222" w:rsidP="006E5E03">
            <w:pPr>
              <w:rPr>
                <w:szCs w:val="28"/>
              </w:rPr>
            </w:pPr>
            <w:r w:rsidRPr="006E5E03">
              <w:rPr>
                <w:szCs w:val="28"/>
              </w:rPr>
              <w:t>Выставочно-ярмарочная деятельность</w:t>
            </w:r>
          </w:p>
        </w:tc>
        <w:tc>
          <w:tcPr>
            <w:tcW w:w="1163" w:type="dxa"/>
            <w:vAlign w:val="center"/>
          </w:tcPr>
          <w:p w:rsidR="00FB0222" w:rsidRPr="00756C38" w:rsidRDefault="00FB0222" w:rsidP="006E5E03">
            <w:pPr>
              <w:jc w:val="center"/>
              <w:rPr>
                <w:szCs w:val="28"/>
              </w:rPr>
            </w:pPr>
            <w:r w:rsidRPr="006E5E03">
              <w:rPr>
                <w:szCs w:val="28"/>
              </w:rPr>
              <w:t>4.10</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444A6" w:rsidP="006E5E03">
            <w:pPr>
              <w:rPr>
                <w:szCs w:val="28"/>
              </w:rPr>
            </w:pPr>
            <w:r>
              <w:rPr>
                <w:szCs w:val="28"/>
              </w:rPr>
              <w:t>Недропользование</w:t>
            </w:r>
          </w:p>
        </w:tc>
        <w:tc>
          <w:tcPr>
            <w:tcW w:w="1163" w:type="dxa"/>
            <w:vAlign w:val="center"/>
          </w:tcPr>
          <w:p w:rsidR="00FB0222" w:rsidRPr="00756C38" w:rsidRDefault="00FB0222" w:rsidP="006E5E03">
            <w:pPr>
              <w:jc w:val="center"/>
              <w:rPr>
                <w:szCs w:val="28"/>
              </w:rPr>
            </w:pPr>
            <w:r w:rsidRPr="00756C38">
              <w:rPr>
                <w:szCs w:val="28"/>
              </w:rPr>
              <w:t>6.1</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Pr>
                <w:szCs w:val="28"/>
              </w:rPr>
              <w:t>Легкая промышленность</w:t>
            </w:r>
          </w:p>
        </w:tc>
        <w:tc>
          <w:tcPr>
            <w:tcW w:w="1163" w:type="dxa"/>
            <w:vAlign w:val="center"/>
          </w:tcPr>
          <w:p w:rsidR="00291147" w:rsidRPr="00756C38" w:rsidRDefault="00291147" w:rsidP="00291147">
            <w:pPr>
              <w:jc w:val="center"/>
              <w:rPr>
                <w:szCs w:val="28"/>
              </w:rPr>
            </w:pPr>
            <w:r>
              <w:rPr>
                <w:szCs w:val="28"/>
              </w:rPr>
              <w:t>6.3</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Пищевая промышленность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6.4</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Строительная промышленность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6.6</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Энергетика</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6.7</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Связь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6.8</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F444A6" w:rsidP="00291147">
            <w:pPr>
              <w:rPr>
                <w:szCs w:val="28"/>
              </w:rPr>
            </w:pPr>
            <w:r>
              <w:rPr>
                <w:szCs w:val="28"/>
              </w:rPr>
              <w:t>Склады</w:t>
            </w:r>
          </w:p>
        </w:tc>
        <w:tc>
          <w:tcPr>
            <w:tcW w:w="1163" w:type="dxa"/>
            <w:vAlign w:val="center"/>
          </w:tcPr>
          <w:p w:rsidR="00291147" w:rsidRPr="00756C38" w:rsidRDefault="00291147" w:rsidP="00291147">
            <w:pPr>
              <w:jc w:val="center"/>
              <w:rPr>
                <w:szCs w:val="28"/>
              </w:rPr>
            </w:pPr>
            <w:r w:rsidRPr="00756C38">
              <w:rPr>
                <w:szCs w:val="28"/>
              </w:rPr>
              <w:t>6.9</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13402" w:rsidRPr="00756C38" w:rsidTr="00213402">
        <w:tc>
          <w:tcPr>
            <w:tcW w:w="2518" w:type="dxa"/>
            <w:vAlign w:val="center"/>
          </w:tcPr>
          <w:p w:rsidR="00213402" w:rsidRPr="00756C38" w:rsidRDefault="00213402" w:rsidP="00213402">
            <w:pPr>
              <w:rPr>
                <w:szCs w:val="28"/>
              </w:rPr>
            </w:pPr>
            <w:r w:rsidRPr="00213402">
              <w:rPr>
                <w:szCs w:val="28"/>
              </w:rPr>
              <w:t>Складские площадки</w:t>
            </w:r>
          </w:p>
        </w:tc>
        <w:tc>
          <w:tcPr>
            <w:tcW w:w="1163" w:type="dxa"/>
            <w:vAlign w:val="center"/>
          </w:tcPr>
          <w:p w:rsidR="00213402" w:rsidRPr="00756C38" w:rsidRDefault="00213402" w:rsidP="00213402">
            <w:pPr>
              <w:jc w:val="center"/>
              <w:rPr>
                <w:szCs w:val="28"/>
              </w:rPr>
            </w:pPr>
            <w:r>
              <w:rPr>
                <w:szCs w:val="28"/>
              </w:rPr>
              <w:t>6.9.1</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213402">
        <w:tc>
          <w:tcPr>
            <w:tcW w:w="2518" w:type="dxa"/>
            <w:vAlign w:val="center"/>
          </w:tcPr>
          <w:p w:rsidR="00213402" w:rsidRPr="00583191" w:rsidRDefault="00213402" w:rsidP="00213402">
            <w:pPr>
              <w:rPr>
                <w:szCs w:val="28"/>
              </w:rPr>
            </w:pPr>
            <w:r w:rsidRPr="00AB0879">
              <w:rPr>
                <w:szCs w:val="28"/>
              </w:rPr>
              <w:t>Гидротехнические сооружения</w:t>
            </w:r>
          </w:p>
        </w:tc>
        <w:tc>
          <w:tcPr>
            <w:tcW w:w="1163" w:type="dxa"/>
          </w:tcPr>
          <w:p w:rsidR="00213402" w:rsidRPr="00583191" w:rsidRDefault="00213402" w:rsidP="00213402">
            <w:pPr>
              <w:jc w:val="center"/>
              <w:rPr>
                <w:szCs w:val="28"/>
              </w:rPr>
            </w:pPr>
            <w:r>
              <w:rPr>
                <w:szCs w:val="28"/>
              </w:rPr>
              <w:t>11.3</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213402">
        <w:tc>
          <w:tcPr>
            <w:tcW w:w="2518" w:type="dxa"/>
            <w:vAlign w:val="center"/>
          </w:tcPr>
          <w:p w:rsidR="00213402" w:rsidRPr="00756C38" w:rsidRDefault="00213402" w:rsidP="00213402">
            <w:pPr>
              <w:rPr>
                <w:szCs w:val="28"/>
              </w:rPr>
            </w:pPr>
            <w:r w:rsidRPr="00756C38">
              <w:rPr>
                <w:szCs w:val="28"/>
              </w:rPr>
              <w:t>Земельные участки (территории) общего пользования</w:t>
            </w:r>
          </w:p>
        </w:tc>
        <w:tc>
          <w:tcPr>
            <w:tcW w:w="1163" w:type="dxa"/>
            <w:vAlign w:val="center"/>
          </w:tcPr>
          <w:p w:rsidR="00213402" w:rsidRPr="00756C38" w:rsidRDefault="00213402" w:rsidP="00213402">
            <w:pPr>
              <w:jc w:val="center"/>
              <w:rPr>
                <w:szCs w:val="28"/>
              </w:rPr>
            </w:pPr>
            <w:r w:rsidRPr="00756C38">
              <w:rPr>
                <w:szCs w:val="28"/>
              </w:rPr>
              <w:t>12.0</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bl>
    <w:bookmarkEnd w:id="57"/>
    <w:p w:rsidR="00FB0222" w:rsidRPr="00756C38" w:rsidRDefault="00FB0222" w:rsidP="00F444A6">
      <w:pPr>
        <w:spacing w:before="240"/>
        <w:ind w:firstLine="708"/>
        <w:rPr>
          <w:lang w:eastAsia="en-US"/>
        </w:rPr>
      </w:pPr>
      <w:r w:rsidRPr="00756C38">
        <w:rPr>
          <w:lang w:eastAsia="en-US"/>
        </w:rPr>
        <w:t xml:space="preserve">2. Для территориальной зоны «Производственная зона»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2126"/>
      </w:tblGrid>
      <w:tr w:rsidR="00FB0222" w:rsidRPr="00756C38" w:rsidTr="0087133C">
        <w:trPr>
          <w:trHeight w:val="733"/>
          <w:tblHeader/>
        </w:trPr>
        <w:tc>
          <w:tcPr>
            <w:tcW w:w="846" w:type="dxa"/>
            <w:vAlign w:val="center"/>
          </w:tcPr>
          <w:p w:rsidR="00FB0222" w:rsidRPr="00756C38" w:rsidRDefault="00FB0222" w:rsidP="001416DC">
            <w:pPr>
              <w:jc w:val="center"/>
              <w:rPr>
                <w:szCs w:val="28"/>
                <w:lang w:eastAsia="en-US"/>
              </w:rPr>
            </w:pPr>
            <w:bookmarkStart w:id="59" w:name="_Hlk522985911"/>
            <w:r w:rsidRPr="00756C38">
              <w:rPr>
                <w:szCs w:val="28"/>
                <w:lang w:eastAsia="en-US"/>
              </w:rPr>
              <w:t>№ п/п</w:t>
            </w:r>
          </w:p>
        </w:tc>
        <w:tc>
          <w:tcPr>
            <w:tcW w:w="7484"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Pr="00756C38">
              <w:rPr>
                <w:bCs/>
                <w:szCs w:val="28"/>
                <w:lang w:eastAsia="en-US"/>
              </w:rPr>
              <w:t>«Производственная зона»</w:t>
            </w:r>
          </w:p>
        </w:tc>
        <w:tc>
          <w:tcPr>
            <w:tcW w:w="2126"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3"/>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126"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3"/>
              </w:numPr>
              <w:ind w:left="447"/>
              <w:jc w:val="center"/>
              <w:rPr>
                <w:szCs w:val="28"/>
                <w:lang w:eastAsia="en-US"/>
              </w:rPr>
            </w:pPr>
          </w:p>
        </w:tc>
        <w:tc>
          <w:tcPr>
            <w:tcW w:w="7484" w:type="dxa"/>
          </w:tcPr>
          <w:p w:rsidR="00FB0222" w:rsidRPr="0087133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126"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DB33B5">
            <w:pPr>
              <w:numPr>
                <w:ilvl w:val="1"/>
                <w:numId w:val="33"/>
              </w:numPr>
              <w:ind w:left="447"/>
              <w:jc w:val="center"/>
              <w:rPr>
                <w:szCs w:val="28"/>
                <w:lang w:eastAsia="en-US"/>
              </w:rPr>
            </w:pPr>
          </w:p>
        </w:tc>
        <w:tc>
          <w:tcPr>
            <w:tcW w:w="7484" w:type="dxa"/>
          </w:tcPr>
          <w:p w:rsidR="00FB0222" w:rsidRPr="00756C38" w:rsidRDefault="00FB0222" w:rsidP="000A570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26" w:type="dxa"/>
            <w:vAlign w:val="center"/>
          </w:tcPr>
          <w:p w:rsidR="00FB0222" w:rsidRPr="00756C38" w:rsidRDefault="00FB0222" w:rsidP="000A5700">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rPr>
                <w:szCs w:val="28"/>
                <w:lang w:eastAsia="en-US"/>
              </w:rPr>
            </w:pPr>
          </w:p>
        </w:tc>
        <w:tc>
          <w:tcPr>
            <w:tcW w:w="7484" w:type="dxa"/>
            <w:vAlign w:val="center"/>
          </w:tcPr>
          <w:p w:rsidR="00FB0222" w:rsidRPr="00807A8C" w:rsidRDefault="00807A8C" w:rsidP="00241839">
            <w:pPr>
              <w:rPr>
                <w:szCs w:val="28"/>
              </w:rPr>
            </w:pPr>
            <w:r w:rsidRPr="00756C38">
              <w:rPr>
                <w:szCs w:val="28"/>
              </w:rPr>
              <w:t>Хранение и переработка сельскохозяйственной продукции</w:t>
            </w:r>
            <w:r w:rsidR="0087133C">
              <w:rPr>
                <w:szCs w:val="28"/>
              </w:rPr>
              <w:t xml:space="preserve"> </w:t>
            </w:r>
            <w:r w:rsidR="00FB0222" w:rsidRPr="00756C38">
              <w:rPr>
                <w:szCs w:val="28"/>
                <w:lang w:eastAsia="en-US"/>
              </w:rPr>
              <w:t>(код 1.15), м</w:t>
            </w:r>
            <w:r w:rsidR="00FB0222" w:rsidRPr="00807A8C">
              <w:rPr>
                <w:szCs w:val="28"/>
                <w:vertAlign w:val="superscript"/>
                <w:lang w:eastAsia="en-US"/>
              </w:rPr>
              <w:t>2</w:t>
            </w:r>
          </w:p>
        </w:tc>
        <w:tc>
          <w:tcPr>
            <w:tcW w:w="2126" w:type="dxa"/>
            <w:vAlign w:val="center"/>
          </w:tcPr>
          <w:p w:rsidR="00FB0222" w:rsidRPr="00756C38" w:rsidRDefault="00FB0222" w:rsidP="00241839">
            <w:pPr>
              <w:jc w:val="center"/>
              <w:rPr>
                <w:szCs w:val="28"/>
              </w:rPr>
            </w:pPr>
            <w:r w:rsidRPr="00756C38">
              <w:rPr>
                <w:szCs w:val="28"/>
              </w:rPr>
              <w:t>1500</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807A8C" w:rsidP="00241839">
            <w:pPr>
              <w:rPr>
                <w:szCs w:val="28"/>
                <w:lang w:eastAsia="en-US"/>
              </w:rPr>
            </w:pPr>
            <w:r w:rsidRPr="00756C38">
              <w:rPr>
                <w:szCs w:val="28"/>
                <w:lang w:eastAsia="en-US"/>
              </w:rPr>
              <w:t>Объекты гаражного назначения (код 2.7.1), м</w:t>
            </w:r>
            <w:r w:rsidRPr="00807A8C">
              <w:rPr>
                <w:szCs w:val="28"/>
                <w:vertAlign w:val="superscript"/>
                <w:lang w:eastAsia="en-US"/>
              </w:rPr>
              <w:t>2</w:t>
            </w:r>
          </w:p>
        </w:tc>
        <w:tc>
          <w:tcPr>
            <w:tcW w:w="2126" w:type="dxa"/>
            <w:vAlign w:val="center"/>
          </w:tcPr>
          <w:p w:rsidR="00FB0222" w:rsidRPr="00756C38" w:rsidRDefault="00BA688A" w:rsidP="00241839">
            <w:pPr>
              <w:jc w:val="center"/>
              <w:rPr>
                <w:szCs w:val="28"/>
                <w:lang w:eastAsia="en-US"/>
              </w:rPr>
            </w:pPr>
            <w:r>
              <w:rPr>
                <w:szCs w:val="28"/>
                <w:lang w:eastAsia="en-US"/>
              </w:rPr>
              <w:t>1000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Объекты торговли (торговые центры, торгово-развлекательные центры (комплексы) </w:t>
            </w:r>
            <w:r w:rsidR="00FB0222" w:rsidRPr="00756C38">
              <w:rPr>
                <w:szCs w:val="28"/>
                <w:lang w:eastAsia="en-US"/>
              </w:rPr>
              <w:t xml:space="preserve">(код </w:t>
            </w:r>
            <w:r w:rsidR="00FB0222" w:rsidRPr="006E5E03">
              <w:rPr>
                <w:szCs w:val="28"/>
                <w:lang w:eastAsia="en-US"/>
              </w:rPr>
              <w:t>4.2</w:t>
            </w:r>
            <w:r w:rsidR="00FB0222" w:rsidRPr="00756C38">
              <w:rPr>
                <w:szCs w:val="28"/>
                <w:lang w:eastAsia="en-US"/>
              </w:rPr>
              <w:t xml:space="preserve">), </w:t>
            </w:r>
            <w:r w:rsidRPr="00756C38">
              <w:rPr>
                <w:szCs w:val="28"/>
                <w:lang w:eastAsia="en-US"/>
              </w:rPr>
              <w:t>м</w:t>
            </w:r>
            <w:r w:rsidRPr="00807A8C">
              <w:rPr>
                <w:szCs w:val="28"/>
                <w:vertAlign w:val="superscript"/>
                <w:lang w:eastAsia="en-US"/>
              </w:rPr>
              <w:t>2</w:t>
            </w:r>
          </w:p>
        </w:tc>
        <w:tc>
          <w:tcPr>
            <w:tcW w:w="2126" w:type="dxa"/>
            <w:vAlign w:val="center"/>
          </w:tcPr>
          <w:p w:rsidR="00FB0222" w:rsidRPr="006E5E03" w:rsidRDefault="00FB0222" w:rsidP="001F727C">
            <w:pPr>
              <w:jc w:val="center"/>
              <w:rPr>
                <w:szCs w:val="28"/>
                <w:lang w:eastAsia="en-US"/>
              </w:rPr>
            </w:pPr>
            <w:r w:rsidRPr="006E5E03">
              <w:rPr>
                <w:szCs w:val="28"/>
                <w:lang w:eastAsia="en-US"/>
              </w:rPr>
              <w:t>5000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Рынки </w:t>
            </w:r>
            <w:r w:rsidR="00FB0222" w:rsidRPr="00756C38">
              <w:rPr>
                <w:szCs w:val="28"/>
                <w:lang w:eastAsia="en-US"/>
              </w:rPr>
              <w:t xml:space="preserve">(код </w:t>
            </w:r>
            <w:r w:rsidR="00FB0222" w:rsidRPr="006E5E03">
              <w:rPr>
                <w:szCs w:val="28"/>
                <w:lang w:eastAsia="en-US"/>
              </w:rPr>
              <w:t>4.3</w:t>
            </w:r>
            <w:r w:rsidR="00FB0222" w:rsidRPr="00756C38">
              <w:rPr>
                <w:szCs w:val="28"/>
                <w:lang w:eastAsia="en-US"/>
              </w:rPr>
              <w:t xml:space="preserve">), </w:t>
            </w:r>
            <w:r w:rsidRPr="00756C38">
              <w:rPr>
                <w:szCs w:val="28"/>
                <w:lang w:eastAsia="en-US"/>
              </w:rPr>
              <w:t>м</w:t>
            </w:r>
            <w:r w:rsidRPr="00807A8C">
              <w:rPr>
                <w:szCs w:val="28"/>
                <w:vertAlign w:val="superscript"/>
                <w:lang w:eastAsia="en-US"/>
              </w:rPr>
              <w:t>2</w:t>
            </w:r>
          </w:p>
        </w:tc>
        <w:tc>
          <w:tcPr>
            <w:tcW w:w="2126" w:type="dxa"/>
            <w:vAlign w:val="center"/>
          </w:tcPr>
          <w:p w:rsidR="00FB0222" w:rsidRPr="00756C38" w:rsidRDefault="00FB0222" w:rsidP="001F727C">
            <w:pPr>
              <w:jc w:val="center"/>
              <w:rPr>
                <w:szCs w:val="28"/>
                <w:lang w:eastAsia="en-US"/>
              </w:rPr>
            </w:pPr>
            <w:r w:rsidRPr="00756C38">
              <w:rPr>
                <w:szCs w:val="28"/>
                <w:lang w:eastAsia="en-US"/>
              </w:rPr>
              <w:t>300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Магазины </w:t>
            </w:r>
            <w:r w:rsidR="00FB0222" w:rsidRPr="00756C38">
              <w:rPr>
                <w:szCs w:val="28"/>
                <w:lang w:eastAsia="en-US"/>
              </w:rPr>
              <w:t xml:space="preserve">(код </w:t>
            </w:r>
            <w:r w:rsidR="00FB0222" w:rsidRPr="006E5E03">
              <w:rPr>
                <w:szCs w:val="28"/>
                <w:lang w:eastAsia="en-US"/>
              </w:rPr>
              <w:t>4.4</w:t>
            </w:r>
            <w:r w:rsidR="00FB0222" w:rsidRPr="00756C38">
              <w:rPr>
                <w:szCs w:val="28"/>
                <w:lang w:eastAsia="en-US"/>
              </w:rPr>
              <w:t xml:space="preserve">), </w:t>
            </w:r>
            <w:r w:rsidRPr="00756C38">
              <w:rPr>
                <w:szCs w:val="28"/>
                <w:lang w:eastAsia="en-US"/>
              </w:rPr>
              <w:t>м</w:t>
            </w:r>
            <w:r w:rsidRPr="00807A8C">
              <w:rPr>
                <w:szCs w:val="28"/>
                <w:vertAlign w:val="superscript"/>
                <w:lang w:eastAsia="en-US"/>
              </w:rPr>
              <w:t>2</w:t>
            </w:r>
          </w:p>
        </w:tc>
        <w:tc>
          <w:tcPr>
            <w:tcW w:w="2126" w:type="dxa"/>
            <w:vAlign w:val="center"/>
          </w:tcPr>
          <w:p w:rsidR="00FB0222" w:rsidRPr="00756C38" w:rsidRDefault="00FB0222" w:rsidP="001F727C">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Общественное питание </w:t>
            </w:r>
            <w:r w:rsidR="00FB0222" w:rsidRPr="00756C38">
              <w:rPr>
                <w:szCs w:val="28"/>
                <w:lang w:eastAsia="en-US"/>
              </w:rPr>
              <w:t xml:space="preserve">(код </w:t>
            </w:r>
            <w:r w:rsidR="00FB0222" w:rsidRPr="006E5E03">
              <w:rPr>
                <w:szCs w:val="28"/>
                <w:lang w:eastAsia="en-US"/>
              </w:rPr>
              <w:t>4.6</w:t>
            </w:r>
            <w:r w:rsidR="00FB0222" w:rsidRPr="00756C38">
              <w:rPr>
                <w:szCs w:val="28"/>
                <w:lang w:eastAsia="en-US"/>
              </w:rPr>
              <w:t xml:space="preserve">), </w:t>
            </w:r>
            <w:r w:rsidRPr="00756C38">
              <w:rPr>
                <w:szCs w:val="28"/>
                <w:lang w:eastAsia="en-US"/>
              </w:rPr>
              <w:t>м</w:t>
            </w:r>
            <w:r w:rsidRPr="00807A8C">
              <w:rPr>
                <w:szCs w:val="28"/>
                <w:vertAlign w:val="superscript"/>
                <w:lang w:eastAsia="en-US"/>
              </w:rPr>
              <w:t>2</w:t>
            </w:r>
          </w:p>
        </w:tc>
        <w:tc>
          <w:tcPr>
            <w:tcW w:w="2126" w:type="dxa"/>
            <w:vAlign w:val="center"/>
          </w:tcPr>
          <w:p w:rsidR="00FB0222" w:rsidRPr="00756C38" w:rsidRDefault="00FB0222" w:rsidP="001F727C">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Гостиничное обслуживание </w:t>
            </w:r>
            <w:r w:rsidR="00FB0222" w:rsidRPr="00756C38">
              <w:rPr>
                <w:szCs w:val="28"/>
                <w:lang w:eastAsia="en-US"/>
              </w:rPr>
              <w:t xml:space="preserve">(код </w:t>
            </w:r>
            <w:r w:rsidR="00FB0222" w:rsidRPr="006E5E03">
              <w:rPr>
                <w:szCs w:val="28"/>
                <w:lang w:eastAsia="en-US"/>
              </w:rPr>
              <w:t>4.7</w:t>
            </w:r>
            <w:r w:rsidR="00FB0222" w:rsidRPr="00756C38">
              <w:rPr>
                <w:szCs w:val="28"/>
                <w:lang w:eastAsia="en-US"/>
              </w:rPr>
              <w:t xml:space="preserve">), </w:t>
            </w:r>
            <w:r w:rsidRPr="00756C38">
              <w:rPr>
                <w:szCs w:val="28"/>
                <w:lang w:eastAsia="en-US"/>
              </w:rPr>
              <w:t>м</w:t>
            </w:r>
            <w:r w:rsidRPr="00807A8C">
              <w:rPr>
                <w:szCs w:val="28"/>
                <w:vertAlign w:val="superscript"/>
                <w:lang w:eastAsia="en-US"/>
              </w:rPr>
              <w:t>2</w:t>
            </w:r>
          </w:p>
        </w:tc>
        <w:tc>
          <w:tcPr>
            <w:tcW w:w="2126" w:type="dxa"/>
            <w:vAlign w:val="center"/>
          </w:tcPr>
          <w:p w:rsidR="00FB0222" w:rsidRPr="00756C38" w:rsidRDefault="00FB0222" w:rsidP="001F727C">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465B46" w:rsidP="00241839">
            <w:pPr>
              <w:rPr>
                <w:szCs w:val="28"/>
                <w:lang w:eastAsia="en-US"/>
              </w:rPr>
            </w:pPr>
            <w:r w:rsidRPr="00465B46">
              <w:rPr>
                <w:szCs w:val="28"/>
              </w:rPr>
              <w:t>Служебные гаражи</w:t>
            </w:r>
            <w:r w:rsidRPr="00756C38">
              <w:rPr>
                <w:szCs w:val="28"/>
                <w:lang w:eastAsia="en-US"/>
              </w:rPr>
              <w:t xml:space="preserve"> </w:t>
            </w:r>
            <w:r w:rsidR="00807A8C" w:rsidRPr="00756C38">
              <w:rPr>
                <w:szCs w:val="28"/>
                <w:lang w:eastAsia="en-US"/>
              </w:rPr>
              <w:t>(код 4.9), м</w:t>
            </w:r>
            <w:r w:rsidR="00807A8C" w:rsidRPr="00807A8C">
              <w:rPr>
                <w:szCs w:val="28"/>
                <w:vertAlign w:val="superscript"/>
                <w:lang w:eastAsia="en-US"/>
              </w:rPr>
              <w:t>2</w:t>
            </w:r>
          </w:p>
        </w:tc>
        <w:tc>
          <w:tcPr>
            <w:tcW w:w="2126" w:type="dxa"/>
            <w:vAlign w:val="center"/>
          </w:tcPr>
          <w:p w:rsidR="00FB0222" w:rsidRPr="00756C38" w:rsidRDefault="00D87D76"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807A8C" w:rsidP="00241839">
            <w:pPr>
              <w:rPr>
                <w:szCs w:val="28"/>
                <w:lang w:eastAsia="en-US"/>
              </w:rPr>
            </w:pPr>
            <w:r w:rsidRPr="00756C38">
              <w:rPr>
                <w:szCs w:val="28"/>
                <w:lang w:eastAsia="en-US"/>
              </w:rPr>
              <w:t xml:space="preserve">Объекты дорожного сервиса (код </w:t>
            </w:r>
            <w:r w:rsidR="00FB0222" w:rsidRPr="00756C38">
              <w:rPr>
                <w:szCs w:val="28"/>
                <w:lang w:eastAsia="en-US"/>
              </w:rPr>
              <w:t xml:space="preserve">4.9.1), </w:t>
            </w:r>
            <w:r w:rsidRPr="00756C38">
              <w:rPr>
                <w:szCs w:val="28"/>
                <w:lang w:eastAsia="en-US"/>
              </w:rPr>
              <w:t>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241839">
            <w:pPr>
              <w:ind w:left="447"/>
              <w:rPr>
                <w:szCs w:val="28"/>
                <w:lang w:eastAsia="en-US"/>
              </w:rPr>
            </w:pPr>
            <w:bookmarkStart w:id="60" w:name="_Hlk481076917"/>
          </w:p>
        </w:tc>
        <w:tc>
          <w:tcPr>
            <w:tcW w:w="7484" w:type="dxa"/>
            <w:vAlign w:val="center"/>
          </w:tcPr>
          <w:p w:rsidR="00FB0222" w:rsidRPr="00756C38" w:rsidRDefault="00807A8C" w:rsidP="00241839">
            <w:pPr>
              <w:jc w:val="left"/>
              <w:rPr>
                <w:szCs w:val="28"/>
                <w:lang w:eastAsia="en-US"/>
              </w:rPr>
            </w:pPr>
            <w:r>
              <w:rPr>
                <w:szCs w:val="28"/>
                <w:lang w:eastAsia="en-US"/>
              </w:rPr>
              <w:t>В</w:t>
            </w:r>
            <w:r w:rsidR="00FB0222" w:rsidRPr="006E5E03">
              <w:rPr>
                <w:szCs w:val="28"/>
                <w:lang w:eastAsia="en-US"/>
              </w:rPr>
              <w:t>ыс</w:t>
            </w:r>
            <w:r w:rsidR="00FB0222">
              <w:rPr>
                <w:szCs w:val="28"/>
                <w:lang w:eastAsia="en-US"/>
              </w:rPr>
              <w:t xml:space="preserve">тавочно-ярмарочная деятельность </w:t>
            </w:r>
            <w:r w:rsidR="00FB0222" w:rsidRPr="00756C38">
              <w:rPr>
                <w:szCs w:val="28"/>
                <w:lang w:eastAsia="en-US"/>
              </w:rPr>
              <w:t xml:space="preserve">(код </w:t>
            </w:r>
            <w:r w:rsidR="00FB0222" w:rsidRPr="006E5E03">
              <w:rPr>
                <w:szCs w:val="28"/>
                <w:lang w:eastAsia="en-US"/>
              </w:rPr>
              <w:t>4.10</w:t>
            </w:r>
            <w:r w:rsidR="00FB0222">
              <w:rPr>
                <w:szCs w:val="28"/>
                <w:lang w:eastAsia="en-US"/>
              </w:rPr>
              <w:t>),</w:t>
            </w:r>
            <w:r w:rsidR="00FB0222" w:rsidRPr="00756C38">
              <w:rPr>
                <w:szCs w:val="28"/>
                <w:lang w:eastAsia="en-US"/>
              </w:rPr>
              <w:t xml:space="preserve"> </w:t>
            </w:r>
            <w:r w:rsidRPr="00756C38">
              <w:rPr>
                <w:szCs w:val="28"/>
                <w:lang w:eastAsia="en-US"/>
              </w:rPr>
              <w:t>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bookmarkEnd w:id="60"/>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Недропользование (код 6.1), 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C8019B" w:rsidRPr="00756C38" w:rsidTr="0087133C">
        <w:tc>
          <w:tcPr>
            <w:tcW w:w="846" w:type="dxa"/>
          </w:tcPr>
          <w:p w:rsidR="00C8019B" w:rsidRPr="00756C38" w:rsidRDefault="00C8019B" w:rsidP="008817B4">
            <w:pPr>
              <w:ind w:left="447"/>
              <w:rPr>
                <w:szCs w:val="28"/>
                <w:lang w:eastAsia="en-US"/>
              </w:rPr>
            </w:pPr>
          </w:p>
        </w:tc>
        <w:tc>
          <w:tcPr>
            <w:tcW w:w="7484" w:type="dxa"/>
            <w:vAlign w:val="center"/>
          </w:tcPr>
          <w:p w:rsidR="00C8019B" w:rsidRPr="00756C38" w:rsidRDefault="00C8019B" w:rsidP="008817B4">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м</w:t>
            </w:r>
            <w:r w:rsidRPr="00807A8C">
              <w:rPr>
                <w:szCs w:val="28"/>
                <w:vertAlign w:val="superscript"/>
                <w:lang w:eastAsia="en-US"/>
              </w:rPr>
              <w:t>2</w:t>
            </w:r>
          </w:p>
        </w:tc>
        <w:tc>
          <w:tcPr>
            <w:tcW w:w="2126" w:type="dxa"/>
            <w:vAlign w:val="center"/>
          </w:tcPr>
          <w:p w:rsidR="00C8019B" w:rsidRPr="00756C38" w:rsidRDefault="00C8019B" w:rsidP="008817B4">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Пищевая промышленность (код 6.4), 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Строительная промышленность (ко</w:t>
            </w:r>
            <w:r w:rsidR="00FB0222" w:rsidRPr="00756C38">
              <w:rPr>
                <w:szCs w:val="28"/>
                <w:lang w:eastAsia="en-US"/>
              </w:rPr>
              <w:t xml:space="preserve">д 6.6), </w:t>
            </w:r>
            <w:r w:rsidRPr="00756C38">
              <w:rPr>
                <w:szCs w:val="28"/>
                <w:lang w:eastAsia="en-US"/>
              </w:rPr>
              <w:t>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Энергетика (код 6.7), 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Связь</w:t>
            </w:r>
            <w:r w:rsidRPr="00756C38">
              <w:rPr>
                <w:szCs w:val="28"/>
                <w:lang w:eastAsia="en-US"/>
              </w:rPr>
              <w:tab/>
              <w:t xml:space="preserve"> (код 6.8), 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Склады (код 6.9), м</w:t>
            </w:r>
            <w:r w:rsidRPr="00807A8C">
              <w:rPr>
                <w:szCs w:val="28"/>
                <w:vertAlign w:val="superscript"/>
                <w:lang w:eastAsia="en-US"/>
              </w:rPr>
              <w:t>2</w:t>
            </w:r>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41839">
            <w:pPr>
              <w:ind w:left="447"/>
              <w:rPr>
                <w:szCs w:val="28"/>
                <w:lang w:eastAsia="en-US"/>
              </w:rPr>
            </w:pPr>
          </w:p>
        </w:tc>
        <w:tc>
          <w:tcPr>
            <w:tcW w:w="7484" w:type="dxa"/>
            <w:vAlign w:val="center"/>
          </w:tcPr>
          <w:p w:rsidR="00213402" w:rsidRPr="00756C38" w:rsidRDefault="00213402" w:rsidP="00241839">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м</w:t>
            </w:r>
            <w:r w:rsidRPr="00807A8C">
              <w:rPr>
                <w:szCs w:val="28"/>
                <w:vertAlign w:val="superscript"/>
                <w:lang w:eastAsia="en-US"/>
              </w:rPr>
              <w:t>2</w:t>
            </w:r>
          </w:p>
        </w:tc>
        <w:tc>
          <w:tcPr>
            <w:tcW w:w="2126" w:type="dxa"/>
            <w:vAlign w:val="center"/>
          </w:tcPr>
          <w:p w:rsidR="00213402" w:rsidRPr="00756C38" w:rsidRDefault="00213402" w:rsidP="00241839">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r w:rsidRPr="00BF64EF">
              <w:rPr>
                <w:szCs w:val="28"/>
                <w:vertAlign w:val="superscript"/>
              </w:rPr>
              <w:t>2</w:t>
            </w:r>
          </w:p>
        </w:tc>
        <w:tc>
          <w:tcPr>
            <w:tcW w:w="2126"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Земельные участки (территории) общего пользования (код 12.0),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numPr>
                <w:ilvl w:val="1"/>
                <w:numId w:val="33"/>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rPr>
                <w:szCs w:val="28"/>
                <w:lang w:eastAsia="en-US"/>
              </w:rPr>
            </w:pPr>
          </w:p>
        </w:tc>
        <w:tc>
          <w:tcPr>
            <w:tcW w:w="7484" w:type="dxa"/>
            <w:vAlign w:val="center"/>
          </w:tcPr>
          <w:p w:rsidR="00876FB8" w:rsidRPr="00807A8C" w:rsidRDefault="00876FB8" w:rsidP="00876FB8">
            <w:pPr>
              <w:rPr>
                <w:szCs w:val="28"/>
              </w:rPr>
            </w:pPr>
            <w:r w:rsidRPr="00756C38">
              <w:rPr>
                <w:szCs w:val="28"/>
              </w:rPr>
              <w:t>Хранение и переработка</w:t>
            </w:r>
            <w:r w:rsidR="0087133C">
              <w:rPr>
                <w:szCs w:val="28"/>
              </w:rPr>
              <w:t xml:space="preserve"> сельскохозяйственной продукции </w:t>
            </w:r>
            <w:r w:rsidRPr="00756C38">
              <w:rPr>
                <w:szCs w:val="28"/>
                <w:lang w:eastAsia="en-US"/>
              </w:rPr>
              <w:t>(код 1.15),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10000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Объекты гаражного назначения (код 2.7.1), м</w:t>
            </w:r>
            <w:r w:rsidRPr="00807A8C">
              <w:rPr>
                <w:szCs w:val="28"/>
                <w:vertAlign w:val="superscript"/>
                <w:lang w:eastAsia="en-US"/>
              </w:rPr>
              <w:t>2</w:t>
            </w:r>
          </w:p>
        </w:tc>
        <w:tc>
          <w:tcPr>
            <w:tcW w:w="2126" w:type="dxa"/>
            <w:vAlign w:val="center"/>
          </w:tcPr>
          <w:p w:rsidR="00876FB8" w:rsidRPr="0087133C" w:rsidRDefault="00876FB8" w:rsidP="00876FB8">
            <w:pPr>
              <w:jc w:val="center"/>
              <w:rPr>
                <w:szCs w:val="28"/>
                <w:lang w:eastAsia="en-US"/>
              </w:rPr>
            </w:pPr>
            <w:r w:rsidRPr="00756C38">
              <w:rPr>
                <w:color w:val="000000"/>
                <w:szCs w:val="28"/>
                <w:lang w:eastAsia="en-US"/>
              </w:rPr>
              <w:t>5000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6E5E03" w:rsidRDefault="00876FB8" w:rsidP="00876FB8">
            <w:pPr>
              <w:rPr>
                <w:szCs w:val="28"/>
                <w:lang w:eastAsia="en-US"/>
              </w:rPr>
            </w:pPr>
            <w:r w:rsidRPr="006E5E03">
              <w:rPr>
                <w:szCs w:val="28"/>
                <w:lang w:eastAsia="en-US"/>
              </w:rPr>
              <w:t xml:space="preserve">Объекты торговли (торговые центры, торгово-развлекательные центры (комплексы) </w:t>
            </w:r>
            <w:r w:rsidRPr="00756C38">
              <w:rPr>
                <w:szCs w:val="28"/>
                <w:lang w:eastAsia="en-US"/>
              </w:rPr>
              <w:t xml:space="preserve">(код </w:t>
            </w:r>
            <w:r w:rsidRPr="006E5E03">
              <w:rPr>
                <w:szCs w:val="28"/>
                <w:lang w:eastAsia="en-US"/>
              </w:rPr>
              <w:t>4.2</w:t>
            </w:r>
            <w:r w:rsidRPr="00756C38">
              <w:rPr>
                <w:szCs w:val="28"/>
                <w:lang w:eastAsia="en-US"/>
              </w:rPr>
              <w:t>), м</w:t>
            </w:r>
            <w:r w:rsidRPr="00807A8C">
              <w:rPr>
                <w:szCs w:val="28"/>
                <w:vertAlign w:val="superscript"/>
                <w:lang w:eastAsia="en-US"/>
              </w:rPr>
              <w:t>2</w:t>
            </w:r>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Рынки </w:t>
            </w:r>
            <w:r w:rsidRPr="00756C38">
              <w:rPr>
                <w:szCs w:val="28"/>
                <w:lang w:eastAsia="en-US"/>
              </w:rPr>
              <w:t xml:space="preserve">(код </w:t>
            </w:r>
            <w:r w:rsidRPr="006E5E03">
              <w:rPr>
                <w:szCs w:val="28"/>
                <w:lang w:eastAsia="en-US"/>
              </w:rPr>
              <w:t>4.3</w:t>
            </w:r>
            <w:r w:rsidRPr="00756C38">
              <w:rPr>
                <w:szCs w:val="28"/>
                <w:lang w:eastAsia="en-US"/>
              </w:rPr>
              <w:t>), м</w:t>
            </w:r>
            <w:r w:rsidRPr="00807A8C">
              <w:rPr>
                <w:szCs w:val="28"/>
                <w:vertAlign w:val="superscript"/>
                <w:lang w:eastAsia="en-US"/>
              </w:rPr>
              <w:t>2</w:t>
            </w:r>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Магазины </w:t>
            </w:r>
            <w:r w:rsidRPr="00756C38">
              <w:rPr>
                <w:szCs w:val="28"/>
                <w:lang w:eastAsia="en-US"/>
              </w:rPr>
              <w:t xml:space="preserve">(код </w:t>
            </w:r>
            <w:r w:rsidRPr="006E5E03">
              <w:rPr>
                <w:szCs w:val="28"/>
                <w:lang w:eastAsia="en-US"/>
              </w:rPr>
              <w:t>4.4</w:t>
            </w:r>
            <w:r w:rsidRPr="00756C38">
              <w:rPr>
                <w:szCs w:val="28"/>
                <w:lang w:eastAsia="en-US"/>
              </w:rPr>
              <w:t>), м</w:t>
            </w:r>
            <w:r w:rsidRPr="00807A8C">
              <w:rPr>
                <w:szCs w:val="28"/>
                <w:vertAlign w:val="superscript"/>
                <w:lang w:eastAsia="en-US"/>
              </w:rPr>
              <w:t>2</w:t>
            </w:r>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5000</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Общественное питание </w:t>
            </w:r>
            <w:r w:rsidRPr="00756C38">
              <w:rPr>
                <w:szCs w:val="28"/>
                <w:lang w:eastAsia="en-US"/>
              </w:rPr>
              <w:t xml:space="preserve">(код </w:t>
            </w:r>
            <w:r w:rsidRPr="006E5E03">
              <w:rPr>
                <w:szCs w:val="28"/>
                <w:lang w:eastAsia="en-US"/>
              </w:rPr>
              <w:t>4.6</w:t>
            </w:r>
            <w:r w:rsidRPr="00756C38">
              <w:rPr>
                <w:szCs w:val="28"/>
                <w:lang w:eastAsia="en-US"/>
              </w:rPr>
              <w:t>), м</w:t>
            </w:r>
            <w:r w:rsidRPr="00807A8C">
              <w:rPr>
                <w:szCs w:val="28"/>
                <w:vertAlign w:val="superscript"/>
                <w:lang w:eastAsia="en-US"/>
              </w:rPr>
              <w:t>2</w:t>
            </w:r>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Гостиничное обслуживание </w:t>
            </w:r>
            <w:r w:rsidRPr="00756C38">
              <w:rPr>
                <w:szCs w:val="28"/>
                <w:lang w:eastAsia="en-US"/>
              </w:rPr>
              <w:t xml:space="preserve">(код </w:t>
            </w:r>
            <w:r w:rsidRPr="006E5E03">
              <w:rPr>
                <w:szCs w:val="28"/>
                <w:lang w:eastAsia="en-US"/>
              </w:rPr>
              <w:t>4.7</w:t>
            </w:r>
            <w:r w:rsidRPr="00756C38">
              <w:rPr>
                <w:szCs w:val="28"/>
                <w:lang w:eastAsia="en-US"/>
              </w:rPr>
              <w:t>), м</w:t>
            </w:r>
            <w:r w:rsidRPr="00807A8C">
              <w:rPr>
                <w:szCs w:val="28"/>
                <w:vertAlign w:val="superscript"/>
                <w:lang w:eastAsia="en-US"/>
              </w:rPr>
              <w:t>2</w:t>
            </w:r>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465B46" w:rsidP="00876FB8">
            <w:pPr>
              <w:rPr>
                <w:szCs w:val="28"/>
                <w:lang w:eastAsia="en-US"/>
              </w:rPr>
            </w:pPr>
            <w:r w:rsidRPr="00465B46">
              <w:rPr>
                <w:szCs w:val="28"/>
              </w:rPr>
              <w:t>Служебные гаражи</w:t>
            </w:r>
            <w:r w:rsidRPr="00756C38">
              <w:rPr>
                <w:szCs w:val="28"/>
                <w:lang w:eastAsia="en-US"/>
              </w:rPr>
              <w:t xml:space="preserve"> </w:t>
            </w:r>
            <w:r w:rsidR="00876FB8" w:rsidRPr="00756C38">
              <w:rPr>
                <w:szCs w:val="28"/>
                <w:lang w:eastAsia="en-US"/>
              </w:rPr>
              <w:t>(код 4.9), м</w:t>
            </w:r>
            <w:r w:rsidR="00876FB8" w:rsidRPr="00807A8C">
              <w:rPr>
                <w:szCs w:val="28"/>
                <w:vertAlign w:val="superscript"/>
                <w:lang w:eastAsia="en-US"/>
              </w:rPr>
              <w:t>2</w:t>
            </w:r>
          </w:p>
        </w:tc>
        <w:tc>
          <w:tcPr>
            <w:tcW w:w="2126" w:type="dxa"/>
            <w:vAlign w:val="center"/>
          </w:tcPr>
          <w:p w:rsidR="00876FB8" w:rsidRPr="00756C38" w:rsidRDefault="00876FB8" w:rsidP="00876FB8">
            <w:pPr>
              <w:jc w:val="center"/>
              <w:rPr>
                <w:color w:val="000000"/>
                <w:szCs w:val="28"/>
                <w:lang w:eastAsia="en-US"/>
              </w:rPr>
            </w:pPr>
            <w:r w:rsidRPr="00756C38">
              <w:rPr>
                <w:color w:val="000000"/>
                <w:szCs w:val="28"/>
                <w:lang w:eastAsia="en-US"/>
              </w:rPr>
              <w:t>5000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Объекты дорожного сервиса (код 4.9.1), м</w:t>
            </w:r>
            <w:r w:rsidRPr="00807A8C">
              <w:rPr>
                <w:szCs w:val="28"/>
                <w:vertAlign w:val="superscript"/>
                <w:lang w:eastAsia="en-US"/>
              </w:rPr>
              <w:t>2</w:t>
            </w:r>
          </w:p>
        </w:tc>
        <w:tc>
          <w:tcPr>
            <w:tcW w:w="2126" w:type="dxa"/>
            <w:vAlign w:val="center"/>
          </w:tcPr>
          <w:p w:rsidR="00876FB8" w:rsidRPr="00756C38" w:rsidRDefault="00876FB8" w:rsidP="00876FB8">
            <w:pPr>
              <w:jc w:val="center"/>
              <w:rPr>
                <w:color w:val="000000"/>
                <w:szCs w:val="28"/>
                <w:lang w:eastAsia="en-US"/>
              </w:rPr>
            </w:pPr>
            <w:r w:rsidRPr="00756C38">
              <w:rPr>
                <w:color w:val="000000"/>
                <w:szCs w:val="28"/>
                <w:lang w:eastAsia="en-US"/>
              </w:rPr>
              <w:t>3000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Pr>
                <w:szCs w:val="28"/>
                <w:lang w:eastAsia="en-US"/>
              </w:rPr>
              <w:t>В</w:t>
            </w:r>
            <w:r w:rsidRPr="006E5E03">
              <w:rPr>
                <w:szCs w:val="28"/>
                <w:lang w:eastAsia="en-US"/>
              </w:rPr>
              <w:t>ыс</w:t>
            </w:r>
            <w:r>
              <w:rPr>
                <w:szCs w:val="28"/>
                <w:lang w:eastAsia="en-US"/>
              </w:rPr>
              <w:t xml:space="preserve">тавочно-ярмарочная деятельность </w:t>
            </w:r>
            <w:r w:rsidRPr="00756C38">
              <w:rPr>
                <w:szCs w:val="28"/>
                <w:lang w:eastAsia="en-US"/>
              </w:rPr>
              <w:t xml:space="preserve">(код </w:t>
            </w:r>
            <w:r w:rsidRPr="006E5E03">
              <w:rPr>
                <w:szCs w:val="28"/>
                <w:lang w:eastAsia="en-US"/>
              </w:rPr>
              <w:t>4.10</w:t>
            </w:r>
            <w:r>
              <w:rPr>
                <w:szCs w:val="28"/>
                <w:lang w:eastAsia="en-US"/>
              </w:rPr>
              <w:t>),</w:t>
            </w:r>
            <w:r w:rsidRPr="00756C38">
              <w:rPr>
                <w:szCs w:val="28"/>
                <w:lang w:eastAsia="en-US"/>
              </w:rPr>
              <w:t xml:space="preserve"> м</w:t>
            </w:r>
            <w:r w:rsidRPr="00807A8C">
              <w:rPr>
                <w:szCs w:val="28"/>
                <w:vertAlign w:val="superscript"/>
                <w:lang w:eastAsia="en-US"/>
              </w:rPr>
              <w:t>2</w:t>
            </w:r>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Недропользование (код 6.1),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Пищевая промышленность (код 6.4),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Строительная промышленность (код 6.6),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Энергетика (код 6.7),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Связь</w:t>
            </w:r>
            <w:r w:rsidRPr="00756C38">
              <w:rPr>
                <w:szCs w:val="28"/>
                <w:lang w:eastAsia="en-US"/>
              </w:rPr>
              <w:tab/>
              <w:t xml:space="preserve"> (код 6.8),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Склады (код 6.9), м</w:t>
            </w:r>
            <w:r w:rsidRPr="00807A8C">
              <w:rPr>
                <w:szCs w:val="28"/>
                <w:vertAlign w:val="superscript"/>
                <w:lang w:eastAsia="en-US"/>
              </w:rPr>
              <w:t>2</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м</w:t>
            </w:r>
            <w:r w:rsidRPr="00807A8C">
              <w:rPr>
                <w:szCs w:val="28"/>
                <w:vertAlign w:val="superscript"/>
                <w:lang w:eastAsia="en-US"/>
              </w:rPr>
              <w:t>2</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583191" w:rsidRDefault="00213402" w:rsidP="00213402">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r w:rsidRPr="00BF64EF">
              <w:rPr>
                <w:szCs w:val="28"/>
                <w:vertAlign w:val="superscript"/>
              </w:rPr>
              <w:t>2</w:t>
            </w:r>
          </w:p>
        </w:tc>
        <w:tc>
          <w:tcPr>
            <w:tcW w:w="2126" w:type="dxa"/>
          </w:tcPr>
          <w:p w:rsidR="00213402" w:rsidRPr="00583191" w:rsidRDefault="00213402" w:rsidP="00213402">
            <w:pPr>
              <w:jc w:val="center"/>
              <w:rPr>
                <w:szCs w:val="28"/>
              </w:rPr>
            </w:pPr>
            <w:r w:rsidRPr="00756C38">
              <w:rPr>
                <w:szCs w:val="22"/>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Земельные участки (территории) общего пользования (код 12.0), м</w:t>
            </w:r>
            <w:r w:rsidRPr="00807A8C">
              <w:rPr>
                <w:szCs w:val="28"/>
                <w:vertAlign w:val="superscript"/>
                <w:lang w:eastAsia="en-US"/>
              </w:rPr>
              <w:t>2</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3F19AB" w:rsidRDefault="00213402" w:rsidP="00213402">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м</w:t>
            </w:r>
          </w:p>
        </w:tc>
        <w:tc>
          <w:tcPr>
            <w:tcW w:w="2126" w:type="dxa"/>
            <w:vAlign w:val="center"/>
          </w:tcPr>
          <w:p w:rsidR="00213402" w:rsidRPr="003F19AB" w:rsidRDefault="00213402" w:rsidP="00213402">
            <w:pPr>
              <w:jc w:val="center"/>
              <w:rPr>
                <w:rFonts w:eastAsia="Calibri"/>
                <w:szCs w:val="28"/>
              </w:rPr>
            </w:pPr>
            <w:r>
              <w:rPr>
                <w:rFonts w:eastAsia="Calibri"/>
                <w:szCs w:val="28"/>
              </w:rPr>
              <w:t>6</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3F19AB" w:rsidRDefault="00213402" w:rsidP="00213402">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r>
              <w:rPr>
                <w:rFonts w:eastAsia="Calibri"/>
                <w:szCs w:val="28"/>
              </w:rPr>
              <w:t>м</w:t>
            </w:r>
          </w:p>
        </w:tc>
        <w:tc>
          <w:tcPr>
            <w:tcW w:w="2126" w:type="dxa"/>
            <w:vAlign w:val="center"/>
          </w:tcPr>
          <w:p w:rsidR="00213402" w:rsidRPr="003F19AB" w:rsidRDefault="00213402" w:rsidP="00213402">
            <w:pPr>
              <w:jc w:val="center"/>
              <w:rPr>
                <w:rFonts w:eastAsia="Calibri"/>
                <w:szCs w:val="28"/>
              </w:rPr>
            </w:pPr>
            <w:r>
              <w:rPr>
                <w:rFonts w:eastAsia="Calibri"/>
                <w:szCs w:val="28"/>
              </w:rPr>
              <w:t>3</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DF362D" w:rsidRDefault="00213402" w:rsidP="00213402">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 м</w:t>
            </w:r>
          </w:p>
        </w:tc>
        <w:tc>
          <w:tcPr>
            <w:tcW w:w="2126" w:type="dxa"/>
            <w:vAlign w:val="center"/>
          </w:tcPr>
          <w:p w:rsidR="00213402" w:rsidRDefault="00213402" w:rsidP="00213402">
            <w:pPr>
              <w:jc w:val="center"/>
              <w:rPr>
                <w:rFonts w:eastAsia="Calibri"/>
                <w:szCs w:val="28"/>
              </w:rPr>
            </w:pPr>
            <w:r>
              <w:rPr>
                <w:rFonts w:eastAsia="Calibri"/>
                <w:szCs w:val="28"/>
              </w:rPr>
              <w:t>0</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DF362D" w:rsidRDefault="00213402" w:rsidP="00213402">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м</w:t>
            </w:r>
          </w:p>
        </w:tc>
        <w:tc>
          <w:tcPr>
            <w:tcW w:w="2126" w:type="dxa"/>
            <w:vAlign w:val="center"/>
          </w:tcPr>
          <w:p w:rsidR="00213402" w:rsidRPr="00756C38" w:rsidRDefault="00213402" w:rsidP="00213402">
            <w:pPr>
              <w:jc w:val="center"/>
              <w:rPr>
                <w:szCs w:val="28"/>
                <w:lang w:eastAsia="en-US"/>
              </w:rPr>
            </w:pPr>
            <w:r>
              <w:rPr>
                <w:szCs w:val="28"/>
                <w:lang w:eastAsia="en-US"/>
              </w:rPr>
              <w:t>10</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9C41B3" w:rsidRDefault="00213402" w:rsidP="00213402">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м</w:t>
            </w:r>
          </w:p>
        </w:tc>
        <w:tc>
          <w:tcPr>
            <w:tcW w:w="2126" w:type="dxa"/>
            <w:vAlign w:val="center"/>
          </w:tcPr>
          <w:p w:rsidR="00213402" w:rsidRPr="00756C38" w:rsidRDefault="00213402" w:rsidP="00213402">
            <w:pPr>
              <w:jc w:val="center"/>
              <w:rPr>
                <w:szCs w:val="28"/>
                <w:lang w:eastAsia="en-US"/>
              </w:rPr>
            </w:pPr>
            <w:r>
              <w:rPr>
                <w:szCs w:val="28"/>
                <w:lang w:eastAsia="en-US"/>
              </w:rPr>
              <w:t>3</w:t>
            </w:r>
          </w:p>
        </w:tc>
      </w:tr>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numPr>
                <w:ilvl w:val="1"/>
                <w:numId w:val="33"/>
              </w:numPr>
              <w:ind w:left="447"/>
              <w:jc w:val="center"/>
              <w:rPr>
                <w:szCs w:val="28"/>
                <w:lang w:eastAsia="en-US"/>
              </w:rPr>
            </w:pPr>
            <w:bookmarkStart w:id="61" w:name="_Hlk479092699"/>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w:t>
            </w:r>
          </w:p>
        </w:tc>
        <w:tc>
          <w:tcPr>
            <w:tcW w:w="2126" w:type="dxa"/>
            <w:vAlign w:val="center"/>
          </w:tcPr>
          <w:p w:rsidR="00213402" w:rsidRPr="00756C38" w:rsidRDefault="00213402" w:rsidP="00213402">
            <w:pPr>
              <w:jc w:val="center"/>
              <w:rPr>
                <w:szCs w:val="28"/>
                <w:lang w:eastAsia="en-US"/>
              </w:rPr>
            </w:pPr>
            <w:r>
              <w:rPr>
                <w:szCs w:val="28"/>
                <w:lang w:eastAsia="en-US"/>
              </w:rPr>
              <w:t>18</w:t>
            </w:r>
          </w:p>
        </w:tc>
      </w:tr>
      <w:tr w:rsidR="00213402" w:rsidRPr="00756C38" w:rsidTr="0087133C">
        <w:tc>
          <w:tcPr>
            <w:tcW w:w="846" w:type="dxa"/>
          </w:tcPr>
          <w:p w:rsidR="00213402" w:rsidRPr="00756C38" w:rsidRDefault="00213402" w:rsidP="00213402">
            <w:pPr>
              <w:numPr>
                <w:ilvl w:val="1"/>
                <w:numId w:val="33"/>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м</w:t>
            </w:r>
          </w:p>
        </w:tc>
        <w:tc>
          <w:tcPr>
            <w:tcW w:w="2126" w:type="dxa"/>
            <w:vAlign w:val="center"/>
          </w:tcPr>
          <w:p w:rsidR="00213402" w:rsidRPr="00756C38" w:rsidRDefault="00213402" w:rsidP="00213402">
            <w:pPr>
              <w:jc w:val="center"/>
              <w:rPr>
                <w:szCs w:val="28"/>
                <w:lang w:eastAsia="en-US"/>
              </w:rPr>
            </w:pPr>
            <w:r>
              <w:rPr>
                <w:szCs w:val="28"/>
                <w:lang w:eastAsia="en-US"/>
              </w:rPr>
              <w:t>-</w:t>
            </w:r>
          </w:p>
        </w:tc>
      </w:tr>
      <w:bookmarkEnd w:id="61"/>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Максимальный процент застройки в границах земельного участка:</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756C38" w:rsidRDefault="00213402" w:rsidP="00213402">
            <w:pPr>
              <w:rPr>
                <w:szCs w:val="28"/>
                <w:lang w:eastAsia="en-US"/>
              </w:rPr>
            </w:pPr>
            <w:r w:rsidRPr="00756C38">
              <w:rPr>
                <w:szCs w:val="28"/>
              </w:rPr>
              <w:t>Хранение и переработка</w:t>
            </w:r>
            <w:r w:rsidR="0087133C">
              <w:rPr>
                <w:szCs w:val="28"/>
              </w:rPr>
              <w:t xml:space="preserve"> сельскохозяйственной продукции </w:t>
            </w:r>
            <w:r w:rsidRPr="00756C38">
              <w:rPr>
                <w:szCs w:val="28"/>
                <w:lang w:eastAsia="en-US"/>
              </w:rPr>
              <w:t xml:space="preserve">(код 1.15), </w:t>
            </w:r>
            <w:r>
              <w:rPr>
                <w:szCs w:val="28"/>
                <w:lang w:eastAsia="en-US"/>
              </w:rPr>
              <w:t>%</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Объекты гаражного назначения (код 2.7.1), %</w:t>
            </w:r>
          </w:p>
        </w:tc>
        <w:tc>
          <w:tcPr>
            <w:tcW w:w="2126" w:type="dxa"/>
            <w:vAlign w:val="center"/>
          </w:tcPr>
          <w:p w:rsidR="00213402" w:rsidRPr="00756C38" w:rsidRDefault="00213402" w:rsidP="00213402">
            <w:pPr>
              <w:jc w:val="center"/>
              <w:rPr>
                <w:szCs w:val="28"/>
                <w:lang w:eastAsia="en-US"/>
              </w:rPr>
            </w:pPr>
            <w:r w:rsidRPr="00756C38">
              <w:rPr>
                <w:szCs w:val="28"/>
                <w:lang w:eastAsia="en-US"/>
              </w:rPr>
              <w:t>80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r w:rsidRPr="00D80E67">
              <w:rPr>
                <w:szCs w:val="28"/>
                <w:lang w:eastAsia="en-US"/>
              </w:rPr>
              <w:t xml:space="preserve">Объекты торговли (торговые центры, торгово-развлекательные центры (комплексы) </w:t>
            </w:r>
            <w:r w:rsidRPr="00756C38">
              <w:rPr>
                <w:szCs w:val="28"/>
                <w:lang w:eastAsia="en-US"/>
              </w:rPr>
              <w:t xml:space="preserve">(код </w:t>
            </w:r>
            <w:r w:rsidRPr="00D80E67">
              <w:rPr>
                <w:szCs w:val="28"/>
                <w:lang w:eastAsia="en-US"/>
              </w:rPr>
              <w:t>4.2</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r w:rsidRPr="00D80E67">
              <w:rPr>
                <w:szCs w:val="28"/>
                <w:lang w:eastAsia="en-US"/>
              </w:rPr>
              <w:t xml:space="preserve">Рынки </w:t>
            </w:r>
            <w:r w:rsidRPr="00756C38">
              <w:rPr>
                <w:szCs w:val="28"/>
                <w:lang w:eastAsia="en-US"/>
              </w:rPr>
              <w:t xml:space="preserve">(код </w:t>
            </w:r>
            <w:r w:rsidRPr="00D80E67">
              <w:rPr>
                <w:szCs w:val="28"/>
                <w:lang w:eastAsia="en-US"/>
              </w:rPr>
              <w:t>4.3</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r w:rsidRPr="00D80E67">
              <w:rPr>
                <w:szCs w:val="28"/>
                <w:lang w:eastAsia="en-US"/>
              </w:rPr>
              <w:t xml:space="preserve">Магазины </w:t>
            </w:r>
            <w:r w:rsidRPr="00756C38">
              <w:rPr>
                <w:szCs w:val="28"/>
                <w:lang w:eastAsia="en-US"/>
              </w:rPr>
              <w:t xml:space="preserve">(код </w:t>
            </w:r>
            <w:r w:rsidRPr="00D80E67">
              <w:rPr>
                <w:szCs w:val="28"/>
                <w:lang w:eastAsia="en-US"/>
              </w:rPr>
              <w:t>4.4</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Pr>
                <w:szCs w:val="28"/>
                <w:lang w:eastAsia="en-US"/>
              </w:rPr>
              <w:t>8</w:t>
            </w:r>
            <w:r w:rsidRPr="00D80E67">
              <w:rPr>
                <w:szCs w:val="28"/>
                <w:lang w:eastAsia="en-US"/>
              </w:rPr>
              <w:t>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D80E67" w:rsidRDefault="00213402" w:rsidP="00213402">
            <w:pPr>
              <w:jc w:val="left"/>
              <w:rPr>
                <w:szCs w:val="28"/>
                <w:lang w:eastAsia="en-US"/>
              </w:rPr>
            </w:pPr>
            <w:r w:rsidRPr="00D80E67">
              <w:rPr>
                <w:szCs w:val="28"/>
                <w:lang w:eastAsia="en-US"/>
              </w:rPr>
              <w:t xml:space="preserve">Общественное питание </w:t>
            </w:r>
            <w:r w:rsidRPr="00756C38">
              <w:rPr>
                <w:szCs w:val="28"/>
                <w:lang w:eastAsia="en-US"/>
              </w:rPr>
              <w:t xml:space="preserve">(код </w:t>
            </w:r>
            <w:r w:rsidRPr="00D80E67">
              <w:rPr>
                <w:szCs w:val="28"/>
                <w:lang w:eastAsia="en-US"/>
              </w:rPr>
              <w:t>4.6</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D80E67" w:rsidRDefault="00213402" w:rsidP="00213402">
            <w:pPr>
              <w:jc w:val="left"/>
              <w:rPr>
                <w:szCs w:val="28"/>
                <w:lang w:eastAsia="en-US"/>
              </w:rPr>
            </w:pPr>
            <w:r w:rsidRPr="00D80E67">
              <w:rPr>
                <w:szCs w:val="28"/>
                <w:lang w:eastAsia="en-US"/>
              </w:rPr>
              <w:t xml:space="preserve">Гостиничное обслуживание </w:t>
            </w:r>
            <w:r w:rsidRPr="00756C38">
              <w:rPr>
                <w:szCs w:val="28"/>
                <w:lang w:eastAsia="en-US"/>
              </w:rPr>
              <w:t xml:space="preserve">(код </w:t>
            </w:r>
            <w:r w:rsidRPr="00D80E67">
              <w:rPr>
                <w:szCs w:val="28"/>
                <w:lang w:eastAsia="en-US"/>
              </w:rPr>
              <w:t>4.7</w:t>
            </w:r>
            <w:r w:rsidRPr="00756C38">
              <w:rPr>
                <w:szCs w:val="28"/>
                <w:lang w:eastAsia="en-US"/>
              </w:rPr>
              <w:t>),</w:t>
            </w:r>
            <w:r>
              <w:rPr>
                <w:szCs w:val="28"/>
                <w:lang w:eastAsia="en-US"/>
              </w:rPr>
              <w:t xml:space="preserve"> </w:t>
            </w:r>
            <w:r w:rsidRPr="00756C38">
              <w:rPr>
                <w:szCs w:val="28"/>
                <w:lang w:eastAsia="en-US"/>
              </w:rPr>
              <w:t>%</w:t>
            </w:r>
          </w:p>
        </w:tc>
        <w:tc>
          <w:tcPr>
            <w:tcW w:w="2126" w:type="dxa"/>
            <w:vAlign w:val="center"/>
          </w:tcPr>
          <w:p w:rsidR="00213402" w:rsidRPr="00D80E67"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465B46" w:rsidP="00213402">
            <w:pPr>
              <w:jc w:val="left"/>
              <w:rPr>
                <w:szCs w:val="28"/>
                <w:lang w:eastAsia="en-US"/>
              </w:rPr>
            </w:pPr>
            <w:r>
              <w:rPr>
                <w:szCs w:val="28"/>
                <w:lang w:eastAsia="en-US"/>
              </w:rPr>
              <w:t>Служебные гаражи</w:t>
            </w:r>
            <w:r w:rsidR="00213402" w:rsidRPr="00756C38">
              <w:rPr>
                <w:szCs w:val="28"/>
                <w:lang w:eastAsia="en-US"/>
              </w:rPr>
              <w:t xml:space="preserve"> (код 4.9), %</w:t>
            </w:r>
          </w:p>
        </w:tc>
        <w:tc>
          <w:tcPr>
            <w:tcW w:w="2126" w:type="dxa"/>
            <w:vAlign w:val="center"/>
          </w:tcPr>
          <w:p w:rsidR="00213402" w:rsidRPr="00756C38" w:rsidRDefault="00213402" w:rsidP="00213402">
            <w:pPr>
              <w:jc w:val="center"/>
              <w:rPr>
                <w:szCs w:val="28"/>
                <w:lang w:eastAsia="en-US"/>
              </w:rPr>
            </w:pPr>
            <w:r w:rsidRPr="00756C38">
              <w:rPr>
                <w:szCs w:val="28"/>
                <w:lang w:eastAsia="en-US"/>
              </w:rPr>
              <w:t>80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Объекты дорожного сервиса (код 4.9.1), %</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Pr>
                <w:szCs w:val="28"/>
                <w:lang w:eastAsia="en-US"/>
              </w:rPr>
              <w:t>В</w:t>
            </w:r>
            <w:r w:rsidRPr="006E5E03">
              <w:rPr>
                <w:szCs w:val="28"/>
                <w:lang w:eastAsia="en-US"/>
              </w:rPr>
              <w:t>ыс</w:t>
            </w:r>
            <w:r>
              <w:rPr>
                <w:szCs w:val="28"/>
                <w:lang w:eastAsia="en-US"/>
              </w:rPr>
              <w:t xml:space="preserve">тавочно-ярмарочная деятельность </w:t>
            </w:r>
            <w:r w:rsidRPr="00756C38">
              <w:rPr>
                <w:szCs w:val="28"/>
                <w:lang w:eastAsia="en-US"/>
              </w:rPr>
              <w:t xml:space="preserve">(код </w:t>
            </w:r>
            <w:r w:rsidRPr="006E5E03">
              <w:rPr>
                <w:szCs w:val="28"/>
                <w:lang w:eastAsia="en-US"/>
              </w:rPr>
              <w:t>4.10</w:t>
            </w:r>
            <w:r>
              <w:rPr>
                <w:szCs w:val="28"/>
                <w:lang w:eastAsia="en-US"/>
              </w:rPr>
              <w:t>),</w:t>
            </w:r>
            <w:r w:rsidRPr="00756C38">
              <w:rPr>
                <w:szCs w:val="28"/>
                <w:lang w:eastAsia="en-US"/>
              </w:rPr>
              <w:t xml:space="preserve"> %</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Недропользование (код 6.1), %</w:t>
            </w:r>
          </w:p>
        </w:tc>
        <w:tc>
          <w:tcPr>
            <w:tcW w:w="2126" w:type="dxa"/>
            <w:vAlign w:val="center"/>
          </w:tcPr>
          <w:p w:rsidR="00213402" w:rsidRPr="00756C38" w:rsidRDefault="00213402" w:rsidP="00213402">
            <w:pPr>
              <w:jc w:val="center"/>
              <w:rPr>
                <w:szCs w:val="28"/>
                <w:lang w:eastAsia="en-US"/>
              </w:rPr>
            </w:pPr>
            <w:r w:rsidRPr="00756C38">
              <w:rPr>
                <w:szCs w:val="28"/>
                <w:lang w:eastAsia="en-US"/>
              </w:rPr>
              <w:t>10</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xml:space="preserve">), </w:t>
            </w:r>
            <w:r>
              <w:rPr>
                <w:szCs w:val="28"/>
                <w:lang w:eastAsia="en-US"/>
              </w:rPr>
              <w:t>%</w:t>
            </w:r>
          </w:p>
        </w:tc>
        <w:tc>
          <w:tcPr>
            <w:tcW w:w="2126" w:type="dxa"/>
            <w:vAlign w:val="center"/>
          </w:tcPr>
          <w:p w:rsidR="00213402" w:rsidRPr="00756C38" w:rsidRDefault="00213402" w:rsidP="00213402">
            <w:pPr>
              <w:jc w:val="center"/>
              <w:rPr>
                <w:szCs w:val="28"/>
                <w:lang w:eastAsia="en-US"/>
              </w:rPr>
            </w:pPr>
            <w:r>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Пищевая промышленность (код 6.4),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Строительная промышленность (код 6.6),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Энергетика (код 6.7), %</w:t>
            </w:r>
          </w:p>
        </w:tc>
        <w:tc>
          <w:tcPr>
            <w:tcW w:w="2126" w:type="dxa"/>
            <w:vAlign w:val="center"/>
          </w:tcPr>
          <w:p w:rsidR="00213402" w:rsidRPr="00756C38" w:rsidRDefault="00213402" w:rsidP="00213402">
            <w:pPr>
              <w:jc w:val="center"/>
              <w:rPr>
                <w:szCs w:val="28"/>
                <w:lang w:eastAsia="en-US"/>
              </w:rPr>
            </w:pPr>
            <w:r>
              <w:rPr>
                <w:szCs w:val="28"/>
                <w:lang w:eastAsia="en-US"/>
              </w:rPr>
              <w:t>8</w:t>
            </w:r>
            <w:r w:rsidRPr="00756C38">
              <w:rPr>
                <w:szCs w:val="28"/>
                <w:lang w:eastAsia="en-US"/>
              </w:rPr>
              <w:t>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Связь</w:t>
            </w:r>
            <w:r w:rsidRPr="00756C38">
              <w:rPr>
                <w:szCs w:val="28"/>
                <w:lang w:eastAsia="en-US"/>
              </w:rPr>
              <w:tab/>
              <w:t xml:space="preserve"> (код 6.8),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Склады (код 6.9), %</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xml:space="preserve">), </w:t>
            </w:r>
            <w:r>
              <w:rPr>
                <w:szCs w:val="28"/>
                <w:lang w:eastAsia="en-US"/>
              </w:rPr>
              <w:t>%</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583191" w:rsidRDefault="00213402" w:rsidP="00213402">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xml:space="preserve">), </w:t>
            </w:r>
            <w:r>
              <w:rPr>
                <w:szCs w:val="28"/>
              </w:rPr>
              <w:t>%</w:t>
            </w:r>
          </w:p>
        </w:tc>
        <w:tc>
          <w:tcPr>
            <w:tcW w:w="2126" w:type="dxa"/>
          </w:tcPr>
          <w:p w:rsidR="00213402" w:rsidRPr="00583191" w:rsidRDefault="00213402" w:rsidP="00213402">
            <w:pPr>
              <w:jc w:val="center"/>
              <w:rPr>
                <w:szCs w:val="28"/>
              </w:rPr>
            </w:pPr>
            <w:r w:rsidRPr="00756C38">
              <w:rPr>
                <w:szCs w:val="22"/>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Земельные участки (территории) общего пользования (код 12.0), %</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bl>
    <w:bookmarkEnd w:id="59"/>
    <w:p w:rsidR="00FB0222" w:rsidRDefault="00FB0222" w:rsidP="004B2BEE">
      <w:pPr>
        <w:spacing w:before="240"/>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bookmarkStart w:id="62" w:name="_Hlk522986007"/>
      <w:r w:rsidRPr="00756C38">
        <w:rPr>
          <w:b/>
          <w:bCs/>
          <w:szCs w:val="26"/>
        </w:rPr>
        <w:t xml:space="preserve">Статья </w:t>
      </w:r>
      <w:r w:rsidR="00BC790C">
        <w:rPr>
          <w:b/>
          <w:bCs/>
          <w:szCs w:val="26"/>
        </w:rPr>
        <w:t>5</w:t>
      </w:r>
      <w:r w:rsidR="00AD5C62">
        <w:rPr>
          <w:b/>
          <w:bCs/>
          <w:szCs w:val="26"/>
        </w:rPr>
        <w:t>3</w:t>
      </w:r>
      <w:r w:rsidRPr="00756C38">
        <w:rPr>
          <w:b/>
          <w:bCs/>
          <w:szCs w:val="26"/>
        </w:rPr>
        <w:t xml:space="preserve">. </w:t>
      </w:r>
      <w:r w:rsidRPr="00756C38">
        <w:rPr>
          <w:b/>
          <w:szCs w:val="28"/>
        </w:rPr>
        <w:t>Зон</w:t>
      </w:r>
      <w:r w:rsidR="0087133C">
        <w:rPr>
          <w:b/>
          <w:szCs w:val="28"/>
        </w:rPr>
        <w:t>ы</w:t>
      </w:r>
      <w:r w:rsidRPr="00756C38">
        <w:rPr>
          <w:b/>
          <w:szCs w:val="28"/>
        </w:rPr>
        <w:t xml:space="preserve"> рекреационного назначения</w:t>
      </w:r>
    </w:p>
    <w:p w:rsidR="00FB0222" w:rsidRPr="00756C38" w:rsidRDefault="00FB0222" w:rsidP="001416DC">
      <w:pPr>
        <w:ind w:firstLine="708"/>
      </w:pPr>
      <w:r w:rsidRPr="00756C38">
        <w:t xml:space="preserve">1. </w:t>
      </w:r>
      <w:bookmarkEnd w:id="58"/>
      <w:r w:rsidRPr="00756C38">
        <w:t>Для территориальной зоны «Зон</w:t>
      </w:r>
      <w:r w:rsidR="0087133C">
        <w:t>ы</w:t>
      </w:r>
      <w:r w:rsidRPr="00756C38">
        <w:t xml:space="preserve"> рекреационного назначения»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756C38" w:rsidTr="00213402">
        <w:trPr>
          <w:tblHeader/>
        </w:trPr>
        <w:tc>
          <w:tcPr>
            <w:tcW w:w="2518" w:type="dxa"/>
            <w:vAlign w:val="center"/>
          </w:tcPr>
          <w:p w:rsidR="00FB0222" w:rsidRPr="00756C38" w:rsidRDefault="00FB0222" w:rsidP="00C7268B">
            <w:pPr>
              <w:jc w:val="center"/>
              <w:rPr>
                <w:szCs w:val="28"/>
              </w:rPr>
            </w:pPr>
            <w:bookmarkStart w:id="63" w:name="_Toc403727748"/>
            <w:r w:rsidRPr="00756C38">
              <w:rPr>
                <w:szCs w:val="28"/>
              </w:rPr>
              <w:t>Основные виды разрешенного использования</w:t>
            </w:r>
          </w:p>
        </w:tc>
        <w:tc>
          <w:tcPr>
            <w:tcW w:w="1021" w:type="dxa"/>
            <w:vAlign w:val="center"/>
          </w:tcPr>
          <w:p w:rsidR="00FB0222" w:rsidRPr="00756C38" w:rsidRDefault="00FB0222" w:rsidP="00C7268B">
            <w:pPr>
              <w:jc w:val="center"/>
              <w:rPr>
                <w:szCs w:val="28"/>
              </w:rPr>
            </w:pPr>
            <w:r w:rsidRPr="00756C38">
              <w:rPr>
                <w:szCs w:val="28"/>
              </w:rPr>
              <w:t>Код</w:t>
            </w:r>
          </w:p>
        </w:tc>
        <w:tc>
          <w:tcPr>
            <w:tcW w:w="2438"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776DC1" w:rsidRPr="00756C38" w:rsidTr="004B36F5">
        <w:tc>
          <w:tcPr>
            <w:tcW w:w="2518" w:type="dxa"/>
            <w:vAlign w:val="center"/>
          </w:tcPr>
          <w:p w:rsidR="00776DC1" w:rsidRPr="00CA5738" w:rsidRDefault="00776DC1" w:rsidP="009C7E60">
            <w:pPr>
              <w:rPr>
                <w:color w:val="FF0000"/>
              </w:rPr>
            </w:pPr>
            <w:r>
              <w:t>Спорт</w:t>
            </w:r>
          </w:p>
        </w:tc>
        <w:tc>
          <w:tcPr>
            <w:tcW w:w="1021" w:type="dxa"/>
            <w:vAlign w:val="center"/>
          </w:tcPr>
          <w:p w:rsidR="00776DC1" w:rsidRPr="00CA5738" w:rsidRDefault="00776DC1" w:rsidP="009C7E60">
            <w:pPr>
              <w:jc w:val="center"/>
              <w:rPr>
                <w:color w:val="FF0000"/>
                <w:szCs w:val="28"/>
              </w:rPr>
            </w:pPr>
            <w:r>
              <w:rPr>
                <w:szCs w:val="28"/>
              </w:rPr>
              <w:t>5.1</w:t>
            </w:r>
          </w:p>
        </w:tc>
        <w:tc>
          <w:tcPr>
            <w:tcW w:w="2438" w:type="dxa"/>
            <w:vAlign w:val="center"/>
          </w:tcPr>
          <w:p w:rsidR="00776DC1" w:rsidRPr="00756C38" w:rsidRDefault="00776DC1" w:rsidP="009C7E60">
            <w:pPr>
              <w:rPr>
                <w:szCs w:val="28"/>
              </w:rPr>
            </w:pPr>
            <w:r w:rsidRPr="00756C38">
              <w:rPr>
                <w:szCs w:val="28"/>
              </w:rPr>
              <w:t>Коммунальное обслуживание</w:t>
            </w:r>
          </w:p>
        </w:tc>
        <w:tc>
          <w:tcPr>
            <w:tcW w:w="851" w:type="dxa"/>
            <w:vAlign w:val="center"/>
          </w:tcPr>
          <w:p w:rsidR="00776DC1" w:rsidRPr="00756C38" w:rsidRDefault="00776DC1" w:rsidP="004B36F5">
            <w:pPr>
              <w:jc w:val="left"/>
              <w:rPr>
                <w:szCs w:val="28"/>
              </w:rPr>
            </w:pPr>
            <w:r w:rsidRPr="00756C38">
              <w:rPr>
                <w:szCs w:val="28"/>
              </w:rPr>
              <w:t>3.1</w:t>
            </w:r>
          </w:p>
        </w:tc>
        <w:tc>
          <w:tcPr>
            <w:tcW w:w="2551" w:type="dxa"/>
            <w:vAlign w:val="center"/>
          </w:tcPr>
          <w:p w:rsidR="00776DC1" w:rsidRPr="00756C38" w:rsidRDefault="00776DC1" w:rsidP="009C7E60">
            <w:pPr>
              <w:rPr>
                <w:szCs w:val="28"/>
              </w:rPr>
            </w:pPr>
            <w:r w:rsidRPr="00756C38">
              <w:rPr>
                <w:szCs w:val="28"/>
              </w:rPr>
              <w:t>-</w:t>
            </w:r>
          </w:p>
        </w:tc>
        <w:tc>
          <w:tcPr>
            <w:tcW w:w="849" w:type="dxa"/>
            <w:vAlign w:val="center"/>
          </w:tcPr>
          <w:p w:rsidR="00776DC1" w:rsidRPr="00756C38" w:rsidRDefault="00776DC1" w:rsidP="009C7E60">
            <w:pPr>
              <w:rPr>
                <w:szCs w:val="28"/>
              </w:rPr>
            </w:pPr>
            <w:r w:rsidRPr="00756C38">
              <w:rPr>
                <w:szCs w:val="28"/>
              </w:rPr>
              <w:t>-</w:t>
            </w:r>
          </w:p>
        </w:tc>
      </w:tr>
      <w:tr w:rsidR="00776DC1" w:rsidRPr="00756C38" w:rsidTr="004B36F5">
        <w:tc>
          <w:tcPr>
            <w:tcW w:w="2518" w:type="dxa"/>
            <w:vAlign w:val="center"/>
          </w:tcPr>
          <w:p w:rsidR="00776DC1" w:rsidRPr="00756C38" w:rsidRDefault="00776DC1" w:rsidP="009C7E60">
            <w:pPr>
              <w:rPr>
                <w:szCs w:val="28"/>
              </w:rPr>
            </w:pPr>
            <w:r w:rsidRPr="00756C38">
              <w:rPr>
                <w:szCs w:val="28"/>
              </w:rPr>
              <w:t>Деятельность по особой охране и изучению природы</w:t>
            </w:r>
          </w:p>
        </w:tc>
        <w:tc>
          <w:tcPr>
            <w:tcW w:w="1021" w:type="dxa"/>
            <w:vAlign w:val="center"/>
          </w:tcPr>
          <w:p w:rsidR="00776DC1" w:rsidRPr="00756C38" w:rsidRDefault="00776DC1" w:rsidP="009C7E60">
            <w:pPr>
              <w:jc w:val="center"/>
              <w:rPr>
                <w:szCs w:val="28"/>
              </w:rPr>
            </w:pPr>
            <w:r w:rsidRPr="00756C38">
              <w:rPr>
                <w:szCs w:val="28"/>
              </w:rPr>
              <w:t>9.0</w:t>
            </w:r>
          </w:p>
        </w:tc>
        <w:tc>
          <w:tcPr>
            <w:tcW w:w="2438" w:type="dxa"/>
            <w:vAlign w:val="center"/>
          </w:tcPr>
          <w:p w:rsidR="00776DC1" w:rsidRPr="00756C38" w:rsidRDefault="00776DC1" w:rsidP="009C7E60">
            <w:pPr>
              <w:rPr>
                <w:szCs w:val="28"/>
              </w:rPr>
            </w:pPr>
            <w:r w:rsidRPr="00756C38">
              <w:rPr>
                <w:szCs w:val="28"/>
              </w:rPr>
              <w:t>Природно-познавательный туризм</w:t>
            </w:r>
          </w:p>
        </w:tc>
        <w:tc>
          <w:tcPr>
            <w:tcW w:w="851" w:type="dxa"/>
            <w:vAlign w:val="center"/>
          </w:tcPr>
          <w:p w:rsidR="00776DC1" w:rsidRPr="00756C38" w:rsidRDefault="00776DC1" w:rsidP="004B36F5">
            <w:pPr>
              <w:jc w:val="left"/>
              <w:rPr>
                <w:szCs w:val="28"/>
              </w:rPr>
            </w:pPr>
            <w:r w:rsidRPr="00756C38">
              <w:rPr>
                <w:szCs w:val="28"/>
              </w:rPr>
              <w:t>5.2</w:t>
            </w:r>
          </w:p>
        </w:tc>
        <w:tc>
          <w:tcPr>
            <w:tcW w:w="2551" w:type="dxa"/>
            <w:vAlign w:val="center"/>
          </w:tcPr>
          <w:p w:rsidR="00776DC1" w:rsidRPr="00756C38" w:rsidRDefault="00776DC1" w:rsidP="009C7E60">
            <w:pPr>
              <w:rPr>
                <w:szCs w:val="28"/>
              </w:rPr>
            </w:pPr>
            <w:r w:rsidRPr="00756C38">
              <w:rPr>
                <w:szCs w:val="28"/>
              </w:rPr>
              <w:t>-</w:t>
            </w:r>
          </w:p>
        </w:tc>
        <w:tc>
          <w:tcPr>
            <w:tcW w:w="849" w:type="dxa"/>
            <w:vAlign w:val="center"/>
          </w:tcPr>
          <w:p w:rsidR="00776DC1" w:rsidRPr="00756C38" w:rsidRDefault="00776DC1" w:rsidP="009C7E60">
            <w:pPr>
              <w:rPr>
                <w:szCs w:val="28"/>
              </w:rPr>
            </w:pPr>
            <w:r w:rsidRPr="00756C38">
              <w:rPr>
                <w:szCs w:val="28"/>
              </w:rPr>
              <w:t>-</w:t>
            </w:r>
          </w:p>
        </w:tc>
      </w:tr>
      <w:tr w:rsidR="00776DC1" w:rsidRPr="00756C38" w:rsidTr="009C7E60">
        <w:tc>
          <w:tcPr>
            <w:tcW w:w="2518" w:type="dxa"/>
            <w:vAlign w:val="center"/>
          </w:tcPr>
          <w:p w:rsidR="00776DC1" w:rsidRPr="00756C38" w:rsidRDefault="00776DC1" w:rsidP="00807A8C">
            <w:pPr>
              <w:rPr>
                <w:szCs w:val="28"/>
              </w:rPr>
            </w:pPr>
            <w:r w:rsidRPr="00756C38">
              <w:rPr>
                <w:szCs w:val="28"/>
              </w:rPr>
              <w:t>Охрана природных территорий</w:t>
            </w:r>
          </w:p>
        </w:tc>
        <w:tc>
          <w:tcPr>
            <w:tcW w:w="1021" w:type="dxa"/>
            <w:vAlign w:val="center"/>
          </w:tcPr>
          <w:p w:rsidR="00776DC1" w:rsidRPr="00756C38" w:rsidRDefault="00776DC1" w:rsidP="00807A8C">
            <w:pPr>
              <w:jc w:val="center"/>
              <w:rPr>
                <w:szCs w:val="28"/>
              </w:rPr>
            </w:pPr>
            <w:r w:rsidRPr="00756C38">
              <w:rPr>
                <w:szCs w:val="28"/>
              </w:rPr>
              <w:t>9.1</w:t>
            </w:r>
          </w:p>
        </w:tc>
        <w:tc>
          <w:tcPr>
            <w:tcW w:w="2438" w:type="dxa"/>
            <w:vAlign w:val="center"/>
          </w:tcPr>
          <w:p w:rsidR="00776DC1" w:rsidRPr="00756C38" w:rsidRDefault="00776DC1" w:rsidP="009C7E60">
            <w:pPr>
              <w:rPr>
                <w:szCs w:val="28"/>
              </w:rPr>
            </w:pPr>
            <w:r w:rsidRPr="00756C38">
              <w:rPr>
                <w:szCs w:val="28"/>
              </w:rPr>
              <w:t>Туристическое обслуживание</w:t>
            </w:r>
          </w:p>
        </w:tc>
        <w:tc>
          <w:tcPr>
            <w:tcW w:w="851" w:type="dxa"/>
            <w:vAlign w:val="center"/>
          </w:tcPr>
          <w:p w:rsidR="00776DC1" w:rsidRPr="00756C38" w:rsidRDefault="00776DC1" w:rsidP="009C7E60">
            <w:pPr>
              <w:jc w:val="center"/>
              <w:rPr>
                <w:szCs w:val="28"/>
              </w:rPr>
            </w:pPr>
            <w:r>
              <w:rPr>
                <w:szCs w:val="28"/>
              </w:rPr>
              <w:t>5.2.1</w:t>
            </w:r>
          </w:p>
        </w:tc>
        <w:tc>
          <w:tcPr>
            <w:tcW w:w="2551" w:type="dxa"/>
            <w:vAlign w:val="center"/>
          </w:tcPr>
          <w:p w:rsidR="00776DC1" w:rsidRPr="00756C38" w:rsidRDefault="00776DC1" w:rsidP="00807A8C">
            <w:pPr>
              <w:rPr>
                <w:szCs w:val="28"/>
              </w:rPr>
            </w:pPr>
            <w:r w:rsidRPr="00756C38">
              <w:rPr>
                <w:szCs w:val="28"/>
              </w:rPr>
              <w:t>-</w:t>
            </w:r>
          </w:p>
        </w:tc>
        <w:tc>
          <w:tcPr>
            <w:tcW w:w="849" w:type="dxa"/>
            <w:vAlign w:val="center"/>
          </w:tcPr>
          <w:p w:rsidR="00776DC1" w:rsidRPr="00756C38" w:rsidRDefault="00776DC1" w:rsidP="00807A8C">
            <w:pPr>
              <w:rPr>
                <w:szCs w:val="28"/>
              </w:rPr>
            </w:pPr>
            <w:r w:rsidRPr="00756C38">
              <w:rPr>
                <w:szCs w:val="28"/>
              </w:rPr>
              <w:t>-</w:t>
            </w:r>
          </w:p>
        </w:tc>
      </w:tr>
      <w:tr w:rsidR="00776DC1" w:rsidRPr="00756C38" w:rsidTr="00213402">
        <w:tc>
          <w:tcPr>
            <w:tcW w:w="2518" w:type="dxa"/>
            <w:vAlign w:val="center"/>
          </w:tcPr>
          <w:p w:rsidR="00776DC1" w:rsidRPr="00756C38" w:rsidRDefault="00776DC1" w:rsidP="00AB3995">
            <w:pPr>
              <w:rPr>
                <w:szCs w:val="28"/>
              </w:rPr>
            </w:pPr>
            <w:bookmarkStart w:id="64" w:name="_Toc435028868"/>
            <w:r>
              <w:t>Курортная деятельность</w:t>
            </w:r>
            <w:bookmarkEnd w:id="64"/>
          </w:p>
        </w:tc>
        <w:tc>
          <w:tcPr>
            <w:tcW w:w="1021" w:type="dxa"/>
            <w:vAlign w:val="center"/>
          </w:tcPr>
          <w:p w:rsidR="00776DC1" w:rsidRPr="00756C38" w:rsidRDefault="00776DC1" w:rsidP="00AB3995">
            <w:pPr>
              <w:jc w:val="center"/>
              <w:rPr>
                <w:szCs w:val="28"/>
              </w:rPr>
            </w:pPr>
            <w:r>
              <w:rPr>
                <w:szCs w:val="28"/>
              </w:rPr>
              <w:t>9.2</w:t>
            </w:r>
          </w:p>
        </w:tc>
        <w:tc>
          <w:tcPr>
            <w:tcW w:w="2438" w:type="dxa"/>
            <w:vAlign w:val="center"/>
          </w:tcPr>
          <w:p w:rsidR="00776DC1" w:rsidRPr="00522859" w:rsidRDefault="00776DC1" w:rsidP="009C7E60">
            <w:pPr>
              <w:rPr>
                <w:szCs w:val="28"/>
              </w:rPr>
            </w:pPr>
            <w:r w:rsidRPr="00522859">
              <w:rPr>
                <w:szCs w:val="28"/>
              </w:rPr>
              <w:t>-</w:t>
            </w:r>
          </w:p>
        </w:tc>
        <w:tc>
          <w:tcPr>
            <w:tcW w:w="851" w:type="dxa"/>
            <w:vAlign w:val="center"/>
          </w:tcPr>
          <w:p w:rsidR="00776DC1" w:rsidRPr="00522859" w:rsidRDefault="00776DC1" w:rsidP="00522859">
            <w:pPr>
              <w:jc w:val="left"/>
              <w:rPr>
                <w:szCs w:val="28"/>
              </w:rPr>
            </w:pPr>
            <w:r w:rsidRPr="00522859">
              <w:rPr>
                <w:szCs w:val="28"/>
              </w:rPr>
              <w:t>-</w:t>
            </w:r>
          </w:p>
        </w:tc>
        <w:tc>
          <w:tcPr>
            <w:tcW w:w="2551" w:type="dxa"/>
            <w:vAlign w:val="center"/>
          </w:tcPr>
          <w:p w:rsidR="00776DC1" w:rsidRPr="00756C38" w:rsidRDefault="00776DC1" w:rsidP="00AB3995">
            <w:pPr>
              <w:rPr>
                <w:szCs w:val="28"/>
              </w:rPr>
            </w:pPr>
            <w:r w:rsidRPr="00756C38">
              <w:rPr>
                <w:szCs w:val="28"/>
              </w:rPr>
              <w:t>-</w:t>
            </w:r>
          </w:p>
        </w:tc>
        <w:tc>
          <w:tcPr>
            <w:tcW w:w="849" w:type="dxa"/>
            <w:vAlign w:val="center"/>
          </w:tcPr>
          <w:p w:rsidR="00776DC1" w:rsidRPr="00756C38" w:rsidRDefault="00776DC1" w:rsidP="00AB3995">
            <w:pPr>
              <w:rPr>
                <w:szCs w:val="28"/>
              </w:rPr>
            </w:pPr>
            <w:r w:rsidRPr="00756C38">
              <w:rPr>
                <w:szCs w:val="28"/>
              </w:rPr>
              <w:t>-</w:t>
            </w:r>
          </w:p>
        </w:tc>
      </w:tr>
      <w:tr w:rsidR="00776DC1" w:rsidRPr="00756C38" w:rsidTr="00213402">
        <w:tc>
          <w:tcPr>
            <w:tcW w:w="2518" w:type="dxa"/>
            <w:vAlign w:val="center"/>
          </w:tcPr>
          <w:p w:rsidR="00776DC1" w:rsidRPr="00756C38" w:rsidRDefault="00776DC1" w:rsidP="006A47B6">
            <w:pPr>
              <w:rPr>
                <w:szCs w:val="28"/>
              </w:rPr>
            </w:pPr>
            <w:bookmarkStart w:id="65" w:name="_Toc435028869"/>
            <w:r>
              <w:t>Санаторная деятельность</w:t>
            </w:r>
            <w:bookmarkEnd w:id="65"/>
          </w:p>
        </w:tc>
        <w:tc>
          <w:tcPr>
            <w:tcW w:w="1021" w:type="dxa"/>
            <w:vAlign w:val="center"/>
          </w:tcPr>
          <w:p w:rsidR="00776DC1" w:rsidRPr="00756C38" w:rsidRDefault="00776DC1" w:rsidP="006A47B6">
            <w:pPr>
              <w:jc w:val="center"/>
              <w:rPr>
                <w:szCs w:val="28"/>
              </w:rPr>
            </w:pPr>
            <w:r>
              <w:rPr>
                <w:szCs w:val="28"/>
              </w:rPr>
              <w:t>9.2.1</w:t>
            </w:r>
          </w:p>
        </w:tc>
        <w:tc>
          <w:tcPr>
            <w:tcW w:w="2438" w:type="dxa"/>
            <w:vAlign w:val="center"/>
          </w:tcPr>
          <w:p w:rsidR="00776DC1" w:rsidRPr="00756C38" w:rsidRDefault="00776DC1" w:rsidP="009C7E60">
            <w:pPr>
              <w:rPr>
                <w:szCs w:val="28"/>
              </w:rPr>
            </w:pPr>
            <w:r w:rsidRPr="00756C38">
              <w:rPr>
                <w:szCs w:val="28"/>
              </w:rPr>
              <w:t>-</w:t>
            </w:r>
          </w:p>
        </w:tc>
        <w:tc>
          <w:tcPr>
            <w:tcW w:w="851" w:type="dxa"/>
            <w:vAlign w:val="center"/>
          </w:tcPr>
          <w:p w:rsidR="00776DC1" w:rsidRPr="00756C38" w:rsidRDefault="00776DC1" w:rsidP="009C7E60">
            <w:pPr>
              <w:rPr>
                <w:szCs w:val="28"/>
              </w:rPr>
            </w:pPr>
            <w:r w:rsidRPr="00756C38">
              <w:rPr>
                <w:szCs w:val="28"/>
              </w:rPr>
              <w:t>-</w:t>
            </w:r>
          </w:p>
        </w:tc>
        <w:tc>
          <w:tcPr>
            <w:tcW w:w="2551" w:type="dxa"/>
            <w:vAlign w:val="center"/>
          </w:tcPr>
          <w:p w:rsidR="00776DC1" w:rsidRPr="00756C38" w:rsidRDefault="00776DC1" w:rsidP="006A47B6">
            <w:pPr>
              <w:rPr>
                <w:szCs w:val="28"/>
              </w:rPr>
            </w:pPr>
            <w:r w:rsidRPr="00756C38">
              <w:rPr>
                <w:szCs w:val="28"/>
              </w:rPr>
              <w:t>-</w:t>
            </w:r>
          </w:p>
        </w:tc>
        <w:tc>
          <w:tcPr>
            <w:tcW w:w="849" w:type="dxa"/>
            <w:vAlign w:val="center"/>
          </w:tcPr>
          <w:p w:rsidR="00776DC1" w:rsidRPr="00756C38" w:rsidRDefault="00776DC1" w:rsidP="006A47B6">
            <w:pPr>
              <w:rPr>
                <w:szCs w:val="28"/>
              </w:rPr>
            </w:pPr>
            <w:r w:rsidRPr="00756C38">
              <w:rPr>
                <w:szCs w:val="28"/>
              </w:rPr>
              <w:t>-</w:t>
            </w:r>
          </w:p>
        </w:tc>
      </w:tr>
      <w:tr w:rsidR="00776DC1" w:rsidRPr="00756C38" w:rsidTr="00213402">
        <w:tc>
          <w:tcPr>
            <w:tcW w:w="2518" w:type="dxa"/>
            <w:vAlign w:val="center"/>
          </w:tcPr>
          <w:p w:rsidR="00776DC1" w:rsidRPr="00756C38" w:rsidRDefault="00776DC1" w:rsidP="006A47B6">
            <w:pPr>
              <w:rPr>
                <w:szCs w:val="28"/>
              </w:rPr>
            </w:pPr>
            <w:r w:rsidRPr="00756C38">
              <w:rPr>
                <w:szCs w:val="28"/>
              </w:rPr>
              <w:t>Историко-культурная деятельность</w:t>
            </w:r>
          </w:p>
        </w:tc>
        <w:tc>
          <w:tcPr>
            <w:tcW w:w="1021" w:type="dxa"/>
            <w:vAlign w:val="center"/>
          </w:tcPr>
          <w:p w:rsidR="00776DC1" w:rsidRPr="00756C38" w:rsidRDefault="00776DC1" w:rsidP="006A47B6">
            <w:pPr>
              <w:jc w:val="center"/>
              <w:rPr>
                <w:szCs w:val="28"/>
              </w:rPr>
            </w:pPr>
            <w:r w:rsidRPr="00756C38">
              <w:rPr>
                <w:szCs w:val="28"/>
              </w:rPr>
              <w:t>9.3</w:t>
            </w:r>
          </w:p>
        </w:tc>
        <w:tc>
          <w:tcPr>
            <w:tcW w:w="2438" w:type="dxa"/>
            <w:vAlign w:val="center"/>
          </w:tcPr>
          <w:p w:rsidR="00776DC1" w:rsidRPr="00756C38" w:rsidRDefault="00776DC1" w:rsidP="006A47B6">
            <w:pPr>
              <w:rPr>
                <w:szCs w:val="28"/>
              </w:rPr>
            </w:pPr>
            <w:r w:rsidRPr="00756C38">
              <w:rPr>
                <w:szCs w:val="28"/>
              </w:rPr>
              <w:t>-</w:t>
            </w:r>
          </w:p>
        </w:tc>
        <w:tc>
          <w:tcPr>
            <w:tcW w:w="851" w:type="dxa"/>
            <w:vAlign w:val="center"/>
          </w:tcPr>
          <w:p w:rsidR="00776DC1" w:rsidRPr="00756C38" w:rsidRDefault="00776DC1" w:rsidP="006A47B6">
            <w:pPr>
              <w:rPr>
                <w:szCs w:val="28"/>
              </w:rPr>
            </w:pPr>
            <w:r w:rsidRPr="00756C38">
              <w:rPr>
                <w:szCs w:val="28"/>
              </w:rPr>
              <w:t>-</w:t>
            </w:r>
          </w:p>
        </w:tc>
        <w:tc>
          <w:tcPr>
            <w:tcW w:w="2551" w:type="dxa"/>
            <w:vAlign w:val="center"/>
          </w:tcPr>
          <w:p w:rsidR="00776DC1" w:rsidRPr="00756C38" w:rsidRDefault="00776DC1" w:rsidP="006A47B6">
            <w:pPr>
              <w:rPr>
                <w:szCs w:val="28"/>
              </w:rPr>
            </w:pPr>
            <w:r w:rsidRPr="00756C38">
              <w:rPr>
                <w:szCs w:val="28"/>
              </w:rPr>
              <w:t>-</w:t>
            </w:r>
          </w:p>
        </w:tc>
        <w:tc>
          <w:tcPr>
            <w:tcW w:w="849" w:type="dxa"/>
            <w:vAlign w:val="center"/>
          </w:tcPr>
          <w:p w:rsidR="00776DC1" w:rsidRPr="00756C38" w:rsidRDefault="00776DC1" w:rsidP="006A47B6">
            <w:pPr>
              <w:rPr>
                <w:szCs w:val="28"/>
              </w:rPr>
            </w:pPr>
            <w:r w:rsidRPr="00756C38">
              <w:rPr>
                <w:szCs w:val="28"/>
              </w:rPr>
              <w:t>-</w:t>
            </w:r>
          </w:p>
        </w:tc>
      </w:tr>
      <w:tr w:rsidR="00776DC1" w:rsidRPr="00756C38" w:rsidTr="00213402">
        <w:tc>
          <w:tcPr>
            <w:tcW w:w="2518" w:type="dxa"/>
            <w:vAlign w:val="center"/>
          </w:tcPr>
          <w:p w:rsidR="00776DC1" w:rsidRPr="00756C38" w:rsidRDefault="00776DC1" w:rsidP="006A47B6">
            <w:pPr>
              <w:rPr>
                <w:szCs w:val="28"/>
              </w:rPr>
            </w:pPr>
            <w:r w:rsidRPr="00756C38">
              <w:rPr>
                <w:szCs w:val="28"/>
              </w:rPr>
              <w:t>Земельные участки (территории) общего пользования</w:t>
            </w:r>
          </w:p>
        </w:tc>
        <w:tc>
          <w:tcPr>
            <w:tcW w:w="1021" w:type="dxa"/>
            <w:vAlign w:val="center"/>
          </w:tcPr>
          <w:p w:rsidR="00776DC1" w:rsidRPr="00756C38" w:rsidRDefault="00776DC1" w:rsidP="006A47B6">
            <w:pPr>
              <w:jc w:val="center"/>
              <w:rPr>
                <w:szCs w:val="28"/>
              </w:rPr>
            </w:pPr>
            <w:r w:rsidRPr="00756C38">
              <w:rPr>
                <w:szCs w:val="28"/>
              </w:rPr>
              <w:t>12.0</w:t>
            </w:r>
          </w:p>
        </w:tc>
        <w:tc>
          <w:tcPr>
            <w:tcW w:w="2438" w:type="dxa"/>
            <w:vAlign w:val="center"/>
          </w:tcPr>
          <w:p w:rsidR="00776DC1" w:rsidRPr="00756C38" w:rsidRDefault="00776DC1" w:rsidP="006A47B6">
            <w:pPr>
              <w:rPr>
                <w:szCs w:val="28"/>
              </w:rPr>
            </w:pPr>
            <w:r w:rsidRPr="00756C38">
              <w:rPr>
                <w:szCs w:val="28"/>
              </w:rPr>
              <w:t>-</w:t>
            </w:r>
          </w:p>
        </w:tc>
        <w:tc>
          <w:tcPr>
            <w:tcW w:w="851" w:type="dxa"/>
            <w:vAlign w:val="center"/>
          </w:tcPr>
          <w:p w:rsidR="00776DC1" w:rsidRPr="00756C38" w:rsidRDefault="00776DC1" w:rsidP="006A47B6">
            <w:pPr>
              <w:rPr>
                <w:szCs w:val="28"/>
              </w:rPr>
            </w:pPr>
            <w:r w:rsidRPr="00756C38">
              <w:rPr>
                <w:szCs w:val="28"/>
              </w:rPr>
              <w:t>-</w:t>
            </w:r>
          </w:p>
        </w:tc>
        <w:tc>
          <w:tcPr>
            <w:tcW w:w="2551" w:type="dxa"/>
            <w:vAlign w:val="center"/>
          </w:tcPr>
          <w:p w:rsidR="00776DC1" w:rsidRPr="00756C38" w:rsidRDefault="00776DC1" w:rsidP="006A47B6">
            <w:pPr>
              <w:rPr>
                <w:szCs w:val="28"/>
              </w:rPr>
            </w:pPr>
            <w:r w:rsidRPr="00756C38">
              <w:rPr>
                <w:szCs w:val="28"/>
              </w:rPr>
              <w:t>-</w:t>
            </w:r>
          </w:p>
        </w:tc>
        <w:tc>
          <w:tcPr>
            <w:tcW w:w="849" w:type="dxa"/>
            <w:vAlign w:val="center"/>
          </w:tcPr>
          <w:p w:rsidR="00776DC1" w:rsidRPr="00756C38" w:rsidRDefault="00776DC1" w:rsidP="006A47B6">
            <w:pPr>
              <w:rPr>
                <w:szCs w:val="28"/>
              </w:rPr>
            </w:pPr>
            <w:r w:rsidRPr="00756C38">
              <w:rPr>
                <w:szCs w:val="28"/>
              </w:rPr>
              <w:t>-</w:t>
            </w:r>
          </w:p>
        </w:tc>
      </w:tr>
    </w:tbl>
    <w:p w:rsidR="00FB0222" w:rsidRPr="00756C38" w:rsidRDefault="00FB0222" w:rsidP="004036A5">
      <w:pPr>
        <w:spacing w:line="240" w:lineRule="atLeast"/>
        <w:ind w:firstLine="708"/>
        <w:rPr>
          <w:lang w:eastAsia="en-US"/>
        </w:rPr>
      </w:pPr>
      <w:r w:rsidRPr="00756C38">
        <w:rPr>
          <w:lang w:eastAsia="en-US"/>
        </w:rPr>
        <w:t>2. Для территориальной зоны «Зон</w:t>
      </w:r>
      <w:r w:rsidR="00973AC1">
        <w:rPr>
          <w:lang w:eastAsia="en-US"/>
        </w:rPr>
        <w:t>ы</w:t>
      </w:r>
      <w:r w:rsidRPr="00756C38">
        <w:rPr>
          <w:lang w:eastAsia="en-US"/>
        </w:rPr>
        <w:t xml:space="preserve"> рекреационного назначения»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973AC1">
        <w:trPr>
          <w:trHeight w:val="586"/>
          <w:tblHeader/>
        </w:trPr>
        <w:tc>
          <w:tcPr>
            <w:tcW w:w="846" w:type="dxa"/>
            <w:vAlign w:val="center"/>
          </w:tcPr>
          <w:p w:rsidR="00FB0222" w:rsidRPr="00756C38" w:rsidRDefault="00FB0222" w:rsidP="001416DC">
            <w:pPr>
              <w:jc w:val="center"/>
              <w:rPr>
                <w:szCs w:val="28"/>
                <w:lang w:eastAsia="en-US"/>
              </w:rPr>
            </w:pPr>
            <w:r w:rsidRPr="00756C38">
              <w:rPr>
                <w:szCs w:val="28"/>
                <w:lang w:eastAsia="en-US"/>
              </w:rPr>
              <w:t>№ п/п</w:t>
            </w:r>
          </w:p>
        </w:tc>
        <w:tc>
          <w:tcPr>
            <w:tcW w:w="7484" w:type="dxa"/>
            <w:vAlign w:val="center"/>
          </w:tcPr>
          <w:p w:rsidR="00973AC1" w:rsidRDefault="00FB0222" w:rsidP="001416DC">
            <w:pPr>
              <w:jc w:val="center"/>
              <w:rPr>
                <w:szCs w:val="28"/>
                <w:lang w:eastAsia="en-US"/>
              </w:rPr>
            </w:pPr>
            <w:r w:rsidRPr="00756C38">
              <w:rPr>
                <w:szCs w:val="28"/>
                <w:lang w:eastAsia="en-US"/>
              </w:rPr>
              <w:t xml:space="preserve">Описание </w:t>
            </w:r>
            <w:r w:rsidR="00973AC1">
              <w:rPr>
                <w:szCs w:val="28"/>
                <w:lang w:eastAsia="en-US"/>
              </w:rPr>
              <w:t>параметров территориальной зоны</w:t>
            </w:r>
          </w:p>
          <w:p w:rsidR="00FB0222" w:rsidRPr="00756C38" w:rsidRDefault="00FB0222" w:rsidP="00973AC1">
            <w:pPr>
              <w:jc w:val="center"/>
              <w:rPr>
                <w:szCs w:val="28"/>
                <w:lang w:eastAsia="en-US"/>
              </w:rPr>
            </w:pPr>
            <w:r w:rsidRPr="00756C38">
              <w:rPr>
                <w:bCs/>
                <w:szCs w:val="28"/>
                <w:lang w:eastAsia="en-US"/>
              </w:rPr>
              <w:t>«Зон</w:t>
            </w:r>
            <w:r w:rsidR="00973AC1">
              <w:rPr>
                <w:bCs/>
                <w:szCs w:val="28"/>
                <w:lang w:eastAsia="en-US"/>
              </w:rPr>
              <w:t>ы</w:t>
            </w:r>
            <w:r w:rsidRPr="00756C38">
              <w:rPr>
                <w:bCs/>
                <w:szCs w:val="28"/>
                <w:lang w:eastAsia="en-US"/>
              </w:rPr>
              <w:t xml:space="preserve"> рекреационного назначения»</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973AC1">
        <w:tc>
          <w:tcPr>
            <w:tcW w:w="846" w:type="dxa"/>
          </w:tcPr>
          <w:p w:rsidR="00FB0222" w:rsidRPr="00756C38" w:rsidRDefault="00256092" w:rsidP="00256092">
            <w:pPr>
              <w:ind w:left="360"/>
              <w:rPr>
                <w:szCs w:val="28"/>
                <w:lang w:eastAsia="en-US"/>
              </w:rPr>
            </w:pPr>
            <w:r>
              <w:rPr>
                <w:szCs w:val="28"/>
                <w:lang w:eastAsia="en-US"/>
              </w:rPr>
              <w:t>1.</w:t>
            </w: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973AC1">
        <w:tc>
          <w:tcPr>
            <w:tcW w:w="846" w:type="dxa"/>
          </w:tcPr>
          <w:p w:rsidR="00FB0222" w:rsidRPr="00756C38" w:rsidRDefault="00256092" w:rsidP="00256092">
            <w:pPr>
              <w:rPr>
                <w:szCs w:val="28"/>
                <w:lang w:eastAsia="en-US"/>
              </w:rPr>
            </w:pPr>
            <w:r>
              <w:rPr>
                <w:szCs w:val="28"/>
                <w:lang w:eastAsia="en-US"/>
              </w:rPr>
              <w:t>1.1.</w:t>
            </w:r>
          </w:p>
        </w:tc>
        <w:tc>
          <w:tcPr>
            <w:tcW w:w="7484" w:type="dxa"/>
          </w:tcPr>
          <w:p w:rsidR="00FB0222" w:rsidRPr="002D21C1"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973AC1">
        <w:tc>
          <w:tcPr>
            <w:tcW w:w="846" w:type="dxa"/>
          </w:tcPr>
          <w:p w:rsidR="00FB0222" w:rsidRPr="00756C38" w:rsidRDefault="00256092" w:rsidP="00256092">
            <w:pPr>
              <w:rPr>
                <w:szCs w:val="28"/>
                <w:lang w:eastAsia="en-US"/>
              </w:rPr>
            </w:pPr>
            <w:r>
              <w:rPr>
                <w:szCs w:val="28"/>
                <w:lang w:eastAsia="en-US"/>
              </w:rPr>
              <w:t>1.2.</w:t>
            </w:r>
          </w:p>
        </w:tc>
        <w:tc>
          <w:tcPr>
            <w:tcW w:w="7484" w:type="dxa"/>
          </w:tcPr>
          <w:p w:rsidR="00FB0222" w:rsidRPr="00756C38" w:rsidRDefault="00FB0222" w:rsidP="000A570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0A5700">
            <w:pPr>
              <w:jc w:val="center"/>
              <w:rPr>
                <w:szCs w:val="28"/>
                <w:lang w:eastAsia="en-US"/>
              </w:rPr>
            </w:pPr>
          </w:p>
        </w:tc>
      </w:tr>
      <w:tr w:rsidR="00611FAC" w:rsidRPr="00756C38" w:rsidTr="00973AC1">
        <w:tc>
          <w:tcPr>
            <w:tcW w:w="846" w:type="dxa"/>
          </w:tcPr>
          <w:p w:rsidR="00611FAC" w:rsidRPr="00756C38" w:rsidRDefault="00611FAC" w:rsidP="00807A8C">
            <w:pPr>
              <w:ind w:left="447"/>
              <w:rPr>
                <w:szCs w:val="28"/>
                <w:lang w:eastAsia="en-US"/>
              </w:rPr>
            </w:pPr>
          </w:p>
        </w:tc>
        <w:tc>
          <w:tcPr>
            <w:tcW w:w="7484" w:type="dxa"/>
            <w:vAlign w:val="center"/>
          </w:tcPr>
          <w:p w:rsidR="00611FAC" w:rsidRPr="00756C38" w:rsidRDefault="00611FAC" w:rsidP="00807A8C">
            <w:pPr>
              <w:rPr>
                <w:szCs w:val="28"/>
              </w:rPr>
            </w:pPr>
            <w:r>
              <w:t xml:space="preserve">Спорт (код. 5.1), </w:t>
            </w:r>
            <w:r w:rsidRPr="00756C38">
              <w:rPr>
                <w:szCs w:val="28"/>
                <w:lang w:eastAsia="en-US"/>
              </w:rPr>
              <w:t>м</w:t>
            </w:r>
            <w:r w:rsidRPr="00AB3995">
              <w:rPr>
                <w:szCs w:val="28"/>
                <w:vertAlign w:val="superscript"/>
                <w:lang w:eastAsia="en-US"/>
              </w:rPr>
              <w:t>2</w:t>
            </w:r>
          </w:p>
        </w:tc>
        <w:tc>
          <w:tcPr>
            <w:tcW w:w="1984" w:type="dxa"/>
            <w:vAlign w:val="center"/>
          </w:tcPr>
          <w:p w:rsidR="00611FAC" w:rsidRPr="00756C38" w:rsidRDefault="00611FAC" w:rsidP="00807A8C">
            <w:pPr>
              <w:jc w:val="center"/>
              <w:rPr>
                <w:szCs w:val="28"/>
                <w:lang w:eastAsia="en-US"/>
              </w:rPr>
            </w:pPr>
            <w:r w:rsidRPr="00756C38">
              <w:rPr>
                <w:szCs w:val="28"/>
                <w:lang w:eastAsia="en-US"/>
              </w:rPr>
              <w:t>не подлежит установлению</w:t>
            </w:r>
          </w:p>
        </w:tc>
      </w:tr>
      <w:tr w:rsidR="00807A8C" w:rsidRPr="00756C38" w:rsidTr="00973AC1">
        <w:tc>
          <w:tcPr>
            <w:tcW w:w="846" w:type="dxa"/>
          </w:tcPr>
          <w:p w:rsidR="00807A8C" w:rsidRPr="00756C38" w:rsidRDefault="00807A8C" w:rsidP="00807A8C">
            <w:pPr>
              <w:ind w:left="447"/>
              <w:rPr>
                <w:szCs w:val="28"/>
                <w:lang w:eastAsia="en-US"/>
              </w:rPr>
            </w:pPr>
          </w:p>
        </w:tc>
        <w:tc>
          <w:tcPr>
            <w:tcW w:w="7484" w:type="dxa"/>
            <w:vAlign w:val="center"/>
          </w:tcPr>
          <w:p w:rsidR="00807A8C" w:rsidRPr="00AB3995" w:rsidRDefault="00807A8C" w:rsidP="00807A8C">
            <w:pPr>
              <w:rPr>
                <w:szCs w:val="28"/>
              </w:rPr>
            </w:pPr>
            <w:r w:rsidRPr="00756C38">
              <w:rPr>
                <w:szCs w:val="28"/>
              </w:rPr>
              <w:t>Деятельность по особой охране и изучению природы</w:t>
            </w:r>
            <w:r w:rsidR="00AB3995">
              <w:rPr>
                <w:szCs w:val="28"/>
              </w:rPr>
              <w:t xml:space="preserve"> </w:t>
            </w:r>
            <w:r w:rsidR="00AB3995" w:rsidRPr="00756C38">
              <w:rPr>
                <w:szCs w:val="28"/>
                <w:lang w:eastAsia="en-US"/>
              </w:rPr>
              <w:t>(код 9.</w:t>
            </w:r>
            <w:r w:rsidR="00AB3995">
              <w:rPr>
                <w:szCs w:val="28"/>
                <w:lang w:eastAsia="en-US"/>
              </w:rPr>
              <w:t>0</w:t>
            </w:r>
            <w:r w:rsidR="00AB3995" w:rsidRPr="00756C38">
              <w:rPr>
                <w:szCs w:val="28"/>
                <w:lang w:eastAsia="en-US"/>
              </w:rPr>
              <w:t>), м</w:t>
            </w:r>
            <w:r w:rsidR="00AB3995" w:rsidRPr="00AB3995">
              <w:rPr>
                <w:szCs w:val="28"/>
                <w:vertAlign w:val="superscript"/>
                <w:lang w:eastAsia="en-US"/>
              </w:rPr>
              <w:t>2</w:t>
            </w:r>
          </w:p>
        </w:tc>
        <w:tc>
          <w:tcPr>
            <w:tcW w:w="1984" w:type="dxa"/>
            <w:vAlign w:val="center"/>
          </w:tcPr>
          <w:p w:rsidR="00807A8C" w:rsidRPr="00756C38" w:rsidRDefault="00AB3995" w:rsidP="00807A8C">
            <w:pPr>
              <w:jc w:val="center"/>
              <w:rPr>
                <w:szCs w:val="28"/>
              </w:rPr>
            </w:pPr>
            <w:r w:rsidRPr="00756C38">
              <w:rPr>
                <w:szCs w:val="28"/>
                <w:lang w:eastAsia="en-US"/>
              </w:rPr>
              <w:t>не подлежит установлению</w:t>
            </w:r>
          </w:p>
        </w:tc>
      </w:tr>
      <w:tr w:rsidR="00807A8C" w:rsidRPr="00756C38" w:rsidTr="00973AC1">
        <w:tc>
          <w:tcPr>
            <w:tcW w:w="846" w:type="dxa"/>
          </w:tcPr>
          <w:p w:rsidR="00807A8C" w:rsidRPr="00756C38" w:rsidRDefault="00807A8C" w:rsidP="00807A8C">
            <w:pPr>
              <w:ind w:left="447"/>
              <w:rPr>
                <w:szCs w:val="28"/>
                <w:lang w:eastAsia="en-US"/>
              </w:rPr>
            </w:pPr>
          </w:p>
        </w:tc>
        <w:tc>
          <w:tcPr>
            <w:tcW w:w="7484" w:type="dxa"/>
            <w:vAlign w:val="center"/>
          </w:tcPr>
          <w:p w:rsidR="00807A8C" w:rsidRPr="00756C38" w:rsidRDefault="00AB3995" w:rsidP="00807A8C">
            <w:pPr>
              <w:jc w:val="left"/>
              <w:rPr>
                <w:szCs w:val="28"/>
                <w:lang w:eastAsia="en-US"/>
              </w:rPr>
            </w:pPr>
            <w:r w:rsidRPr="00756C38">
              <w:rPr>
                <w:szCs w:val="28"/>
                <w:lang w:eastAsia="en-US"/>
              </w:rPr>
              <w:t>Охрана природных территорий (код 9.1), м</w:t>
            </w:r>
            <w:r w:rsidRPr="00AB3995">
              <w:rPr>
                <w:szCs w:val="28"/>
                <w:vertAlign w:val="superscript"/>
                <w:lang w:eastAsia="en-US"/>
              </w:rPr>
              <w:t>2</w:t>
            </w:r>
          </w:p>
        </w:tc>
        <w:tc>
          <w:tcPr>
            <w:tcW w:w="1984" w:type="dxa"/>
            <w:vAlign w:val="center"/>
          </w:tcPr>
          <w:p w:rsidR="00807A8C" w:rsidRPr="00756C38" w:rsidRDefault="00807A8C" w:rsidP="00807A8C">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vAlign w:val="center"/>
          </w:tcPr>
          <w:p w:rsidR="006A47B6" w:rsidRPr="00756C38" w:rsidRDefault="006A47B6" w:rsidP="006A47B6">
            <w:pPr>
              <w:rPr>
                <w:szCs w:val="28"/>
              </w:rPr>
            </w:pPr>
            <w:r>
              <w:t xml:space="preserve">Курортная деятельность </w:t>
            </w:r>
            <w:r w:rsidRPr="00756C38">
              <w:rPr>
                <w:szCs w:val="28"/>
                <w:lang w:eastAsia="en-US"/>
              </w:rPr>
              <w:t>(код 9.</w:t>
            </w:r>
            <w:r>
              <w:rPr>
                <w:szCs w:val="28"/>
                <w:lang w:eastAsia="en-US"/>
              </w:rPr>
              <w:t>2</w:t>
            </w:r>
            <w:r w:rsidRPr="00756C38">
              <w:rPr>
                <w:szCs w:val="28"/>
                <w:lang w:eastAsia="en-US"/>
              </w:rPr>
              <w:t>), м</w:t>
            </w:r>
            <w:r w:rsidRPr="00AB3995">
              <w:rPr>
                <w:szCs w:val="28"/>
                <w:vertAlign w:val="superscript"/>
                <w:lang w:eastAsia="en-US"/>
              </w:rPr>
              <w:t>2</w:t>
            </w:r>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vAlign w:val="center"/>
          </w:tcPr>
          <w:p w:rsidR="006A47B6" w:rsidRPr="00756C38" w:rsidRDefault="006A47B6" w:rsidP="006A47B6">
            <w:pPr>
              <w:rPr>
                <w:szCs w:val="28"/>
              </w:rPr>
            </w:pPr>
            <w:r>
              <w:t xml:space="preserve">Санаторная деятельность </w:t>
            </w:r>
            <w:r w:rsidRPr="00756C38">
              <w:rPr>
                <w:szCs w:val="28"/>
                <w:lang w:eastAsia="en-US"/>
              </w:rPr>
              <w:t>(код 9.</w:t>
            </w:r>
            <w:r>
              <w:rPr>
                <w:szCs w:val="28"/>
                <w:lang w:eastAsia="en-US"/>
              </w:rPr>
              <w:t>2.1</w:t>
            </w:r>
            <w:r w:rsidRPr="00756C38">
              <w:rPr>
                <w:szCs w:val="28"/>
                <w:lang w:eastAsia="en-US"/>
              </w:rPr>
              <w:t>), м</w:t>
            </w:r>
            <w:r w:rsidRPr="00AB3995">
              <w:rPr>
                <w:szCs w:val="28"/>
                <w:vertAlign w:val="superscript"/>
                <w:lang w:eastAsia="en-US"/>
              </w:rPr>
              <w:t>2</w:t>
            </w:r>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vAlign w:val="center"/>
          </w:tcPr>
          <w:p w:rsidR="006A47B6" w:rsidRPr="00756C38" w:rsidRDefault="006A47B6" w:rsidP="006A47B6">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r w:rsidRPr="00AB3995">
              <w:rPr>
                <w:szCs w:val="28"/>
                <w:vertAlign w:val="superscript"/>
                <w:lang w:eastAsia="en-US"/>
              </w:rPr>
              <w:t>2</w:t>
            </w:r>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tcPr>
          <w:p w:rsidR="006A47B6" w:rsidRPr="00756C38" w:rsidRDefault="006A47B6" w:rsidP="006A47B6">
            <w:pPr>
              <w:rPr>
                <w:szCs w:val="28"/>
                <w:lang w:eastAsia="en-US"/>
              </w:rPr>
            </w:pPr>
            <w:r w:rsidRPr="00756C38">
              <w:rPr>
                <w:szCs w:val="28"/>
                <w:lang w:eastAsia="en-US"/>
              </w:rPr>
              <w:t>Земельные участки (территории) общего пользования (код 12.0), м</w:t>
            </w:r>
            <w:r w:rsidRPr="00AB3995">
              <w:rPr>
                <w:szCs w:val="28"/>
                <w:vertAlign w:val="superscript"/>
                <w:lang w:eastAsia="en-US"/>
              </w:rPr>
              <w:t>2</w:t>
            </w:r>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256092" w:rsidP="00256092">
            <w:pPr>
              <w:rPr>
                <w:szCs w:val="28"/>
                <w:lang w:eastAsia="en-US"/>
              </w:rPr>
            </w:pPr>
            <w:r>
              <w:rPr>
                <w:szCs w:val="28"/>
                <w:lang w:eastAsia="en-US"/>
              </w:rPr>
              <w:t>1.3.</w:t>
            </w:r>
          </w:p>
        </w:tc>
        <w:tc>
          <w:tcPr>
            <w:tcW w:w="7484" w:type="dxa"/>
          </w:tcPr>
          <w:p w:rsidR="006A47B6" w:rsidRPr="00756C38" w:rsidRDefault="006A47B6" w:rsidP="006A47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6A47B6" w:rsidRPr="00756C38" w:rsidRDefault="006A47B6" w:rsidP="006A47B6">
            <w:pPr>
              <w:jc w:val="center"/>
              <w:rPr>
                <w:szCs w:val="28"/>
                <w:lang w:eastAsia="en-US"/>
              </w:rPr>
            </w:pPr>
          </w:p>
        </w:tc>
      </w:tr>
      <w:tr w:rsidR="00776DC1" w:rsidRPr="00756C38" w:rsidTr="002F183E">
        <w:tc>
          <w:tcPr>
            <w:tcW w:w="846" w:type="dxa"/>
          </w:tcPr>
          <w:p w:rsidR="00776DC1" w:rsidRDefault="00776DC1" w:rsidP="00256092">
            <w:pPr>
              <w:rPr>
                <w:szCs w:val="28"/>
                <w:lang w:eastAsia="en-US"/>
              </w:rPr>
            </w:pPr>
          </w:p>
        </w:tc>
        <w:tc>
          <w:tcPr>
            <w:tcW w:w="7484" w:type="dxa"/>
            <w:vAlign w:val="center"/>
          </w:tcPr>
          <w:p w:rsidR="00776DC1" w:rsidRPr="00756C38" w:rsidRDefault="00776DC1" w:rsidP="006A47B6">
            <w:pPr>
              <w:rPr>
                <w:szCs w:val="28"/>
                <w:lang w:eastAsia="en-US"/>
              </w:rPr>
            </w:pPr>
            <w:r>
              <w:t xml:space="preserve">Спорт (код. 5.1), </w:t>
            </w:r>
            <w:r w:rsidRPr="00756C38">
              <w:rPr>
                <w:szCs w:val="28"/>
                <w:lang w:eastAsia="en-US"/>
              </w:rPr>
              <w:t>м</w:t>
            </w:r>
            <w:r w:rsidRPr="00AB3995">
              <w:rPr>
                <w:szCs w:val="28"/>
                <w:vertAlign w:val="superscript"/>
                <w:lang w:eastAsia="en-US"/>
              </w:rPr>
              <w:t>2</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9C7E60">
            <w:pPr>
              <w:rPr>
                <w:szCs w:val="28"/>
              </w:rPr>
            </w:pPr>
            <w:r w:rsidRPr="00756C38">
              <w:rPr>
                <w:szCs w:val="28"/>
              </w:rPr>
              <w:t>Деятельность по особой охране и изучению природы</w:t>
            </w:r>
            <w:r>
              <w:rPr>
                <w:szCs w:val="28"/>
              </w:rPr>
              <w:t xml:space="preserve"> </w:t>
            </w:r>
            <w:r w:rsidRPr="00756C38">
              <w:rPr>
                <w:szCs w:val="28"/>
                <w:lang w:eastAsia="en-US"/>
              </w:rPr>
              <w:t>(код 9.</w:t>
            </w:r>
            <w:r>
              <w:rPr>
                <w:szCs w:val="28"/>
                <w:lang w:eastAsia="en-US"/>
              </w:rPr>
              <w:t>0</w:t>
            </w:r>
            <w:r w:rsidRPr="00756C38">
              <w:rPr>
                <w:szCs w:val="28"/>
                <w:lang w:eastAsia="en-US"/>
              </w:rPr>
              <w:t>), м</w:t>
            </w:r>
            <w:r w:rsidRPr="00AB3995">
              <w:rPr>
                <w:szCs w:val="28"/>
                <w:vertAlign w:val="superscript"/>
                <w:lang w:eastAsia="en-US"/>
              </w:rPr>
              <w:t>2</w:t>
            </w:r>
          </w:p>
        </w:tc>
        <w:tc>
          <w:tcPr>
            <w:tcW w:w="1984" w:type="dxa"/>
            <w:vAlign w:val="center"/>
          </w:tcPr>
          <w:p w:rsidR="00776DC1" w:rsidRPr="00756C38" w:rsidRDefault="00776DC1" w:rsidP="009C7E60">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AB3995" w:rsidRDefault="00776DC1" w:rsidP="006A47B6">
            <w:pPr>
              <w:rPr>
                <w:szCs w:val="28"/>
              </w:rPr>
            </w:pPr>
            <w:r w:rsidRPr="00756C38">
              <w:rPr>
                <w:szCs w:val="28"/>
                <w:lang w:eastAsia="en-US"/>
              </w:rPr>
              <w:t>Охрана природных территорий (код 9.1), м</w:t>
            </w:r>
            <w:r w:rsidRPr="00AB3995">
              <w:rPr>
                <w:szCs w:val="28"/>
                <w:vertAlign w:val="superscript"/>
                <w:lang w:eastAsia="en-US"/>
              </w:rPr>
              <w:t>2</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6A47B6">
            <w:pPr>
              <w:jc w:val="left"/>
              <w:rPr>
                <w:szCs w:val="28"/>
                <w:lang w:eastAsia="en-US"/>
              </w:rPr>
            </w:pPr>
            <w:r>
              <w:t xml:space="preserve">Курортная деятельность </w:t>
            </w:r>
            <w:r w:rsidRPr="00756C38">
              <w:rPr>
                <w:szCs w:val="28"/>
                <w:lang w:eastAsia="en-US"/>
              </w:rPr>
              <w:t>(код 9.</w:t>
            </w:r>
            <w:r>
              <w:rPr>
                <w:szCs w:val="28"/>
                <w:lang w:eastAsia="en-US"/>
              </w:rPr>
              <w:t>2</w:t>
            </w:r>
            <w:r w:rsidRPr="00756C38">
              <w:rPr>
                <w:szCs w:val="28"/>
                <w:lang w:eastAsia="en-US"/>
              </w:rPr>
              <w:t>), м</w:t>
            </w:r>
            <w:r w:rsidRPr="00AB3995">
              <w:rPr>
                <w:szCs w:val="28"/>
                <w:vertAlign w:val="superscript"/>
                <w:lang w:eastAsia="en-US"/>
              </w:rPr>
              <w:t>2</w:t>
            </w:r>
          </w:p>
        </w:tc>
        <w:tc>
          <w:tcPr>
            <w:tcW w:w="1984" w:type="dxa"/>
            <w:vAlign w:val="center"/>
          </w:tcPr>
          <w:p w:rsidR="00776DC1" w:rsidRPr="00756C38" w:rsidRDefault="00776DC1" w:rsidP="006A47B6">
            <w:pPr>
              <w:jc w:val="cente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6A47B6">
            <w:pPr>
              <w:rPr>
                <w:szCs w:val="28"/>
              </w:rPr>
            </w:pPr>
            <w:r>
              <w:t xml:space="preserve">Санаторная деятельность </w:t>
            </w:r>
            <w:r w:rsidRPr="00756C38">
              <w:rPr>
                <w:szCs w:val="28"/>
                <w:lang w:eastAsia="en-US"/>
              </w:rPr>
              <w:t>(код 9.</w:t>
            </w:r>
            <w:r>
              <w:rPr>
                <w:szCs w:val="28"/>
                <w:lang w:eastAsia="en-US"/>
              </w:rPr>
              <w:t>2.1</w:t>
            </w:r>
            <w:r w:rsidRPr="00756C38">
              <w:rPr>
                <w:szCs w:val="28"/>
                <w:lang w:eastAsia="en-US"/>
              </w:rPr>
              <w:t>), м</w:t>
            </w:r>
            <w:r w:rsidRPr="00AB3995">
              <w:rPr>
                <w:szCs w:val="28"/>
                <w:vertAlign w:val="superscript"/>
                <w:lang w:eastAsia="en-US"/>
              </w:rPr>
              <w:t>2</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6A47B6">
            <w:pPr>
              <w:rPr>
                <w:szCs w:val="28"/>
              </w:rPr>
            </w:pPr>
            <w:r w:rsidRPr="00756C38">
              <w:rPr>
                <w:szCs w:val="28"/>
                <w:lang w:eastAsia="en-US"/>
              </w:rPr>
              <w:t>Историко-культурная деятельность</w:t>
            </w:r>
            <w:r w:rsidRPr="00756C38">
              <w:rPr>
                <w:szCs w:val="28"/>
                <w:lang w:eastAsia="en-US"/>
              </w:rPr>
              <w:tab/>
              <w:t>(код 9.3), м</w:t>
            </w:r>
            <w:r w:rsidRPr="00AB3995">
              <w:rPr>
                <w:szCs w:val="28"/>
                <w:vertAlign w:val="superscript"/>
                <w:lang w:eastAsia="en-US"/>
              </w:rPr>
              <w:t>2</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2F183E">
        <w:tc>
          <w:tcPr>
            <w:tcW w:w="846" w:type="dxa"/>
          </w:tcPr>
          <w:p w:rsidR="00776DC1" w:rsidRPr="00756C38" w:rsidRDefault="00776DC1" w:rsidP="006A47B6">
            <w:pPr>
              <w:ind w:left="447"/>
              <w:rPr>
                <w:szCs w:val="28"/>
                <w:lang w:eastAsia="en-US"/>
              </w:rPr>
            </w:pPr>
          </w:p>
        </w:tc>
        <w:tc>
          <w:tcPr>
            <w:tcW w:w="7484" w:type="dxa"/>
          </w:tcPr>
          <w:p w:rsidR="00776DC1" w:rsidRPr="00756C38" w:rsidRDefault="00776DC1" w:rsidP="006A47B6">
            <w:pPr>
              <w:jc w:val="left"/>
              <w:rPr>
                <w:szCs w:val="28"/>
                <w:lang w:eastAsia="en-US"/>
              </w:rPr>
            </w:pPr>
            <w:r w:rsidRPr="00756C38">
              <w:rPr>
                <w:szCs w:val="28"/>
                <w:lang w:eastAsia="en-US"/>
              </w:rPr>
              <w:t>Земельные участки (территории) общего пользования (код 12.0), м</w:t>
            </w:r>
            <w:r w:rsidRPr="00AB3995">
              <w:rPr>
                <w:szCs w:val="28"/>
                <w:vertAlign w:val="superscript"/>
                <w:lang w:eastAsia="en-US"/>
              </w:rPr>
              <w:t>2</w:t>
            </w:r>
          </w:p>
        </w:tc>
        <w:tc>
          <w:tcPr>
            <w:tcW w:w="1984" w:type="dxa"/>
            <w:vAlign w:val="center"/>
          </w:tcPr>
          <w:p w:rsidR="00776DC1" w:rsidRPr="00756C38" w:rsidRDefault="00776DC1" w:rsidP="006A47B6">
            <w:pPr>
              <w:jc w:val="cente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r>
              <w:rPr>
                <w:szCs w:val="28"/>
                <w:lang w:eastAsia="en-US"/>
              </w:rPr>
              <w:t>2.</w:t>
            </w:r>
          </w:p>
        </w:tc>
        <w:tc>
          <w:tcPr>
            <w:tcW w:w="7484" w:type="dxa"/>
          </w:tcPr>
          <w:p w:rsidR="00776DC1" w:rsidRPr="00756C38" w:rsidRDefault="00776DC1" w:rsidP="006A47B6">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м</w:t>
            </w:r>
          </w:p>
        </w:tc>
        <w:tc>
          <w:tcPr>
            <w:tcW w:w="1984" w:type="dxa"/>
            <w:vAlign w:val="center"/>
          </w:tcPr>
          <w:p w:rsidR="00776DC1" w:rsidRPr="00756C38" w:rsidRDefault="00776DC1" w:rsidP="006A47B6">
            <w:pPr>
              <w:jc w:val="cente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256092">
            <w:pPr>
              <w:rPr>
                <w:szCs w:val="28"/>
                <w:lang w:eastAsia="en-US"/>
              </w:rPr>
            </w:pPr>
            <w:r>
              <w:rPr>
                <w:szCs w:val="28"/>
                <w:lang w:eastAsia="en-US"/>
              </w:rPr>
              <w:t>3.</w:t>
            </w:r>
          </w:p>
        </w:tc>
        <w:tc>
          <w:tcPr>
            <w:tcW w:w="7484" w:type="dxa"/>
          </w:tcPr>
          <w:p w:rsidR="00776DC1" w:rsidRPr="00756C38" w:rsidRDefault="00776DC1" w:rsidP="006A47B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776DC1" w:rsidRPr="00756C38" w:rsidRDefault="00776DC1" w:rsidP="006A47B6">
            <w:pPr>
              <w:jc w:val="center"/>
              <w:rPr>
                <w:szCs w:val="28"/>
                <w:lang w:eastAsia="en-US"/>
              </w:rPr>
            </w:pPr>
          </w:p>
        </w:tc>
      </w:tr>
      <w:tr w:rsidR="00776DC1" w:rsidRPr="00756C38" w:rsidTr="00973AC1">
        <w:tc>
          <w:tcPr>
            <w:tcW w:w="846" w:type="dxa"/>
          </w:tcPr>
          <w:p w:rsidR="00776DC1" w:rsidRPr="00756C38" w:rsidRDefault="00776DC1" w:rsidP="00256092">
            <w:pPr>
              <w:rPr>
                <w:szCs w:val="28"/>
                <w:lang w:eastAsia="en-US"/>
              </w:rPr>
            </w:pPr>
            <w:r>
              <w:rPr>
                <w:szCs w:val="28"/>
                <w:lang w:eastAsia="en-US"/>
              </w:rPr>
              <w:t>3.1.</w:t>
            </w:r>
          </w:p>
        </w:tc>
        <w:tc>
          <w:tcPr>
            <w:tcW w:w="7484" w:type="dxa"/>
          </w:tcPr>
          <w:p w:rsidR="00776DC1" w:rsidRPr="00756C38" w:rsidRDefault="00776DC1" w:rsidP="006A47B6">
            <w:pPr>
              <w:rPr>
                <w:szCs w:val="28"/>
                <w:lang w:eastAsia="en-US"/>
              </w:rPr>
            </w:pPr>
            <w:r w:rsidRPr="00756C38">
              <w:rPr>
                <w:szCs w:val="28"/>
                <w:lang w:eastAsia="en-US"/>
              </w:rPr>
              <w:t>предельное количество этажей</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256092">
            <w:pPr>
              <w:rPr>
                <w:szCs w:val="28"/>
                <w:lang w:eastAsia="en-US"/>
              </w:rPr>
            </w:pPr>
            <w:r>
              <w:rPr>
                <w:szCs w:val="28"/>
                <w:lang w:eastAsia="en-US"/>
              </w:rPr>
              <w:t>3.2.</w:t>
            </w:r>
          </w:p>
        </w:tc>
        <w:tc>
          <w:tcPr>
            <w:tcW w:w="7484" w:type="dxa"/>
          </w:tcPr>
          <w:p w:rsidR="00776DC1" w:rsidRPr="00756C38" w:rsidRDefault="00776DC1" w:rsidP="006A47B6">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м</w:t>
            </w:r>
          </w:p>
        </w:tc>
        <w:tc>
          <w:tcPr>
            <w:tcW w:w="1984" w:type="dxa"/>
            <w:vAlign w:val="center"/>
          </w:tcPr>
          <w:p w:rsidR="00776DC1" w:rsidRPr="00756C38" w:rsidRDefault="00776DC1" w:rsidP="006A47B6">
            <w:pPr>
              <w:jc w:val="center"/>
              <w:rPr>
                <w:szCs w:val="28"/>
                <w:lang w:eastAsia="en-US"/>
              </w:rPr>
            </w:pPr>
            <w:r>
              <w:rPr>
                <w:szCs w:val="22"/>
                <w:lang w:eastAsia="en-US"/>
              </w:rPr>
              <w:t>-</w:t>
            </w:r>
          </w:p>
        </w:tc>
      </w:tr>
      <w:tr w:rsidR="00776DC1" w:rsidRPr="00756C38" w:rsidTr="00973AC1">
        <w:tc>
          <w:tcPr>
            <w:tcW w:w="846" w:type="dxa"/>
          </w:tcPr>
          <w:p w:rsidR="00776DC1" w:rsidRPr="00756C38" w:rsidRDefault="00776DC1" w:rsidP="00256092">
            <w:pPr>
              <w:rPr>
                <w:szCs w:val="28"/>
                <w:lang w:eastAsia="en-US"/>
              </w:rPr>
            </w:pPr>
            <w:r>
              <w:rPr>
                <w:szCs w:val="28"/>
                <w:lang w:eastAsia="en-US"/>
              </w:rPr>
              <w:t>4.</w:t>
            </w:r>
          </w:p>
        </w:tc>
        <w:tc>
          <w:tcPr>
            <w:tcW w:w="7484" w:type="dxa"/>
          </w:tcPr>
          <w:p w:rsidR="00776DC1" w:rsidRPr="00756C38" w:rsidRDefault="00776DC1" w:rsidP="006A47B6">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776DC1" w:rsidRPr="00756C38" w:rsidRDefault="00776DC1" w:rsidP="006A47B6">
            <w:pPr>
              <w:jc w:val="center"/>
              <w:rPr>
                <w:szCs w:val="28"/>
                <w:lang w:eastAsia="en-US"/>
              </w:rPr>
            </w:pPr>
          </w:p>
        </w:tc>
      </w:tr>
      <w:tr w:rsidR="00776DC1" w:rsidRPr="00756C38" w:rsidTr="00612287">
        <w:tc>
          <w:tcPr>
            <w:tcW w:w="846" w:type="dxa"/>
          </w:tcPr>
          <w:p w:rsidR="00776DC1" w:rsidRPr="00756C38" w:rsidRDefault="00776DC1" w:rsidP="00256092">
            <w:pPr>
              <w:rPr>
                <w:szCs w:val="28"/>
                <w:lang w:eastAsia="en-US"/>
              </w:rPr>
            </w:pPr>
          </w:p>
        </w:tc>
        <w:tc>
          <w:tcPr>
            <w:tcW w:w="7484" w:type="dxa"/>
            <w:vAlign w:val="center"/>
          </w:tcPr>
          <w:p w:rsidR="00776DC1" w:rsidRPr="00756C38" w:rsidRDefault="00776DC1" w:rsidP="006A47B6">
            <w:pPr>
              <w:rPr>
                <w:szCs w:val="28"/>
                <w:lang w:eastAsia="en-US"/>
              </w:rPr>
            </w:pPr>
            <w:r>
              <w:t xml:space="preserve">Спорт (код. 5.1), </w:t>
            </w:r>
            <w:r>
              <w:rPr>
                <w:szCs w:val="28"/>
                <w:lang w:eastAsia="en-US"/>
              </w:rPr>
              <w:t>%</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612287">
        <w:tc>
          <w:tcPr>
            <w:tcW w:w="846" w:type="dxa"/>
          </w:tcPr>
          <w:p w:rsidR="00776DC1" w:rsidRDefault="00776DC1" w:rsidP="00256092">
            <w:pPr>
              <w:rPr>
                <w:szCs w:val="28"/>
                <w:lang w:eastAsia="en-US"/>
              </w:rPr>
            </w:pPr>
          </w:p>
        </w:tc>
        <w:tc>
          <w:tcPr>
            <w:tcW w:w="7484" w:type="dxa"/>
          </w:tcPr>
          <w:p w:rsidR="00776DC1" w:rsidRPr="00756C38" w:rsidRDefault="00776DC1" w:rsidP="006A47B6">
            <w:pPr>
              <w:rPr>
                <w:szCs w:val="28"/>
                <w:lang w:eastAsia="en-US"/>
              </w:rPr>
            </w:pPr>
            <w:r w:rsidRPr="00756C38">
              <w:rPr>
                <w:szCs w:val="28"/>
              </w:rPr>
              <w:t>Деятельность по особой охране и изучению природы</w:t>
            </w:r>
            <w:r>
              <w:rPr>
                <w:szCs w:val="28"/>
              </w:rPr>
              <w:t xml:space="preserve"> </w:t>
            </w:r>
            <w:r w:rsidRPr="00756C38">
              <w:rPr>
                <w:szCs w:val="28"/>
                <w:lang w:eastAsia="en-US"/>
              </w:rPr>
              <w:t>(код 9.</w:t>
            </w:r>
            <w:r>
              <w:rPr>
                <w:szCs w:val="28"/>
                <w:lang w:eastAsia="en-US"/>
              </w:rPr>
              <w:t>0</w:t>
            </w:r>
            <w:r w:rsidRPr="00756C38">
              <w:rPr>
                <w:szCs w:val="28"/>
                <w:lang w:eastAsia="en-US"/>
              </w:rPr>
              <w:t xml:space="preserve">), </w:t>
            </w:r>
            <w:r>
              <w:rPr>
                <w:szCs w:val="28"/>
                <w:lang w:eastAsia="en-US"/>
              </w:rPr>
              <w:t>%</w:t>
            </w:r>
          </w:p>
        </w:tc>
        <w:tc>
          <w:tcPr>
            <w:tcW w:w="1984" w:type="dxa"/>
            <w:vAlign w:val="center"/>
          </w:tcPr>
          <w:p w:rsidR="00776DC1" w:rsidRPr="00756C38" w:rsidRDefault="00776DC1" w:rsidP="006A47B6">
            <w:pPr>
              <w:jc w:val="center"/>
              <w:rPr>
                <w:szCs w:val="28"/>
                <w:lang w:eastAsia="en-US"/>
              </w:rPr>
            </w:pPr>
            <w:r>
              <w:rPr>
                <w:szCs w:val="22"/>
                <w:lang w:eastAsia="en-US"/>
              </w:rPr>
              <w:t>0</w:t>
            </w:r>
          </w:p>
        </w:tc>
      </w:tr>
      <w:tr w:rsidR="00776DC1" w:rsidRPr="00756C38" w:rsidTr="002F183E">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9C7E60">
            <w:pPr>
              <w:rPr>
                <w:szCs w:val="28"/>
              </w:rPr>
            </w:pPr>
            <w:r w:rsidRPr="00756C38">
              <w:rPr>
                <w:szCs w:val="28"/>
                <w:lang w:eastAsia="en-US"/>
              </w:rPr>
              <w:t>Охрана природных территорий (код 9.1), %</w:t>
            </w:r>
          </w:p>
        </w:tc>
        <w:tc>
          <w:tcPr>
            <w:tcW w:w="1984" w:type="dxa"/>
            <w:vAlign w:val="center"/>
          </w:tcPr>
          <w:p w:rsidR="00776DC1" w:rsidRPr="00756C38" w:rsidRDefault="00776DC1" w:rsidP="009C7E60">
            <w:pPr>
              <w:jc w:val="center"/>
              <w:rPr>
                <w:szCs w:val="28"/>
                <w:lang w:eastAsia="en-US"/>
              </w:rPr>
            </w:pPr>
            <w:r w:rsidRPr="00756C38">
              <w:rPr>
                <w:szCs w:val="22"/>
                <w:lang w:eastAsia="en-US"/>
              </w:rPr>
              <w:t>0</w:t>
            </w:r>
          </w:p>
        </w:tc>
      </w:tr>
      <w:tr w:rsidR="00776DC1" w:rsidRPr="00756C38" w:rsidTr="00612287">
        <w:tc>
          <w:tcPr>
            <w:tcW w:w="846" w:type="dxa"/>
          </w:tcPr>
          <w:p w:rsidR="00776DC1" w:rsidRPr="00756C38" w:rsidRDefault="00776DC1" w:rsidP="006A47B6">
            <w:pPr>
              <w:ind w:left="360"/>
              <w:rPr>
                <w:szCs w:val="28"/>
                <w:lang w:eastAsia="en-US"/>
              </w:rPr>
            </w:pPr>
          </w:p>
        </w:tc>
        <w:tc>
          <w:tcPr>
            <w:tcW w:w="7484" w:type="dxa"/>
            <w:vAlign w:val="center"/>
          </w:tcPr>
          <w:p w:rsidR="00776DC1" w:rsidRPr="00756C38" w:rsidRDefault="00776DC1" w:rsidP="006A47B6">
            <w:pPr>
              <w:rPr>
                <w:szCs w:val="28"/>
                <w:lang w:eastAsia="en-US"/>
              </w:rPr>
            </w:pPr>
            <w:r>
              <w:t xml:space="preserve">Курортная деятельность </w:t>
            </w:r>
            <w:r w:rsidRPr="00756C38">
              <w:rPr>
                <w:szCs w:val="28"/>
                <w:lang w:eastAsia="en-US"/>
              </w:rPr>
              <w:t>(код 9.</w:t>
            </w:r>
            <w:r>
              <w:rPr>
                <w:szCs w:val="28"/>
                <w:lang w:eastAsia="en-US"/>
              </w:rPr>
              <w:t>2</w:t>
            </w:r>
            <w:r w:rsidRPr="00756C38">
              <w:rPr>
                <w:szCs w:val="28"/>
                <w:lang w:eastAsia="en-US"/>
              </w:rPr>
              <w:t xml:space="preserve">), </w:t>
            </w:r>
            <w:r>
              <w:rPr>
                <w:szCs w:val="28"/>
                <w:lang w:eastAsia="en-US"/>
              </w:rPr>
              <w:t>%</w:t>
            </w:r>
          </w:p>
        </w:tc>
        <w:tc>
          <w:tcPr>
            <w:tcW w:w="1984" w:type="dxa"/>
            <w:vAlign w:val="center"/>
          </w:tcPr>
          <w:p w:rsidR="00776DC1" w:rsidRPr="00756C38" w:rsidRDefault="00776DC1" w:rsidP="006A47B6">
            <w:pPr>
              <w:jc w:val="center"/>
              <w:rPr>
                <w:lang w:eastAsia="en-US"/>
              </w:rPr>
            </w:pPr>
            <w:r>
              <w:rPr>
                <w:szCs w:val="22"/>
                <w:lang w:eastAsia="en-US"/>
              </w:rPr>
              <w:t>50</w:t>
            </w:r>
          </w:p>
        </w:tc>
      </w:tr>
      <w:tr w:rsidR="00776DC1" w:rsidRPr="00756C38" w:rsidTr="002F183E">
        <w:tc>
          <w:tcPr>
            <w:tcW w:w="846" w:type="dxa"/>
          </w:tcPr>
          <w:p w:rsidR="00776DC1" w:rsidRPr="00756C38" w:rsidRDefault="00776DC1" w:rsidP="006A47B6">
            <w:pPr>
              <w:ind w:left="360"/>
              <w:rPr>
                <w:szCs w:val="28"/>
                <w:lang w:eastAsia="en-US"/>
              </w:rPr>
            </w:pPr>
          </w:p>
        </w:tc>
        <w:tc>
          <w:tcPr>
            <w:tcW w:w="7484" w:type="dxa"/>
            <w:vAlign w:val="center"/>
          </w:tcPr>
          <w:p w:rsidR="00776DC1" w:rsidRPr="00756C38" w:rsidRDefault="00776DC1" w:rsidP="006A47B6">
            <w:pPr>
              <w:rPr>
                <w:szCs w:val="28"/>
                <w:lang w:eastAsia="en-US"/>
              </w:rPr>
            </w:pPr>
            <w:r>
              <w:t xml:space="preserve">Санаторная деятельность </w:t>
            </w:r>
            <w:r w:rsidRPr="00756C38">
              <w:rPr>
                <w:szCs w:val="28"/>
                <w:lang w:eastAsia="en-US"/>
              </w:rPr>
              <w:t>(код 9.</w:t>
            </w:r>
            <w:r>
              <w:rPr>
                <w:szCs w:val="28"/>
                <w:lang w:eastAsia="en-US"/>
              </w:rPr>
              <w:t>2.1</w:t>
            </w:r>
            <w:r w:rsidRPr="00756C38">
              <w:rPr>
                <w:szCs w:val="28"/>
                <w:lang w:eastAsia="en-US"/>
              </w:rPr>
              <w:t xml:space="preserve">), </w:t>
            </w:r>
            <w:r>
              <w:rPr>
                <w:szCs w:val="28"/>
                <w:lang w:eastAsia="en-US"/>
              </w:rPr>
              <w:t>%</w:t>
            </w:r>
          </w:p>
        </w:tc>
        <w:tc>
          <w:tcPr>
            <w:tcW w:w="1984" w:type="dxa"/>
            <w:vAlign w:val="center"/>
          </w:tcPr>
          <w:p w:rsidR="00776DC1" w:rsidRPr="00756C38" w:rsidRDefault="00776DC1" w:rsidP="006A47B6">
            <w:pPr>
              <w:jc w:val="center"/>
              <w:rPr>
                <w:lang w:eastAsia="en-US"/>
              </w:rPr>
            </w:pPr>
            <w:r>
              <w:rPr>
                <w:szCs w:val="22"/>
                <w:lang w:eastAsia="en-US"/>
              </w:rPr>
              <w:t>50</w:t>
            </w:r>
          </w:p>
        </w:tc>
      </w:tr>
      <w:tr w:rsidR="00776DC1" w:rsidRPr="00756C38" w:rsidTr="00612287">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rPr>
            </w:pPr>
            <w:r w:rsidRPr="00756C38">
              <w:rPr>
                <w:szCs w:val="28"/>
                <w:lang w:eastAsia="en-US"/>
              </w:rPr>
              <w:t>Историко-культурная деятельность</w:t>
            </w:r>
            <w:r w:rsidRPr="00756C38">
              <w:rPr>
                <w:szCs w:val="28"/>
                <w:lang w:eastAsia="en-US"/>
              </w:rPr>
              <w:tab/>
              <w:t>(код 9.3), %</w:t>
            </w:r>
          </w:p>
        </w:tc>
        <w:tc>
          <w:tcPr>
            <w:tcW w:w="1984" w:type="dxa"/>
            <w:vAlign w:val="center"/>
          </w:tcPr>
          <w:p w:rsidR="00776DC1" w:rsidRPr="00756C38" w:rsidRDefault="00776DC1" w:rsidP="006A47B6">
            <w:pPr>
              <w:jc w:val="center"/>
              <w:rPr>
                <w:szCs w:val="22"/>
                <w:lang w:eastAsia="en-US"/>
              </w:rPr>
            </w:pPr>
            <w:r w:rsidRPr="00756C38">
              <w:rPr>
                <w:szCs w:val="22"/>
                <w:lang w:eastAsia="en-US"/>
              </w:rPr>
              <w:t>не подлежит установлению</w:t>
            </w:r>
          </w:p>
        </w:tc>
      </w:tr>
      <w:tr w:rsidR="00776DC1" w:rsidRPr="00756C38" w:rsidTr="002F183E">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rPr>
            </w:pPr>
            <w:r w:rsidRPr="00756C38">
              <w:rPr>
                <w:szCs w:val="28"/>
                <w:lang w:eastAsia="en-US"/>
              </w:rPr>
              <w:t>Земельные участки (территории) общего пользования (код 12.0), %</w:t>
            </w:r>
          </w:p>
        </w:tc>
        <w:tc>
          <w:tcPr>
            <w:tcW w:w="1984" w:type="dxa"/>
            <w:vAlign w:val="center"/>
          </w:tcPr>
          <w:p w:rsidR="00776DC1" w:rsidRPr="00756C38" w:rsidRDefault="00776DC1" w:rsidP="006A47B6">
            <w:pPr>
              <w:jc w:val="center"/>
              <w:rPr>
                <w:szCs w:val="22"/>
                <w:lang w:eastAsia="en-US"/>
              </w:rPr>
            </w:pPr>
            <w:r w:rsidRPr="00756C38">
              <w:rPr>
                <w:szCs w:val="22"/>
                <w:lang w:eastAsia="en-US"/>
              </w:rPr>
              <w:t>не подлежит установлению</w:t>
            </w:r>
          </w:p>
        </w:tc>
      </w:tr>
      <w:tr w:rsidR="00776DC1" w:rsidRPr="00756C38" w:rsidTr="00973AC1">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lang w:eastAsia="en-US"/>
              </w:rPr>
            </w:pPr>
          </w:p>
        </w:tc>
        <w:tc>
          <w:tcPr>
            <w:tcW w:w="1984" w:type="dxa"/>
            <w:vAlign w:val="center"/>
          </w:tcPr>
          <w:p w:rsidR="00776DC1" w:rsidRPr="00756C38" w:rsidRDefault="00776DC1" w:rsidP="006A47B6">
            <w:pPr>
              <w:jc w:val="center"/>
              <w:rPr>
                <w:lang w:eastAsia="en-US"/>
              </w:rPr>
            </w:pPr>
          </w:p>
        </w:tc>
      </w:tr>
      <w:tr w:rsidR="00776DC1" w:rsidRPr="00756C38" w:rsidTr="00973AC1">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lang w:eastAsia="en-US"/>
              </w:rPr>
            </w:pPr>
          </w:p>
        </w:tc>
        <w:tc>
          <w:tcPr>
            <w:tcW w:w="1984" w:type="dxa"/>
            <w:vAlign w:val="center"/>
          </w:tcPr>
          <w:p w:rsidR="00776DC1" w:rsidRPr="00756C38" w:rsidRDefault="00776DC1" w:rsidP="006A47B6">
            <w:pPr>
              <w:jc w:val="center"/>
              <w:rPr>
                <w:lang w:eastAsia="en-US"/>
              </w:rPr>
            </w:pPr>
          </w:p>
        </w:tc>
      </w:tr>
    </w:tbl>
    <w:p w:rsidR="00FB0222" w:rsidRDefault="00FB0222" w:rsidP="006A47B6">
      <w:pPr>
        <w:spacing w:before="240"/>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B3995" w:rsidRPr="00756C38" w:rsidRDefault="00AB3995" w:rsidP="00AB3995">
      <w:pPr>
        <w:keepNext/>
        <w:keepLines/>
        <w:spacing w:before="120" w:after="120"/>
        <w:ind w:firstLine="708"/>
        <w:outlineLvl w:val="1"/>
        <w:rPr>
          <w:b/>
          <w:bCs/>
          <w:szCs w:val="26"/>
        </w:rPr>
      </w:pPr>
      <w:r w:rsidRPr="00756C38">
        <w:rPr>
          <w:b/>
          <w:bCs/>
          <w:szCs w:val="26"/>
        </w:rPr>
        <w:t xml:space="preserve">Статья </w:t>
      </w:r>
      <w:r>
        <w:rPr>
          <w:b/>
          <w:bCs/>
          <w:szCs w:val="26"/>
        </w:rPr>
        <w:t>5</w:t>
      </w:r>
      <w:r w:rsidR="00AD5C62">
        <w:rPr>
          <w:b/>
          <w:bCs/>
          <w:szCs w:val="26"/>
        </w:rPr>
        <w:t>4</w:t>
      </w:r>
      <w:r w:rsidRPr="00756C38">
        <w:rPr>
          <w:b/>
          <w:bCs/>
          <w:szCs w:val="26"/>
        </w:rPr>
        <w:t xml:space="preserve">. </w:t>
      </w:r>
      <w:r>
        <w:rPr>
          <w:b/>
          <w:bCs/>
          <w:szCs w:val="26"/>
        </w:rPr>
        <w:t>Зона отдыха</w:t>
      </w:r>
    </w:p>
    <w:p w:rsidR="00AB3995" w:rsidRPr="00756C38" w:rsidRDefault="00AB3995" w:rsidP="00AB3995">
      <w:pPr>
        <w:ind w:firstLine="708"/>
      </w:pPr>
      <w:r w:rsidRPr="00756C38">
        <w:t>1. Для территориальной зоны «</w:t>
      </w:r>
      <w:r>
        <w:t>Зона отдыха»</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AB3995" w:rsidRPr="00756C38" w:rsidTr="00FC1E1C">
        <w:trPr>
          <w:tblHeader/>
        </w:trPr>
        <w:tc>
          <w:tcPr>
            <w:tcW w:w="2518" w:type="dxa"/>
            <w:vAlign w:val="center"/>
          </w:tcPr>
          <w:p w:rsidR="00AB3995" w:rsidRPr="00756C38" w:rsidRDefault="00AB3995" w:rsidP="009D7EC0">
            <w:pPr>
              <w:jc w:val="center"/>
              <w:rPr>
                <w:szCs w:val="28"/>
              </w:rPr>
            </w:pPr>
            <w:r w:rsidRPr="00756C38">
              <w:rPr>
                <w:szCs w:val="28"/>
              </w:rPr>
              <w:t>Основные виды разрешенного использования</w:t>
            </w:r>
          </w:p>
        </w:tc>
        <w:tc>
          <w:tcPr>
            <w:tcW w:w="1021" w:type="dxa"/>
            <w:vAlign w:val="center"/>
          </w:tcPr>
          <w:p w:rsidR="00AB3995" w:rsidRPr="00756C38" w:rsidRDefault="00AB3995" w:rsidP="009D7EC0">
            <w:pPr>
              <w:jc w:val="center"/>
              <w:rPr>
                <w:szCs w:val="28"/>
              </w:rPr>
            </w:pPr>
            <w:r w:rsidRPr="00756C38">
              <w:rPr>
                <w:szCs w:val="28"/>
              </w:rPr>
              <w:t>Код</w:t>
            </w:r>
          </w:p>
        </w:tc>
        <w:tc>
          <w:tcPr>
            <w:tcW w:w="2438" w:type="dxa"/>
            <w:vAlign w:val="center"/>
          </w:tcPr>
          <w:p w:rsidR="00AB3995" w:rsidRPr="00756C38" w:rsidRDefault="00AB3995" w:rsidP="009D7EC0">
            <w:pPr>
              <w:jc w:val="center"/>
              <w:rPr>
                <w:szCs w:val="28"/>
              </w:rPr>
            </w:pPr>
            <w:r w:rsidRPr="00756C38">
              <w:rPr>
                <w:szCs w:val="28"/>
              </w:rPr>
              <w:t>Условно разрешенные виды использования</w:t>
            </w:r>
          </w:p>
        </w:tc>
        <w:tc>
          <w:tcPr>
            <w:tcW w:w="851" w:type="dxa"/>
            <w:vAlign w:val="center"/>
          </w:tcPr>
          <w:p w:rsidR="00AB3995" w:rsidRPr="00756C38" w:rsidRDefault="00AB3995" w:rsidP="009D7EC0">
            <w:pPr>
              <w:jc w:val="center"/>
              <w:rPr>
                <w:szCs w:val="28"/>
              </w:rPr>
            </w:pPr>
            <w:r w:rsidRPr="00756C38">
              <w:rPr>
                <w:szCs w:val="28"/>
              </w:rPr>
              <w:t>Код</w:t>
            </w:r>
          </w:p>
        </w:tc>
        <w:tc>
          <w:tcPr>
            <w:tcW w:w="2551" w:type="dxa"/>
            <w:vAlign w:val="center"/>
          </w:tcPr>
          <w:p w:rsidR="00AB3995" w:rsidRPr="00756C38" w:rsidRDefault="00AB3995" w:rsidP="009D7EC0">
            <w:pPr>
              <w:jc w:val="center"/>
              <w:rPr>
                <w:szCs w:val="28"/>
              </w:rPr>
            </w:pPr>
            <w:r w:rsidRPr="00756C38">
              <w:rPr>
                <w:szCs w:val="28"/>
              </w:rPr>
              <w:t>Вспомогательные виды разрешенного использования</w:t>
            </w:r>
          </w:p>
        </w:tc>
        <w:tc>
          <w:tcPr>
            <w:tcW w:w="849" w:type="dxa"/>
            <w:vAlign w:val="center"/>
          </w:tcPr>
          <w:p w:rsidR="00AB3995" w:rsidRPr="00756C38" w:rsidRDefault="00AB3995" w:rsidP="009D7EC0">
            <w:pPr>
              <w:jc w:val="center"/>
              <w:rPr>
                <w:szCs w:val="28"/>
              </w:rPr>
            </w:pPr>
            <w:r w:rsidRPr="00756C38">
              <w:rPr>
                <w:szCs w:val="28"/>
              </w:rPr>
              <w:t>Код</w:t>
            </w:r>
          </w:p>
        </w:tc>
      </w:tr>
      <w:tr w:rsidR="00467FD3" w:rsidRPr="00756C38" w:rsidTr="00FC1E1C">
        <w:tc>
          <w:tcPr>
            <w:tcW w:w="2518" w:type="dxa"/>
            <w:vAlign w:val="center"/>
          </w:tcPr>
          <w:p w:rsidR="00467FD3" w:rsidRPr="00756C38" w:rsidRDefault="00467FD3" w:rsidP="009C7E60">
            <w:pPr>
              <w:rPr>
                <w:szCs w:val="28"/>
              </w:rPr>
            </w:pPr>
            <w:r>
              <w:rPr>
                <w:szCs w:val="28"/>
              </w:rPr>
              <w:t>Рыбоводство</w:t>
            </w:r>
          </w:p>
        </w:tc>
        <w:tc>
          <w:tcPr>
            <w:tcW w:w="1021" w:type="dxa"/>
            <w:vAlign w:val="center"/>
          </w:tcPr>
          <w:p w:rsidR="00467FD3" w:rsidRPr="00756C38" w:rsidRDefault="00467FD3" w:rsidP="009C7E60">
            <w:pPr>
              <w:jc w:val="center"/>
              <w:rPr>
                <w:szCs w:val="28"/>
              </w:rPr>
            </w:pPr>
            <w:r w:rsidRPr="00756C38">
              <w:rPr>
                <w:szCs w:val="28"/>
              </w:rPr>
              <w:t>1.13</w:t>
            </w:r>
          </w:p>
        </w:tc>
        <w:tc>
          <w:tcPr>
            <w:tcW w:w="2438" w:type="dxa"/>
            <w:vAlign w:val="center"/>
          </w:tcPr>
          <w:p w:rsidR="00467FD3" w:rsidRPr="00522859" w:rsidRDefault="00522859" w:rsidP="009C7E60">
            <w:pPr>
              <w:rPr>
                <w:szCs w:val="28"/>
              </w:rPr>
            </w:pPr>
            <w:r w:rsidRPr="00522859">
              <w:rPr>
                <w:szCs w:val="28"/>
              </w:rPr>
              <w:t>-</w:t>
            </w:r>
          </w:p>
        </w:tc>
        <w:tc>
          <w:tcPr>
            <w:tcW w:w="851" w:type="dxa"/>
            <w:vAlign w:val="center"/>
          </w:tcPr>
          <w:p w:rsidR="00467FD3" w:rsidRPr="00522859" w:rsidRDefault="00522859" w:rsidP="009C7E60">
            <w:pPr>
              <w:rPr>
                <w:szCs w:val="28"/>
              </w:rPr>
            </w:pPr>
            <w:r w:rsidRPr="00522859">
              <w:rPr>
                <w:szCs w:val="28"/>
              </w:rPr>
              <w:t>-</w:t>
            </w:r>
          </w:p>
        </w:tc>
        <w:tc>
          <w:tcPr>
            <w:tcW w:w="2551" w:type="dxa"/>
            <w:vAlign w:val="center"/>
          </w:tcPr>
          <w:p w:rsidR="00467FD3" w:rsidRPr="00756C38" w:rsidRDefault="00467FD3" w:rsidP="009C7E60">
            <w:pPr>
              <w:rPr>
                <w:szCs w:val="28"/>
              </w:rPr>
            </w:pPr>
            <w:r w:rsidRPr="00756C38">
              <w:rPr>
                <w:szCs w:val="28"/>
              </w:rPr>
              <w:t>-</w:t>
            </w:r>
          </w:p>
        </w:tc>
        <w:tc>
          <w:tcPr>
            <w:tcW w:w="849" w:type="dxa"/>
            <w:vAlign w:val="center"/>
          </w:tcPr>
          <w:p w:rsidR="00467FD3" w:rsidRPr="00756C38" w:rsidRDefault="00467FD3" w:rsidP="009C7E60">
            <w:pPr>
              <w:rPr>
                <w:szCs w:val="28"/>
              </w:rPr>
            </w:pPr>
            <w:r w:rsidRPr="00756C38">
              <w:rPr>
                <w:szCs w:val="28"/>
              </w:rPr>
              <w:t>-</w:t>
            </w:r>
          </w:p>
        </w:tc>
      </w:tr>
      <w:tr w:rsidR="00467FD3" w:rsidRPr="00756C38" w:rsidTr="009C7E60">
        <w:tc>
          <w:tcPr>
            <w:tcW w:w="2518" w:type="dxa"/>
          </w:tcPr>
          <w:p w:rsidR="00467FD3" w:rsidRPr="00756C38" w:rsidRDefault="00467FD3" w:rsidP="009C7E60">
            <w:pPr>
              <w:rPr>
                <w:szCs w:val="28"/>
              </w:rPr>
            </w:pPr>
            <w:r w:rsidRPr="00756C38">
              <w:rPr>
                <w:szCs w:val="28"/>
              </w:rPr>
              <w:t>Коммунальное обслуживание</w:t>
            </w:r>
          </w:p>
        </w:tc>
        <w:tc>
          <w:tcPr>
            <w:tcW w:w="1021" w:type="dxa"/>
          </w:tcPr>
          <w:p w:rsidR="00467FD3" w:rsidRPr="00756C38" w:rsidRDefault="00467FD3" w:rsidP="009C7E60">
            <w:pPr>
              <w:jc w:val="center"/>
              <w:rPr>
                <w:szCs w:val="28"/>
              </w:rPr>
            </w:pPr>
            <w:r w:rsidRPr="00756C38">
              <w:rPr>
                <w:szCs w:val="28"/>
              </w:rPr>
              <w:t>3.1</w:t>
            </w:r>
          </w:p>
        </w:tc>
        <w:tc>
          <w:tcPr>
            <w:tcW w:w="2438" w:type="dxa"/>
            <w:vAlign w:val="center"/>
          </w:tcPr>
          <w:p w:rsidR="00467FD3" w:rsidRPr="00756C38" w:rsidRDefault="00467FD3" w:rsidP="009C7E60">
            <w:pPr>
              <w:rPr>
                <w:szCs w:val="28"/>
              </w:rPr>
            </w:pPr>
            <w:r w:rsidRPr="00756C38">
              <w:rPr>
                <w:szCs w:val="28"/>
              </w:rPr>
              <w:t>-</w:t>
            </w:r>
          </w:p>
        </w:tc>
        <w:tc>
          <w:tcPr>
            <w:tcW w:w="851" w:type="dxa"/>
            <w:vAlign w:val="center"/>
          </w:tcPr>
          <w:p w:rsidR="00467FD3" w:rsidRPr="00756C38" w:rsidRDefault="00467FD3" w:rsidP="009C7E60">
            <w:pPr>
              <w:rPr>
                <w:szCs w:val="28"/>
              </w:rPr>
            </w:pPr>
            <w:r w:rsidRPr="00756C38">
              <w:rPr>
                <w:szCs w:val="28"/>
              </w:rPr>
              <w:t>-</w:t>
            </w:r>
          </w:p>
        </w:tc>
        <w:tc>
          <w:tcPr>
            <w:tcW w:w="2551" w:type="dxa"/>
            <w:vAlign w:val="center"/>
          </w:tcPr>
          <w:p w:rsidR="00467FD3" w:rsidRPr="00756C38" w:rsidRDefault="00467FD3" w:rsidP="009C7E60">
            <w:pPr>
              <w:rPr>
                <w:szCs w:val="28"/>
              </w:rPr>
            </w:pPr>
            <w:r w:rsidRPr="00756C38">
              <w:rPr>
                <w:szCs w:val="28"/>
              </w:rPr>
              <w:t>-</w:t>
            </w:r>
          </w:p>
        </w:tc>
        <w:tc>
          <w:tcPr>
            <w:tcW w:w="849" w:type="dxa"/>
            <w:vAlign w:val="center"/>
          </w:tcPr>
          <w:p w:rsidR="00467FD3" w:rsidRPr="00756C38" w:rsidRDefault="00467FD3" w:rsidP="009C7E60">
            <w:pPr>
              <w:rPr>
                <w:szCs w:val="28"/>
              </w:rPr>
            </w:pPr>
            <w:r w:rsidRPr="00756C38">
              <w:rPr>
                <w:szCs w:val="28"/>
              </w:rPr>
              <w:t>-</w:t>
            </w:r>
          </w:p>
        </w:tc>
      </w:tr>
      <w:tr w:rsidR="00467FD3" w:rsidRPr="00756C38" w:rsidTr="00FC1E1C">
        <w:tc>
          <w:tcPr>
            <w:tcW w:w="2518" w:type="dxa"/>
            <w:vAlign w:val="center"/>
          </w:tcPr>
          <w:p w:rsidR="00467FD3" w:rsidRPr="00756C38" w:rsidRDefault="00467FD3" w:rsidP="006A47B6">
            <w:bookmarkStart w:id="66" w:name="_Toc435028833"/>
            <w:r>
              <w:t>Отдых (рекреация)</w:t>
            </w:r>
            <w:bookmarkEnd w:id="66"/>
          </w:p>
        </w:tc>
        <w:tc>
          <w:tcPr>
            <w:tcW w:w="1021" w:type="dxa"/>
            <w:vAlign w:val="center"/>
          </w:tcPr>
          <w:p w:rsidR="00467FD3" w:rsidRPr="00756C38" w:rsidRDefault="00467FD3" w:rsidP="006A47B6">
            <w:pPr>
              <w:jc w:val="center"/>
              <w:rPr>
                <w:szCs w:val="28"/>
              </w:rPr>
            </w:pPr>
            <w:r>
              <w:rPr>
                <w:szCs w:val="28"/>
              </w:rPr>
              <w:t>5.0</w:t>
            </w:r>
          </w:p>
        </w:tc>
        <w:tc>
          <w:tcPr>
            <w:tcW w:w="2438" w:type="dxa"/>
            <w:vAlign w:val="center"/>
          </w:tcPr>
          <w:p w:rsidR="00467FD3" w:rsidRPr="00756C38" w:rsidRDefault="00467FD3" w:rsidP="006A47B6">
            <w:pPr>
              <w:rPr>
                <w:szCs w:val="28"/>
              </w:rPr>
            </w:pPr>
            <w:r w:rsidRPr="00756C38">
              <w:rPr>
                <w:szCs w:val="28"/>
              </w:rPr>
              <w:t>-</w:t>
            </w:r>
          </w:p>
        </w:tc>
        <w:tc>
          <w:tcPr>
            <w:tcW w:w="851" w:type="dxa"/>
            <w:vAlign w:val="center"/>
          </w:tcPr>
          <w:p w:rsidR="00467FD3" w:rsidRPr="00756C38" w:rsidRDefault="00467FD3" w:rsidP="006A47B6">
            <w:pPr>
              <w:rPr>
                <w:szCs w:val="28"/>
              </w:rPr>
            </w:pPr>
            <w:r w:rsidRPr="00756C38">
              <w:rPr>
                <w:szCs w:val="28"/>
              </w:rPr>
              <w:t>-</w:t>
            </w:r>
          </w:p>
        </w:tc>
        <w:tc>
          <w:tcPr>
            <w:tcW w:w="2551" w:type="dxa"/>
            <w:vAlign w:val="center"/>
          </w:tcPr>
          <w:p w:rsidR="00467FD3" w:rsidRPr="00756C38" w:rsidRDefault="00467FD3" w:rsidP="006A47B6">
            <w:pPr>
              <w:rPr>
                <w:szCs w:val="28"/>
              </w:rPr>
            </w:pPr>
            <w:r w:rsidRPr="00756C38">
              <w:rPr>
                <w:szCs w:val="28"/>
              </w:rPr>
              <w:t>-</w:t>
            </w:r>
          </w:p>
        </w:tc>
        <w:tc>
          <w:tcPr>
            <w:tcW w:w="849" w:type="dxa"/>
            <w:vAlign w:val="center"/>
          </w:tcPr>
          <w:p w:rsidR="00467FD3" w:rsidRPr="00756C38" w:rsidRDefault="00467FD3" w:rsidP="006A47B6">
            <w:pPr>
              <w:rPr>
                <w:szCs w:val="28"/>
              </w:rPr>
            </w:pPr>
            <w:r w:rsidRPr="00756C38">
              <w:rPr>
                <w:szCs w:val="28"/>
              </w:rPr>
              <w:t>-</w:t>
            </w:r>
          </w:p>
        </w:tc>
      </w:tr>
      <w:tr w:rsidR="00467FD3" w:rsidRPr="00756C38" w:rsidTr="00FC1E1C">
        <w:tc>
          <w:tcPr>
            <w:tcW w:w="2518" w:type="dxa"/>
            <w:vAlign w:val="center"/>
          </w:tcPr>
          <w:p w:rsidR="00467FD3" w:rsidRPr="00756C38" w:rsidRDefault="00467FD3" w:rsidP="006A47B6">
            <w:pPr>
              <w:rPr>
                <w:szCs w:val="28"/>
              </w:rPr>
            </w:pPr>
            <w:r>
              <w:rPr>
                <w:szCs w:val="28"/>
              </w:rPr>
              <w:t>Спорт</w:t>
            </w:r>
          </w:p>
        </w:tc>
        <w:tc>
          <w:tcPr>
            <w:tcW w:w="1021" w:type="dxa"/>
            <w:vAlign w:val="center"/>
          </w:tcPr>
          <w:p w:rsidR="00467FD3" w:rsidRPr="00756C38" w:rsidRDefault="00467FD3" w:rsidP="006A47B6">
            <w:pPr>
              <w:jc w:val="center"/>
              <w:rPr>
                <w:szCs w:val="28"/>
              </w:rPr>
            </w:pPr>
            <w:r>
              <w:rPr>
                <w:szCs w:val="28"/>
              </w:rPr>
              <w:t>5.1</w:t>
            </w:r>
          </w:p>
        </w:tc>
        <w:tc>
          <w:tcPr>
            <w:tcW w:w="2438" w:type="dxa"/>
            <w:vAlign w:val="center"/>
          </w:tcPr>
          <w:p w:rsidR="00467FD3" w:rsidRPr="00756C38" w:rsidRDefault="00467FD3" w:rsidP="006A47B6">
            <w:pPr>
              <w:rPr>
                <w:szCs w:val="28"/>
              </w:rPr>
            </w:pPr>
            <w:r w:rsidRPr="00756C38">
              <w:rPr>
                <w:szCs w:val="28"/>
              </w:rPr>
              <w:t>-</w:t>
            </w:r>
          </w:p>
        </w:tc>
        <w:tc>
          <w:tcPr>
            <w:tcW w:w="851" w:type="dxa"/>
            <w:vAlign w:val="center"/>
          </w:tcPr>
          <w:p w:rsidR="00467FD3" w:rsidRPr="00756C38" w:rsidRDefault="00467FD3" w:rsidP="006A47B6">
            <w:pPr>
              <w:rPr>
                <w:szCs w:val="28"/>
              </w:rPr>
            </w:pPr>
            <w:r w:rsidRPr="00756C38">
              <w:rPr>
                <w:szCs w:val="28"/>
              </w:rPr>
              <w:t>-</w:t>
            </w:r>
          </w:p>
        </w:tc>
        <w:tc>
          <w:tcPr>
            <w:tcW w:w="2551" w:type="dxa"/>
            <w:vAlign w:val="center"/>
          </w:tcPr>
          <w:p w:rsidR="00467FD3" w:rsidRPr="00756C38" w:rsidRDefault="00467FD3" w:rsidP="006A47B6">
            <w:pPr>
              <w:rPr>
                <w:szCs w:val="28"/>
              </w:rPr>
            </w:pPr>
            <w:r w:rsidRPr="00756C38">
              <w:rPr>
                <w:szCs w:val="28"/>
              </w:rPr>
              <w:t>-</w:t>
            </w:r>
          </w:p>
        </w:tc>
        <w:tc>
          <w:tcPr>
            <w:tcW w:w="849" w:type="dxa"/>
            <w:vAlign w:val="center"/>
          </w:tcPr>
          <w:p w:rsidR="00467FD3" w:rsidRPr="00756C38" w:rsidRDefault="00467FD3" w:rsidP="006A47B6">
            <w:pPr>
              <w:rPr>
                <w:szCs w:val="28"/>
              </w:rPr>
            </w:pPr>
            <w:r w:rsidRPr="00756C38">
              <w:rPr>
                <w:szCs w:val="28"/>
              </w:rPr>
              <w:t>-</w:t>
            </w:r>
          </w:p>
        </w:tc>
      </w:tr>
      <w:tr w:rsidR="00467FD3" w:rsidRPr="00756C38" w:rsidTr="00FC1E1C">
        <w:tc>
          <w:tcPr>
            <w:tcW w:w="2518" w:type="dxa"/>
            <w:vAlign w:val="center"/>
          </w:tcPr>
          <w:p w:rsidR="00467FD3" w:rsidRPr="00756C38" w:rsidRDefault="00467FD3" w:rsidP="006A47B6">
            <w:pPr>
              <w:rPr>
                <w:szCs w:val="28"/>
              </w:rPr>
            </w:pPr>
            <w:bookmarkStart w:id="67" w:name="_Toc435028835"/>
            <w:r>
              <w:t>Природно-познавательный туризм</w:t>
            </w:r>
            <w:bookmarkEnd w:id="67"/>
          </w:p>
        </w:tc>
        <w:tc>
          <w:tcPr>
            <w:tcW w:w="1021" w:type="dxa"/>
            <w:vAlign w:val="center"/>
          </w:tcPr>
          <w:p w:rsidR="00467FD3" w:rsidRPr="00756C38" w:rsidRDefault="00467FD3" w:rsidP="006A47B6">
            <w:pPr>
              <w:jc w:val="center"/>
              <w:rPr>
                <w:szCs w:val="28"/>
              </w:rPr>
            </w:pPr>
            <w:r>
              <w:rPr>
                <w:szCs w:val="28"/>
              </w:rPr>
              <w:t>5.2</w:t>
            </w:r>
          </w:p>
        </w:tc>
        <w:tc>
          <w:tcPr>
            <w:tcW w:w="2438" w:type="dxa"/>
            <w:vAlign w:val="center"/>
          </w:tcPr>
          <w:p w:rsidR="00467FD3" w:rsidRPr="00756C38" w:rsidRDefault="00467FD3" w:rsidP="006A47B6">
            <w:pPr>
              <w:rPr>
                <w:szCs w:val="28"/>
              </w:rPr>
            </w:pPr>
            <w:r w:rsidRPr="00756C38">
              <w:rPr>
                <w:szCs w:val="28"/>
              </w:rPr>
              <w:t>-</w:t>
            </w:r>
          </w:p>
        </w:tc>
        <w:tc>
          <w:tcPr>
            <w:tcW w:w="851" w:type="dxa"/>
            <w:vAlign w:val="center"/>
          </w:tcPr>
          <w:p w:rsidR="00467FD3" w:rsidRPr="00756C38" w:rsidRDefault="00467FD3" w:rsidP="006A47B6">
            <w:pPr>
              <w:rPr>
                <w:szCs w:val="28"/>
              </w:rPr>
            </w:pPr>
            <w:r w:rsidRPr="00756C38">
              <w:rPr>
                <w:szCs w:val="28"/>
              </w:rPr>
              <w:t>-</w:t>
            </w:r>
          </w:p>
        </w:tc>
        <w:tc>
          <w:tcPr>
            <w:tcW w:w="2551" w:type="dxa"/>
            <w:vAlign w:val="center"/>
          </w:tcPr>
          <w:p w:rsidR="00467FD3" w:rsidRPr="00756C38" w:rsidRDefault="00467FD3" w:rsidP="006A47B6">
            <w:pPr>
              <w:rPr>
                <w:szCs w:val="28"/>
              </w:rPr>
            </w:pPr>
            <w:r w:rsidRPr="00756C38">
              <w:rPr>
                <w:szCs w:val="28"/>
              </w:rPr>
              <w:t>-</w:t>
            </w:r>
          </w:p>
        </w:tc>
        <w:tc>
          <w:tcPr>
            <w:tcW w:w="849" w:type="dxa"/>
            <w:vAlign w:val="center"/>
          </w:tcPr>
          <w:p w:rsidR="00467FD3" w:rsidRPr="00756C38" w:rsidRDefault="00467FD3" w:rsidP="006A47B6">
            <w:pPr>
              <w:rPr>
                <w:szCs w:val="28"/>
              </w:rPr>
            </w:pPr>
            <w:r w:rsidRPr="00756C38">
              <w:rPr>
                <w:szCs w:val="28"/>
              </w:rPr>
              <w:t>-</w:t>
            </w:r>
          </w:p>
        </w:tc>
      </w:tr>
      <w:tr w:rsidR="00467FD3" w:rsidRPr="00756C38" w:rsidTr="00FC1E1C">
        <w:tc>
          <w:tcPr>
            <w:tcW w:w="2518" w:type="dxa"/>
            <w:vAlign w:val="center"/>
          </w:tcPr>
          <w:p w:rsidR="00467FD3" w:rsidRPr="00756C38" w:rsidRDefault="00467FD3" w:rsidP="006A47B6">
            <w:pPr>
              <w:rPr>
                <w:szCs w:val="28"/>
              </w:rPr>
            </w:pPr>
            <w:bookmarkStart w:id="68" w:name="_Toc435028836"/>
            <w:r>
              <w:t>Туристическое обслуживание</w:t>
            </w:r>
            <w:bookmarkEnd w:id="68"/>
          </w:p>
        </w:tc>
        <w:tc>
          <w:tcPr>
            <w:tcW w:w="1021" w:type="dxa"/>
            <w:vAlign w:val="center"/>
          </w:tcPr>
          <w:p w:rsidR="00467FD3" w:rsidRPr="00756C38" w:rsidRDefault="00467FD3" w:rsidP="006A47B6">
            <w:pPr>
              <w:jc w:val="center"/>
              <w:rPr>
                <w:szCs w:val="28"/>
              </w:rPr>
            </w:pPr>
            <w:r>
              <w:rPr>
                <w:szCs w:val="28"/>
              </w:rPr>
              <w:t>5.2.1</w:t>
            </w:r>
          </w:p>
        </w:tc>
        <w:tc>
          <w:tcPr>
            <w:tcW w:w="2438" w:type="dxa"/>
            <w:vAlign w:val="center"/>
          </w:tcPr>
          <w:p w:rsidR="00467FD3" w:rsidRPr="00756C38" w:rsidRDefault="00467FD3" w:rsidP="006A47B6">
            <w:pPr>
              <w:rPr>
                <w:szCs w:val="28"/>
              </w:rPr>
            </w:pPr>
            <w:r w:rsidRPr="00756C38">
              <w:rPr>
                <w:szCs w:val="28"/>
              </w:rPr>
              <w:t>-</w:t>
            </w:r>
          </w:p>
        </w:tc>
        <w:tc>
          <w:tcPr>
            <w:tcW w:w="851" w:type="dxa"/>
            <w:vAlign w:val="center"/>
          </w:tcPr>
          <w:p w:rsidR="00467FD3" w:rsidRPr="00756C38" w:rsidRDefault="00467FD3" w:rsidP="006A47B6">
            <w:pPr>
              <w:rPr>
                <w:szCs w:val="28"/>
              </w:rPr>
            </w:pPr>
            <w:r w:rsidRPr="00756C38">
              <w:rPr>
                <w:szCs w:val="28"/>
              </w:rPr>
              <w:t>-</w:t>
            </w:r>
          </w:p>
        </w:tc>
        <w:tc>
          <w:tcPr>
            <w:tcW w:w="2551" w:type="dxa"/>
            <w:vAlign w:val="center"/>
          </w:tcPr>
          <w:p w:rsidR="00467FD3" w:rsidRPr="00756C38" w:rsidRDefault="00467FD3" w:rsidP="006A47B6">
            <w:pPr>
              <w:rPr>
                <w:szCs w:val="28"/>
              </w:rPr>
            </w:pPr>
            <w:r w:rsidRPr="00756C38">
              <w:rPr>
                <w:szCs w:val="28"/>
              </w:rPr>
              <w:t>-</w:t>
            </w:r>
          </w:p>
        </w:tc>
        <w:tc>
          <w:tcPr>
            <w:tcW w:w="849" w:type="dxa"/>
            <w:vAlign w:val="center"/>
          </w:tcPr>
          <w:p w:rsidR="00467FD3" w:rsidRPr="00756C38" w:rsidRDefault="00467FD3" w:rsidP="006A47B6">
            <w:pPr>
              <w:rPr>
                <w:szCs w:val="28"/>
              </w:rPr>
            </w:pPr>
            <w:r w:rsidRPr="00756C38">
              <w:rPr>
                <w:szCs w:val="28"/>
              </w:rPr>
              <w:t>-</w:t>
            </w:r>
          </w:p>
        </w:tc>
      </w:tr>
      <w:tr w:rsidR="00467FD3" w:rsidRPr="00756C38" w:rsidTr="00FC1E1C">
        <w:tc>
          <w:tcPr>
            <w:tcW w:w="2518" w:type="dxa"/>
            <w:vAlign w:val="center"/>
          </w:tcPr>
          <w:p w:rsidR="00467FD3" w:rsidRPr="00756C38" w:rsidRDefault="00467FD3" w:rsidP="006A47B6">
            <w:pPr>
              <w:rPr>
                <w:szCs w:val="28"/>
              </w:rPr>
            </w:pPr>
            <w:bookmarkStart w:id="69" w:name="_Toc435028837"/>
            <w:r>
              <w:t>Охота и рыбалка</w:t>
            </w:r>
            <w:bookmarkEnd w:id="69"/>
          </w:p>
        </w:tc>
        <w:tc>
          <w:tcPr>
            <w:tcW w:w="1021" w:type="dxa"/>
            <w:vAlign w:val="center"/>
          </w:tcPr>
          <w:p w:rsidR="00467FD3" w:rsidRPr="00756C38" w:rsidRDefault="00467FD3" w:rsidP="006A47B6">
            <w:pPr>
              <w:jc w:val="center"/>
              <w:rPr>
                <w:szCs w:val="28"/>
              </w:rPr>
            </w:pPr>
            <w:r>
              <w:rPr>
                <w:szCs w:val="28"/>
              </w:rPr>
              <w:t>5.3</w:t>
            </w:r>
          </w:p>
        </w:tc>
        <w:tc>
          <w:tcPr>
            <w:tcW w:w="2438" w:type="dxa"/>
            <w:vAlign w:val="center"/>
          </w:tcPr>
          <w:p w:rsidR="00467FD3" w:rsidRPr="00756C38" w:rsidRDefault="00467FD3" w:rsidP="006A47B6">
            <w:pPr>
              <w:rPr>
                <w:szCs w:val="28"/>
              </w:rPr>
            </w:pPr>
            <w:r w:rsidRPr="00756C38">
              <w:rPr>
                <w:szCs w:val="28"/>
              </w:rPr>
              <w:t>-</w:t>
            </w:r>
          </w:p>
        </w:tc>
        <w:tc>
          <w:tcPr>
            <w:tcW w:w="851" w:type="dxa"/>
            <w:vAlign w:val="center"/>
          </w:tcPr>
          <w:p w:rsidR="00467FD3" w:rsidRPr="00756C38" w:rsidRDefault="00467FD3" w:rsidP="006A47B6">
            <w:pPr>
              <w:rPr>
                <w:szCs w:val="28"/>
              </w:rPr>
            </w:pPr>
            <w:r w:rsidRPr="00756C38">
              <w:rPr>
                <w:szCs w:val="28"/>
              </w:rPr>
              <w:t>-</w:t>
            </w:r>
          </w:p>
        </w:tc>
        <w:tc>
          <w:tcPr>
            <w:tcW w:w="2551" w:type="dxa"/>
            <w:vAlign w:val="center"/>
          </w:tcPr>
          <w:p w:rsidR="00467FD3" w:rsidRPr="00756C38" w:rsidRDefault="00467FD3" w:rsidP="006A47B6">
            <w:pPr>
              <w:rPr>
                <w:szCs w:val="28"/>
              </w:rPr>
            </w:pPr>
            <w:r w:rsidRPr="00756C38">
              <w:rPr>
                <w:szCs w:val="28"/>
              </w:rPr>
              <w:t>-</w:t>
            </w:r>
          </w:p>
        </w:tc>
        <w:tc>
          <w:tcPr>
            <w:tcW w:w="849" w:type="dxa"/>
            <w:vAlign w:val="center"/>
          </w:tcPr>
          <w:p w:rsidR="00467FD3" w:rsidRPr="00756C38" w:rsidRDefault="00467FD3" w:rsidP="006A47B6">
            <w:pPr>
              <w:rPr>
                <w:szCs w:val="28"/>
              </w:rPr>
            </w:pPr>
            <w:r w:rsidRPr="00756C38">
              <w:rPr>
                <w:szCs w:val="28"/>
              </w:rPr>
              <w:t>-</w:t>
            </w:r>
          </w:p>
        </w:tc>
      </w:tr>
      <w:tr w:rsidR="00467FD3" w:rsidRPr="00756C38" w:rsidTr="00FC1E1C">
        <w:tc>
          <w:tcPr>
            <w:tcW w:w="2518" w:type="dxa"/>
            <w:vAlign w:val="center"/>
          </w:tcPr>
          <w:p w:rsidR="00467FD3" w:rsidRPr="00756C38" w:rsidRDefault="00467FD3" w:rsidP="006A47B6">
            <w:pPr>
              <w:rPr>
                <w:szCs w:val="28"/>
              </w:rPr>
            </w:pPr>
            <w:bookmarkStart w:id="70" w:name="_Toc435028839"/>
            <w:r>
              <w:t>Поля для гольфа или конных прогулок</w:t>
            </w:r>
            <w:bookmarkEnd w:id="70"/>
          </w:p>
        </w:tc>
        <w:tc>
          <w:tcPr>
            <w:tcW w:w="1021" w:type="dxa"/>
            <w:vAlign w:val="center"/>
          </w:tcPr>
          <w:p w:rsidR="00467FD3" w:rsidRPr="00756C38" w:rsidRDefault="00467FD3" w:rsidP="006A47B6">
            <w:pPr>
              <w:jc w:val="center"/>
              <w:rPr>
                <w:szCs w:val="28"/>
              </w:rPr>
            </w:pPr>
            <w:r>
              <w:rPr>
                <w:szCs w:val="28"/>
              </w:rPr>
              <w:t>5.5</w:t>
            </w:r>
          </w:p>
        </w:tc>
        <w:tc>
          <w:tcPr>
            <w:tcW w:w="2438" w:type="dxa"/>
            <w:vAlign w:val="center"/>
          </w:tcPr>
          <w:p w:rsidR="00467FD3" w:rsidRPr="00756C38" w:rsidRDefault="00467FD3" w:rsidP="006A47B6">
            <w:pPr>
              <w:rPr>
                <w:szCs w:val="28"/>
              </w:rPr>
            </w:pPr>
            <w:r w:rsidRPr="00756C38">
              <w:rPr>
                <w:szCs w:val="28"/>
              </w:rPr>
              <w:t>-</w:t>
            </w:r>
          </w:p>
        </w:tc>
        <w:tc>
          <w:tcPr>
            <w:tcW w:w="851" w:type="dxa"/>
            <w:vAlign w:val="center"/>
          </w:tcPr>
          <w:p w:rsidR="00467FD3" w:rsidRPr="00756C38" w:rsidRDefault="00467FD3" w:rsidP="006A47B6">
            <w:pPr>
              <w:rPr>
                <w:szCs w:val="28"/>
              </w:rPr>
            </w:pPr>
            <w:r w:rsidRPr="00756C38">
              <w:rPr>
                <w:szCs w:val="28"/>
              </w:rPr>
              <w:t>-</w:t>
            </w:r>
          </w:p>
        </w:tc>
        <w:tc>
          <w:tcPr>
            <w:tcW w:w="2551" w:type="dxa"/>
            <w:vAlign w:val="center"/>
          </w:tcPr>
          <w:p w:rsidR="00467FD3" w:rsidRPr="00756C38" w:rsidRDefault="00467FD3" w:rsidP="006A47B6">
            <w:pPr>
              <w:rPr>
                <w:szCs w:val="28"/>
              </w:rPr>
            </w:pPr>
            <w:r w:rsidRPr="00756C38">
              <w:rPr>
                <w:szCs w:val="28"/>
              </w:rPr>
              <w:t>-</w:t>
            </w:r>
          </w:p>
        </w:tc>
        <w:tc>
          <w:tcPr>
            <w:tcW w:w="849" w:type="dxa"/>
            <w:vAlign w:val="center"/>
          </w:tcPr>
          <w:p w:rsidR="00467FD3" w:rsidRPr="00756C38" w:rsidRDefault="00467FD3" w:rsidP="006A47B6">
            <w:pPr>
              <w:rPr>
                <w:szCs w:val="28"/>
              </w:rPr>
            </w:pPr>
            <w:r w:rsidRPr="00756C38">
              <w:rPr>
                <w:szCs w:val="28"/>
              </w:rPr>
              <w:t>-</w:t>
            </w:r>
          </w:p>
        </w:tc>
      </w:tr>
      <w:tr w:rsidR="00467FD3" w:rsidRPr="00756C38" w:rsidTr="00FC1E1C">
        <w:tc>
          <w:tcPr>
            <w:tcW w:w="2518" w:type="dxa"/>
            <w:vAlign w:val="center"/>
          </w:tcPr>
          <w:p w:rsidR="00467FD3" w:rsidRPr="00756C38" w:rsidRDefault="00467FD3" w:rsidP="009C7E60">
            <w:pPr>
              <w:rPr>
                <w:szCs w:val="28"/>
              </w:rPr>
            </w:pPr>
            <w:r>
              <w:t>Курортная деятельность</w:t>
            </w:r>
          </w:p>
        </w:tc>
        <w:tc>
          <w:tcPr>
            <w:tcW w:w="1021" w:type="dxa"/>
            <w:vAlign w:val="center"/>
          </w:tcPr>
          <w:p w:rsidR="00467FD3" w:rsidRPr="00756C38" w:rsidRDefault="00467FD3" w:rsidP="009C7E60">
            <w:pPr>
              <w:jc w:val="center"/>
              <w:rPr>
                <w:szCs w:val="28"/>
              </w:rPr>
            </w:pPr>
            <w:r>
              <w:rPr>
                <w:szCs w:val="28"/>
              </w:rPr>
              <w:t>9.2</w:t>
            </w:r>
          </w:p>
        </w:tc>
        <w:tc>
          <w:tcPr>
            <w:tcW w:w="2438" w:type="dxa"/>
            <w:vAlign w:val="center"/>
          </w:tcPr>
          <w:p w:rsidR="00467FD3" w:rsidRPr="00756C38" w:rsidRDefault="00467FD3" w:rsidP="009C7E60">
            <w:pPr>
              <w:rPr>
                <w:szCs w:val="28"/>
              </w:rPr>
            </w:pPr>
            <w:r w:rsidRPr="00756C38">
              <w:rPr>
                <w:szCs w:val="28"/>
              </w:rPr>
              <w:t>-</w:t>
            </w:r>
          </w:p>
        </w:tc>
        <w:tc>
          <w:tcPr>
            <w:tcW w:w="851" w:type="dxa"/>
            <w:vAlign w:val="center"/>
          </w:tcPr>
          <w:p w:rsidR="00467FD3" w:rsidRPr="00756C38" w:rsidRDefault="00467FD3" w:rsidP="009C7E60">
            <w:pPr>
              <w:rPr>
                <w:szCs w:val="28"/>
              </w:rPr>
            </w:pPr>
            <w:r w:rsidRPr="00756C38">
              <w:rPr>
                <w:szCs w:val="28"/>
              </w:rPr>
              <w:t>-</w:t>
            </w:r>
          </w:p>
        </w:tc>
        <w:tc>
          <w:tcPr>
            <w:tcW w:w="2551" w:type="dxa"/>
            <w:vAlign w:val="center"/>
          </w:tcPr>
          <w:p w:rsidR="00467FD3" w:rsidRPr="00756C38" w:rsidRDefault="00467FD3" w:rsidP="009C7E60">
            <w:pPr>
              <w:rPr>
                <w:szCs w:val="28"/>
              </w:rPr>
            </w:pPr>
            <w:r w:rsidRPr="00756C38">
              <w:rPr>
                <w:szCs w:val="28"/>
              </w:rPr>
              <w:t>-</w:t>
            </w:r>
          </w:p>
        </w:tc>
        <w:tc>
          <w:tcPr>
            <w:tcW w:w="849" w:type="dxa"/>
            <w:vAlign w:val="center"/>
          </w:tcPr>
          <w:p w:rsidR="00467FD3" w:rsidRPr="00756C38" w:rsidRDefault="00467FD3" w:rsidP="009C7E60">
            <w:pPr>
              <w:rPr>
                <w:szCs w:val="28"/>
              </w:rPr>
            </w:pPr>
            <w:r w:rsidRPr="00756C38">
              <w:rPr>
                <w:szCs w:val="28"/>
              </w:rPr>
              <w:t>-</w:t>
            </w:r>
          </w:p>
        </w:tc>
      </w:tr>
      <w:tr w:rsidR="00467FD3" w:rsidRPr="00756C38" w:rsidTr="00FC1E1C">
        <w:tc>
          <w:tcPr>
            <w:tcW w:w="2518" w:type="dxa"/>
            <w:vAlign w:val="center"/>
          </w:tcPr>
          <w:p w:rsidR="00467FD3" w:rsidRPr="00756C38" w:rsidRDefault="00467FD3" w:rsidP="009C7E60">
            <w:pPr>
              <w:rPr>
                <w:szCs w:val="28"/>
              </w:rPr>
            </w:pPr>
            <w:r>
              <w:t>Санаторная деятельность</w:t>
            </w:r>
          </w:p>
        </w:tc>
        <w:tc>
          <w:tcPr>
            <w:tcW w:w="1021" w:type="dxa"/>
            <w:vAlign w:val="center"/>
          </w:tcPr>
          <w:p w:rsidR="00467FD3" w:rsidRPr="00756C38" w:rsidRDefault="00467FD3" w:rsidP="009C7E60">
            <w:pPr>
              <w:jc w:val="center"/>
              <w:rPr>
                <w:szCs w:val="28"/>
              </w:rPr>
            </w:pPr>
            <w:r>
              <w:rPr>
                <w:szCs w:val="28"/>
              </w:rPr>
              <w:t>9.2.1</w:t>
            </w:r>
          </w:p>
        </w:tc>
        <w:tc>
          <w:tcPr>
            <w:tcW w:w="2438" w:type="dxa"/>
            <w:vAlign w:val="center"/>
          </w:tcPr>
          <w:p w:rsidR="00467FD3" w:rsidRPr="00756C38" w:rsidRDefault="00467FD3" w:rsidP="009C7E60">
            <w:pPr>
              <w:rPr>
                <w:szCs w:val="28"/>
              </w:rPr>
            </w:pPr>
            <w:r w:rsidRPr="00756C38">
              <w:rPr>
                <w:szCs w:val="28"/>
              </w:rPr>
              <w:t>-</w:t>
            </w:r>
          </w:p>
        </w:tc>
        <w:tc>
          <w:tcPr>
            <w:tcW w:w="851" w:type="dxa"/>
            <w:vAlign w:val="center"/>
          </w:tcPr>
          <w:p w:rsidR="00467FD3" w:rsidRPr="00756C38" w:rsidRDefault="00467FD3" w:rsidP="009C7E60">
            <w:pPr>
              <w:rPr>
                <w:szCs w:val="28"/>
              </w:rPr>
            </w:pPr>
            <w:r w:rsidRPr="00756C38">
              <w:rPr>
                <w:szCs w:val="28"/>
              </w:rPr>
              <w:t>-</w:t>
            </w:r>
          </w:p>
        </w:tc>
        <w:tc>
          <w:tcPr>
            <w:tcW w:w="2551" w:type="dxa"/>
            <w:vAlign w:val="center"/>
          </w:tcPr>
          <w:p w:rsidR="00467FD3" w:rsidRPr="00756C38" w:rsidRDefault="00467FD3" w:rsidP="009C7E60">
            <w:pPr>
              <w:rPr>
                <w:szCs w:val="28"/>
              </w:rPr>
            </w:pPr>
            <w:r w:rsidRPr="00756C38">
              <w:rPr>
                <w:szCs w:val="28"/>
              </w:rPr>
              <w:t>-</w:t>
            </w:r>
          </w:p>
        </w:tc>
        <w:tc>
          <w:tcPr>
            <w:tcW w:w="849" w:type="dxa"/>
            <w:vAlign w:val="center"/>
          </w:tcPr>
          <w:p w:rsidR="00467FD3" w:rsidRPr="00756C38" w:rsidRDefault="00467FD3" w:rsidP="009C7E60">
            <w:pPr>
              <w:rPr>
                <w:szCs w:val="28"/>
              </w:rPr>
            </w:pPr>
            <w:r w:rsidRPr="00756C38">
              <w:rPr>
                <w:szCs w:val="28"/>
              </w:rPr>
              <w:t>-</w:t>
            </w:r>
          </w:p>
        </w:tc>
      </w:tr>
      <w:tr w:rsidR="00467FD3" w:rsidRPr="00756C38" w:rsidTr="00FC1E1C">
        <w:tc>
          <w:tcPr>
            <w:tcW w:w="2518" w:type="dxa"/>
            <w:vAlign w:val="center"/>
          </w:tcPr>
          <w:p w:rsidR="00467FD3" w:rsidRPr="00756C38" w:rsidRDefault="00467FD3" w:rsidP="00FC1E1C">
            <w:r w:rsidRPr="00FC1E1C">
              <w:rPr>
                <w:szCs w:val="28"/>
              </w:rPr>
              <w:t>Благоустройство территории</w:t>
            </w:r>
          </w:p>
        </w:tc>
        <w:tc>
          <w:tcPr>
            <w:tcW w:w="1021" w:type="dxa"/>
            <w:vAlign w:val="center"/>
          </w:tcPr>
          <w:p w:rsidR="00467FD3" w:rsidRPr="00756C38" w:rsidRDefault="00467FD3" w:rsidP="00FC1E1C">
            <w:pPr>
              <w:jc w:val="center"/>
              <w:rPr>
                <w:szCs w:val="28"/>
              </w:rPr>
            </w:pPr>
            <w:r w:rsidRPr="00756C38">
              <w:rPr>
                <w:szCs w:val="28"/>
              </w:rPr>
              <w:t>12.0</w:t>
            </w:r>
            <w:r>
              <w:rPr>
                <w:szCs w:val="28"/>
              </w:rPr>
              <w:t>.2</w:t>
            </w:r>
          </w:p>
        </w:tc>
        <w:tc>
          <w:tcPr>
            <w:tcW w:w="2438" w:type="dxa"/>
            <w:vAlign w:val="center"/>
          </w:tcPr>
          <w:p w:rsidR="00467FD3" w:rsidRPr="00756C38" w:rsidRDefault="00467FD3" w:rsidP="00FC1E1C">
            <w:pPr>
              <w:rPr>
                <w:szCs w:val="28"/>
              </w:rPr>
            </w:pPr>
            <w:r w:rsidRPr="00756C38">
              <w:rPr>
                <w:szCs w:val="28"/>
              </w:rPr>
              <w:t>-</w:t>
            </w:r>
          </w:p>
        </w:tc>
        <w:tc>
          <w:tcPr>
            <w:tcW w:w="851" w:type="dxa"/>
            <w:vAlign w:val="center"/>
          </w:tcPr>
          <w:p w:rsidR="00467FD3" w:rsidRPr="00756C38" w:rsidRDefault="00467FD3" w:rsidP="00FC1E1C">
            <w:pPr>
              <w:rPr>
                <w:szCs w:val="28"/>
              </w:rPr>
            </w:pPr>
            <w:r w:rsidRPr="00756C38">
              <w:rPr>
                <w:szCs w:val="28"/>
              </w:rPr>
              <w:t>-</w:t>
            </w:r>
          </w:p>
        </w:tc>
        <w:tc>
          <w:tcPr>
            <w:tcW w:w="2551" w:type="dxa"/>
            <w:vAlign w:val="center"/>
          </w:tcPr>
          <w:p w:rsidR="00467FD3" w:rsidRPr="00756C38" w:rsidRDefault="00467FD3" w:rsidP="00FC1E1C">
            <w:pPr>
              <w:rPr>
                <w:szCs w:val="28"/>
              </w:rPr>
            </w:pPr>
            <w:r w:rsidRPr="00756C38">
              <w:rPr>
                <w:szCs w:val="28"/>
              </w:rPr>
              <w:t>-</w:t>
            </w:r>
          </w:p>
        </w:tc>
        <w:tc>
          <w:tcPr>
            <w:tcW w:w="849" w:type="dxa"/>
            <w:vAlign w:val="center"/>
          </w:tcPr>
          <w:p w:rsidR="00467FD3" w:rsidRPr="00756C38" w:rsidRDefault="00467FD3" w:rsidP="00FC1E1C">
            <w:pPr>
              <w:rPr>
                <w:szCs w:val="28"/>
              </w:rPr>
            </w:pPr>
            <w:r w:rsidRPr="00756C38">
              <w:rPr>
                <w:szCs w:val="28"/>
              </w:rPr>
              <w:t>-</w:t>
            </w:r>
          </w:p>
        </w:tc>
      </w:tr>
    </w:tbl>
    <w:p w:rsidR="006A47B6" w:rsidRPr="00756C38" w:rsidRDefault="006A47B6" w:rsidP="006A47B6">
      <w:pPr>
        <w:spacing w:before="240"/>
        <w:ind w:firstLine="708"/>
        <w:rPr>
          <w:lang w:eastAsia="en-US"/>
        </w:rPr>
      </w:pPr>
      <w:r w:rsidRPr="00756C38">
        <w:rPr>
          <w:lang w:eastAsia="en-US"/>
        </w:rPr>
        <w:t xml:space="preserve">2. Для территориальной зоны </w:t>
      </w:r>
      <w:r w:rsidRPr="00756C38">
        <w:t>«</w:t>
      </w:r>
      <w:r>
        <w:t xml:space="preserve">Зона отдыха»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6A47B6" w:rsidRPr="00756C38" w:rsidTr="00973AC1">
        <w:trPr>
          <w:trHeight w:val="645"/>
          <w:tblHeader/>
        </w:trPr>
        <w:tc>
          <w:tcPr>
            <w:tcW w:w="846" w:type="dxa"/>
            <w:vAlign w:val="center"/>
          </w:tcPr>
          <w:p w:rsidR="006A47B6" w:rsidRPr="00756C38" w:rsidRDefault="006A47B6" w:rsidP="009D7EC0">
            <w:pPr>
              <w:jc w:val="center"/>
              <w:rPr>
                <w:szCs w:val="28"/>
                <w:lang w:eastAsia="en-US"/>
              </w:rPr>
            </w:pPr>
            <w:r w:rsidRPr="00756C38">
              <w:rPr>
                <w:szCs w:val="28"/>
                <w:lang w:eastAsia="en-US"/>
              </w:rPr>
              <w:t>№ п/п</w:t>
            </w:r>
          </w:p>
        </w:tc>
        <w:tc>
          <w:tcPr>
            <w:tcW w:w="7484" w:type="dxa"/>
            <w:vAlign w:val="center"/>
          </w:tcPr>
          <w:p w:rsidR="00973AC1" w:rsidRDefault="006A47B6" w:rsidP="009D7EC0">
            <w:pPr>
              <w:jc w:val="center"/>
              <w:rPr>
                <w:szCs w:val="28"/>
                <w:lang w:eastAsia="en-US"/>
              </w:rPr>
            </w:pPr>
            <w:r w:rsidRPr="00756C38">
              <w:rPr>
                <w:szCs w:val="28"/>
                <w:lang w:eastAsia="en-US"/>
              </w:rPr>
              <w:t xml:space="preserve">Описание </w:t>
            </w:r>
            <w:r w:rsidR="00973AC1">
              <w:rPr>
                <w:szCs w:val="28"/>
                <w:lang w:eastAsia="en-US"/>
              </w:rPr>
              <w:t>параметров территориальной зоны</w:t>
            </w:r>
          </w:p>
          <w:p w:rsidR="006A47B6" w:rsidRPr="00756C38" w:rsidRDefault="006A47B6" w:rsidP="009D7EC0">
            <w:pPr>
              <w:jc w:val="center"/>
              <w:rPr>
                <w:szCs w:val="28"/>
                <w:lang w:eastAsia="en-US"/>
              </w:rPr>
            </w:pPr>
            <w:r w:rsidRPr="00756C38">
              <w:t>«</w:t>
            </w:r>
            <w:r>
              <w:t>Зона отдыха»</w:t>
            </w:r>
          </w:p>
        </w:tc>
        <w:tc>
          <w:tcPr>
            <w:tcW w:w="1984" w:type="dxa"/>
            <w:vAlign w:val="center"/>
          </w:tcPr>
          <w:p w:rsidR="006A47B6" w:rsidRPr="00756C38" w:rsidRDefault="006A47B6" w:rsidP="009D7EC0">
            <w:pPr>
              <w:jc w:val="center"/>
              <w:rPr>
                <w:szCs w:val="28"/>
                <w:lang w:eastAsia="en-US"/>
              </w:rPr>
            </w:pPr>
            <w:r w:rsidRPr="00756C38">
              <w:rPr>
                <w:szCs w:val="28"/>
                <w:lang w:eastAsia="en-US"/>
              </w:rPr>
              <w:t>Значение параметров</w:t>
            </w:r>
          </w:p>
        </w:tc>
      </w:tr>
      <w:tr w:rsidR="006A47B6" w:rsidRPr="00756C38" w:rsidTr="00973AC1">
        <w:tc>
          <w:tcPr>
            <w:tcW w:w="846" w:type="dxa"/>
          </w:tcPr>
          <w:p w:rsidR="006A47B6" w:rsidRPr="00756C38" w:rsidRDefault="00256092" w:rsidP="00256092">
            <w:pPr>
              <w:rPr>
                <w:szCs w:val="28"/>
                <w:lang w:eastAsia="en-US"/>
              </w:rPr>
            </w:pPr>
            <w:r>
              <w:rPr>
                <w:szCs w:val="28"/>
                <w:lang w:eastAsia="en-US"/>
              </w:rPr>
              <w:t>1.</w:t>
            </w:r>
          </w:p>
        </w:tc>
        <w:tc>
          <w:tcPr>
            <w:tcW w:w="7484" w:type="dxa"/>
          </w:tcPr>
          <w:p w:rsidR="006A47B6" w:rsidRPr="00756C38" w:rsidRDefault="006A47B6" w:rsidP="009D7EC0">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6A47B6" w:rsidRPr="00756C38" w:rsidRDefault="006A47B6" w:rsidP="009D7EC0">
            <w:pPr>
              <w:jc w:val="center"/>
              <w:rPr>
                <w:szCs w:val="28"/>
                <w:lang w:eastAsia="en-US"/>
              </w:rPr>
            </w:pPr>
          </w:p>
        </w:tc>
      </w:tr>
      <w:tr w:rsidR="006A47B6" w:rsidRPr="00756C38" w:rsidTr="00973AC1">
        <w:tc>
          <w:tcPr>
            <w:tcW w:w="846" w:type="dxa"/>
          </w:tcPr>
          <w:p w:rsidR="006A47B6" w:rsidRPr="00756C38" w:rsidRDefault="00256092" w:rsidP="00256092">
            <w:pPr>
              <w:rPr>
                <w:szCs w:val="28"/>
                <w:lang w:eastAsia="en-US"/>
              </w:rPr>
            </w:pPr>
            <w:r>
              <w:rPr>
                <w:szCs w:val="28"/>
                <w:lang w:eastAsia="en-US"/>
              </w:rPr>
              <w:t>1.1.</w:t>
            </w:r>
          </w:p>
        </w:tc>
        <w:tc>
          <w:tcPr>
            <w:tcW w:w="7484" w:type="dxa"/>
          </w:tcPr>
          <w:p w:rsidR="006A47B6" w:rsidRPr="00467FD3" w:rsidRDefault="006A47B6" w:rsidP="009D7EC0">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6A47B6" w:rsidRPr="00756C38" w:rsidRDefault="006A47B6" w:rsidP="009D7EC0">
            <w:pPr>
              <w:jc w:val="center"/>
              <w:rPr>
                <w:szCs w:val="28"/>
                <w:lang w:eastAsia="en-US"/>
              </w:rPr>
            </w:pPr>
            <w:r w:rsidRPr="00756C38">
              <w:rPr>
                <w:szCs w:val="22"/>
                <w:lang w:eastAsia="en-US"/>
              </w:rPr>
              <w:t>не подлежит установлению</w:t>
            </w:r>
          </w:p>
        </w:tc>
      </w:tr>
      <w:tr w:rsidR="006A47B6" w:rsidRPr="00756C38" w:rsidTr="00973AC1">
        <w:tc>
          <w:tcPr>
            <w:tcW w:w="846" w:type="dxa"/>
          </w:tcPr>
          <w:p w:rsidR="006A47B6" w:rsidRPr="00756C38" w:rsidRDefault="00256092" w:rsidP="00256092">
            <w:pPr>
              <w:rPr>
                <w:szCs w:val="28"/>
                <w:lang w:eastAsia="en-US"/>
              </w:rPr>
            </w:pPr>
            <w:r>
              <w:rPr>
                <w:szCs w:val="28"/>
                <w:lang w:eastAsia="en-US"/>
              </w:rPr>
              <w:t>1.2.</w:t>
            </w:r>
          </w:p>
        </w:tc>
        <w:tc>
          <w:tcPr>
            <w:tcW w:w="7484" w:type="dxa"/>
          </w:tcPr>
          <w:p w:rsidR="006A47B6" w:rsidRPr="00756C38" w:rsidRDefault="006A47B6" w:rsidP="009D7EC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6A47B6" w:rsidRPr="00756C38" w:rsidRDefault="006A47B6" w:rsidP="009D7EC0">
            <w:pPr>
              <w:jc w:val="center"/>
              <w:rPr>
                <w:szCs w:val="28"/>
                <w:lang w:eastAsia="en-US"/>
              </w:rPr>
            </w:pP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9C7E60">
            <w:pPr>
              <w:rPr>
                <w:szCs w:val="28"/>
                <w:lang w:eastAsia="en-US"/>
              </w:rPr>
            </w:pPr>
            <w:r>
              <w:rPr>
                <w:szCs w:val="28"/>
                <w:lang w:eastAsia="en-US"/>
              </w:rPr>
              <w:t>Р</w:t>
            </w:r>
            <w:r w:rsidRPr="00756C38">
              <w:rPr>
                <w:szCs w:val="28"/>
                <w:lang w:eastAsia="en-US"/>
              </w:rPr>
              <w:t>ыбоводство (код 1.13), м</w:t>
            </w:r>
            <w:r w:rsidRPr="003B10AE">
              <w:rPr>
                <w:szCs w:val="28"/>
                <w:vertAlign w:val="superscript"/>
                <w:lang w:eastAsia="en-US"/>
              </w:rPr>
              <w:t>2</w:t>
            </w:r>
          </w:p>
        </w:tc>
        <w:tc>
          <w:tcPr>
            <w:tcW w:w="1984" w:type="dxa"/>
            <w:vAlign w:val="center"/>
          </w:tcPr>
          <w:p w:rsidR="00467FD3" w:rsidRPr="00756C38" w:rsidRDefault="00467FD3" w:rsidP="009C7E60">
            <w:pPr>
              <w:jc w:val="center"/>
            </w:pPr>
            <w:r w:rsidRPr="00756C38">
              <w:rPr>
                <w:szCs w:val="22"/>
                <w:lang w:eastAsia="en-US"/>
              </w:rPr>
              <w:t>2500</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Default="00467FD3" w:rsidP="006A47B6">
            <w:r>
              <w:t xml:space="preserve">Коммунальное обслуживание (код 3.1), </w:t>
            </w:r>
            <w:r w:rsidRPr="00756C38">
              <w:rPr>
                <w:szCs w:val="28"/>
                <w:lang w:eastAsia="en-US"/>
              </w:rPr>
              <w:t>м</w:t>
            </w:r>
            <w:r w:rsidRPr="003B10AE">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Природно-познавательный туризм </w:t>
            </w:r>
            <w:r w:rsidRPr="00756C38">
              <w:rPr>
                <w:szCs w:val="28"/>
                <w:lang w:eastAsia="en-US"/>
              </w:rPr>
              <w:t xml:space="preserve">(код </w:t>
            </w:r>
            <w:r>
              <w:rPr>
                <w:szCs w:val="28"/>
                <w:lang w:eastAsia="en-US"/>
              </w:rPr>
              <w:t>5.2</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Туристическое обслуживание </w:t>
            </w:r>
            <w:r w:rsidRPr="00756C38">
              <w:rPr>
                <w:szCs w:val="28"/>
                <w:lang w:eastAsia="en-US"/>
              </w:rPr>
              <w:t xml:space="preserve">(код </w:t>
            </w:r>
            <w:r>
              <w:rPr>
                <w:szCs w:val="28"/>
                <w:lang w:eastAsia="en-US"/>
              </w:rPr>
              <w:t>5.2.1</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Охота и рыбалка </w:t>
            </w:r>
            <w:r w:rsidRPr="00756C38">
              <w:rPr>
                <w:szCs w:val="28"/>
                <w:lang w:eastAsia="en-US"/>
              </w:rPr>
              <w:t xml:space="preserve">(код </w:t>
            </w:r>
            <w:r>
              <w:rPr>
                <w:szCs w:val="28"/>
                <w:lang w:eastAsia="en-US"/>
              </w:rPr>
              <w:t>5.3</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Поля для гольфа или конных прогулок </w:t>
            </w:r>
            <w:r w:rsidRPr="00756C38">
              <w:rPr>
                <w:szCs w:val="28"/>
                <w:lang w:eastAsia="en-US"/>
              </w:rPr>
              <w:t xml:space="preserve">(код </w:t>
            </w:r>
            <w:r>
              <w:rPr>
                <w:szCs w:val="28"/>
                <w:lang w:eastAsia="en-US"/>
              </w:rPr>
              <w:t>5.5</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9C7E60">
            <w:pPr>
              <w:rPr>
                <w:szCs w:val="28"/>
              </w:rPr>
            </w:pPr>
            <w:r>
              <w:t xml:space="preserve">Курортная деятельность </w:t>
            </w:r>
            <w:r w:rsidRPr="00756C38">
              <w:rPr>
                <w:szCs w:val="28"/>
                <w:lang w:eastAsia="en-US"/>
              </w:rPr>
              <w:t>(код 9.</w:t>
            </w:r>
            <w:r>
              <w:rPr>
                <w:szCs w:val="28"/>
                <w:lang w:eastAsia="en-US"/>
              </w:rPr>
              <w:t>2</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9C7E60">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9C7E60">
            <w:pPr>
              <w:rPr>
                <w:szCs w:val="28"/>
              </w:rPr>
            </w:pPr>
            <w:r>
              <w:t xml:space="preserve">Санаторная деятельность </w:t>
            </w:r>
            <w:r w:rsidRPr="00756C38">
              <w:rPr>
                <w:szCs w:val="28"/>
                <w:lang w:eastAsia="en-US"/>
              </w:rPr>
              <w:t>(код 9.</w:t>
            </w:r>
            <w:r>
              <w:rPr>
                <w:szCs w:val="28"/>
                <w:lang w:eastAsia="en-US"/>
              </w:rPr>
              <w:t>2.1</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9C7E60">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6A47B6">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1.3.</w:t>
            </w:r>
          </w:p>
        </w:tc>
        <w:tc>
          <w:tcPr>
            <w:tcW w:w="7484" w:type="dxa"/>
          </w:tcPr>
          <w:p w:rsidR="00467FD3" w:rsidRPr="00756C38" w:rsidRDefault="00467FD3" w:rsidP="006A47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467FD3" w:rsidRPr="00756C38" w:rsidRDefault="00467FD3" w:rsidP="006A47B6">
            <w:pPr>
              <w:jc w:val="center"/>
              <w:rPr>
                <w:szCs w:val="28"/>
                <w:lang w:eastAsia="en-US"/>
              </w:rPr>
            </w:pP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9C7E60">
            <w:pPr>
              <w:rPr>
                <w:szCs w:val="28"/>
                <w:lang w:eastAsia="en-US"/>
              </w:rPr>
            </w:pPr>
            <w:r>
              <w:rPr>
                <w:szCs w:val="28"/>
                <w:lang w:eastAsia="en-US"/>
              </w:rPr>
              <w:t>Р</w:t>
            </w:r>
            <w:r w:rsidRPr="00756C38">
              <w:rPr>
                <w:szCs w:val="28"/>
                <w:lang w:eastAsia="en-US"/>
              </w:rPr>
              <w:t>ыбоводство (код 1.13), м</w:t>
            </w:r>
            <w:r w:rsidRPr="003B10AE">
              <w:rPr>
                <w:szCs w:val="28"/>
                <w:vertAlign w:val="superscript"/>
                <w:lang w:eastAsia="en-US"/>
              </w:rPr>
              <w:t>2</w:t>
            </w:r>
          </w:p>
        </w:tc>
        <w:tc>
          <w:tcPr>
            <w:tcW w:w="1984" w:type="dxa"/>
            <w:vAlign w:val="center"/>
          </w:tcPr>
          <w:p w:rsidR="00467FD3" w:rsidRPr="00756C38" w:rsidRDefault="00467FD3" w:rsidP="009C7E60">
            <w:pPr>
              <w:jc w:val="cente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Default="00467FD3" w:rsidP="009C7E60">
            <w:r>
              <w:t xml:space="preserve">Коммунальное обслуживание (код 3.1), </w:t>
            </w:r>
            <w:r w:rsidRPr="00756C38">
              <w:rPr>
                <w:szCs w:val="28"/>
                <w:lang w:eastAsia="en-US"/>
              </w:rPr>
              <w:t>м</w:t>
            </w:r>
            <w:r w:rsidRPr="003B10AE">
              <w:rPr>
                <w:szCs w:val="28"/>
                <w:vertAlign w:val="superscript"/>
                <w:lang w:eastAsia="en-US"/>
              </w:rPr>
              <w:t>2</w:t>
            </w:r>
          </w:p>
        </w:tc>
        <w:tc>
          <w:tcPr>
            <w:tcW w:w="1984" w:type="dxa"/>
            <w:vAlign w:val="center"/>
          </w:tcPr>
          <w:p w:rsidR="00467FD3" w:rsidRPr="00756C38" w:rsidRDefault="00467FD3" w:rsidP="009C7E60">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Природно-познавательный туризм </w:t>
            </w:r>
            <w:r w:rsidRPr="00756C38">
              <w:rPr>
                <w:szCs w:val="28"/>
                <w:lang w:eastAsia="en-US"/>
              </w:rPr>
              <w:t xml:space="preserve">(код </w:t>
            </w:r>
            <w:r>
              <w:rPr>
                <w:szCs w:val="28"/>
                <w:lang w:eastAsia="en-US"/>
              </w:rPr>
              <w:t>5.2</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Туристическое обслуживание </w:t>
            </w:r>
            <w:r w:rsidRPr="00756C38">
              <w:rPr>
                <w:szCs w:val="28"/>
                <w:lang w:eastAsia="en-US"/>
              </w:rPr>
              <w:t xml:space="preserve">(код </w:t>
            </w:r>
            <w:r>
              <w:rPr>
                <w:szCs w:val="28"/>
                <w:lang w:eastAsia="en-US"/>
              </w:rPr>
              <w:t>5.2.1</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Охота и рыбалка </w:t>
            </w:r>
            <w:r w:rsidRPr="00756C38">
              <w:rPr>
                <w:szCs w:val="28"/>
                <w:lang w:eastAsia="en-US"/>
              </w:rPr>
              <w:t xml:space="preserve">(код </w:t>
            </w:r>
            <w:r>
              <w:rPr>
                <w:szCs w:val="28"/>
                <w:lang w:eastAsia="en-US"/>
              </w:rPr>
              <w:t>5.3</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6A47B6">
            <w:pPr>
              <w:rPr>
                <w:szCs w:val="28"/>
              </w:rPr>
            </w:pPr>
            <w:r>
              <w:t xml:space="preserve">Поля для гольфа или конных прогулок </w:t>
            </w:r>
            <w:r w:rsidRPr="00756C38">
              <w:rPr>
                <w:szCs w:val="28"/>
                <w:lang w:eastAsia="en-US"/>
              </w:rPr>
              <w:t xml:space="preserve">(код </w:t>
            </w:r>
            <w:r>
              <w:rPr>
                <w:szCs w:val="28"/>
                <w:lang w:eastAsia="en-US"/>
              </w:rPr>
              <w:t>5.5</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9C7E60">
            <w:pPr>
              <w:rPr>
                <w:szCs w:val="28"/>
              </w:rPr>
            </w:pPr>
            <w:r>
              <w:t xml:space="preserve">Курортная деятельность </w:t>
            </w:r>
            <w:r w:rsidRPr="00756C38">
              <w:rPr>
                <w:szCs w:val="28"/>
                <w:lang w:eastAsia="en-US"/>
              </w:rPr>
              <w:t>(код 9.</w:t>
            </w:r>
            <w:r>
              <w:rPr>
                <w:szCs w:val="28"/>
                <w:lang w:eastAsia="en-US"/>
              </w:rPr>
              <w:t>2</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9C7E60">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Pr="00756C38" w:rsidRDefault="00467FD3" w:rsidP="009C7E60">
            <w:pPr>
              <w:rPr>
                <w:szCs w:val="28"/>
              </w:rPr>
            </w:pPr>
            <w:r>
              <w:t xml:space="preserve">Санаторная деятельность </w:t>
            </w:r>
            <w:r w:rsidRPr="00756C38">
              <w:rPr>
                <w:szCs w:val="28"/>
                <w:lang w:eastAsia="en-US"/>
              </w:rPr>
              <w:t>(код 9.</w:t>
            </w:r>
            <w:r>
              <w:rPr>
                <w:szCs w:val="28"/>
                <w:lang w:eastAsia="en-US"/>
              </w:rPr>
              <w:t>2.1</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9C7E60">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6A47B6">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r w:rsidRPr="00AB3995">
              <w:rPr>
                <w:szCs w:val="28"/>
                <w:vertAlign w:val="superscript"/>
                <w:lang w:eastAsia="en-US"/>
              </w:rPr>
              <w:t>2</w:t>
            </w:r>
          </w:p>
        </w:tc>
        <w:tc>
          <w:tcPr>
            <w:tcW w:w="1984" w:type="dxa"/>
            <w:vAlign w:val="center"/>
          </w:tcPr>
          <w:p w:rsidR="00467FD3" w:rsidRPr="00756C38" w:rsidRDefault="00467FD3" w:rsidP="006A47B6">
            <w:pPr>
              <w:jc w:val="cente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2.</w:t>
            </w:r>
          </w:p>
        </w:tc>
        <w:tc>
          <w:tcPr>
            <w:tcW w:w="7484" w:type="dxa"/>
          </w:tcPr>
          <w:p w:rsidR="00467FD3" w:rsidRPr="00756C38" w:rsidRDefault="00467FD3" w:rsidP="006A47B6">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м</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3.</w:t>
            </w:r>
          </w:p>
        </w:tc>
        <w:tc>
          <w:tcPr>
            <w:tcW w:w="7484" w:type="dxa"/>
          </w:tcPr>
          <w:p w:rsidR="00467FD3" w:rsidRPr="00756C38" w:rsidRDefault="00467FD3" w:rsidP="006A47B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467FD3" w:rsidRPr="00756C38" w:rsidRDefault="00467FD3" w:rsidP="006A47B6">
            <w:pPr>
              <w:jc w:val="center"/>
              <w:rPr>
                <w:szCs w:val="28"/>
                <w:lang w:eastAsia="en-US"/>
              </w:rPr>
            </w:pPr>
          </w:p>
        </w:tc>
      </w:tr>
      <w:tr w:rsidR="00467FD3" w:rsidRPr="00756C38" w:rsidTr="004036A5">
        <w:tc>
          <w:tcPr>
            <w:tcW w:w="846" w:type="dxa"/>
            <w:vAlign w:val="center"/>
          </w:tcPr>
          <w:p w:rsidR="00467FD3" w:rsidRPr="00756C38" w:rsidRDefault="00467FD3" w:rsidP="004036A5">
            <w:pPr>
              <w:jc w:val="left"/>
              <w:rPr>
                <w:szCs w:val="28"/>
                <w:lang w:eastAsia="en-US"/>
              </w:rPr>
            </w:pPr>
            <w:r>
              <w:rPr>
                <w:szCs w:val="28"/>
                <w:lang w:eastAsia="en-US"/>
              </w:rPr>
              <w:t>3.1.</w:t>
            </w:r>
          </w:p>
        </w:tc>
        <w:tc>
          <w:tcPr>
            <w:tcW w:w="7484" w:type="dxa"/>
            <w:vAlign w:val="center"/>
          </w:tcPr>
          <w:p w:rsidR="00467FD3" w:rsidRPr="00756C38" w:rsidRDefault="00467FD3" w:rsidP="004036A5">
            <w:pPr>
              <w:jc w:val="left"/>
              <w:rPr>
                <w:szCs w:val="28"/>
                <w:lang w:eastAsia="en-US"/>
              </w:rPr>
            </w:pPr>
            <w:r w:rsidRPr="00756C38">
              <w:rPr>
                <w:szCs w:val="28"/>
                <w:lang w:eastAsia="en-US"/>
              </w:rPr>
              <w:t>предельное количество этажей</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3.2.</w:t>
            </w:r>
          </w:p>
        </w:tc>
        <w:tc>
          <w:tcPr>
            <w:tcW w:w="7484" w:type="dxa"/>
          </w:tcPr>
          <w:p w:rsidR="00467FD3" w:rsidRPr="00756C38" w:rsidRDefault="00467FD3" w:rsidP="006A47B6">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м</w:t>
            </w:r>
          </w:p>
        </w:tc>
        <w:tc>
          <w:tcPr>
            <w:tcW w:w="1984" w:type="dxa"/>
            <w:vAlign w:val="center"/>
          </w:tcPr>
          <w:p w:rsidR="00467FD3" w:rsidRPr="00756C38" w:rsidRDefault="00467FD3" w:rsidP="006A47B6">
            <w:pPr>
              <w:jc w:val="center"/>
              <w:rPr>
                <w:szCs w:val="28"/>
                <w:lang w:eastAsia="en-US"/>
              </w:rPr>
            </w:pPr>
            <w:r>
              <w:rPr>
                <w:szCs w:val="22"/>
                <w:lang w:eastAsia="en-US"/>
              </w:rPr>
              <w:t>-</w:t>
            </w:r>
          </w:p>
        </w:tc>
      </w:tr>
      <w:tr w:rsidR="00467FD3" w:rsidRPr="00756C38" w:rsidTr="00973AC1">
        <w:tc>
          <w:tcPr>
            <w:tcW w:w="846" w:type="dxa"/>
          </w:tcPr>
          <w:p w:rsidR="00467FD3" w:rsidRPr="00756C38" w:rsidRDefault="00467FD3" w:rsidP="00256092">
            <w:pPr>
              <w:rPr>
                <w:szCs w:val="28"/>
                <w:lang w:eastAsia="en-US"/>
              </w:rPr>
            </w:pPr>
            <w:r>
              <w:rPr>
                <w:szCs w:val="28"/>
                <w:lang w:eastAsia="en-US"/>
              </w:rPr>
              <w:t>4.</w:t>
            </w:r>
          </w:p>
        </w:tc>
        <w:tc>
          <w:tcPr>
            <w:tcW w:w="7484" w:type="dxa"/>
          </w:tcPr>
          <w:p w:rsidR="00467FD3" w:rsidRPr="00756C38" w:rsidRDefault="00467FD3" w:rsidP="006A47B6">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467FD3" w:rsidRPr="00756C38" w:rsidRDefault="00467FD3" w:rsidP="006A47B6">
            <w:pPr>
              <w:jc w:val="center"/>
              <w:rPr>
                <w:szCs w:val="28"/>
                <w:lang w:eastAsia="en-US"/>
              </w:rPr>
            </w:pPr>
          </w:p>
        </w:tc>
      </w:tr>
      <w:tr w:rsidR="00467FD3" w:rsidRPr="00756C38" w:rsidTr="00973AC1">
        <w:tc>
          <w:tcPr>
            <w:tcW w:w="846" w:type="dxa"/>
          </w:tcPr>
          <w:p w:rsidR="00467FD3" w:rsidRPr="00756C38" w:rsidRDefault="00467FD3" w:rsidP="006A47B6">
            <w:pPr>
              <w:ind w:left="360"/>
              <w:rPr>
                <w:szCs w:val="28"/>
                <w:lang w:eastAsia="en-US"/>
              </w:rPr>
            </w:pPr>
          </w:p>
        </w:tc>
        <w:tc>
          <w:tcPr>
            <w:tcW w:w="7484" w:type="dxa"/>
          </w:tcPr>
          <w:p w:rsidR="00467FD3" w:rsidRPr="00756C38" w:rsidRDefault="00467FD3" w:rsidP="00467FD3">
            <w:pPr>
              <w:rPr>
                <w:szCs w:val="28"/>
                <w:lang w:eastAsia="en-US"/>
              </w:rPr>
            </w:pPr>
            <w:r>
              <w:rPr>
                <w:szCs w:val="28"/>
                <w:lang w:eastAsia="en-US"/>
              </w:rPr>
              <w:t>Р</w:t>
            </w:r>
            <w:r w:rsidRPr="00756C38">
              <w:rPr>
                <w:szCs w:val="28"/>
                <w:lang w:eastAsia="en-US"/>
              </w:rPr>
              <w:t xml:space="preserve">ыбоводство (код 1.13), </w:t>
            </w:r>
            <w:r>
              <w:rPr>
                <w:szCs w:val="28"/>
                <w:lang w:eastAsia="en-US"/>
              </w:rPr>
              <w:t>%</w:t>
            </w:r>
          </w:p>
        </w:tc>
        <w:tc>
          <w:tcPr>
            <w:tcW w:w="1984" w:type="dxa"/>
            <w:vAlign w:val="center"/>
          </w:tcPr>
          <w:p w:rsidR="00467FD3" w:rsidRDefault="004B36F5" w:rsidP="006A47B6">
            <w:pPr>
              <w:jc w:val="center"/>
              <w:rPr>
                <w:szCs w:val="22"/>
                <w:lang w:eastAsia="en-US"/>
              </w:rPr>
            </w:pPr>
            <w:r>
              <w:rPr>
                <w:szCs w:val="22"/>
                <w:lang w:eastAsia="en-US"/>
              </w:rPr>
              <w:t>20</w:t>
            </w:r>
          </w:p>
        </w:tc>
      </w:tr>
      <w:tr w:rsidR="00467FD3" w:rsidRPr="00756C38" w:rsidTr="00973AC1">
        <w:tc>
          <w:tcPr>
            <w:tcW w:w="846" w:type="dxa"/>
          </w:tcPr>
          <w:p w:rsidR="00467FD3" w:rsidRPr="00756C38" w:rsidRDefault="00467FD3" w:rsidP="006A47B6">
            <w:pPr>
              <w:ind w:left="360"/>
              <w:rPr>
                <w:szCs w:val="28"/>
                <w:lang w:eastAsia="en-US"/>
              </w:rPr>
            </w:pPr>
          </w:p>
        </w:tc>
        <w:tc>
          <w:tcPr>
            <w:tcW w:w="7484" w:type="dxa"/>
            <w:vAlign w:val="center"/>
          </w:tcPr>
          <w:p w:rsidR="00467FD3" w:rsidRDefault="00467FD3" w:rsidP="00467FD3">
            <w:r>
              <w:t xml:space="preserve">Коммунальное обслуживание (код 3.1), </w:t>
            </w:r>
            <w:r>
              <w:rPr>
                <w:szCs w:val="28"/>
                <w:lang w:eastAsia="en-US"/>
              </w:rPr>
              <w:t>%</w:t>
            </w:r>
          </w:p>
        </w:tc>
        <w:tc>
          <w:tcPr>
            <w:tcW w:w="1984" w:type="dxa"/>
            <w:vAlign w:val="center"/>
          </w:tcPr>
          <w:p w:rsidR="00467FD3" w:rsidRDefault="004B36F5" w:rsidP="006A47B6">
            <w:pPr>
              <w:jc w:val="center"/>
              <w:rPr>
                <w:szCs w:val="22"/>
                <w:lang w:eastAsia="en-US"/>
              </w:rPr>
            </w:pPr>
            <w:r w:rsidRPr="00756C38">
              <w:rPr>
                <w:szCs w:val="22"/>
                <w:lang w:eastAsia="en-US"/>
              </w:rPr>
              <w:t>не подлежит установлению</w:t>
            </w:r>
          </w:p>
        </w:tc>
      </w:tr>
      <w:tr w:rsidR="004B36F5" w:rsidRPr="00756C38" w:rsidTr="00973AC1">
        <w:tc>
          <w:tcPr>
            <w:tcW w:w="846" w:type="dxa"/>
          </w:tcPr>
          <w:p w:rsidR="004B36F5" w:rsidRPr="00756C38" w:rsidRDefault="004B36F5" w:rsidP="006A47B6">
            <w:pPr>
              <w:ind w:left="360"/>
              <w:rPr>
                <w:szCs w:val="28"/>
                <w:lang w:eastAsia="en-US"/>
              </w:rPr>
            </w:pPr>
          </w:p>
        </w:tc>
        <w:tc>
          <w:tcPr>
            <w:tcW w:w="7484" w:type="dxa"/>
            <w:vAlign w:val="center"/>
          </w:tcPr>
          <w:p w:rsidR="004B36F5" w:rsidRPr="00756C38" w:rsidRDefault="004B36F5" w:rsidP="006A47B6">
            <w:r>
              <w:t xml:space="preserve">Отдых (рекреация) </w:t>
            </w:r>
            <w:r w:rsidRPr="00756C38">
              <w:rPr>
                <w:szCs w:val="28"/>
                <w:lang w:eastAsia="en-US"/>
              </w:rPr>
              <w:t xml:space="preserve">(код </w:t>
            </w:r>
            <w:r>
              <w:rPr>
                <w:szCs w:val="28"/>
                <w:lang w:eastAsia="en-US"/>
              </w:rPr>
              <w:t>5</w:t>
            </w:r>
            <w:r w:rsidRPr="00756C38">
              <w:rPr>
                <w:szCs w:val="28"/>
                <w:lang w:eastAsia="en-US"/>
              </w:rPr>
              <w:t xml:space="preserve">.0), </w:t>
            </w:r>
            <w:r>
              <w:rPr>
                <w:szCs w:val="28"/>
                <w:lang w:eastAsia="en-US"/>
              </w:rPr>
              <w:t>%</w:t>
            </w:r>
          </w:p>
        </w:tc>
        <w:tc>
          <w:tcPr>
            <w:tcW w:w="1984" w:type="dxa"/>
            <w:vAlign w:val="center"/>
          </w:tcPr>
          <w:p w:rsidR="004B36F5" w:rsidRPr="00756C38" w:rsidRDefault="004B36F5" w:rsidP="009C7E60">
            <w:pPr>
              <w:jc w:val="center"/>
              <w:rPr>
                <w:lang w:eastAsia="en-US"/>
              </w:rPr>
            </w:pPr>
            <w:r w:rsidRPr="00756C38">
              <w:rPr>
                <w:szCs w:val="22"/>
                <w:lang w:eastAsia="en-US"/>
              </w:rPr>
              <w:t>не подлежит установлению</w:t>
            </w:r>
          </w:p>
        </w:tc>
      </w:tr>
      <w:tr w:rsidR="004B36F5" w:rsidRPr="00756C38" w:rsidTr="00973AC1">
        <w:tc>
          <w:tcPr>
            <w:tcW w:w="846" w:type="dxa"/>
          </w:tcPr>
          <w:p w:rsidR="004B36F5" w:rsidRPr="00756C38" w:rsidRDefault="004B36F5" w:rsidP="006A47B6">
            <w:pPr>
              <w:ind w:left="360"/>
              <w:rPr>
                <w:szCs w:val="28"/>
                <w:lang w:eastAsia="en-US"/>
              </w:rPr>
            </w:pPr>
          </w:p>
        </w:tc>
        <w:tc>
          <w:tcPr>
            <w:tcW w:w="7484" w:type="dxa"/>
            <w:vAlign w:val="center"/>
          </w:tcPr>
          <w:p w:rsidR="004B36F5" w:rsidRPr="00756C38" w:rsidRDefault="004B36F5" w:rsidP="006A47B6">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xml:space="preserve">), </w:t>
            </w:r>
            <w:r>
              <w:rPr>
                <w:szCs w:val="28"/>
                <w:lang w:eastAsia="en-US"/>
              </w:rPr>
              <w:t>%</w:t>
            </w:r>
          </w:p>
        </w:tc>
        <w:tc>
          <w:tcPr>
            <w:tcW w:w="1984" w:type="dxa"/>
            <w:vAlign w:val="center"/>
          </w:tcPr>
          <w:p w:rsidR="004B36F5" w:rsidRPr="00756C38" w:rsidRDefault="004B36F5" w:rsidP="009C7E60">
            <w:pPr>
              <w:jc w:val="center"/>
              <w:rPr>
                <w:lang w:eastAsia="en-US"/>
              </w:rPr>
            </w:pPr>
            <w:r w:rsidRPr="00756C38">
              <w:rPr>
                <w:szCs w:val="22"/>
                <w:lang w:eastAsia="en-US"/>
              </w:rPr>
              <w:t>не подлежит установлению</w:t>
            </w:r>
          </w:p>
        </w:tc>
      </w:tr>
      <w:tr w:rsidR="00467FD3" w:rsidRPr="00756C38" w:rsidTr="00973AC1">
        <w:tc>
          <w:tcPr>
            <w:tcW w:w="846" w:type="dxa"/>
          </w:tcPr>
          <w:p w:rsidR="00467FD3" w:rsidRPr="00756C38" w:rsidRDefault="00467FD3" w:rsidP="006A47B6">
            <w:pPr>
              <w:ind w:left="360"/>
              <w:rPr>
                <w:szCs w:val="28"/>
                <w:lang w:eastAsia="en-US"/>
              </w:rPr>
            </w:pPr>
          </w:p>
        </w:tc>
        <w:tc>
          <w:tcPr>
            <w:tcW w:w="7484" w:type="dxa"/>
            <w:vAlign w:val="center"/>
          </w:tcPr>
          <w:p w:rsidR="00467FD3" w:rsidRPr="00756C38" w:rsidRDefault="00467FD3" w:rsidP="006A47B6">
            <w:pPr>
              <w:rPr>
                <w:szCs w:val="28"/>
              </w:rPr>
            </w:pPr>
            <w:r>
              <w:t xml:space="preserve">Природно-познавательный туризм </w:t>
            </w:r>
            <w:r w:rsidRPr="00756C38">
              <w:rPr>
                <w:szCs w:val="28"/>
                <w:lang w:eastAsia="en-US"/>
              </w:rPr>
              <w:t xml:space="preserve">(код </w:t>
            </w:r>
            <w:r>
              <w:rPr>
                <w:szCs w:val="28"/>
                <w:lang w:eastAsia="en-US"/>
              </w:rPr>
              <w:t>5.2</w:t>
            </w:r>
            <w:r w:rsidRPr="00756C38">
              <w:rPr>
                <w:szCs w:val="28"/>
                <w:lang w:eastAsia="en-US"/>
              </w:rPr>
              <w:t xml:space="preserve">), </w:t>
            </w:r>
            <w:r>
              <w:rPr>
                <w:szCs w:val="28"/>
                <w:lang w:eastAsia="en-US"/>
              </w:rPr>
              <w:t>%</w:t>
            </w:r>
          </w:p>
        </w:tc>
        <w:tc>
          <w:tcPr>
            <w:tcW w:w="1984" w:type="dxa"/>
            <w:vAlign w:val="center"/>
          </w:tcPr>
          <w:p w:rsidR="00467FD3" w:rsidRPr="00756C38" w:rsidRDefault="004B36F5" w:rsidP="006A47B6">
            <w:pPr>
              <w:jc w:val="center"/>
              <w:rPr>
                <w:szCs w:val="22"/>
                <w:lang w:eastAsia="en-US"/>
              </w:rPr>
            </w:pPr>
            <w:r>
              <w:rPr>
                <w:szCs w:val="22"/>
                <w:lang w:eastAsia="en-US"/>
              </w:rPr>
              <w:t>20</w:t>
            </w:r>
          </w:p>
        </w:tc>
      </w:tr>
      <w:tr w:rsidR="00467FD3" w:rsidRPr="00756C38" w:rsidTr="00973AC1">
        <w:tc>
          <w:tcPr>
            <w:tcW w:w="846" w:type="dxa"/>
          </w:tcPr>
          <w:p w:rsidR="00467FD3" w:rsidRPr="00756C38" w:rsidRDefault="00467FD3" w:rsidP="006A47B6">
            <w:pPr>
              <w:ind w:left="360"/>
              <w:rPr>
                <w:szCs w:val="28"/>
                <w:lang w:eastAsia="en-US"/>
              </w:rPr>
            </w:pPr>
          </w:p>
        </w:tc>
        <w:tc>
          <w:tcPr>
            <w:tcW w:w="7484" w:type="dxa"/>
            <w:vAlign w:val="center"/>
          </w:tcPr>
          <w:p w:rsidR="00467FD3" w:rsidRPr="00756C38" w:rsidRDefault="00467FD3" w:rsidP="006A47B6">
            <w:pPr>
              <w:rPr>
                <w:szCs w:val="28"/>
              </w:rPr>
            </w:pPr>
            <w:r>
              <w:t xml:space="preserve">Туристическое обслуживание </w:t>
            </w:r>
            <w:r w:rsidRPr="00756C38">
              <w:rPr>
                <w:szCs w:val="28"/>
                <w:lang w:eastAsia="en-US"/>
              </w:rPr>
              <w:t xml:space="preserve">(код </w:t>
            </w:r>
            <w:r>
              <w:rPr>
                <w:szCs w:val="28"/>
                <w:lang w:eastAsia="en-US"/>
              </w:rPr>
              <w:t>5.2.1</w:t>
            </w:r>
            <w:r w:rsidRPr="00756C38">
              <w:rPr>
                <w:szCs w:val="28"/>
                <w:lang w:eastAsia="en-US"/>
              </w:rPr>
              <w:t xml:space="preserve">), </w:t>
            </w:r>
            <w:r>
              <w:rPr>
                <w:szCs w:val="28"/>
                <w:lang w:eastAsia="en-US"/>
              </w:rPr>
              <w:t>%</w:t>
            </w:r>
          </w:p>
        </w:tc>
        <w:tc>
          <w:tcPr>
            <w:tcW w:w="1984" w:type="dxa"/>
            <w:vAlign w:val="center"/>
          </w:tcPr>
          <w:p w:rsidR="00467FD3" w:rsidRPr="00756C38" w:rsidRDefault="00467FD3" w:rsidP="006A47B6">
            <w:pPr>
              <w:jc w:val="center"/>
              <w:rPr>
                <w:szCs w:val="22"/>
                <w:lang w:eastAsia="en-US"/>
              </w:rPr>
            </w:pPr>
            <w:r>
              <w:rPr>
                <w:szCs w:val="22"/>
                <w:lang w:eastAsia="en-US"/>
              </w:rPr>
              <w:t>50</w:t>
            </w:r>
          </w:p>
        </w:tc>
      </w:tr>
      <w:tr w:rsidR="00467FD3" w:rsidRPr="00756C38" w:rsidTr="00973AC1">
        <w:tc>
          <w:tcPr>
            <w:tcW w:w="846" w:type="dxa"/>
          </w:tcPr>
          <w:p w:rsidR="00467FD3" w:rsidRPr="00756C38" w:rsidRDefault="00467FD3" w:rsidP="006A47B6">
            <w:pPr>
              <w:ind w:left="360"/>
              <w:rPr>
                <w:szCs w:val="28"/>
                <w:lang w:eastAsia="en-US"/>
              </w:rPr>
            </w:pPr>
          </w:p>
        </w:tc>
        <w:tc>
          <w:tcPr>
            <w:tcW w:w="7484" w:type="dxa"/>
            <w:vAlign w:val="center"/>
          </w:tcPr>
          <w:p w:rsidR="00467FD3" w:rsidRPr="00756C38" w:rsidRDefault="00467FD3" w:rsidP="006A47B6">
            <w:pPr>
              <w:rPr>
                <w:szCs w:val="28"/>
              </w:rPr>
            </w:pPr>
            <w:r>
              <w:t xml:space="preserve">Охота и рыбалка </w:t>
            </w:r>
            <w:r w:rsidRPr="00756C38">
              <w:rPr>
                <w:szCs w:val="28"/>
                <w:lang w:eastAsia="en-US"/>
              </w:rPr>
              <w:t xml:space="preserve">(код </w:t>
            </w:r>
            <w:r>
              <w:rPr>
                <w:szCs w:val="28"/>
                <w:lang w:eastAsia="en-US"/>
              </w:rPr>
              <w:t>5.3</w:t>
            </w:r>
            <w:r w:rsidRPr="00756C38">
              <w:rPr>
                <w:szCs w:val="28"/>
                <w:lang w:eastAsia="en-US"/>
              </w:rPr>
              <w:t xml:space="preserve">), </w:t>
            </w:r>
            <w:r>
              <w:rPr>
                <w:szCs w:val="28"/>
                <w:lang w:eastAsia="en-US"/>
              </w:rPr>
              <w:t>%</w:t>
            </w:r>
          </w:p>
        </w:tc>
        <w:tc>
          <w:tcPr>
            <w:tcW w:w="1984" w:type="dxa"/>
            <w:vAlign w:val="center"/>
          </w:tcPr>
          <w:p w:rsidR="00467FD3" w:rsidRPr="00756C38" w:rsidRDefault="00467FD3" w:rsidP="006A47B6">
            <w:pPr>
              <w:jc w:val="center"/>
              <w:rPr>
                <w:szCs w:val="22"/>
                <w:lang w:eastAsia="en-US"/>
              </w:rPr>
            </w:pPr>
            <w:r>
              <w:rPr>
                <w:szCs w:val="22"/>
                <w:lang w:eastAsia="en-US"/>
              </w:rPr>
              <w:t>50</w:t>
            </w:r>
          </w:p>
        </w:tc>
      </w:tr>
      <w:tr w:rsidR="00467FD3" w:rsidRPr="00756C38" w:rsidTr="00973AC1">
        <w:tc>
          <w:tcPr>
            <w:tcW w:w="846" w:type="dxa"/>
          </w:tcPr>
          <w:p w:rsidR="00467FD3" w:rsidRPr="00756C38" w:rsidRDefault="00467FD3" w:rsidP="006A47B6">
            <w:pPr>
              <w:ind w:left="360"/>
              <w:rPr>
                <w:szCs w:val="28"/>
                <w:lang w:eastAsia="en-US"/>
              </w:rPr>
            </w:pPr>
          </w:p>
        </w:tc>
        <w:tc>
          <w:tcPr>
            <w:tcW w:w="7484" w:type="dxa"/>
            <w:vAlign w:val="center"/>
          </w:tcPr>
          <w:p w:rsidR="00467FD3" w:rsidRPr="00756C38" w:rsidRDefault="00467FD3" w:rsidP="006A47B6">
            <w:pPr>
              <w:rPr>
                <w:szCs w:val="28"/>
              </w:rPr>
            </w:pPr>
            <w:r>
              <w:t xml:space="preserve">Поля для гольфа или конных прогулок </w:t>
            </w:r>
            <w:r w:rsidRPr="00756C38">
              <w:rPr>
                <w:szCs w:val="28"/>
                <w:lang w:eastAsia="en-US"/>
              </w:rPr>
              <w:t xml:space="preserve">(код </w:t>
            </w:r>
            <w:r>
              <w:rPr>
                <w:szCs w:val="28"/>
                <w:lang w:eastAsia="en-US"/>
              </w:rPr>
              <w:t>5.5</w:t>
            </w:r>
            <w:r w:rsidRPr="00756C38">
              <w:rPr>
                <w:szCs w:val="28"/>
                <w:lang w:eastAsia="en-US"/>
              </w:rPr>
              <w:t xml:space="preserve">), </w:t>
            </w:r>
            <w:r>
              <w:rPr>
                <w:szCs w:val="28"/>
                <w:lang w:eastAsia="en-US"/>
              </w:rPr>
              <w:t>%</w:t>
            </w:r>
          </w:p>
        </w:tc>
        <w:tc>
          <w:tcPr>
            <w:tcW w:w="1984" w:type="dxa"/>
            <w:vAlign w:val="center"/>
          </w:tcPr>
          <w:p w:rsidR="00467FD3" w:rsidRPr="00756C38" w:rsidRDefault="00467FD3" w:rsidP="006A47B6">
            <w:pPr>
              <w:jc w:val="center"/>
              <w:rPr>
                <w:lang w:eastAsia="en-US"/>
              </w:rPr>
            </w:pPr>
            <w:r w:rsidRPr="00756C38">
              <w:rPr>
                <w:szCs w:val="22"/>
                <w:lang w:eastAsia="en-US"/>
              </w:rPr>
              <w:t>не подлежит установлению</w:t>
            </w:r>
          </w:p>
        </w:tc>
      </w:tr>
      <w:tr w:rsidR="004B36F5" w:rsidRPr="00756C38" w:rsidTr="00973AC1">
        <w:tc>
          <w:tcPr>
            <w:tcW w:w="846" w:type="dxa"/>
          </w:tcPr>
          <w:p w:rsidR="004B36F5" w:rsidRPr="00756C38" w:rsidRDefault="004B36F5" w:rsidP="006A47B6">
            <w:pPr>
              <w:ind w:left="360"/>
              <w:rPr>
                <w:szCs w:val="28"/>
                <w:lang w:eastAsia="en-US"/>
              </w:rPr>
            </w:pPr>
          </w:p>
        </w:tc>
        <w:tc>
          <w:tcPr>
            <w:tcW w:w="7484" w:type="dxa"/>
            <w:vAlign w:val="center"/>
          </w:tcPr>
          <w:p w:rsidR="004B36F5" w:rsidRPr="00756C38" w:rsidRDefault="004B36F5" w:rsidP="009C7E60">
            <w:pPr>
              <w:rPr>
                <w:szCs w:val="28"/>
              </w:rPr>
            </w:pPr>
            <w:r>
              <w:t xml:space="preserve">Санаторная деятельность </w:t>
            </w:r>
            <w:r w:rsidRPr="00756C38">
              <w:rPr>
                <w:szCs w:val="28"/>
                <w:lang w:eastAsia="en-US"/>
              </w:rPr>
              <w:t>(код 9.</w:t>
            </w:r>
            <w:r>
              <w:rPr>
                <w:szCs w:val="28"/>
                <w:lang w:eastAsia="en-US"/>
              </w:rPr>
              <w:t>2.1), %</w:t>
            </w:r>
          </w:p>
        </w:tc>
        <w:tc>
          <w:tcPr>
            <w:tcW w:w="1984" w:type="dxa"/>
            <w:vAlign w:val="center"/>
          </w:tcPr>
          <w:p w:rsidR="004B36F5" w:rsidRPr="00756C38" w:rsidRDefault="004B36F5" w:rsidP="009C7E60">
            <w:pPr>
              <w:jc w:val="center"/>
              <w:rPr>
                <w:lang w:eastAsia="en-US"/>
              </w:rPr>
            </w:pPr>
            <w:r w:rsidRPr="00756C38">
              <w:rPr>
                <w:szCs w:val="22"/>
                <w:lang w:eastAsia="en-US"/>
              </w:rPr>
              <w:t>не подлежит установлению</w:t>
            </w:r>
          </w:p>
        </w:tc>
      </w:tr>
      <w:tr w:rsidR="004B36F5" w:rsidRPr="00756C38" w:rsidTr="004036A5">
        <w:tc>
          <w:tcPr>
            <w:tcW w:w="846" w:type="dxa"/>
          </w:tcPr>
          <w:p w:rsidR="004B36F5" w:rsidRPr="00756C38" w:rsidRDefault="004B36F5" w:rsidP="006A47B6">
            <w:pPr>
              <w:ind w:left="360"/>
              <w:rPr>
                <w:szCs w:val="28"/>
                <w:lang w:eastAsia="en-US"/>
              </w:rPr>
            </w:pPr>
          </w:p>
        </w:tc>
        <w:tc>
          <w:tcPr>
            <w:tcW w:w="7484" w:type="dxa"/>
            <w:vAlign w:val="center"/>
          </w:tcPr>
          <w:p w:rsidR="004B36F5" w:rsidRPr="00756C38" w:rsidRDefault="004B36F5" w:rsidP="004036A5">
            <w:pPr>
              <w:jc w:val="left"/>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w:t>
            </w:r>
            <w:r>
              <w:rPr>
                <w:szCs w:val="28"/>
                <w:lang w:eastAsia="en-US"/>
              </w:rPr>
              <w:t>, %</w:t>
            </w:r>
          </w:p>
        </w:tc>
        <w:tc>
          <w:tcPr>
            <w:tcW w:w="1984" w:type="dxa"/>
            <w:vAlign w:val="center"/>
          </w:tcPr>
          <w:p w:rsidR="004B36F5" w:rsidRPr="00756C38" w:rsidRDefault="004B36F5" w:rsidP="009C7E60">
            <w:pPr>
              <w:jc w:val="center"/>
              <w:rPr>
                <w:lang w:eastAsia="en-US"/>
              </w:rPr>
            </w:pPr>
            <w:r w:rsidRPr="00756C38">
              <w:rPr>
                <w:szCs w:val="22"/>
                <w:lang w:eastAsia="en-US"/>
              </w:rPr>
              <w:t>не подлежит установлению</w:t>
            </w:r>
          </w:p>
        </w:tc>
      </w:tr>
      <w:tr w:rsidR="004B36F5" w:rsidRPr="00756C38" w:rsidTr="004036A5">
        <w:tc>
          <w:tcPr>
            <w:tcW w:w="846" w:type="dxa"/>
          </w:tcPr>
          <w:p w:rsidR="004B36F5" w:rsidRPr="00756C38" w:rsidRDefault="004B36F5" w:rsidP="006A47B6">
            <w:pPr>
              <w:ind w:left="360"/>
              <w:rPr>
                <w:szCs w:val="28"/>
                <w:lang w:eastAsia="en-US"/>
              </w:rPr>
            </w:pPr>
          </w:p>
        </w:tc>
        <w:tc>
          <w:tcPr>
            <w:tcW w:w="7484" w:type="dxa"/>
            <w:vAlign w:val="center"/>
          </w:tcPr>
          <w:p w:rsidR="004B36F5" w:rsidRPr="00756C38" w:rsidRDefault="004B36F5" w:rsidP="004036A5">
            <w:pPr>
              <w:jc w:val="left"/>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w:t>
            </w:r>
          </w:p>
        </w:tc>
        <w:tc>
          <w:tcPr>
            <w:tcW w:w="1984" w:type="dxa"/>
            <w:vAlign w:val="center"/>
          </w:tcPr>
          <w:p w:rsidR="004B36F5" w:rsidRPr="00756C38" w:rsidRDefault="004B36F5" w:rsidP="006A47B6">
            <w:pPr>
              <w:jc w:val="center"/>
              <w:rPr>
                <w:lang w:eastAsia="en-US"/>
              </w:rPr>
            </w:pPr>
            <w:r w:rsidRPr="00756C38">
              <w:rPr>
                <w:szCs w:val="22"/>
                <w:lang w:eastAsia="en-US"/>
              </w:rPr>
              <w:t>не подлежит установлению</w:t>
            </w:r>
          </w:p>
        </w:tc>
      </w:tr>
    </w:tbl>
    <w:p w:rsidR="009D7EC0" w:rsidRDefault="009D7EC0" w:rsidP="009D7EC0">
      <w:pPr>
        <w:spacing w:before="240"/>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90F42" w:rsidRPr="00756C38" w:rsidRDefault="00C90F42" w:rsidP="00C90F42">
      <w:pPr>
        <w:keepNext/>
        <w:keepLines/>
        <w:spacing w:before="120" w:after="120"/>
        <w:ind w:firstLine="708"/>
        <w:outlineLvl w:val="1"/>
        <w:rPr>
          <w:b/>
          <w:bCs/>
          <w:szCs w:val="26"/>
        </w:rPr>
      </w:pPr>
      <w:r w:rsidRPr="00756C38">
        <w:rPr>
          <w:b/>
          <w:bCs/>
          <w:szCs w:val="26"/>
        </w:rPr>
        <w:t xml:space="preserve">Статья </w:t>
      </w:r>
      <w:r w:rsidR="00AD5C62">
        <w:rPr>
          <w:b/>
          <w:bCs/>
          <w:szCs w:val="26"/>
        </w:rPr>
        <w:t>55</w:t>
      </w:r>
      <w:r w:rsidRPr="00756C38">
        <w:rPr>
          <w:b/>
          <w:bCs/>
          <w:szCs w:val="26"/>
        </w:rPr>
        <w:t xml:space="preserve">. </w:t>
      </w:r>
      <w:r w:rsidRPr="000D011E">
        <w:rPr>
          <w:b/>
          <w:szCs w:val="28"/>
        </w:rPr>
        <w:t>Зона озелененных территорий общего пользования (лесопарки, парки, сады, скверы, бульвары, городские леса)</w:t>
      </w:r>
    </w:p>
    <w:p w:rsidR="00C90F42" w:rsidRPr="00756C38" w:rsidRDefault="00C90F42" w:rsidP="00C90F42">
      <w:pPr>
        <w:ind w:firstLine="708"/>
      </w:pPr>
      <w:r w:rsidRPr="00756C38">
        <w:t>1. Для территориальной зоны «</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rPr>
          <w:lang w:eastAsia="en-US"/>
        </w:rPr>
        <w:t xml:space="preserve">следующие </w:t>
      </w:r>
      <w:r w:rsidRPr="00756C38">
        <w:t>градостроительные регламенты</w:t>
      </w:r>
      <w: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C90F42" w:rsidRPr="00756C38" w:rsidTr="00604799">
        <w:trPr>
          <w:tblHeader/>
        </w:trPr>
        <w:tc>
          <w:tcPr>
            <w:tcW w:w="2518" w:type="dxa"/>
            <w:vAlign w:val="center"/>
          </w:tcPr>
          <w:p w:rsidR="00C90F42" w:rsidRPr="00756C38" w:rsidRDefault="00C90F42" w:rsidP="00604799">
            <w:pPr>
              <w:jc w:val="center"/>
              <w:rPr>
                <w:szCs w:val="28"/>
              </w:rPr>
            </w:pPr>
            <w:r w:rsidRPr="00756C38">
              <w:rPr>
                <w:szCs w:val="28"/>
              </w:rPr>
              <w:t>Основные виды разрешенного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722" w:type="dxa"/>
            <w:vAlign w:val="center"/>
          </w:tcPr>
          <w:p w:rsidR="00C90F42" w:rsidRPr="00756C38" w:rsidRDefault="00C90F42" w:rsidP="00604799">
            <w:pPr>
              <w:jc w:val="center"/>
              <w:rPr>
                <w:szCs w:val="28"/>
              </w:rPr>
            </w:pPr>
            <w:r w:rsidRPr="00756C38">
              <w:rPr>
                <w:szCs w:val="28"/>
              </w:rPr>
              <w:t>Условно разрешенные виды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551" w:type="dxa"/>
            <w:vAlign w:val="center"/>
          </w:tcPr>
          <w:p w:rsidR="00C90F42" w:rsidRPr="00756C38" w:rsidRDefault="00C90F42" w:rsidP="00604799">
            <w:pPr>
              <w:jc w:val="center"/>
              <w:rPr>
                <w:szCs w:val="28"/>
              </w:rPr>
            </w:pPr>
            <w:r w:rsidRPr="00756C38">
              <w:rPr>
                <w:szCs w:val="28"/>
              </w:rPr>
              <w:t>Вспомогательные виды разрешенного использования</w:t>
            </w:r>
          </w:p>
        </w:tc>
        <w:tc>
          <w:tcPr>
            <w:tcW w:w="849" w:type="dxa"/>
            <w:vAlign w:val="center"/>
          </w:tcPr>
          <w:p w:rsidR="00C90F42" w:rsidRPr="00756C38" w:rsidRDefault="00C90F42" w:rsidP="00604799">
            <w:pPr>
              <w:jc w:val="center"/>
              <w:rPr>
                <w:szCs w:val="28"/>
              </w:rPr>
            </w:pPr>
            <w:r w:rsidRPr="00756C38">
              <w:rPr>
                <w:szCs w:val="28"/>
              </w:rPr>
              <w:t>Код</w:t>
            </w:r>
          </w:p>
        </w:tc>
      </w:tr>
      <w:tr w:rsidR="00C90F42" w:rsidRPr="00756C38" w:rsidTr="00604799">
        <w:tc>
          <w:tcPr>
            <w:tcW w:w="2518" w:type="dxa"/>
            <w:vAlign w:val="center"/>
          </w:tcPr>
          <w:p w:rsidR="00C90F42" w:rsidRPr="00756C38" w:rsidRDefault="00C90F42" w:rsidP="00604799">
            <w:bookmarkStart w:id="71" w:name="_Toc435028813"/>
            <w:r>
              <w:t>Культурное развитие</w:t>
            </w:r>
            <w:bookmarkEnd w:id="71"/>
          </w:p>
        </w:tc>
        <w:tc>
          <w:tcPr>
            <w:tcW w:w="851" w:type="dxa"/>
            <w:vAlign w:val="center"/>
          </w:tcPr>
          <w:p w:rsidR="00C90F42" w:rsidRPr="00756C38" w:rsidRDefault="00C90F42" w:rsidP="00604799">
            <w:pPr>
              <w:jc w:val="center"/>
              <w:rPr>
                <w:szCs w:val="28"/>
              </w:rPr>
            </w:pPr>
            <w:r>
              <w:rPr>
                <w:szCs w:val="28"/>
              </w:rPr>
              <w:t>3.6</w:t>
            </w:r>
          </w:p>
        </w:tc>
        <w:tc>
          <w:tcPr>
            <w:tcW w:w="2722" w:type="dxa"/>
            <w:vAlign w:val="center"/>
          </w:tcPr>
          <w:p w:rsidR="00C90F42" w:rsidRPr="009D0228" w:rsidRDefault="00C90F42" w:rsidP="00604799">
            <w:pPr>
              <w:rPr>
                <w:szCs w:val="28"/>
              </w:rPr>
            </w:pPr>
            <w:r w:rsidRPr="009D0228">
              <w:t>Общественное питание</w:t>
            </w:r>
          </w:p>
        </w:tc>
        <w:tc>
          <w:tcPr>
            <w:tcW w:w="851" w:type="dxa"/>
            <w:vAlign w:val="center"/>
          </w:tcPr>
          <w:p w:rsidR="00C90F42" w:rsidRPr="009D0228" w:rsidRDefault="00C90F42" w:rsidP="00604799">
            <w:pPr>
              <w:jc w:val="center"/>
              <w:rPr>
                <w:szCs w:val="28"/>
              </w:rPr>
            </w:pPr>
            <w:r w:rsidRPr="009D0228">
              <w:rPr>
                <w:szCs w:val="28"/>
              </w:rPr>
              <w:t>4.6</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bookmarkStart w:id="72" w:name="_Toc435028829"/>
            <w:r>
              <w:t>Развлечения</w:t>
            </w:r>
            <w:bookmarkEnd w:id="72"/>
          </w:p>
        </w:tc>
        <w:tc>
          <w:tcPr>
            <w:tcW w:w="851" w:type="dxa"/>
            <w:vAlign w:val="center"/>
          </w:tcPr>
          <w:p w:rsidR="00C90F42" w:rsidRPr="00756C38" w:rsidRDefault="00C90F42" w:rsidP="00604799">
            <w:pPr>
              <w:jc w:val="center"/>
              <w:rPr>
                <w:szCs w:val="28"/>
              </w:rPr>
            </w:pPr>
            <w:r>
              <w:rPr>
                <w:szCs w:val="28"/>
              </w:rPr>
              <w:t>4.8</w:t>
            </w:r>
          </w:p>
        </w:tc>
        <w:tc>
          <w:tcPr>
            <w:tcW w:w="2722" w:type="dxa"/>
            <w:vAlign w:val="center"/>
          </w:tcPr>
          <w:p w:rsidR="00C90F42" w:rsidRPr="009D0228" w:rsidRDefault="00C90F42" w:rsidP="00604799">
            <w:r w:rsidRPr="009D0228">
              <w:t>Выставочно-ярмарочная деятельность</w:t>
            </w:r>
          </w:p>
        </w:tc>
        <w:tc>
          <w:tcPr>
            <w:tcW w:w="851" w:type="dxa"/>
            <w:vAlign w:val="center"/>
          </w:tcPr>
          <w:p w:rsidR="00C90F42" w:rsidRPr="009D0228" w:rsidRDefault="00C90F42" w:rsidP="00604799">
            <w:pPr>
              <w:jc w:val="center"/>
              <w:rPr>
                <w:szCs w:val="28"/>
              </w:rPr>
            </w:pPr>
            <w:r w:rsidRPr="009D0228">
              <w:rPr>
                <w:szCs w:val="28"/>
              </w:rPr>
              <w:t>4.10</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r>
              <w:t>Служебные гаражи</w:t>
            </w:r>
          </w:p>
        </w:tc>
        <w:tc>
          <w:tcPr>
            <w:tcW w:w="851" w:type="dxa"/>
            <w:vAlign w:val="center"/>
          </w:tcPr>
          <w:p w:rsidR="00C90F42" w:rsidRPr="00756C38" w:rsidRDefault="00C90F42" w:rsidP="00604799">
            <w:pPr>
              <w:jc w:val="center"/>
              <w:rPr>
                <w:szCs w:val="28"/>
              </w:rPr>
            </w:pPr>
            <w:r>
              <w:rPr>
                <w:szCs w:val="28"/>
              </w:rPr>
              <w:t>4.9</w:t>
            </w:r>
          </w:p>
        </w:tc>
        <w:tc>
          <w:tcPr>
            <w:tcW w:w="2722" w:type="dxa"/>
            <w:vAlign w:val="center"/>
          </w:tcPr>
          <w:p w:rsidR="00C90F42" w:rsidRPr="00522859" w:rsidRDefault="00522859" w:rsidP="00604799">
            <w:pPr>
              <w:rPr>
                <w:szCs w:val="28"/>
              </w:rPr>
            </w:pPr>
            <w:r w:rsidRPr="00522859">
              <w:rPr>
                <w:szCs w:val="28"/>
              </w:rPr>
              <w:t>-</w:t>
            </w:r>
          </w:p>
        </w:tc>
        <w:tc>
          <w:tcPr>
            <w:tcW w:w="851" w:type="dxa"/>
            <w:vAlign w:val="center"/>
          </w:tcPr>
          <w:p w:rsidR="00C90F42" w:rsidRPr="00522859" w:rsidRDefault="00522859" w:rsidP="00604799">
            <w:pPr>
              <w:rPr>
                <w:szCs w:val="28"/>
              </w:rPr>
            </w:pPr>
            <w:r w:rsidRPr="00522859">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r>
              <w:t>Отдых (рекреация)</w:t>
            </w:r>
          </w:p>
        </w:tc>
        <w:tc>
          <w:tcPr>
            <w:tcW w:w="851" w:type="dxa"/>
            <w:vAlign w:val="center"/>
          </w:tcPr>
          <w:p w:rsidR="00C90F42" w:rsidRPr="00756C38" w:rsidRDefault="00C90F42" w:rsidP="00604799">
            <w:pPr>
              <w:jc w:val="center"/>
              <w:rPr>
                <w:szCs w:val="28"/>
              </w:rPr>
            </w:pPr>
            <w:r>
              <w:rPr>
                <w:szCs w:val="28"/>
              </w:rPr>
              <w:t>5.0</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r>
              <w:rPr>
                <w:szCs w:val="28"/>
              </w:rPr>
              <w:t>Спорт</w:t>
            </w:r>
          </w:p>
        </w:tc>
        <w:tc>
          <w:tcPr>
            <w:tcW w:w="851" w:type="dxa"/>
            <w:vAlign w:val="center"/>
          </w:tcPr>
          <w:p w:rsidR="00C90F42" w:rsidRPr="00756C38" w:rsidRDefault="00C90F42" w:rsidP="00604799">
            <w:pPr>
              <w:jc w:val="center"/>
              <w:rPr>
                <w:szCs w:val="28"/>
              </w:rPr>
            </w:pPr>
            <w:r>
              <w:rPr>
                <w:szCs w:val="28"/>
              </w:rPr>
              <w:t>5.1</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r w:rsidRPr="00756C38">
              <w:rPr>
                <w:szCs w:val="28"/>
              </w:rPr>
              <w:t>Земельные участки (территории) общего пользования</w:t>
            </w:r>
          </w:p>
        </w:tc>
        <w:tc>
          <w:tcPr>
            <w:tcW w:w="851" w:type="dxa"/>
            <w:vAlign w:val="center"/>
          </w:tcPr>
          <w:p w:rsidR="00C90F42" w:rsidRPr="00756C38" w:rsidRDefault="00C90F42" w:rsidP="00604799">
            <w:pPr>
              <w:jc w:val="center"/>
              <w:rPr>
                <w:szCs w:val="28"/>
              </w:rPr>
            </w:pPr>
            <w:r w:rsidRPr="00756C38">
              <w:rPr>
                <w:szCs w:val="28"/>
              </w:rPr>
              <w:t>12.0</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bl>
    <w:p w:rsidR="00C90F42" w:rsidRPr="00756C38" w:rsidRDefault="00C90F42" w:rsidP="00C90F42">
      <w:pPr>
        <w:spacing w:before="240"/>
        <w:ind w:firstLine="708"/>
        <w:rPr>
          <w:lang w:eastAsia="en-US"/>
        </w:rPr>
      </w:pPr>
      <w:r w:rsidRPr="00756C38">
        <w:rPr>
          <w:lang w:eastAsia="en-US"/>
        </w:rPr>
        <w:t xml:space="preserve">2. Для территориальной зоны </w:t>
      </w:r>
      <w:r w:rsidRPr="00756C38">
        <w:t>«</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 xml:space="preserve">»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200"/>
        <w:gridCol w:w="2155"/>
      </w:tblGrid>
      <w:tr w:rsidR="00C90F42" w:rsidRPr="00756C38" w:rsidTr="004036A5">
        <w:trPr>
          <w:trHeight w:val="1056"/>
          <w:tblHeader/>
        </w:trPr>
        <w:tc>
          <w:tcPr>
            <w:tcW w:w="846" w:type="dxa"/>
            <w:vAlign w:val="center"/>
          </w:tcPr>
          <w:p w:rsidR="00C90F42" w:rsidRPr="00756C38" w:rsidRDefault="00C90F42" w:rsidP="00604799">
            <w:pPr>
              <w:jc w:val="center"/>
              <w:rPr>
                <w:szCs w:val="28"/>
                <w:lang w:eastAsia="en-US"/>
              </w:rPr>
            </w:pPr>
            <w:r w:rsidRPr="00756C38">
              <w:rPr>
                <w:szCs w:val="28"/>
                <w:lang w:eastAsia="en-US"/>
              </w:rPr>
              <w:t>№ п/п</w:t>
            </w:r>
          </w:p>
        </w:tc>
        <w:tc>
          <w:tcPr>
            <w:tcW w:w="7200" w:type="dxa"/>
            <w:vAlign w:val="center"/>
          </w:tcPr>
          <w:p w:rsidR="00C90F42" w:rsidRPr="00756C38" w:rsidRDefault="00C90F42" w:rsidP="00604799">
            <w:pPr>
              <w:jc w:val="center"/>
              <w:rPr>
                <w:szCs w:val="28"/>
                <w:lang w:eastAsia="en-US"/>
              </w:rPr>
            </w:pPr>
            <w:r w:rsidRPr="00756C38">
              <w:rPr>
                <w:szCs w:val="28"/>
                <w:lang w:eastAsia="en-US"/>
              </w:rPr>
              <w:t xml:space="preserve">Описание параметров территориальной зоны </w:t>
            </w:r>
            <w:r w:rsidRPr="00756C38">
              <w:t>«</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w:t>
            </w:r>
          </w:p>
        </w:tc>
        <w:tc>
          <w:tcPr>
            <w:tcW w:w="2155" w:type="dxa"/>
            <w:vAlign w:val="center"/>
          </w:tcPr>
          <w:p w:rsidR="00C90F42" w:rsidRPr="00756C38" w:rsidRDefault="00C90F42" w:rsidP="00604799">
            <w:pPr>
              <w:jc w:val="center"/>
              <w:rPr>
                <w:szCs w:val="28"/>
                <w:lang w:eastAsia="en-US"/>
              </w:rPr>
            </w:pPr>
            <w:r w:rsidRPr="00756C38">
              <w:rPr>
                <w:szCs w:val="28"/>
                <w:lang w:eastAsia="en-US"/>
              </w:rPr>
              <w:t>Значение параметров</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 xml:space="preserve">Предельные размеры земельных участков: </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color w:val="FF0000"/>
                <w:szCs w:val="28"/>
                <w:lang w:eastAsia="en-US"/>
              </w:rPr>
            </w:pPr>
            <w:r w:rsidRPr="00756C38">
              <w:rPr>
                <w:szCs w:val="28"/>
                <w:lang w:eastAsia="en-US"/>
              </w:rPr>
              <w:t>минимальные и (или) максимальные размеры земельных участков</w:t>
            </w:r>
          </w:p>
        </w:tc>
        <w:tc>
          <w:tcPr>
            <w:tcW w:w="2155" w:type="dxa"/>
            <w:vAlign w:val="center"/>
          </w:tcPr>
          <w:p w:rsidR="00C90F42" w:rsidRPr="00756C38" w:rsidRDefault="00C90F42" w:rsidP="00604799">
            <w:pPr>
              <w:jc w:val="center"/>
              <w:rPr>
                <w:szCs w:val="28"/>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r w:rsidRPr="00AB3995">
              <w:rPr>
                <w:szCs w:val="28"/>
                <w:vertAlign w:val="superscript"/>
                <w:lang w:eastAsia="en-US"/>
              </w:rPr>
              <w:t>2</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r w:rsidRPr="00AB3995">
              <w:rPr>
                <w:szCs w:val="28"/>
                <w:vertAlign w:val="superscript"/>
                <w:lang w:eastAsia="en-US"/>
              </w:rPr>
              <w:t>2</w:t>
            </w:r>
          </w:p>
        </w:tc>
        <w:tc>
          <w:tcPr>
            <w:tcW w:w="2155" w:type="dxa"/>
            <w:vAlign w:val="center"/>
          </w:tcPr>
          <w:p w:rsidR="00C90F42" w:rsidRPr="00756C38" w:rsidRDefault="00C90F42" w:rsidP="00604799">
            <w:pPr>
              <w:jc w:val="cente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м</w:t>
            </w:r>
            <w:r w:rsidRPr="00AB3995">
              <w:rPr>
                <w:szCs w:val="28"/>
                <w:vertAlign w:val="superscript"/>
                <w:lang w:eastAsia="en-US"/>
              </w:rPr>
              <w:t>2</w:t>
            </w:r>
          </w:p>
        </w:tc>
        <w:tc>
          <w:tcPr>
            <w:tcW w:w="2155" w:type="dxa"/>
            <w:vAlign w:val="center"/>
          </w:tcPr>
          <w:p w:rsidR="00C90F42" w:rsidRPr="00756C38" w:rsidRDefault="00C90F42" w:rsidP="00604799">
            <w:pPr>
              <w:jc w:val="cente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м</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предельное количество этажей</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м</w:t>
            </w:r>
          </w:p>
        </w:tc>
        <w:tc>
          <w:tcPr>
            <w:tcW w:w="2155" w:type="dxa"/>
            <w:vAlign w:val="center"/>
          </w:tcPr>
          <w:p w:rsidR="00C90F42" w:rsidRPr="00756C38" w:rsidRDefault="00C90F42" w:rsidP="00604799">
            <w:pPr>
              <w:jc w:val="center"/>
              <w:rPr>
                <w:szCs w:val="28"/>
                <w:lang w:eastAsia="en-US"/>
              </w:rPr>
            </w:pPr>
            <w:r>
              <w:rPr>
                <w:szCs w:val="22"/>
                <w:lang w:eastAsia="en-US"/>
              </w:rPr>
              <w:t>-</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Максимальный процент застройки в границах земельного участка:</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lang w:eastAsia="en-US"/>
              </w:rPr>
            </w:pPr>
            <w:r>
              <w:rPr>
                <w:szCs w:val="22"/>
                <w:lang w:eastAsia="en-US"/>
              </w:rPr>
              <w:t>70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szCs w:val="22"/>
                <w:lang w:eastAsia="en-US"/>
              </w:rPr>
            </w:pPr>
            <w:r>
              <w:rPr>
                <w:szCs w:val="22"/>
                <w:lang w:eastAsia="en-US"/>
              </w:rPr>
              <w:t>70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szCs w:val="22"/>
                <w:lang w:eastAsia="en-US"/>
              </w:rPr>
            </w:pPr>
            <w:r>
              <w:rPr>
                <w:szCs w:val="22"/>
                <w:lang w:eastAsia="en-US"/>
              </w:rPr>
              <w:t>20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 xml:space="preserve">.0), </w:t>
            </w:r>
            <w:r>
              <w:rPr>
                <w:szCs w:val="28"/>
                <w:lang w:eastAsia="en-US"/>
              </w:rPr>
              <w:t>%</w:t>
            </w:r>
          </w:p>
        </w:tc>
        <w:tc>
          <w:tcPr>
            <w:tcW w:w="2155" w:type="dxa"/>
            <w:vAlign w:val="center"/>
          </w:tcPr>
          <w:p w:rsidR="00C90F42" w:rsidRDefault="00C90F42" w:rsidP="00604799">
            <w:pPr>
              <w:jc w:val="center"/>
              <w:rPr>
                <w:szCs w:val="22"/>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w:t>
            </w:r>
          </w:p>
        </w:tc>
        <w:tc>
          <w:tcPr>
            <w:tcW w:w="2155"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bl>
    <w:p w:rsidR="00C90F42" w:rsidRPr="00756C38" w:rsidRDefault="00C90F42" w:rsidP="00C90F42">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bookmarkStart w:id="73" w:name="_Hlk479096495"/>
      <w:r w:rsidRPr="00756C38">
        <w:rPr>
          <w:b/>
          <w:bCs/>
          <w:szCs w:val="26"/>
        </w:rPr>
        <w:t xml:space="preserve">Статья </w:t>
      </w:r>
      <w:r w:rsidR="00AB3995">
        <w:rPr>
          <w:b/>
          <w:bCs/>
          <w:szCs w:val="26"/>
        </w:rPr>
        <w:t>5</w:t>
      </w:r>
      <w:r w:rsidR="00AD5C62">
        <w:rPr>
          <w:b/>
          <w:bCs/>
          <w:szCs w:val="26"/>
        </w:rPr>
        <w:t>6</w:t>
      </w:r>
      <w:r w:rsidRPr="00756C38">
        <w:rPr>
          <w:b/>
          <w:bCs/>
          <w:szCs w:val="26"/>
        </w:rPr>
        <w:t xml:space="preserve">. </w:t>
      </w:r>
      <w:r w:rsidR="009D7EC0" w:rsidRPr="009D7EC0">
        <w:rPr>
          <w:b/>
          <w:bCs/>
          <w:szCs w:val="26"/>
        </w:rPr>
        <w:t>Зона кладбищ</w:t>
      </w:r>
    </w:p>
    <w:bookmarkEnd w:id="73"/>
    <w:p w:rsidR="00FB0222" w:rsidRPr="00756C38" w:rsidRDefault="00FB0222" w:rsidP="001416DC">
      <w:pPr>
        <w:ind w:firstLine="708"/>
      </w:pPr>
      <w:r w:rsidRPr="00756C38">
        <w:t xml:space="preserve">1. </w:t>
      </w:r>
      <w:bookmarkEnd w:id="63"/>
      <w:r w:rsidRPr="00756C38">
        <w:t>Для территориальной зоны «</w:t>
      </w:r>
      <w:r w:rsidR="009D7EC0" w:rsidRPr="00B34A48">
        <w:rPr>
          <w:rFonts w:eastAsia="Calibri"/>
          <w:szCs w:val="28"/>
        </w:rPr>
        <w:t>Зона кладбищ</w:t>
      </w:r>
      <w:r w:rsidR="009D7EC0">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756C38" w:rsidTr="00FC1E1C">
        <w:trPr>
          <w:tblHeader/>
        </w:trPr>
        <w:tc>
          <w:tcPr>
            <w:tcW w:w="2518" w:type="dxa"/>
            <w:vAlign w:val="center"/>
          </w:tcPr>
          <w:p w:rsidR="00FB0222" w:rsidRPr="00756C38" w:rsidRDefault="00FB0222" w:rsidP="001416DC">
            <w:pPr>
              <w:jc w:val="center"/>
              <w:rPr>
                <w:szCs w:val="28"/>
              </w:rPr>
            </w:pPr>
            <w:r w:rsidRPr="00756C38">
              <w:rPr>
                <w:szCs w:val="28"/>
              </w:rPr>
              <w:t>Основные виды разрешенного использования</w:t>
            </w:r>
          </w:p>
        </w:tc>
        <w:tc>
          <w:tcPr>
            <w:tcW w:w="1021" w:type="dxa"/>
            <w:vAlign w:val="center"/>
          </w:tcPr>
          <w:p w:rsidR="00FB0222" w:rsidRPr="00756C38" w:rsidRDefault="00FB0222" w:rsidP="001416DC">
            <w:pPr>
              <w:jc w:val="center"/>
              <w:rPr>
                <w:szCs w:val="28"/>
              </w:rPr>
            </w:pPr>
            <w:r w:rsidRPr="00756C38">
              <w:rPr>
                <w:szCs w:val="28"/>
              </w:rPr>
              <w:t>Код</w:t>
            </w:r>
          </w:p>
        </w:tc>
        <w:tc>
          <w:tcPr>
            <w:tcW w:w="2438" w:type="dxa"/>
            <w:vAlign w:val="center"/>
          </w:tcPr>
          <w:p w:rsidR="00FB0222" w:rsidRPr="00756C38" w:rsidRDefault="00FB0222" w:rsidP="001416DC">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1416DC">
            <w:pPr>
              <w:jc w:val="center"/>
              <w:rPr>
                <w:szCs w:val="28"/>
              </w:rPr>
            </w:pPr>
            <w:r w:rsidRPr="00756C38">
              <w:rPr>
                <w:szCs w:val="28"/>
              </w:rPr>
              <w:t>Код</w:t>
            </w:r>
          </w:p>
        </w:tc>
        <w:tc>
          <w:tcPr>
            <w:tcW w:w="2551" w:type="dxa"/>
            <w:vAlign w:val="center"/>
          </w:tcPr>
          <w:p w:rsidR="00FB0222" w:rsidRPr="00756C38" w:rsidRDefault="00FB0222" w:rsidP="001416DC">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1416DC">
            <w:pPr>
              <w:jc w:val="center"/>
              <w:rPr>
                <w:szCs w:val="28"/>
              </w:rPr>
            </w:pPr>
            <w:r w:rsidRPr="00756C38">
              <w:rPr>
                <w:szCs w:val="28"/>
              </w:rPr>
              <w:t>Код</w:t>
            </w:r>
          </w:p>
        </w:tc>
      </w:tr>
      <w:tr w:rsidR="009D7EC0" w:rsidRPr="00756C38" w:rsidTr="00FC1E1C">
        <w:tc>
          <w:tcPr>
            <w:tcW w:w="2518" w:type="dxa"/>
          </w:tcPr>
          <w:p w:rsidR="009D7EC0" w:rsidRPr="00756C38" w:rsidRDefault="009D7EC0" w:rsidP="009D7EC0">
            <w:pPr>
              <w:rPr>
                <w:szCs w:val="28"/>
              </w:rPr>
            </w:pPr>
            <w:r w:rsidRPr="00756C38">
              <w:rPr>
                <w:szCs w:val="28"/>
              </w:rPr>
              <w:t>Религиозное использование</w:t>
            </w:r>
          </w:p>
        </w:tc>
        <w:tc>
          <w:tcPr>
            <w:tcW w:w="1021" w:type="dxa"/>
            <w:vAlign w:val="center"/>
          </w:tcPr>
          <w:p w:rsidR="009D7EC0" w:rsidRPr="00756C38" w:rsidRDefault="009D7EC0" w:rsidP="009D7EC0">
            <w:pPr>
              <w:jc w:val="center"/>
              <w:rPr>
                <w:szCs w:val="28"/>
              </w:rPr>
            </w:pPr>
            <w:r w:rsidRPr="00756C38">
              <w:rPr>
                <w:szCs w:val="28"/>
              </w:rPr>
              <w:t>3.7</w:t>
            </w:r>
          </w:p>
        </w:tc>
        <w:tc>
          <w:tcPr>
            <w:tcW w:w="2438" w:type="dxa"/>
            <w:vAlign w:val="center"/>
          </w:tcPr>
          <w:p w:rsidR="009D7EC0" w:rsidRPr="00756C38" w:rsidRDefault="009D7EC0" w:rsidP="009D7EC0">
            <w:pPr>
              <w:rPr>
                <w:szCs w:val="28"/>
              </w:rPr>
            </w:pPr>
            <w:r w:rsidRPr="00756C38">
              <w:rPr>
                <w:szCs w:val="28"/>
              </w:rPr>
              <w:t>Бытовое обслуживание</w:t>
            </w:r>
          </w:p>
        </w:tc>
        <w:tc>
          <w:tcPr>
            <w:tcW w:w="851" w:type="dxa"/>
            <w:vAlign w:val="center"/>
          </w:tcPr>
          <w:p w:rsidR="009D7EC0" w:rsidRPr="00756C38" w:rsidRDefault="009D7EC0" w:rsidP="009D7EC0">
            <w:pPr>
              <w:rPr>
                <w:szCs w:val="28"/>
              </w:rPr>
            </w:pPr>
            <w:r w:rsidRPr="00756C38">
              <w:rPr>
                <w:szCs w:val="28"/>
              </w:rPr>
              <w:t>3.3</w:t>
            </w:r>
          </w:p>
        </w:tc>
        <w:tc>
          <w:tcPr>
            <w:tcW w:w="2551" w:type="dxa"/>
            <w:vAlign w:val="center"/>
          </w:tcPr>
          <w:p w:rsidR="009D7EC0" w:rsidRPr="00756C38" w:rsidRDefault="009D7EC0" w:rsidP="009D7EC0">
            <w:pPr>
              <w:rPr>
                <w:szCs w:val="28"/>
              </w:rPr>
            </w:pPr>
            <w:r w:rsidRPr="00756C38">
              <w:rPr>
                <w:szCs w:val="28"/>
              </w:rPr>
              <w:t>-</w:t>
            </w:r>
          </w:p>
        </w:tc>
        <w:tc>
          <w:tcPr>
            <w:tcW w:w="849" w:type="dxa"/>
            <w:vAlign w:val="center"/>
          </w:tcPr>
          <w:p w:rsidR="009D7EC0" w:rsidRPr="00756C38" w:rsidRDefault="009D7EC0" w:rsidP="009D7EC0">
            <w:pPr>
              <w:rPr>
                <w:szCs w:val="28"/>
              </w:rPr>
            </w:pPr>
            <w:r w:rsidRPr="00756C38">
              <w:rPr>
                <w:szCs w:val="28"/>
              </w:rPr>
              <w:t>-</w:t>
            </w:r>
          </w:p>
        </w:tc>
      </w:tr>
      <w:tr w:rsidR="00213402" w:rsidRPr="00756C38" w:rsidTr="00FC1E1C">
        <w:tc>
          <w:tcPr>
            <w:tcW w:w="2518" w:type="dxa"/>
          </w:tcPr>
          <w:p w:rsidR="00213402" w:rsidRPr="00756C38" w:rsidRDefault="00213402" w:rsidP="00213402">
            <w:pPr>
              <w:rPr>
                <w:szCs w:val="28"/>
              </w:rPr>
            </w:pPr>
            <w:r w:rsidRPr="00213402">
              <w:rPr>
                <w:szCs w:val="28"/>
              </w:rPr>
              <w:t>Осуществление религиозных обрядов</w:t>
            </w:r>
          </w:p>
        </w:tc>
        <w:tc>
          <w:tcPr>
            <w:tcW w:w="1021" w:type="dxa"/>
            <w:vAlign w:val="center"/>
          </w:tcPr>
          <w:p w:rsidR="00213402" w:rsidRPr="00756C38" w:rsidRDefault="00213402" w:rsidP="00213402">
            <w:pPr>
              <w:jc w:val="center"/>
              <w:rPr>
                <w:szCs w:val="28"/>
              </w:rPr>
            </w:pPr>
            <w:r>
              <w:rPr>
                <w:szCs w:val="28"/>
              </w:rPr>
              <w:t>3.7.1</w:t>
            </w:r>
          </w:p>
        </w:tc>
        <w:tc>
          <w:tcPr>
            <w:tcW w:w="2438" w:type="dxa"/>
            <w:vAlign w:val="center"/>
          </w:tcPr>
          <w:p w:rsidR="00213402" w:rsidRPr="00522859" w:rsidRDefault="00522859" w:rsidP="00213402">
            <w:pPr>
              <w:rPr>
                <w:szCs w:val="28"/>
              </w:rPr>
            </w:pPr>
            <w:r w:rsidRPr="00522859">
              <w:rPr>
                <w:szCs w:val="28"/>
              </w:rPr>
              <w:t>-</w:t>
            </w:r>
          </w:p>
        </w:tc>
        <w:tc>
          <w:tcPr>
            <w:tcW w:w="851" w:type="dxa"/>
            <w:vAlign w:val="center"/>
          </w:tcPr>
          <w:p w:rsidR="00213402" w:rsidRPr="00522859" w:rsidRDefault="00522859" w:rsidP="00213402">
            <w:pPr>
              <w:rPr>
                <w:szCs w:val="28"/>
              </w:rPr>
            </w:pPr>
            <w:r w:rsidRPr="00522859">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FC1E1C">
        <w:tc>
          <w:tcPr>
            <w:tcW w:w="2518" w:type="dxa"/>
            <w:vAlign w:val="center"/>
          </w:tcPr>
          <w:p w:rsidR="00213402" w:rsidRPr="00756C38" w:rsidRDefault="00213402" w:rsidP="00213402">
            <w:r w:rsidRPr="00FC1E1C">
              <w:rPr>
                <w:szCs w:val="28"/>
              </w:rPr>
              <w:t>Благоустройство территории</w:t>
            </w:r>
          </w:p>
        </w:tc>
        <w:tc>
          <w:tcPr>
            <w:tcW w:w="1021" w:type="dxa"/>
            <w:vAlign w:val="center"/>
          </w:tcPr>
          <w:p w:rsidR="00213402" w:rsidRPr="00756C38" w:rsidRDefault="00213402" w:rsidP="00213402">
            <w:pPr>
              <w:jc w:val="center"/>
              <w:rPr>
                <w:szCs w:val="28"/>
              </w:rPr>
            </w:pPr>
            <w:r w:rsidRPr="00756C38">
              <w:rPr>
                <w:szCs w:val="28"/>
              </w:rPr>
              <w:t>12.0</w:t>
            </w:r>
            <w:r>
              <w:rPr>
                <w:szCs w:val="28"/>
              </w:rPr>
              <w:t>.2</w:t>
            </w:r>
          </w:p>
        </w:tc>
        <w:tc>
          <w:tcPr>
            <w:tcW w:w="2438"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FC1E1C">
        <w:tc>
          <w:tcPr>
            <w:tcW w:w="2518" w:type="dxa"/>
            <w:vAlign w:val="center"/>
          </w:tcPr>
          <w:p w:rsidR="00213402" w:rsidRPr="00756C38" w:rsidRDefault="00213402" w:rsidP="00213402">
            <w:pPr>
              <w:rPr>
                <w:szCs w:val="28"/>
              </w:rPr>
            </w:pPr>
            <w:r w:rsidRPr="00756C38">
              <w:rPr>
                <w:szCs w:val="28"/>
              </w:rPr>
              <w:t>Ритуальная деятельность</w:t>
            </w:r>
          </w:p>
        </w:tc>
        <w:tc>
          <w:tcPr>
            <w:tcW w:w="1021" w:type="dxa"/>
            <w:vAlign w:val="center"/>
          </w:tcPr>
          <w:p w:rsidR="00213402" w:rsidRPr="00756C38" w:rsidRDefault="00213402" w:rsidP="00213402">
            <w:pPr>
              <w:jc w:val="center"/>
              <w:rPr>
                <w:szCs w:val="28"/>
              </w:rPr>
            </w:pPr>
            <w:r w:rsidRPr="00756C38">
              <w:rPr>
                <w:szCs w:val="28"/>
              </w:rPr>
              <w:t>12.1</w:t>
            </w:r>
          </w:p>
        </w:tc>
        <w:tc>
          <w:tcPr>
            <w:tcW w:w="2438"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bl>
    <w:p w:rsidR="00FB0222" w:rsidRPr="00756C38" w:rsidRDefault="00FB0222" w:rsidP="006E32D5">
      <w:pPr>
        <w:spacing w:before="240"/>
        <w:ind w:firstLine="708"/>
        <w:rPr>
          <w:lang w:eastAsia="en-US"/>
        </w:rPr>
      </w:pPr>
      <w:bookmarkStart w:id="74" w:name="_Toc403727749"/>
      <w:r w:rsidRPr="00756C38">
        <w:rPr>
          <w:lang w:eastAsia="en-US"/>
        </w:rPr>
        <w:t xml:space="preserve">2. Для территориальной зоны </w:t>
      </w:r>
      <w:r w:rsidR="009D7EC0" w:rsidRPr="00756C38">
        <w:t>«</w:t>
      </w:r>
      <w:r w:rsidR="009D7EC0" w:rsidRPr="00B34A48">
        <w:rPr>
          <w:rFonts w:eastAsia="Calibri"/>
          <w:szCs w:val="28"/>
        </w:rPr>
        <w:t>Зона кладбищ</w:t>
      </w:r>
      <w:r w:rsidR="009D7EC0">
        <w:rPr>
          <w:rFonts w:eastAsia="Calibri"/>
          <w:szCs w:val="28"/>
        </w:rPr>
        <w:t xml:space="preserve">»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9D7EC0">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973AC1">
        <w:trPr>
          <w:trHeight w:val="591"/>
          <w:tblHeader/>
        </w:trPr>
        <w:tc>
          <w:tcPr>
            <w:tcW w:w="846" w:type="dxa"/>
            <w:vAlign w:val="center"/>
          </w:tcPr>
          <w:p w:rsidR="00FB0222" w:rsidRPr="00756C38" w:rsidRDefault="00FB0222" w:rsidP="001416DC">
            <w:pPr>
              <w:jc w:val="center"/>
              <w:rPr>
                <w:szCs w:val="28"/>
                <w:lang w:eastAsia="en-US"/>
              </w:rPr>
            </w:pPr>
            <w:r w:rsidRPr="00756C38">
              <w:rPr>
                <w:szCs w:val="28"/>
                <w:lang w:eastAsia="en-US"/>
              </w:rPr>
              <w:t>№ п/п</w:t>
            </w:r>
          </w:p>
        </w:tc>
        <w:tc>
          <w:tcPr>
            <w:tcW w:w="7484" w:type="dxa"/>
            <w:vAlign w:val="center"/>
          </w:tcPr>
          <w:p w:rsidR="002D21C1" w:rsidRDefault="00FB0222" w:rsidP="001416DC">
            <w:pPr>
              <w:jc w:val="center"/>
              <w:rPr>
                <w:szCs w:val="28"/>
                <w:lang w:eastAsia="en-US"/>
              </w:rPr>
            </w:pPr>
            <w:r w:rsidRPr="00756C38">
              <w:rPr>
                <w:szCs w:val="28"/>
                <w:lang w:eastAsia="en-US"/>
              </w:rPr>
              <w:t xml:space="preserve">Описание </w:t>
            </w:r>
            <w:r w:rsidR="002D21C1">
              <w:rPr>
                <w:szCs w:val="28"/>
                <w:lang w:eastAsia="en-US"/>
              </w:rPr>
              <w:t>параметров территориальной зоны</w:t>
            </w:r>
          </w:p>
          <w:p w:rsidR="00FB0222" w:rsidRPr="00756C38" w:rsidRDefault="009D7EC0" w:rsidP="001416DC">
            <w:pPr>
              <w:jc w:val="center"/>
              <w:rPr>
                <w:szCs w:val="28"/>
                <w:lang w:eastAsia="en-US"/>
              </w:rPr>
            </w:pPr>
            <w:r w:rsidRPr="00756C38">
              <w:t>«</w:t>
            </w:r>
            <w:r w:rsidRPr="00B34A48">
              <w:rPr>
                <w:rFonts w:eastAsia="Calibri"/>
                <w:szCs w:val="28"/>
              </w:rPr>
              <w:t>Зона кладбищ</w:t>
            </w:r>
            <w:r>
              <w:rPr>
                <w:rFonts w:eastAsia="Calibri"/>
                <w:szCs w:val="28"/>
              </w:rPr>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973AC1">
        <w:tc>
          <w:tcPr>
            <w:tcW w:w="846" w:type="dxa"/>
          </w:tcPr>
          <w:p w:rsidR="00FB0222" w:rsidRPr="00756C38" w:rsidRDefault="00FB0222" w:rsidP="001416DC">
            <w:pPr>
              <w:numPr>
                <w:ilvl w:val="0"/>
                <w:numId w:val="35"/>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973AC1">
        <w:tc>
          <w:tcPr>
            <w:tcW w:w="846" w:type="dxa"/>
          </w:tcPr>
          <w:p w:rsidR="00FB0222" w:rsidRPr="00756C38" w:rsidRDefault="00FB0222" w:rsidP="001416DC">
            <w:pPr>
              <w:numPr>
                <w:ilvl w:val="1"/>
                <w:numId w:val="35"/>
              </w:numPr>
              <w:ind w:left="447"/>
              <w:jc w:val="center"/>
              <w:rPr>
                <w:szCs w:val="28"/>
                <w:lang w:eastAsia="en-US"/>
              </w:rPr>
            </w:pPr>
          </w:p>
        </w:tc>
        <w:tc>
          <w:tcPr>
            <w:tcW w:w="7484" w:type="dxa"/>
          </w:tcPr>
          <w:p w:rsidR="00FB0222" w:rsidRPr="00256092"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973AC1">
        <w:tc>
          <w:tcPr>
            <w:tcW w:w="846" w:type="dxa"/>
          </w:tcPr>
          <w:p w:rsidR="00FB0222" w:rsidRPr="00756C38" w:rsidRDefault="00FB0222" w:rsidP="00EE391E">
            <w:pPr>
              <w:numPr>
                <w:ilvl w:val="1"/>
                <w:numId w:val="35"/>
              </w:numPr>
              <w:ind w:left="447"/>
              <w:jc w:val="center"/>
              <w:rPr>
                <w:szCs w:val="28"/>
                <w:lang w:eastAsia="en-US"/>
              </w:rPr>
            </w:pPr>
            <w:bookmarkStart w:id="75" w:name="_Hlk479096475"/>
          </w:p>
        </w:tc>
        <w:tc>
          <w:tcPr>
            <w:tcW w:w="7484"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bookmarkEnd w:id="75"/>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м</w:t>
            </w:r>
            <w:r>
              <w:rPr>
                <w:szCs w:val="28"/>
                <w:vertAlign w:val="superscript"/>
                <w:lang w:eastAsia="en-US"/>
              </w:rPr>
              <w:t>2</w:t>
            </w:r>
          </w:p>
        </w:tc>
        <w:tc>
          <w:tcPr>
            <w:tcW w:w="1984" w:type="dxa"/>
            <w:vAlign w:val="center"/>
          </w:tcPr>
          <w:p w:rsidR="009D7EC0" w:rsidRPr="00756C38" w:rsidRDefault="009D7EC0" w:rsidP="009D7EC0">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9D7EC0">
            <w:pPr>
              <w:ind w:left="447"/>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м</w:t>
            </w:r>
            <w:r>
              <w:rPr>
                <w:szCs w:val="28"/>
                <w:vertAlign w:val="superscript"/>
                <w:lang w:eastAsia="en-US"/>
              </w:rPr>
              <w:t>2</w:t>
            </w:r>
          </w:p>
        </w:tc>
        <w:tc>
          <w:tcPr>
            <w:tcW w:w="1984" w:type="dxa"/>
            <w:vAlign w:val="center"/>
          </w:tcPr>
          <w:p w:rsidR="00213402" w:rsidRPr="00756C38" w:rsidRDefault="00213402"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FC1E1C" w:rsidP="004036A5">
            <w:pPr>
              <w:rPr>
                <w:szCs w:val="28"/>
                <w:lang w:eastAsia="en-US"/>
              </w:rPr>
            </w:pPr>
            <w:r w:rsidRPr="00FC1E1C">
              <w:rPr>
                <w:szCs w:val="28"/>
              </w:rPr>
              <w:t>Благоустройство территории</w:t>
            </w:r>
            <w:r w:rsidRPr="00756C38">
              <w:rPr>
                <w:szCs w:val="28"/>
                <w:lang w:eastAsia="en-US"/>
              </w:rPr>
              <w:t xml:space="preserve"> </w:t>
            </w:r>
            <w:r w:rsidR="009D7EC0" w:rsidRPr="00756C38">
              <w:rPr>
                <w:szCs w:val="28"/>
                <w:lang w:eastAsia="en-US"/>
              </w:rPr>
              <w:t>(код 12.0</w:t>
            </w:r>
            <w:r>
              <w:rPr>
                <w:szCs w:val="28"/>
                <w:lang w:eastAsia="en-US"/>
              </w:rPr>
              <w:t>.2</w:t>
            </w:r>
            <w:r w:rsidR="009D7EC0" w:rsidRPr="00756C38">
              <w:rPr>
                <w:szCs w:val="28"/>
                <w:lang w:eastAsia="en-US"/>
              </w:rPr>
              <w:t>), м</w:t>
            </w:r>
            <w:r w:rsidR="009D7EC0">
              <w:rPr>
                <w:szCs w:val="28"/>
                <w:vertAlign w:val="superscript"/>
                <w:lang w:eastAsia="en-US"/>
              </w:rPr>
              <w:t>2</w:t>
            </w:r>
          </w:p>
        </w:tc>
        <w:tc>
          <w:tcPr>
            <w:tcW w:w="1984" w:type="dxa"/>
            <w:vAlign w:val="center"/>
          </w:tcPr>
          <w:p w:rsidR="009D7EC0" w:rsidRPr="00756C38" w:rsidRDefault="009D7EC0"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м</w:t>
            </w:r>
            <w:r>
              <w:rPr>
                <w:szCs w:val="28"/>
                <w:vertAlign w:val="superscript"/>
                <w:lang w:eastAsia="en-US"/>
              </w:rPr>
              <w:t>2</w:t>
            </w:r>
          </w:p>
        </w:tc>
        <w:tc>
          <w:tcPr>
            <w:tcW w:w="1984" w:type="dxa"/>
            <w:vAlign w:val="center"/>
          </w:tcPr>
          <w:p w:rsidR="009D7EC0" w:rsidRPr="00756C38" w:rsidRDefault="009D7EC0"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numPr>
                <w:ilvl w:val="1"/>
                <w:numId w:val="35"/>
              </w:numPr>
              <w:ind w:left="447"/>
              <w:jc w:val="center"/>
              <w:rPr>
                <w:szCs w:val="28"/>
                <w:lang w:eastAsia="en-US"/>
              </w:rPr>
            </w:pPr>
          </w:p>
        </w:tc>
        <w:tc>
          <w:tcPr>
            <w:tcW w:w="7484" w:type="dxa"/>
            <w:vAlign w:val="center"/>
          </w:tcPr>
          <w:p w:rsidR="009D7EC0" w:rsidRPr="00756C38" w:rsidRDefault="009D7EC0" w:rsidP="004036A5">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9D7EC0" w:rsidRPr="00756C38" w:rsidRDefault="009D7EC0" w:rsidP="009D7EC0">
            <w:pPr>
              <w:jc w:val="center"/>
              <w:rPr>
                <w:szCs w:val="28"/>
                <w:lang w:eastAsia="en-US"/>
              </w:rPr>
            </w:pP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м</w:t>
            </w:r>
            <w:r>
              <w:rPr>
                <w:szCs w:val="28"/>
                <w:vertAlign w:val="superscript"/>
                <w:lang w:eastAsia="en-US"/>
              </w:rPr>
              <w:t>2</w:t>
            </w:r>
          </w:p>
        </w:tc>
        <w:tc>
          <w:tcPr>
            <w:tcW w:w="1984" w:type="dxa"/>
            <w:vAlign w:val="center"/>
          </w:tcPr>
          <w:p w:rsidR="009D7EC0" w:rsidRPr="00756C38" w:rsidRDefault="00213402" w:rsidP="009D7EC0">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м</w:t>
            </w:r>
            <w:r>
              <w:rPr>
                <w:szCs w:val="28"/>
                <w:vertAlign w:val="superscript"/>
                <w:lang w:eastAsia="en-US"/>
              </w:rPr>
              <w:t>2</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r>
              <w:rPr>
                <w:szCs w:val="28"/>
                <w:vertAlign w:val="superscript"/>
                <w:lang w:eastAsia="en-US"/>
              </w:rPr>
              <w:t>2</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м</w:t>
            </w:r>
            <w:r>
              <w:rPr>
                <w:szCs w:val="28"/>
                <w:vertAlign w:val="superscript"/>
                <w:lang w:eastAsia="en-US"/>
              </w:rPr>
              <w:t>2</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м</w:t>
            </w:r>
          </w:p>
        </w:tc>
        <w:tc>
          <w:tcPr>
            <w:tcW w:w="1984" w:type="dxa"/>
            <w:vAlign w:val="center"/>
          </w:tcPr>
          <w:p w:rsidR="00213402" w:rsidRPr="00756C38" w:rsidRDefault="00213402" w:rsidP="00213402">
            <w:pPr>
              <w:jc w:val="center"/>
              <w:rPr>
                <w:szCs w:val="28"/>
                <w:lang w:eastAsia="en-US"/>
              </w:rPr>
            </w:pPr>
            <w:r w:rsidRPr="00756C38">
              <w:rPr>
                <w:szCs w:val="22"/>
                <w:lang w:eastAsia="en-US"/>
              </w:rPr>
              <w:t>6</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213402" w:rsidRPr="00756C38" w:rsidRDefault="00213402" w:rsidP="00213402">
            <w:pPr>
              <w:jc w:val="center"/>
              <w:rPr>
                <w:szCs w:val="28"/>
                <w:lang w:eastAsia="en-US"/>
              </w:rPr>
            </w:pPr>
          </w:p>
        </w:tc>
      </w:tr>
      <w:tr w:rsidR="00213402" w:rsidRPr="00756C38" w:rsidTr="00973AC1">
        <w:tc>
          <w:tcPr>
            <w:tcW w:w="846" w:type="dxa"/>
          </w:tcPr>
          <w:p w:rsidR="00213402" w:rsidRPr="00756C38" w:rsidRDefault="00213402" w:rsidP="00213402">
            <w:pPr>
              <w:numPr>
                <w:ilvl w:val="1"/>
                <w:numId w:val="35"/>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w:t>
            </w:r>
          </w:p>
        </w:tc>
        <w:tc>
          <w:tcPr>
            <w:tcW w:w="1984" w:type="dxa"/>
            <w:vAlign w:val="center"/>
          </w:tcPr>
          <w:p w:rsidR="00213402" w:rsidRPr="00756C38" w:rsidRDefault="00213402" w:rsidP="00213402">
            <w:pPr>
              <w:jc w:val="center"/>
              <w:rPr>
                <w:szCs w:val="28"/>
                <w:lang w:eastAsia="en-US"/>
              </w:rPr>
            </w:pPr>
            <w:r w:rsidRPr="00756C38">
              <w:rPr>
                <w:szCs w:val="22"/>
                <w:lang w:eastAsia="en-US"/>
              </w:rPr>
              <w:t>не подлежит установлению</w:t>
            </w:r>
          </w:p>
        </w:tc>
      </w:tr>
      <w:tr w:rsidR="00213402" w:rsidRPr="00756C38" w:rsidTr="00973AC1">
        <w:tc>
          <w:tcPr>
            <w:tcW w:w="846" w:type="dxa"/>
          </w:tcPr>
          <w:p w:rsidR="00213402" w:rsidRPr="00756C38" w:rsidRDefault="00213402" w:rsidP="00213402">
            <w:pPr>
              <w:numPr>
                <w:ilvl w:val="1"/>
                <w:numId w:val="35"/>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r w:rsidRPr="00756C38">
              <w:rPr>
                <w:szCs w:val="28"/>
                <w:lang w:eastAsia="en-US"/>
              </w:rPr>
              <w:t>м</w:t>
            </w:r>
          </w:p>
        </w:tc>
        <w:tc>
          <w:tcPr>
            <w:tcW w:w="1984" w:type="dxa"/>
            <w:vAlign w:val="center"/>
          </w:tcPr>
          <w:p w:rsidR="00213402" w:rsidRPr="00756C38" w:rsidRDefault="00213402" w:rsidP="00213402">
            <w:pPr>
              <w:jc w:val="center"/>
              <w:rPr>
                <w:szCs w:val="28"/>
                <w:lang w:eastAsia="en-US"/>
              </w:rPr>
            </w:pPr>
            <w:r>
              <w:rPr>
                <w:szCs w:val="22"/>
                <w:lang w:eastAsia="en-US"/>
              </w:rPr>
              <w:t>-</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213402" w:rsidRPr="00756C38" w:rsidRDefault="00213402" w:rsidP="00213402">
            <w:pPr>
              <w:jc w:val="center"/>
              <w:rPr>
                <w:szCs w:val="28"/>
                <w:lang w:eastAsia="en-US"/>
              </w:rPr>
            </w:pPr>
            <w:r w:rsidRPr="00756C38">
              <w:rPr>
                <w:szCs w:val="22"/>
                <w:lang w:eastAsia="en-US"/>
              </w:rPr>
              <w:t>не подлежит установлению</w:t>
            </w:r>
          </w:p>
        </w:tc>
      </w:tr>
      <w:tr w:rsidR="00213402" w:rsidRPr="00756C38" w:rsidTr="00973AC1">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213402">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xml:space="preserve">), </w:t>
            </w:r>
            <w:r>
              <w:rPr>
                <w:szCs w:val="28"/>
                <w:lang w:eastAsia="en-US"/>
              </w:rPr>
              <w:t>%</w:t>
            </w:r>
          </w:p>
        </w:tc>
        <w:tc>
          <w:tcPr>
            <w:tcW w:w="1984" w:type="dxa"/>
            <w:vAlign w:val="center"/>
          </w:tcPr>
          <w:p w:rsidR="00213402" w:rsidRPr="00756C38" w:rsidRDefault="00213402" w:rsidP="00213402">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xml:space="preserve">), </w:t>
            </w:r>
            <w:r>
              <w:rPr>
                <w:szCs w:val="28"/>
                <w:lang w:eastAsia="en-US"/>
              </w:rPr>
              <w:t>%</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lang w:eastAsia="en-US"/>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bl>
    <w:p w:rsidR="00FB0222" w:rsidRPr="00756C38" w:rsidRDefault="00FB0222" w:rsidP="006E32D5">
      <w:pPr>
        <w:spacing w:before="240"/>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bookmarkStart w:id="76" w:name="_Toc403727754"/>
      <w:bookmarkStart w:id="77" w:name="_Hlk522986135"/>
      <w:bookmarkEnd w:id="62"/>
      <w:bookmarkEnd w:id="74"/>
      <w:r w:rsidRPr="00756C38">
        <w:rPr>
          <w:b/>
          <w:bCs/>
          <w:szCs w:val="26"/>
        </w:rPr>
        <w:t xml:space="preserve">Статья </w:t>
      </w:r>
      <w:r w:rsidR="00AD1938">
        <w:rPr>
          <w:b/>
          <w:bCs/>
          <w:szCs w:val="26"/>
        </w:rPr>
        <w:t>5</w:t>
      </w:r>
      <w:r w:rsidR="00AD5C62">
        <w:rPr>
          <w:b/>
          <w:bCs/>
          <w:szCs w:val="26"/>
        </w:rPr>
        <w:t>7</w:t>
      </w:r>
      <w:r w:rsidRPr="00756C38">
        <w:rPr>
          <w:b/>
          <w:bCs/>
          <w:szCs w:val="26"/>
        </w:rPr>
        <w:t xml:space="preserve">. </w:t>
      </w:r>
      <w:r w:rsidRPr="00756C38">
        <w:rPr>
          <w:b/>
          <w:szCs w:val="28"/>
        </w:rPr>
        <w:t>Зона</w:t>
      </w:r>
      <w:r w:rsidR="00EE01ED">
        <w:rPr>
          <w:b/>
          <w:szCs w:val="28"/>
        </w:rPr>
        <w:t xml:space="preserve"> </w:t>
      </w:r>
      <w:r w:rsidRPr="00756C38">
        <w:rPr>
          <w:b/>
          <w:szCs w:val="28"/>
        </w:rPr>
        <w:t>лесов</w:t>
      </w:r>
    </w:p>
    <w:p w:rsidR="00FB0222" w:rsidRPr="00756C38" w:rsidRDefault="00FB0222" w:rsidP="001416DC">
      <w:pPr>
        <w:ind w:firstLine="708"/>
      </w:pPr>
      <w:r w:rsidRPr="00756C38">
        <w:t xml:space="preserve">1. </w:t>
      </w:r>
      <w:bookmarkEnd w:id="76"/>
      <w:r w:rsidRPr="00756C38">
        <w:t>Для территориальной зоны «</w:t>
      </w:r>
      <w:r w:rsidR="00EE01ED" w:rsidRPr="00EE01ED">
        <w:t>Зона лесов</w:t>
      </w:r>
      <w:r w:rsidRPr="00756C38">
        <w:t>»</w:t>
      </w:r>
      <w:r w:rsidR="0095120E">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FB0222" w:rsidRPr="00756C38" w:rsidTr="00C7268B">
        <w:trPr>
          <w:tblHeader/>
        </w:trPr>
        <w:tc>
          <w:tcPr>
            <w:tcW w:w="2518" w:type="dxa"/>
            <w:vAlign w:val="center"/>
          </w:tcPr>
          <w:p w:rsidR="00FB0222" w:rsidRPr="00756C38" w:rsidRDefault="00FB0222" w:rsidP="00C7268B">
            <w:pPr>
              <w:jc w:val="center"/>
              <w:rPr>
                <w:szCs w:val="28"/>
              </w:rPr>
            </w:pPr>
            <w:bookmarkStart w:id="78" w:name="_Toc403727755"/>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693"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522859" w:rsidRPr="00756C38" w:rsidTr="00C7268B">
        <w:tc>
          <w:tcPr>
            <w:tcW w:w="2518" w:type="dxa"/>
            <w:vAlign w:val="center"/>
          </w:tcPr>
          <w:p w:rsidR="00522859" w:rsidRPr="00756C38" w:rsidRDefault="00522859" w:rsidP="004206E6">
            <w:pPr>
              <w:rPr>
                <w:szCs w:val="28"/>
              </w:rPr>
            </w:pPr>
            <w:r w:rsidRPr="00756C38">
              <w:rPr>
                <w:szCs w:val="28"/>
              </w:rPr>
              <w:t>Лесные плантации</w:t>
            </w:r>
          </w:p>
        </w:tc>
        <w:tc>
          <w:tcPr>
            <w:tcW w:w="851" w:type="dxa"/>
            <w:vAlign w:val="center"/>
          </w:tcPr>
          <w:p w:rsidR="00522859" w:rsidRPr="00756C38" w:rsidRDefault="00522859" w:rsidP="004206E6">
            <w:pPr>
              <w:jc w:val="center"/>
              <w:rPr>
                <w:szCs w:val="28"/>
              </w:rPr>
            </w:pPr>
            <w:r w:rsidRPr="00756C38">
              <w:rPr>
                <w:szCs w:val="28"/>
              </w:rPr>
              <w:t>10.2</w:t>
            </w:r>
          </w:p>
        </w:tc>
        <w:tc>
          <w:tcPr>
            <w:tcW w:w="2580" w:type="dxa"/>
            <w:vAlign w:val="center"/>
          </w:tcPr>
          <w:p w:rsidR="00522859" w:rsidRPr="005E35C7" w:rsidRDefault="00522859" w:rsidP="00C7268B">
            <w:pPr>
              <w:rPr>
                <w:color w:val="FF0000"/>
                <w:szCs w:val="28"/>
              </w:rPr>
            </w:pPr>
            <w:r w:rsidRPr="00756C38">
              <w:rPr>
                <w:szCs w:val="28"/>
              </w:rPr>
              <w:t>Деятельность по особой охране и изучению природы</w:t>
            </w:r>
          </w:p>
        </w:tc>
        <w:tc>
          <w:tcPr>
            <w:tcW w:w="851" w:type="dxa"/>
            <w:vAlign w:val="center"/>
          </w:tcPr>
          <w:p w:rsidR="00522859" w:rsidRPr="005E35C7" w:rsidRDefault="00522859" w:rsidP="00522859">
            <w:pPr>
              <w:rPr>
                <w:color w:val="FF0000"/>
                <w:szCs w:val="28"/>
              </w:rPr>
            </w:pPr>
            <w:r w:rsidRPr="00756C38">
              <w:rPr>
                <w:szCs w:val="28"/>
              </w:rPr>
              <w:t>9.0</w:t>
            </w:r>
          </w:p>
        </w:tc>
        <w:tc>
          <w:tcPr>
            <w:tcW w:w="2693" w:type="dxa"/>
          </w:tcPr>
          <w:p w:rsidR="00522859" w:rsidRPr="00756C38" w:rsidRDefault="00522859" w:rsidP="00C7268B">
            <w:pPr>
              <w:rPr>
                <w:szCs w:val="28"/>
              </w:rPr>
            </w:pPr>
            <w:r w:rsidRPr="00756C38">
              <w:rPr>
                <w:szCs w:val="28"/>
              </w:rPr>
              <w:t>-</w:t>
            </w:r>
          </w:p>
        </w:tc>
        <w:tc>
          <w:tcPr>
            <w:tcW w:w="849" w:type="dxa"/>
          </w:tcPr>
          <w:p w:rsidR="00522859" w:rsidRPr="00756C38" w:rsidRDefault="00522859" w:rsidP="00C7268B">
            <w:pPr>
              <w:rPr>
                <w:szCs w:val="28"/>
              </w:rPr>
            </w:pPr>
            <w:r w:rsidRPr="00756C38">
              <w:rPr>
                <w:szCs w:val="28"/>
              </w:rPr>
              <w:t>-</w:t>
            </w:r>
          </w:p>
        </w:tc>
      </w:tr>
      <w:tr w:rsidR="00522859" w:rsidRPr="00756C38" w:rsidTr="003C2414">
        <w:tc>
          <w:tcPr>
            <w:tcW w:w="2518" w:type="dxa"/>
            <w:vAlign w:val="center"/>
          </w:tcPr>
          <w:p w:rsidR="00522859" w:rsidRPr="00756C38" w:rsidRDefault="00522859" w:rsidP="004206E6">
            <w:pPr>
              <w:rPr>
                <w:szCs w:val="28"/>
              </w:rPr>
            </w:pPr>
            <w:r w:rsidRPr="00756C38">
              <w:rPr>
                <w:szCs w:val="28"/>
              </w:rPr>
              <w:t>Заготовка лесных ресурсов</w:t>
            </w:r>
          </w:p>
        </w:tc>
        <w:tc>
          <w:tcPr>
            <w:tcW w:w="851" w:type="dxa"/>
          </w:tcPr>
          <w:p w:rsidR="00522859" w:rsidRPr="00756C38" w:rsidRDefault="00522859" w:rsidP="004206E6">
            <w:pPr>
              <w:jc w:val="center"/>
              <w:rPr>
                <w:szCs w:val="28"/>
              </w:rPr>
            </w:pPr>
            <w:r w:rsidRPr="00756C38">
              <w:rPr>
                <w:szCs w:val="28"/>
              </w:rPr>
              <w:t>10.3</w:t>
            </w:r>
          </w:p>
        </w:tc>
        <w:tc>
          <w:tcPr>
            <w:tcW w:w="2580" w:type="dxa"/>
            <w:vAlign w:val="center"/>
          </w:tcPr>
          <w:p w:rsidR="00522859" w:rsidRPr="00756C38" w:rsidRDefault="00522859" w:rsidP="00C7268B">
            <w:pPr>
              <w:rPr>
                <w:szCs w:val="28"/>
              </w:rPr>
            </w:pPr>
            <w:r w:rsidRPr="00756C38">
              <w:rPr>
                <w:szCs w:val="28"/>
              </w:rPr>
              <w:t>Охрана природных территорий</w:t>
            </w:r>
          </w:p>
        </w:tc>
        <w:tc>
          <w:tcPr>
            <w:tcW w:w="851" w:type="dxa"/>
            <w:vAlign w:val="center"/>
          </w:tcPr>
          <w:p w:rsidR="00522859" w:rsidRPr="00756C38" w:rsidRDefault="00522859" w:rsidP="00C7268B">
            <w:pPr>
              <w:jc w:val="center"/>
              <w:rPr>
                <w:szCs w:val="28"/>
              </w:rPr>
            </w:pPr>
            <w:r w:rsidRPr="00756C38">
              <w:rPr>
                <w:szCs w:val="28"/>
              </w:rPr>
              <w:t>9.1</w:t>
            </w:r>
          </w:p>
        </w:tc>
        <w:tc>
          <w:tcPr>
            <w:tcW w:w="2693" w:type="dxa"/>
          </w:tcPr>
          <w:p w:rsidR="00522859" w:rsidRPr="00756C38" w:rsidRDefault="00522859" w:rsidP="00C7268B">
            <w:pPr>
              <w:rPr>
                <w:szCs w:val="28"/>
              </w:rPr>
            </w:pPr>
            <w:r w:rsidRPr="00756C38">
              <w:rPr>
                <w:szCs w:val="28"/>
              </w:rPr>
              <w:t>-</w:t>
            </w:r>
          </w:p>
        </w:tc>
        <w:tc>
          <w:tcPr>
            <w:tcW w:w="849" w:type="dxa"/>
          </w:tcPr>
          <w:p w:rsidR="00522859" w:rsidRPr="00756C38" w:rsidRDefault="00522859" w:rsidP="00C7268B">
            <w:pPr>
              <w:rPr>
                <w:szCs w:val="28"/>
              </w:rPr>
            </w:pPr>
            <w:r w:rsidRPr="00756C38">
              <w:rPr>
                <w:szCs w:val="28"/>
              </w:rPr>
              <w:t>-</w:t>
            </w:r>
          </w:p>
        </w:tc>
      </w:tr>
      <w:tr w:rsidR="00522859" w:rsidRPr="00756C38" w:rsidTr="004206E6">
        <w:tc>
          <w:tcPr>
            <w:tcW w:w="2518" w:type="dxa"/>
            <w:vAlign w:val="center"/>
          </w:tcPr>
          <w:p w:rsidR="00522859" w:rsidRPr="00756C38" w:rsidRDefault="00522859" w:rsidP="004206E6">
            <w:pPr>
              <w:rPr>
                <w:szCs w:val="28"/>
              </w:rPr>
            </w:pPr>
            <w:r w:rsidRPr="00756C38">
              <w:rPr>
                <w:szCs w:val="28"/>
              </w:rPr>
              <w:t>Резервные леса</w:t>
            </w:r>
          </w:p>
        </w:tc>
        <w:tc>
          <w:tcPr>
            <w:tcW w:w="851" w:type="dxa"/>
          </w:tcPr>
          <w:p w:rsidR="00522859" w:rsidRPr="00756C38" w:rsidRDefault="00522859" w:rsidP="004206E6">
            <w:pPr>
              <w:jc w:val="center"/>
              <w:rPr>
                <w:szCs w:val="28"/>
              </w:rPr>
            </w:pPr>
            <w:r w:rsidRPr="00756C38">
              <w:rPr>
                <w:szCs w:val="28"/>
              </w:rPr>
              <w:t>10.4</w:t>
            </w:r>
          </w:p>
        </w:tc>
        <w:tc>
          <w:tcPr>
            <w:tcW w:w="2580" w:type="dxa"/>
            <w:vAlign w:val="center"/>
          </w:tcPr>
          <w:p w:rsidR="00522859" w:rsidRPr="00756C38" w:rsidRDefault="00522859" w:rsidP="0042498D">
            <w:pPr>
              <w:rPr>
                <w:szCs w:val="28"/>
              </w:rPr>
            </w:pPr>
            <w:r>
              <w:rPr>
                <w:szCs w:val="28"/>
              </w:rPr>
              <w:t>-</w:t>
            </w:r>
          </w:p>
        </w:tc>
        <w:tc>
          <w:tcPr>
            <w:tcW w:w="851" w:type="dxa"/>
            <w:vAlign w:val="center"/>
          </w:tcPr>
          <w:p w:rsidR="00522859" w:rsidRPr="00756C38" w:rsidRDefault="00522859" w:rsidP="0042498D">
            <w:pPr>
              <w:jc w:val="center"/>
              <w:rPr>
                <w:szCs w:val="28"/>
              </w:rPr>
            </w:pPr>
            <w:r>
              <w:rPr>
                <w:szCs w:val="28"/>
              </w:rPr>
              <w:t>-</w:t>
            </w:r>
          </w:p>
        </w:tc>
        <w:tc>
          <w:tcPr>
            <w:tcW w:w="2693" w:type="dxa"/>
          </w:tcPr>
          <w:p w:rsidR="00522859" w:rsidRPr="00756C38" w:rsidRDefault="00522859" w:rsidP="0042498D">
            <w:pPr>
              <w:rPr>
                <w:szCs w:val="28"/>
              </w:rPr>
            </w:pPr>
            <w:r>
              <w:rPr>
                <w:szCs w:val="28"/>
              </w:rPr>
              <w:t>-</w:t>
            </w:r>
          </w:p>
        </w:tc>
        <w:tc>
          <w:tcPr>
            <w:tcW w:w="849" w:type="dxa"/>
          </w:tcPr>
          <w:p w:rsidR="00522859" w:rsidRPr="00756C38" w:rsidRDefault="00522859" w:rsidP="0042498D">
            <w:pPr>
              <w:rPr>
                <w:szCs w:val="28"/>
              </w:rPr>
            </w:pPr>
            <w:r>
              <w:rPr>
                <w:szCs w:val="28"/>
              </w:rPr>
              <w:t>-</w:t>
            </w:r>
          </w:p>
        </w:tc>
      </w:tr>
    </w:tbl>
    <w:p w:rsidR="00FB0222" w:rsidRPr="00756C38" w:rsidRDefault="00FB0222" w:rsidP="008764BA">
      <w:pPr>
        <w:spacing w:before="240"/>
        <w:ind w:firstLine="708"/>
      </w:pPr>
      <w:r w:rsidRPr="00756C38">
        <w:rPr>
          <w:bCs/>
          <w:szCs w:val="28"/>
          <w:lang w:eastAsia="en-US"/>
        </w:rPr>
        <w:t>2. Правилами, согласно части 6 статьи 36 Градостроительного кодекса Российской Федерации,</w:t>
      </w:r>
      <w:r w:rsidRPr="00756C38">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B0222" w:rsidRPr="00756C38" w:rsidRDefault="00FB0222" w:rsidP="001416DC">
      <w:pPr>
        <w:ind w:firstLine="708"/>
      </w:pPr>
      <w:r w:rsidRPr="00756C38">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w:t>
      </w:r>
      <w:r w:rsidR="0095120E">
        <w:t>,</w:t>
      </w:r>
      <w:r w:rsidRPr="00756C38">
        <w:t xml:space="preserve"> или</w:t>
      </w:r>
      <w:r w:rsidR="0095120E">
        <w:t>,</w:t>
      </w:r>
      <w:r w:rsidRPr="00756C38">
        <w:t xml:space="preserve"> для которых градостроительные регламенты не устанавливаются, на другой вид такого использования</w:t>
      </w:r>
      <w:r w:rsidR="0095120E">
        <w:t>,</w:t>
      </w:r>
      <w:r w:rsidRPr="00756C38">
        <w:t xml:space="preserve"> принимаются в соответствии с федеральными законами.</w:t>
      </w:r>
    </w:p>
    <w:p w:rsidR="00FB0222" w:rsidRPr="00756C38" w:rsidRDefault="00FB0222" w:rsidP="001416DC">
      <w:pPr>
        <w:ind w:firstLine="708"/>
      </w:pPr>
      <w:r w:rsidRPr="00756C38">
        <w:t>4.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w:t>
      </w:r>
      <w:r w:rsidR="0095120E">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AD1938">
        <w:rPr>
          <w:b/>
          <w:bCs/>
          <w:szCs w:val="26"/>
        </w:rPr>
        <w:t>5</w:t>
      </w:r>
      <w:r w:rsidR="00AD5C62">
        <w:rPr>
          <w:b/>
          <w:bCs/>
          <w:szCs w:val="26"/>
        </w:rPr>
        <w:t>8</w:t>
      </w:r>
      <w:r w:rsidRPr="00756C38">
        <w:rPr>
          <w:b/>
          <w:bCs/>
          <w:szCs w:val="26"/>
        </w:rPr>
        <w:t xml:space="preserve">. </w:t>
      </w:r>
      <w:r w:rsidRPr="00756C38">
        <w:rPr>
          <w:b/>
          <w:szCs w:val="26"/>
        </w:rPr>
        <w:t>Зона</w:t>
      </w:r>
      <w:r w:rsidR="00EE01ED">
        <w:rPr>
          <w:b/>
          <w:szCs w:val="26"/>
        </w:rPr>
        <w:t xml:space="preserve"> акваторий</w:t>
      </w:r>
    </w:p>
    <w:p w:rsidR="00FB0222" w:rsidRPr="00756C38" w:rsidRDefault="00FB0222" w:rsidP="001416DC">
      <w:pPr>
        <w:ind w:firstLine="708"/>
      </w:pPr>
      <w:r w:rsidRPr="00756C38">
        <w:t xml:space="preserve">1. </w:t>
      </w:r>
      <w:bookmarkEnd w:id="78"/>
      <w:r w:rsidRPr="00756C38">
        <w:t>Для территориальной зоны «Зона</w:t>
      </w:r>
      <w:r w:rsidR="00EE01ED">
        <w:t xml:space="preserve"> акваторий»</w:t>
      </w:r>
      <w:r w:rsidR="009858AD">
        <w:t>,</w:t>
      </w:r>
      <w:r w:rsidR="00EE01ED">
        <w:t xml:space="preserve"> </w:t>
      </w:r>
      <w:r w:rsidRPr="00756C38">
        <w:t xml:space="preserve">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134"/>
        <w:gridCol w:w="1984"/>
        <w:gridCol w:w="804"/>
        <w:gridCol w:w="2350"/>
        <w:gridCol w:w="844"/>
      </w:tblGrid>
      <w:tr w:rsidR="00FB0222" w:rsidRPr="00756C38" w:rsidTr="005749EC">
        <w:tc>
          <w:tcPr>
            <w:tcW w:w="3227" w:type="dxa"/>
            <w:vAlign w:val="center"/>
          </w:tcPr>
          <w:p w:rsidR="00FB0222" w:rsidRPr="00583191" w:rsidRDefault="00FB0222" w:rsidP="00583191">
            <w:pPr>
              <w:jc w:val="center"/>
              <w:rPr>
                <w:szCs w:val="28"/>
              </w:rPr>
            </w:pPr>
            <w:r w:rsidRPr="00583191">
              <w:rPr>
                <w:szCs w:val="28"/>
              </w:rPr>
              <w:t>Основные виды разрешенного использования</w:t>
            </w:r>
          </w:p>
        </w:tc>
        <w:tc>
          <w:tcPr>
            <w:tcW w:w="1134" w:type="dxa"/>
            <w:vAlign w:val="center"/>
          </w:tcPr>
          <w:p w:rsidR="00FB0222" w:rsidRPr="00583191" w:rsidRDefault="00FB0222" w:rsidP="00583191">
            <w:pPr>
              <w:jc w:val="center"/>
              <w:rPr>
                <w:szCs w:val="28"/>
              </w:rPr>
            </w:pPr>
            <w:r w:rsidRPr="00583191">
              <w:rPr>
                <w:szCs w:val="28"/>
              </w:rPr>
              <w:t>Код</w:t>
            </w:r>
          </w:p>
        </w:tc>
        <w:tc>
          <w:tcPr>
            <w:tcW w:w="1984" w:type="dxa"/>
            <w:vAlign w:val="center"/>
          </w:tcPr>
          <w:p w:rsidR="00FB0222" w:rsidRPr="00583191" w:rsidRDefault="00FB0222" w:rsidP="00583191">
            <w:pPr>
              <w:jc w:val="center"/>
              <w:rPr>
                <w:szCs w:val="28"/>
              </w:rPr>
            </w:pPr>
            <w:r w:rsidRPr="00583191">
              <w:rPr>
                <w:szCs w:val="28"/>
              </w:rPr>
              <w:t>Условно разрешенные виды использования</w:t>
            </w:r>
          </w:p>
        </w:tc>
        <w:tc>
          <w:tcPr>
            <w:tcW w:w="804" w:type="dxa"/>
            <w:vAlign w:val="center"/>
          </w:tcPr>
          <w:p w:rsidR="00FB0222" w:rsidRPr="00583191" w:rsidRDefault="00FB0222" w:rsidP="00583191">
            <w:pPr>
              <w:jc w:val="center"/>
              <w:rPr>
                <w:szCs w:val="28"/>
              </w:rPr>
            </w:pPr>
            <w:r w:rsidRPr="00583191">
              <w:rPr>
                <w:szCs w:val="28"/>
              </w:rPr>
              <w:t>Код</w:t>
            </w:r>
          </w:p>
        </w:tc>
        <w:tc>
          <w:tcPr>
            <w:tcW w:w="2350" w:type="dxa"/>
            <w:vAlign w:val="center"/>
          </w:tcPr>
          <w:p w:rsidR="00FB0222" w:rsidRPr="00583191" w:rsidRDefault="00FB0222" w:rsidP="00583191">
            <w:pPr>
              <w:jc w:val="center"/>
              <w:rPr>
                <w:szCs w:val="28"/>
              </w:rPr>
            </w:pPr>
            <w:r w:rsidRPr="00583191">
              <w:rPr>
                <w:szCs w:val="28"/>
              </w:rPr>
              <w:t>Вспомогательные виды разрешенного использования</w:t>
            </w:r>
          </w:p>
        </w:tc>
        <w:tc>
          <w:tcPr>
            <w:tcW w:w="844" w:type="dxa"/>
            <w:vAlign w:val="center"/>
          </w:tcPr>
          <w:p w:rsidR="00FB0222" w:rsidRPr="00583191" w:rsidRDefault="00FB0222" w:rsidP="00583191">
            <w:pPr>
              <w:jc w:val="center"/>
              <w:rPr>
                <w:szCs w:val="28"/>
              </w:rPr>
            </w:pPr>
            <w:r w:rsidRPr="00583191">
              <w:rPr>
                <w:szCs w:val="28"/>
              </w:rPr>
              <w:t>Код</w:t>
            </w:r>
          </w:p>
        </w:tc>
      </w:tr>
      <w:tr w:rsidR="00876FB8" w:rsidRPr="00756C38" w:rsidTr="005749EC">
        <w:tc>
          <w:tcPr>
            <w:tcW w:w="3227" w:type="dxa"/>
            <w:vAlign w:val="center"/>
          </w:tcPr>
          <w:p w:rsidR="00876FB8" w:rsidRPr="00756C38" w:rsidRDefault="00876FB8" w:rsidP="00876FB8">
            <w:pPr>
              <w:rPr>
                <w:szCs w:val="28"/>
              </w:rPr>
            </w:pPr>
            <w:r w:rsidRPr="00756C38">
              <w:rPr>
                <w:szCs w:val="28"/>
              </w:rPr>
              <w:t>Энергетика</w:t>
            </w:r>
            <w:r w:rsidRPr="00756C38">
              <w:rPr>
                <w:szCs w:val="28"/>
              </w:rPr>
              <w:tab/>
            </w:r>
          </w:p>
        </w:tc>
        <w:tc>
          <w:tcPr>
            <w:tcW w:w="1134" w:type="dxa"/>
            <w:vAlign w:val="center"/>
          </w:tcPr>
          <w:p w:rsidR="00876FB8" w:rsidRPr="00756C38" w:rsidRDefault="00876FB8" w:rsidP="00876FB8">
            <w:pPr>
              <w:jc w:val="center"/>
              <w:rPr>
                <w:szCs w:val="28"/>
              </w:rPr>
            </w:pPr>
            <w:r w:rsidRPr="00756C38">
              <w:rPr>
                <w:szCs w:val="28"/>
              </w:rPr>
              <w:t>6.7</w:t>
            </w:r>
          </w:p>
        </w:tc>
        <w:tc>
          <w:tcPr>
            <w:tcW w:w="1984" w:type="dxa"/>
            <w:vAlign w:val="center"/>
          </w:tcPr>
          <w:p w:rsidR="00876FB8" w:rsidRPr="00522859" w:rsidRDefault="00522859" w:rsidP="00522859">
            <w:pPr>
              <w:jc w:val="center"/>
              <w:rPr>
                <w:szCs w:val="28"/>
              </w:rPr>
            </w:pPr>
            <w:r w:rsidRPr="00522859">
              <w:rPr>
                <w:szCs w:val="28"/>
              </w:rPr>
              <w:t>-</w:t>
            </w:r>
          </w:p>
        </w:tc>
        <w:tc>
          <w:tcPr>
            <w:tcW w:w="804" w:type="dxa"/>
            <w:vAlign w:val="center"/>
          </w:tcPr>
          <w:p w:rsidR="00876FB8" w:rsidRPr="00522859" w:rsidRDefault="00522859" w:rsidP="00522859">
            <w:pPr>
              <w:jc w:val="center"/>
              <w:rPr>
                <w:szCs w:val="28"/>
              </w:rPr>
            </w:pPr>
            <w:r w:rsidRPr="00522859">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583191">
              <w:rPr>
                <w:szCs w:val="28"/>
              </w:rPr>
              <w:t>Водные объекты</w:t>
            </w:r>
          </w:p>
        </w:tc>
        <w:tc>
          <w:tcPr>
            <w:tcW w:w="1134" w:type="dxa"/>
            <w:vAlign w:val="center"/>
          </w:tcPr>
          <w:p w:rsidR="00876FB8" w:rsidRPr="00583191" w:rsidRDefault="00876FB8" w:rsidP="00876FB8">
            <w:pPr>
              <w:jc w:val="center"/>
              <w:rPr>
                <w:szCs w:val="28"/>
              </w:rPr>
            </w:pPr>
            <w:r w:rsidRPr="00583191">
              <w:rPr>
                <w:szCs w:val="28"/>
              </w:rPr>
              <w:t>11.0</w:t>
            </w:r>
          </w:p>
        </w:tc>
        <w:tc>
          <w:tcPr>
            <w:tcW w:w="1984" w:type="dxa"/>
            <w:vAlign w:val="center"/>
          </w:tcPr>
          <w:p w:rsidR="00876FB8" w:rsidRPr="00583191" w:rsidRDefault="00876FB8" w:rsidP="00876FB8">
            <w:pPr>
              <w:jc w:val="center"/>
              <w:rPr>
                <w:szCs w:val="28"/>
              </w:rPr>
            </w:pPr>
            <w:r w:rsidRPr="00583191">
              <w:rPr>
                <w:szCs w:val="28"/>
              </w:rPr>
              <w:t>-</w:t>
            </w:r>
          </w:p>
        </w:tc>
        <w:tc>
          <w:tcPr>
            <w:tcW w:w="804" w:type="dxa"/>
            <w:vAlign w:val="center"/>
          </w:tcPr>
          <w:p w:rsidR="00876FB8" w:rsidRPr="00583191" w:rsidRDefault="00876FB8" w:rsidP="00876FB8">
            <w:pPr>
              <w:jc w:val="center"/>
              <w:rPr>
                <w:szCs w:val="28"/>
              </w:rPr>
            </w:pPr>
            <w:r w:rsidRPr="00583191">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583191">
              <w:rPr>
                <w:szCs w:val="28"/>
              </w:rPr>
              <w:t>Общее пользование водными объектами</w:t>
            </w:r>
          </w:p>
        </w:tc>
        <w:tc>
          <w:tcPr>
            <w:tcW w:w="1134" w:type="dxa"/>
            <w:vAlign w:val="center"/>
          </w:tcPr>
          <w:p w:rsidR="00876FB8" w:rsidRPr="00583191" w:rsidRDefault="00876FB8" w:rsidP="00876FB8">
            <w:pPr>
              <w:jc w:val="center"/>
              <w:rPr>
                <w:szCs w:val="28"/>
              </w:rPr>
            </w:pPr>
            <w:r w:rsidRPr="00583191">
              <w:rPr>
                <w:szCs w:val="28"/>
              </w:rPr>
              <w:t>11.1</w:t>
            </w:r>
          </w:p>
        </w:tc>
        <w:tc>
          <w:tcPr>
            <w:tcW w:w="1984" w:type="dxa"/>
            <w:vAlign w:val="center"/>
          </w:tcPr>
          <w:p w:rsidR="00876FB8" w:rsidRPr="00583191" w:rsidRDefault="00876FB8" w:rsidP="00876FB8">
            <w:pPr>
              <w:jc w:val="center"/>
              <w:rPr>
                <w:szCs w:val="28"/>
              </w:rPr>
            </w:pPr>
            <w:r w:rsidRPr="00583191">
              <w:rPr>
                <w:szCs w:val="28"/>
              </w:rPr>
              <w:t>-</w:t>
            </w:r>
          </w:p>
        </w:tc>
        <w:tc>
          <w:tcPr>
            <w:tcW w:w="804" w:type="dxa"/>
            <w:vAlign w:val="center"/>
          </w:tcPr>
          <w:p w:rsidR="00876FB8" w:rsidRPr="00583191" w:rsidRDefault="00876FB8" w:rsidP="00876FB8">
            <w:pPr>
              <w:jc w:val="center"/>
              <w:rPr>
                <w:szCs w:val="28"/>
              </w:rPr>
            </w:pPr>
            <w:r w:rsidRPr="00583191">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583191">
              <w:rPr>
                <w:szCs w:val="28"/>
              </w:rPr>
              <w:t>Специальное пользование водными объектами</w:t>
            </w:r>
          </w:p>
        </w:tc>
        <w:tc>
          <w:tcPr>
            <w:tcW w:w="1134" w:type="dxa"/>
          </w:tcPr>
          <w:p w:rsidR="00876FB8" w:rsidRPr="00583191" w:rsidRDefault="00876FB8" w:rsidP="00876FB8">
            <w:pPr>
              <w:jc w:val="center"/>
              <w:rPr>
                <w:szCs w:val="28"/>
              </w:rPr>
            </w:pPr>
            <w:r w:rsidRPr="00583191">
              <w:rPr>
                <w:szCs w:val="28"/>
              </w:rPr>
              <w:t>11.2</w:t>
            </w:r>
          </w:p>
        </w:tc>
        <w:tc>
          <w:tcPr>
            <w:tcW w:w="1984" w:type="dxa"/>
            <w:vAlign w:val="center"/>
          </w:tcPr>
          <w:p w:rsidR="00876FB8" w:rsidRPr="00583191" w:rsidRDefault="00876FB8" w:rsidP="00876FB8">
            <w:pPr>
              <w:jc w:val="center"/>
              <w:rPr>
                <w:szCs w:val="28"/>
              </w:rPr>
            </w:pPr>
            <w:r w:rsidRPr="00583191">
              <w:rPr>
                <w:szCs w:val="28"/>
              </w:rPr>
              <w:t>-</w:t>
            </w:r>
          </w:p>
        </w:tc>
        <w:tc>
          <w:tcPr>
            <w:tcW w:w="804" w:type="dxa"/>
            <w:vAlign w:val="center"/>
          </w:tcPr>
          <w:p w:rsidR="00876FB8" w:rsidRPr="00583191" w:rsidRDefault="00876FB8" w:rsidP="00876FB8">
            <w:pPr>
              <w:jc w:val="center"/>
              <w:rPr>
                <w:szCs w:val="28"/>
              </w:rPr>
            </w:pPr>
            <w:r w:rsidRPr="00583191">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AB0879">
              <w:rPr>
                <w:szCs w:val="28"/>
              </w:rPr>
              <w:t>Гидротехнические сооружения</w:t>
            </w:r>
          </w:p>
        </w:tc>
        <w:tc>
          <w:tcPr>
            <w:tcW w:w="1134" w:type="dxa"/>
          </w:tcPr>
          <w:p w:rsidR="00876FB8" w:rsidRPr="00583191" w:rsidRDefault="00876FB8" w:rsidP="00876FB8">
            <w:pPr>
              <w:jc w:val="center"/>
              <w:rPr>
                <w:szCs w:val="28"/>
              </w:rPr>
            </w:pPr>
            <w:r>
              <w:rPr>
                <w:szCs w:val="28"/>
              </w:rPr>
              <w:t>11.3</w:t>
            </w:r>
          </w:p>
        </w:tc>
        <w:tc>
          <w:tcPr>
            <w:tcW w:w="1984" w:type="dxa"/>
            <w:vAlign w:val="center"/>
          </w:tcPr>
          <w:p w:rsidR="00876FB8" w:rsidRPr="00583191" w:rsidRDefault="00876FB8" w:rsidP="00876FB8">
            <w:pPr>
              <w:jc w:val="center"/>
              <w:rPr>
                <w:szCs w:val="28"/>
              </w:rPr>
            </w:pPr>
          </w:p>
        </w:tc>
        <w:tc>
          <w:tcPr>
            <w:tcW w:w="804" w:type="dxa"/>
            <w:vAlign w:val="center"/>
          </w:tcPr>
          <w:p w:rsidR="00876FB8" w:rsidRPr="00583191" w:rsidRDefault="00876FB8" w:rsidP="00876FB8">
            <w:pPr>
              <w:jc w:val="center"/>
              <w:rPr>
                <w:szCs w:val="28"/>
              </w:rPr>
            </w:pPr>
          </w:p>
        </w:tc>
        <w:tc>
          <w:tcPr>
            <w:tcW w:w="2350" w:type="dxa"/>
            <w:vAlign w:val="center"/>
          </w:tcPr>
          <w:p w:rsidR="00876FB8" w:rsidRPr="00583191" w:rsidRDefault="00876FB8" w:rsidP="00876FB8">
            <w:pPr>
              <w:jc w:val="center"/>
              <w:rPr>
                <w:szCs w:val="28"/>
              </w:rPr>
            </w:pPr>
          </w:p>
        </w:tc>
        <w:tc>
          <w:tcPr>
            <w:tcW w:w="844" w:type="dxa"/>
            <w:vAlign w:val="center"/>
          </w:tcPr>
          <w:p w:rsidR="00876FB8" w:rsidRPr="00583191" w:rsidRDefault="00876FB8" w:rsidP="00876FB8">
            <w:pPr>
              <w:jc w:val="center"/>
              <w:rPr>
                <w:szCs w:val="28"/>
              </w:rPr>
            </w:pPr>
          </w:p>
        </w:tc>
      </w:tr>
    </w:tbl>
    <w:p w:rsidR="00FB0222" w:rsidRPr="00756C38" w:rsidRDefault="00FB0222" w:rsidP="00F948E9">
      <w:pPr>
        <w:spacing w:before="240"/>
        <w:ind w:firstLine="708"/>
      </w:pPr>
      <w:r w:rsidRPr="00756C38">
        <w:rPr>
          <w:bCs/>
          <w:szCs w:val="28"/>
          <w:lang w:eastAsia="en-US"/>
        </w:rPr>
        <w:t>2. Правилами, согласно части 6 статьи 36 Градостроительного кодекса Российской Федерации,</w:t>
      </w:r>
      <w:r w:rsidRPr="00756C38">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B0222" w:rsidRPr="00756C38" w:rsidRDefault="00FB0222" w:rsidP="001416DC">
      <w:pPr>
        <w:ind w:firstLine="708"/>
      </w:pPr>
      <w:r w:rsidRPr="00756C38">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w:t>
      </w:r>
      <w:r w:rsidR="009858AD">
        <w:t xml:space="preserve">, или, </w:t>
      </w:r>
      <w:r w:rsidRPr="00756C38">
        <w:t>для которых градостроительные регламенты не устанавливаются, на другой вид такого использования</w:t>
      </w:r>
      <w:r w:rsidR="009858AD">
        <w:t>,</w:t>
      </w:r>
      <w:r w:rsidRPr="00756C38">
        <w:t xml:space="preserve"> принимаются в соответствии с федеральными законами.</w:t>
      </w:r>
    </w:p>
    <w:p w:rsidR="00FB0222" w:rsidRPr="00756C38" w:rsidRDefault="00FB0222" w:rsidP="001416DC">
      <w:pPr>
        <w:ind w:firstLine="708"/>
      </w:pPr>
      <w:r w:rsidRPr="00756C38">
        <w:t>4. Содержание видов разрешенного использования, перечисленных в настоящей статье</w:t>
      </w:r>
      <w:bookmarkStart w:id="79" w:name="_Toc395562119"/>
      <w:bookmarkStart w:id="80" w:name="_Toc403727756"/>
      <w:r w:rsidR="009858AD">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jc w:val="center"/>
        <w:outlineLvl w:val="0"/>
        <w:rPr>
          <w:b/>
          <w:bCs/>
          <w:szCs w:val="28"/>
        </w:rPr>
      </w:pPr>
      <w:bookmarkStart w:id="81" w:name="_Toc395562120"/>
      <w:bookmarkStart w:id="82" w:name="_Toc403727757"/>
      <w:bookmarkEnd w:id="77"/>
      <w:bookmarkEnd w:id="79"/>
      <w:bookmarkEnd w:id="80"/>
      <w:r w:rsidRPr="00756C38">
        <w:rPr>
          <w:b/>
          <w:bCs/>
          <w:szCs w:val="28"/>
        </w:rPr>
        <w:t>Глава 11. Сельскохозяйственные регламенты использования территорий</w:t>
      </w:r>
      <w:bookmarkEnd w:id="81"/>
      <w:bookmarkEnd w:id="82"/>
    </w:p>
    <w:p w:rsidR="00FB0222" w:rsidRPr="00756C38" w:rsidRDefault="00FB0222" w:rsidP="001416DC">
      <w:pPr>
        <w:keepNext/>
        <w:keepLines/>
        <w:spacing w:before="120" w:after="120"/>
        <w:ind w:firstLine="708"/>
        <w:outlineLvl w:val="1"/>
        <w:rPr>
          <w:b/>
          <w:bCs/>
          <w:szCs w:val="26"/>
        </w:rPr>
      </w:pPr>
      <w:bookmarkStart w:id="83" w:name="_Hlk479097068"/>
      <w:bookmarkStart w:id="84" w:name="_Toc403727760"/>
      <w:bookmarkStart w:id="85" w:name="_Hlk522986609"/>
      <w:r w:rsidRPr="00756C38">
        <w:rPr>
          <w:b/>
          <w:bCs/>
          <w:szCs w:val="26"/>
        </w:rPr>
        <w:t xml:space="preserve">Статья </w:t>
      </w:r>
      <w:r w:rsidR="005749EC">
        <w:rPr>
          <w:b/>
          <w:bCs/>
          <w:szCs w:val="26"/>
        </w:rPr>
        <w:t>5</w:t>
      </w:r>
      <w:r w:rsidR="00AD5C62">
        <w:rPr>
          <w:b/>
          <w:bCs/>
          <w:szCs w:val="26"/>
        </w:rPr>
        <w:t>9</w:t>
      </w:r>
      <w:r w:rsidRPr="00756C38">
        <w:rPr>
          <w:b/>
          <w:bCs/>
          <w:szCs w:val="26"/>
        </w:rPr>
        <w:t xml:space="preserve">. </w:t>
      </w:r>
      <w:r w:rsidR="00A245ED" w:rsidRPr="00A245ED">
        <w:rPr>
          <w:b/>
          <w:szCs w:val="26"/>
        </w:rPr>
        <w:t>Зона сельскохозяйственных угодий</w:t>
      </w:r>
    </w:p>
    <w:bookmarkEnd w:id="83"/>
    <w:p w:rsidR="00FB0222" w:rsidRPr="00756C38" w:rsidRDefault="00FB0222" w:rsidP="001416DC">
      <w:pPr>
        <w:ind w:firstLine="708"/>
      </w:pPr>
      <w:r w:rsidRPr="00756C38">
        <w:t xml:space="preserve">1. </w:t>
      </w:r>
      <w:bookmarkEnd w:id="84"/>
      <w:r w:rsidRPr="00756C38">
        <w:t xml:space="preserve">Для территориальной зоны </w:t>
      </w:r>
      <w:r w:rsidRPr="00A245ED">
        <w:t>«</w:t>
      </w:r>
      <w:r w:rsidR="00A245ED" w:rsidRPr="00A245ED">
        <w:rPr>
          <w:szCs w:val="26"/>
        </w:rPr>
        <w:t>Зона сельскохозяйственных угодий</w:t>
      </w:r>
      <w:r w:rsidRPr="00A245ED">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B4375C">
        <w:rPr>
          <w:lang w:eastAsia="en-US"/>
        </w:rPr>
        <w:t xml:space="preserve">следующие </w:t>
      </w:r>
      <w:r w:rsidRPr="00756C38">
        <w:t>градостроительные регламенты</w:t>
      </w:r>
      <w:r w:rsidR="00B4375C">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FB0222" w:rsidRPr="00756C38" w:rsidTr="00C7268B">
        <w:tc>
          <w:tcPr>
            <w:tcW w:w="2518" w:type="dxa"/>
            <w:vAlign w:val="center"/>
          </w:tcPr>
          <w:p w:rsidR="00FB0222" w:rsidRPr="00756C38" w:rsidRDefault="00FB0222" w:rsidP="00C7268B">
            <w:pPr>
              <w:jc w:val="center"/>
              <w:rPr>
                <w:szCs w:val="28"/>
              </w:rPr>
            </w:pPr>
            <w:bookmarkStart w:id="86" w:name="_Toc401239585"/>
            <w:bookmarkStart w:id="87" w:name="_Toc403727761"/>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693"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B4375C" w:rsidRPr="00756C38" w:rsidTr="006518B6">
        <w:tc>
          <w:tcPr>
            <w:tcW w:w="2518" w:type="dxa"/>
            <w:vAlign w:val="center"/>
          </w:tcPr>
          <w:p w:rsidR="00B4375C" w:rsidRPr="00756C38" w:rsidRDefault="00B4375C" w:rsidP="00B4375C">
            <w:pPr>
              <w:rPr>
                <w:szCs w:val="28"/>
              </w:rPr>
            </w:pPr>
            <w:r w:rsidRPr="00756C38">
              <w:rPr>
                <w:szCs w:val="28"/>
              </w:rPr>
              <w:t>Растениеводс</w:t>
            </w:r>
            <w:r w:rsidR="00256092">
              <w:rPr>
                <w:szCs w:val="28"/>
              </w:rPr>
              <w:t>тво</w:t>
            </w:r>
          </w:p>
        </w:tc>
        <w:tc>
          <w:tcPr>
            <w:tcW w:w="851" w:type="dxa"/>
            <w:vAlign w:val="center"/>
          </w:tcPr>
          <w:p w:rsidR="00B4375C" w:rsidRPr="00756C38" w:rsidRDefault="00B4375C" w:rsidP="00B4375C">
            <w:pPr>
              <w:jc w:val="center"/>
              <w:rPr>
                <w:szCs w:val="28"/>
              </w:rPr>
            </w:pPr>
            <w:r w:rsidRPr="00756C38">
              <w:rPr>
                <w:szCs w:val="28"/>
              </w:rPr>
              <w:t>1.1</w:t>
            </w:r>
          </w:p>
        </w:tc>
        <w:tc>
          <w:tcPr>
            <w:tcW w:w="2580" w:type="dxa"/>
            <w:vAlign w:val="center"/>
          </w:tcPr>
          <w:p w:rsidR="00B4375C" w:rsidRPr="005749EC" w:rsidRDefault="006518B6" w:rsidP="00B4375C">
            <w:pPr>
              <w:rPr>
                <w:szCs w:val="28"/>
              </w:rPr>
            </w:pPr>
            <w:r w:rsidRPr="005749EC">
              <w:t>Животноводство</w:t>
            </w:r>
          </w:p>
        </w:tc>
        <w:tc>
          <w:tcPr>
            <w:tcW w:w="851" w:type="dxa"/>
            <w:vAlign w:val="center"/>
          </w:tcPr>
          <w:p w:rsidR="00B4375C" w:rsidRPr="005749EC" w:rsidRDefault="006518B6" w:rsidP="006518B6">
            <w:pPr>
              <w:jc w:val="center"/>
              <w:rPr>
                <w:szCs w:val="28"/>
              </w:rPr>
            </w:pPr>
            <w:r w:rsidRPr="005749EC">
              <w:rPr>
                <w:szCs w:val="28"/>
              </w:rPr>
              <w:t>1.7</w:t>
            </w:r>
          </w:p>
        </w:tc>
        <w:tc>
          <w:tcPr>
            <w:tcW w:w="2693" w:type="dxa"/>
            <w:vAlign w:val="center"/>
          </w:tcPr>
          <w:p w:rsidR="00B4375C" w:rsidRPr="00756C38" w:rsidRDefault="00B4375C" w:rsidP="00B4375C">
            <w:pPr>
              <w:rPr>
                <w:szCs w:val="28"/>
              </w:rPr>
            </w:pPr>
            <w:r w:rsidRPr="00756C38">
              <w:rPr>
                <w:szCs w:val="28"/>
              </w:rPr>
              <w:t>-</w:t>
            </w:r>
          </w:p>
        </w:tc>
        <w:tc>
          <w:tcPr>
            <w:tcW w:w="849" w:type="dxa"/>
            <w:vAlign w:val="center"/>
          </w:tcPr>
          <w:p w:rsidR="00B4375C" w:rsidRPr="00756C38" w:rsidRDefault="00B4375C" w:rsidP="00B4375C">
            <w:pPr>
              <w:rPr>
                <w:szCs w:val="28"/>
              </w:rPr>
            </w:pPr>
            <w:r w:rsidRPr="00756C38">
              <w:rPr>
                <w:szCs w:val="28"/>
              </w:rPr>
              <w:t>-</w:t>
            </w:r>
          </w:p>
        </w:tc>
      </w:tr>
      <w:tr w:rsidR="00FB0222" w:rsidRPr="00756C38" w:rsidTr="006518B6">
        <w:tc>
          <w:tcPr>
            <w:tcW w:w="2518" w:type="dxa"/>
            <w:vAlign w:val="center"/>
          </w:tcPr>
          <w:p w:rsidR="00FB0222" w:rsidRPr="00756C38" w:rsidRDefault="00FB0222" w:rsidP="008764BA">
            <w:pPr>
              <w:rPr>
                <w:szCs w:val="28"/>
              </w:rPr>
            </w:pPr>
            <w:r w:rsidRPr="00756C38">
              <w:rPr>
                <w:szCs w:val="28"/>
              </w:rPr>
              <w:t>Выращивание зерновых и иных сельскохозяйственных культур</w:t>
            </w:r>
          </w:p>
        </w:tc>
        <w:tc>
          <w:tcPr>
            <w:tcW w:w="851" w:type="dxa"/>
            <w:vAlign w:val="center"/>
          </w:tcPr>
          <w:p w:rsidR="00FB0222" w:rsidRPr="00756C38" w:rsidRDefault="00FB0222" w:rsidP="008764BA">
            <w:pPr>
              <w:jc w:val="center"/>
              <w:rPr>
                <w:szCs w:val="28"/>
              </w:rPr>
            </w:pPr>
            <w:r w:rsidRPr="00756C38">
              <w:rPr>
                <w:szCs w:val="28"/>
              </w:rPr>
              <w:t>1.2</w:t>
            </w:r>
          </w:p>
        </w:tc>
        <w:tc>
          <w:tcPr>
            <w:tcW w:w="2580" w:type="dxa"/>
            <w:vAlign w:val="center"/>
          </w:tcPr>
          <w:p w:rsidR="00FB0222" w:rsidRPr="005749EC" w:rsidRDefault="006518B6" w:rsidP="008764BA">
            <w:pPr>
              <w:rPr>
                <w:szCs w:val="28"/>
              </w:rPr>
            </w:pPr>
            <w:r w:rsidRPr="005749EC">
              <w:t>Скотоводство</w:t>
            </w:r>
          </w:p>
        </w:tc>
        <w:tc>
          <w:tcPr>
            <w:tcW w:w="851" w:type="dxa"/>
            <w:vAlign w:val="center"/>
          </w:tcPr>
          <w:p w:rsidR="00FB0222" w:rsidRPr="005749EC" w:rsidRDefault="006518B6" w:rsidP="006518B6">
            <w:pPr>
              <w:jc w:val="center"/>
              <w:rPr>
                <w:szCs w:val="28"/>
              </w:rPr>
            </w:pPr>
            <w:r w:rsidRPr="005749EC">
              <w:rPr>
                <w:szCs w:val="28"/>
              </w:rPr>
              <w:t>1.8</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FB0222" w:rsidRPr="00756C38" w:rsidTr="006518B6">
        <w:tc>
          <w:tcPr>
            <w:tcW w:w="2518" w:type="dxa"/>
            <w:vAlign w:val="center"/>
          </w:tcPr>
          <w:p w:rsidR="00FB0222" w:rsidRPr="00756C38" w:rsidRDefault="00256092" w:rsidP="008764BA">
            <w:pPr>
              <w:rPr>
                <w:szCs w:val="28"/>
              </w:rPr>
            </w:pPr>
            <w:r>
              <w:rPr>
                <w:szCs w:val="28"/>
              </w:rPr>
              <w:t>Овощеводство</w:t>
            </w:r>
          </w:p>
        </w:tc>
        <w:tc>
          <w:tcPr>
            <w:tcW w:w="851" w:type="dxa"/>
            <w:vAlign w:val="center"/>
          </w:tcPr>
          <w:p w:rsidR="00FB0222" w:rsidRPr="00756C38" w:rsidRDefault="00FB0222" w:rsidP="008764BA">
            <w:pPr>
              <w:jc w:val="center"/>
              <w:rPr>
                <w:szCs w:val="28"/>
              </w:rPr>
            </w:pPr>
            <w:r w:rsidRPr="00756C38">
              <w:rPr>
                <w:szCs w:val="28"/>
              </w:rPr>
              <w:t>1.3</w:t>
            </w:r>
          </w:p>
        </w:tc>
        <w:tc>
          <w:tcPr>
            <w:tcW w:w="2580" w:type="dxa"/>
            <w:vAlign w:val="center"/>
          </w:tcPr>
          <w:p w:rsidR="00FB0222" w:rsidRPr="005749EC" w:rsidRDefault="006518B6" w:rsidP="008764BA">
            <w:pPr>
              <w:rPr>
                <w:szCs w:val="28"/>
              </w:rPr>
            </w:pPr>
            <w:r w:rsidRPr="005749EC">
              <w:t>Птицеводство</w:t>
            </w:r>
          </w:p>
        </w:tc>
        <w:tc>
          <w:tcPr>
            <w:tcW w:w="851" w:type="dxa"/>
            <w:vAlign w:val="center"/>
          </w:tcPr>
          <w:p w:rsidR="00FB0222" w:rsidRPr="005749EC" w:rsidRDefault="006518B6" w:rsidP="006518B6">
            <w:pPr>
              <w:jc w:val="center"/>
              <w:rPr>
                <w:szCs w:val="28"/>
              </w:rPr>
            </w:pPr>
            <w:r w:rsidRPr="005749EC">
              <w:rPr>
                <w:szCs w:val="28"/>
              </w:rPr>
              <w:t>1.10</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FB0222" w:rsidRPr="00756C38" w:rsidTr="006518B6">
        <w:tc>
          <w:tcPr>
            <w:tcW w:w="2518" w:type="dxa"/>
            <w:vAlign w:val="center"/>
          </w:tcPr>
          <w:p w:rsidR="00FB0222" w:rsidRPr="00756C38" w:rsidRDefault="00FB0222" w:rsidP="008764BA">
            <w:pPr>
              <w:rPr>
                <w:szCs w:val="28"/>
              </w:rPr>
            </w:pPr>
            <w:r w:rsidRPr="00756C38">
              <w:rPr>
                <w:szCs w:val="28"/>
              </w:rPr>
              <w:t>Выращивание тонизирующих, лекарственных, цветочных культур</w:t>
            </w:r>
          </w:p>
        </w:tc>
        <w:tc>
          <w:tcPr>
            <w:tcW w:w="851" w:type="dxa"/>
            <w:vAlign w:val="center"/>
          </w:tcPr>
          <w:p w:rsidR="00FB0222" w:rsidRPr="00756C38" w:rsidRDefault="00FB0222" w:rsidP="008764BA">
            <w:pPr>
              <w:jc w:val="center"/>
              <w:rPr>
                <w:szCs w:val="28"/>
              </w:rPr>
            </w:pPr>
            <w:r w:rsidRPr="00756C38">
              <w:rPr>
                <w:szCs w:val="28"/>
              </w:rPr>
              <w:t>1.4</w:t>
            </w:r>
          </w:p>
        </w:tc>
        <w:tc>
          <w:tcPr>
            <w:tcW w:w="2580" w:type="dxa"/>
            <w:vAlign w:val="center"/>
          </w:tcPr>
          <w:p w:rsidR="00FB0222" w:rsidRPr="005749EC" w:rsidRDefault="006518B6" w:rsidP="008764BA">
            <w:pPr>
              <w:rPr>
                <w:szCs w:val="28"/>
              </w:rPr>
            </w:pPr>
            <w:r w:rsidRPr="005749EC">
              <w:t>Пчеловодство</w:t>
            </w:r>
          </w:p>
        </w:tc>
        <w:tc>
          <w:tcPr>
            <w:tcW w:w="851" w:type="dxa"/>
            <w:vAlign w:val="center"/>
          </w:tcPr>
          <w:p w:rsidR="00FB0222" w:rsidRPr="005749EC" w:rsidRDefault="006518B6" w:rsidP="006518B6">
            <w:pPr>
              <w:jc w:val="center"/>
              <w:rPr>
                <w:szCs w:val="28"/>
              </w:rPr>
            </w:pPr>
            <w:r w:rsidRPr="005749EC">
              <w:rPr>
                <w:szCs w:val="28"/>
              </w:rPr>
              <w:t>1.12</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6518B6" w:rsidRPr="00756C38" w:rsidTr="00C7268B">
        <w:tc>
          <w:tcPr>
            <w:tcW w:w="2518" w:type="dxa"/>
            <w:vAlign w:val="center"/>
          </w:tcPr>
          <w:p w:rsidR="006518B6" w:rsidRPr="00756C38" w:rsidRDefault="006518B6" w:rsidP="008764BA">
            <w:pPr>
              <w:rPr>
                <w:szCs w:val="28"/>
              </w:rPr>
            </w:pPr>
            <w:r>
              <w:rPr>
                <w:szCs w:val="28"/>
              </w:rPr>
              <w:t>Садоводство</w:t>
            </w:r>
          </w:p>
        </w:tc>
        <w:tc>
          <w:tcPr>
            <w:tcW w:w="851" w:type="dxa"/>
            <w:vAlign w:val="center"/>
          </w:tcPr>
          <w:p w:rsidR="006518B6" w:rsidRPr="00756C38" w:rsidRDefault="006518B6" w:rsidP="008764BA">
            <w:pPr>
              <w:jc w:val="center"/>
              <w:rPr>
                <w:szCs w:val="28"/>
              </w:rPr>
            </w:pPr>
            <w:r w:rsidRPr="00756C38">
              <w:rPr>
                <w:szCs w:val="28"/>
              </w:rPr>
              <w:t>1.5</w:t>
            </w:r>
          </w:p>
        </w:tc>
        <w:tc>
          <w:tcPr>
            <w:tcW w:w="2580" w:type="dxa"/>
            <w:vAlign w:val="center"/>
          </w:tcPr>
          <w:p w:rsidR="006518B6" w:rsidRPr="00756C38" w:rsidRDefault="006518B6" w:rsidP="00DB3997">
            <w:pPr>
              <w:rPr>
                <w:szCs w:val="28"/>
              </w:rPr>
            </w:pPr>
            <w:r>
              <w:t>Природно-познавательный туризм</w:t>
            </w:r>
          </w:p>
        </w:tc>
        <w:tc>
          <w:tcPr>
            <w:tcW w:w="851" w:type="dxa"/>
            <w:vAlign w:val="center"/>
          </w:tcPr>
          <w:p w:rsidR="006518B6" w:rsidRPr="00756C38" w:rsidRDefault="006518B6" w:rsidP="00DB3997">
            <w:pPr>
              <w:jc w:val="center"/>
              <w:rPr>
                <w:szCs w:val="28"/>
              </w:rPr>
            </w:pPr>
            <w:r>
              <w:rPr>
                <w:szCs w:val="28"/>
              </w:rPr>
              <w:t>5.2</w:t>
            </w:r>
          </w:p>
        </w:tc>
        <w:tc>
          <w:tcPr>
            <w:tcW w:w="2693" w:type="dxa"/>
            <w:vAlign w:val="center"/>
          </w:tcPr>
          <w:p w:rsidR="006518B6" w:rsidRPr="00756C38" w:rsidRDefault="006518B6" w:rsidP="008764BA">
            <w:pPr>
              <w:rPr>
                <w:szCs w:val="28"/>
              </w:rPr>
            </w:pPr>
            <w:r w:rsidRPr="00756C38">
              <w:rPr>
                <w:szCs w:val="28"/>
              </w:rPr>
              <w:t>-</w:t>
            </w:r>
          </w:p>
        </w:tc>
        <w:tc>
          <w:tcPr>
            <w:tcW w:w="849" w:type="dxa"/>
            <w:vAlign w:val="center"/>
          </w:tcPr>
          <w:p w:rsidR="006518B6" w:rsidRPr="00756C38" w:rsidRDefault="006518B6" w:rsidP="008764BA">
            <w:pPr>
              <w:rPr>
                <w:szCs w:val="28"/>
              </w:rPr>
            </w:pPr>
            <w:r w:rsidRPr="00756C38">
              <w:rPr>
                <w:szCs w:val="28"/>
              </w:rPr>
              <w:t>-</w:t>
            </w:r>
          </w:p>
        </w:tc>
      </w:tr>
      <w:tr w:rsidR="00FB0222" w:rsidRPr="00756C38" w:rsidTr="00C7268B">
        <w:tc>
          <w:tcPr>
            <w:tcW w:w="2518" w:type="dxa"/>
            <w:vAlign w:val="center"/>
          </w:tcPr>
          <w:p w:rsidR="00FB0222" w:rsidRPr="00756C38" w:rsidRDefault="00FB0222" w:rsidP="008764BA">
            <w:pPr>
              <w:rPr>
                <w:szCs w:val="28"/>
              </w:rPr>
            </w:pPr>
            <w:r w:rsidRPr="00756C38">
              <w:rPr>
                <w:szCs w:val="28"/>
              </w:rPr>
              <w:t>Ведение личного подсобного хозяйства на полевых участках</w:t>
            </w:r>
          </w:p>
        </w:tc>
        <w:tc>
          <w:tcPr>
            <w:tcW w:w="851" w:type="dxa"/>
            <w:vAlign w:val="center"/>
          </w:tcPr>
          <w:p w:rsidR="00FB0222" w:rsidRPr="00756C38" w:rsidRDefault="00FB0222" w:rsidP="008764BA">
            <w:pPr>
              <w:jc w:val="center"/>
              <w:rPr>
                <w:szCs w:val="28"/>
              </w:rPr>
            </w:pPr>
            <w:r w:rsidRPr="00756C38">
              <w:rPr>
                <w:szCs w:val="28"/>
              </w:rPr>
              <w:t>1.16</w:t>
            </w:r>
          </w:p>
        </w:tc>
        <w:tc>
          <w:tcPr>
            <w:tcW w:w="2580" w:type="dxa"/>
            <w:vAlign w:val="center"/>
          </w:tcPr>
          <w:p w:rsidR="00FB0222" w:rsidRPr="00756C38" w:rsidRDefault="00FB0222" w:rsidP="008764BA">
            <w:pPr>
              <w:rPr>
                <w:szCs w:val="28"/>
              </w:rPr>
            </w:pPr>
            <w:r w:rsidRPr="00756C38">
              <w:rPr>
                <w:szCs w:val="28"/>
              </w:rPr>
              <w:t>-</w:t>
            </w:r>
          </w:p>
        </w:tc>
        <w:tc>
          <w:tcPr>
            <w:tcW w:w="851" w:type="dxa"/>
            <w:vAlign w:val="center"/>
          </w:tcPr>
          <w:p w:rsidR="00FB0222" w:rsidRPr="00756C38" w:rsidRDefault="00FB0222" w:rsidP="008764BA">
            <w:pPr>
              <w:rPr>
                <w:szCs w:val="28"/>
              </w:rPr>
            </w:pPr>
            <w:r w:rsidRPr="00756C38">
              <w:rPr>
                <w:szCs w:val="28"/>
              </w:rPr>
              <w:t>-</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7D1662" w:rsidRPr="00DB51B5" w:rsidTr="00C7268B">
        <w:tc>
          <w:tcPr>
            <w:tcW w:w="2518" w:type="dxa"/>
            <w:vAlign w:val="center"/>
          </w:tcPr>
          <w:p w:rsidR="007D1662" w:rsidRPr="00DB51B5" w:rsidRDefault="007D1662" w:rsidP="007D1662">
            <w:pPr>
              <w:rPr>
                <w:szCs w:val="28"/>
              </w:rPr>
            </w:pPr>
            <w:r w:rsidRPr="00DB51B5">
              <w:rPr>
                <w:szCs w:val="28"/>
              </w:rPr>
              <w:t>Сенокошение</w:t>
            </w:r>
          </w:p>
        </w:tc>
        <w:tc>
          <w:tcPr>
            <w:tcW w:w="851" w:type="dxa"/>
            <w:vAlign w:val="center"/>
          </w:tcPr>
          <w:p w:rsidR="007D1662" w:rsidRPr="00756C38" w:rsidRDefault="007D1662" w:rsidP="007D1662">
            <w:pPr>
              <w:rPr>
                <w:szCs w:val="28"/>
              </w:rPr>
            </w:pPr>
            <w:r>
              <w:rPr>
                <w:szCs w:val="28"/>
              </w:rPr>
              <w:t>1.19</w:t>
            </w:r>
          </w:p>
        </w:tc>
        <w:tc>
          <w:tcPr>
            <w:tcW w:w="2580" w:type="dxa"/>
            <w:vAlign w:val="center"/>
          </w:tcPr>
          <w:p w:rsidR="007D1662" w:rsidRPr="00756C38" w:rsidRDefault="007D1662" w:rsidP="007D1662">
            <w:pPr>
              <w:rPr>
                <w:szCs w:val="28"/>
              </w:rPr>
            </w:pPr>
            <w:r w:rsidRPr="00756C38">
              <w:rPr>
                <w:szCs w:val="28"/>
              </w:rPr>
              <w:t>-</w:t>
            </w:r>
          </w:p>
        </w:tc>
        <w:tc>
          <w:tcPr>
            <w:tcW w:w="851" w:type="dxa"/>
            <w:vAlign w:val="center"/>
          </w:tcPr>
          <w:p w:rsidR="007D1662" w:rsidRPr="00756C38" w:rsidRDefault="007D1662" w:rsidP="007D1662">
            <w:pPr>
              <w:rPr>
                <w:szCs w:val="28"/>
              </w:rPr>
            </w:pPr>
            <w:r w:rsidRPr="00756C38">
              <w:rPr>
                <w:szCs w:val="28"/>
              </w:rPr>
              <w:t>-</w:t>
            </w:r>
          </w:p>
        </w:tc>
        <w:tc>
          <w:tcPr>
            <w:tcW w:w="2693" w:type="dxa"/>
            <w:vAlign w:val="center"/>
          </w:tcPr>
          <w:p w:rsidR="007D1662" w:rsidRPr="00756C38" w:rsidRDefault="007D1662" w:rsidP="007D1662">
            <w:pPr>
              <w:rPr>
                <w:szCs w:val="28"/>
              </w:rPr>
            </w:pPr>
            <w:r w:rsidRPr="00756C38">
              <w:rPr>
                <w:szCs w:val="28"/>
              </w:rPr>
              <w:t>-</w:t>
            </w:r>
          </w:p>
        </w:tc>
        <w:tc>
          <w:tcPr>
            <w:tcW w:w="849" w:type="dxa"/>
            <w:vAlign w:val="center"/>
          </w:tcPr>
          <w:p w:rsidR="007D1662" w:rsidRPr="00756C38" w:rsidRDefault="007D1662" w:rsidP="007D1662">
            <w:pPr>
              <w:rPr>
                <w:szCs w:val="28"/>
              </w:rPr>
            </w:pPr>
            <w:r w:rsidRPr="00756C38">
              <w:rPr>
                <w:szCs w:val="28"/>
              </w:rPr>
              <w:t>-</w:t>
            </w:r>
          </w:p>
        </w:tc>
      </w:tr>
      <w:tr w:rsidR="007D51A3" w:rsidRPr="00DB51B5" w:rsidTr="00C7268B">
        <w:tc>
          <w:tcPr>
            <w:tcW w:w="2518" w:type="dxa"/>
            <w:vAlign w:val="center"/>
          </w:tcPr>
          <w:p w:rsidR="007D51A3" w:rsidRPr="00DB51B5" w:rsidRDefault="004338CE" w:rsidP="00DB51B5">
            <w:pPr>
              <w:rPr>
                <w:szCs w:val="28"/>
              </w:rPr>
            </w:pPr>
            <w:r w:rsidRPr="00DB51B5">
              <w:rPr>
                <w:szCs w:val="28"/>
              </w:rPr>
              <w:t>Выпас сельскохозяйственных животных</w:t>
            </w:r>
          </w:p>
        </w:tc>
        <w:tc>
          <w:tcPr>
            <w:tcW w:w="851" w:type="dxa"/>
            <w:vAlign w:val="center"/>
          </w:tcPr>
          <w:p w:rsidR="007D51A3" w:rsidRPr="00756C38" w:rsidRDefault="004338CE" w:rsidP="00DB51B5">
            <w:pPr>
              <w:rPr>
                <w:szCs w:val="28"/>
              </w:rPr>
            </w:pPr>
            <w:r>
              <w:rPr>
                <w:szCs w:val="28"/>
              </w:rPr>
              <w:t>1.20</w:t>
            </w:r>
          </w:p>
        </w:tc>
        <w:tc>
          <w:tcPr>
            <w:tcW w:w="2580" w:type="dxa"/>
            <w:vAlign w:val="center"/>
          </w:tcPr>
          <w:p w:rsidR="007D51A3" w:rsidRPr="00756C38" w:rsidRDefault="007D51A3" w:rsidP="007D51A3">
            <w:pPr>
              <w:rPr>
                <w:szCs w:val="28"/>
              </w:rPr>
            </w:pPr>
            <w:r w:rsidRPr="00756C38">
              <w:rPr>
                <w:szCs w:val="28"/>
              </w:rPr>
              <w:t>-</w:t>
            </w:r>
          </w:p>
        </w:tc>
        <w:tc>
          <w:tcPr>
            <w:tcW w:w="851" w:type="dxa"/>
            <w:vAlign w:val="center"/>
          </w:tcPr>
          <w:p w:rsidR="007D51A3" w:rsidRPr="00756C38" w:rsidRDefault="007D51A3" w:rsidP="007D51A3">
            <w:pPr>
              <w:rPr>
                <w:szCs w:val="28"/>
              </w:rPr>
            </w:pPr>
            <w:r w:rsidRPr="00756C38">
              <w:rPr>
                <w:szCs w:val="28"/>
              </w:rPr>
              <w:t>-</w:t>
            </w:r>
          </w:p>
        </w:tc>
        <w:tc>
          <w:tcPr>
            <w:tcW w:w="2693" w:type="dxa"/>
            <w:vAlign w:val="center"/>
          </w:tcPr>
          <w:p w:rsidR="007D51A3" w:rsidRPr="00756C38" w:rsidRDefault="007D51A3" w:rsidP="007D51A3">
            <w:pPr>
              <w:rPr>
                <w:szCs w:val="28"/>
              </w:rPr>
            </w:pPr>
            <w:r w:rsidRPr="00756C38">
              <w:rPr>
                <w:szCs w:val="28"/>
              </w:rPr>
              <w:t>-</w:t>
            </w:r>
          </w:p>
        </w:tc>
        <w:tc>
          <w:tcPr>
            <w:tcW w:w="849" w:type="dxa"/>
            <w:vAlign w:val="center"/>
          </w:tcPr>
          <w:p w:rsidR="007D51A3" w:rsidRPr="00756C38" w:rsidRDefault="007D51A3" w:rsidP="007D51A3">
            <w:pPr>
              <w:rPr>
                <w:szCs w:val="28"/>
              </w:rPr>
            </w:pPr>
            <w:r w:rsidRPr="00756C38">
              <w:rPr>
                <w:szCs w:val="28"/>
              </w:rPr>
              <w:t>-</w:t>
            </w:r>
          </w:p>
        </w:tc>
      </w:tr>
    </w:tbl>
    <w:p w:rsidR="00FB0222" w:rsidRPr="00756C38" w:rsidRDefault="00FB0222" w:rsidP="00F948E9">
      <w:pPr>
        <w:spacing w:before="240"/>
        <w:ind w:firstLine="708"/>
        <w:rPr>
          <w:lang w:eastAsia="en-US"/>
        </w:rPr>
      </w:pPr>
      <w:r w:rsidRPr="00756C38">
        <w:rPr>
          <w:lang w:eastAsia="en-US"/>
        </w:rPr>
        <w:t xml:space="preserve">2. Для территориальной зоны </w:t>
      </w:r>
      <w:r w:rsidR="00A245ED" w:rsidRPr="00A245ED">
        <w:t>«</w:t>
      </w:r>
      <w:r w:rsidR="00A245ED" w:rsidRPr="00A245ED">
        <w:rPr>
          <w:szCs w:val="26"/>
        </w:rPr>
        <w:t>Зона сельскохозяйственных угодий</w:t>
      </w:r>
      <w:r w:rsidR="00A245ED" w:rsidRPr="00A245ED">
        <w:t>»</w:t>
      </w:r>
      <w:r w:rsidR="00A245ED">
        <w:t xml:space="preserve"> </w:t>
      </w:r>
      <w:r w:rsidRPr="00756C38">
        <w:rPr>
          <w:lang w:eastAsia="en-US"/>
        </w:rPr>
        <w:t xml:space="preserve">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126"/>
      </w:tblGrid>
      <w:tr w:rsidR="00FB0222" w:rsidRPr="00756C38" w:rsidTr="005749EC">
        <w:trPr>
          <w:trHeight w:val="695"/>
          <w:tblHeader/>
        </w:trPr>
        <w:tc>
          <w:tcPr>
            <w:tcW w:w="846" w:type="dxa"/>
            <w:vAlign w:val="center"/>
          </w:tcPr>
          <w:p w:rsidR="00FB0222" w:rsidRPr="00756C38" w:rsidRDefault="00FB0222" w:rsidP="001416DC">
            <w:pPr>
              <w:jc w:val="center"/>
              <w:rPr>
                <w:szCs w:val="28"/>
                <w:lang w:eastAsia="en-US"/>
              </w:rPr>
            </w:pPr>
            <w:r w:rsidRPr="00756C38">
              <w:rPr>
                <w:szCs w:val="28"/>
                <w:lang w:eastAsia="en-US"/>
              </w:rPr>
              <w:t>№ п/п</w:t>
            </w:r>
          </w:p>
        </w:tc>
        <w:tc>
          <w:tcPr>
            <w:tcW w:w="7342" w:type="dxa"/>
            <w:vAlign w:val="center"/>
          </w:tcPr>
          <w:p w:rsidR="005749EC" w:rsidRDefault="00FB0222" w:rsidP="001416DC">
            <w:pPr>
              <w:jc w:val="center"/>
              <w:rPr>
                <w:szCs w:val="28"/>
                <w:lang w:eastAsia="en-US"/>
              </w:rPr>
            </w:pPr>
            <w:r w:rsidRPr="00756C38">
              <w:rPr>
                <w:szCs w:val="28"/>
                <w:lang w:eastAsia="en-US"/>
              </w:rPr>
              <w:t xml:space="preserve">Описание </w:t>
            </w:r>
            <w:r w:rsidR="005749EC">
              <w:rPr>
                <w:szCs w:val="28"/>
                <w:lang w:eastAsia="en-US"/>
              </w:rPr>
              <w:t>параметров территориальной зоны</w:t>
            </w:r>
          </w:p>
          <w:p w:rsidR="00FB0222" w:rsidRPr="00756C38" w:rsidRDefault="00A245ED" w:rsidP="001416DC">
            <w:pPr>
              <w:jc w:val="center"/>
              <w:rPr>
                <w:szCs w:val="28"/>
                <w:lang w:eastAsia="en-US"/>
              </w:rPr>
            </w:pPr>
            <w:r w:rsidRPr="00A245ED">
              <w:t>«</w:t>
            </w:r>
            <w:r w:rsidRPr="00A245ED">
              <w:rPr>
                <w:szCs w:val="26"/>
              </w:rPr>
              <w:t>Зона сельскохозяйственных угодий</w:t>
            </w:r>
            <w:r w:rsidRPr="00A245ED">
              <w:t>»</w:t>
            </w:r>
          </w:p>
        </w:tc>
        <w:tc>
          <w:tcPr>
            <w:tcW w:w="2126"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5749EC">
        <w:tc>
          <w:tcPr>
            <w:tcW w:w="846" w:type="dxa"/>
          </w:tcPr>
          <w:p w:rsidR="00FB0222" w:rsidRPr="00756C38" w:rsidRDefault="00FB0222" w:rsidP="001416DC">
            <w:pPr>
              <w:numPr>
                <w:ilvl w:val="0"/>
                <w:numId w:val="42"/>
              </w:numPr>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126"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1416DC">
            <w:pPr>
              <w:numPr>
                <w:ilvl w:val="1"/>
                <w:numId w:val="42"/>
              </w:numPr>
              <w:ind w:left="447"/>
              <w:jc w:val="center"/>
              <w:rPr>
                <w:szCs w:val="28"/>
                <w:lang w:eastAsia="en-US"/>
              </w:rPr>
            </w:pPr>
          </w:p>
        </w:tc>
        <w:tc>
          <w:tcPr>
            <w:tcW w:w="7342" w:type="dxa"/>
          </w:tcPr>
          <w:p w:rsidR="00FB0222" w:rsidRPr="00256092"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126"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1416DC">
            <w:pPr>
              <w:numPr>
                <w:ilvl w:val="1"/>
                <w:numId w:val="42"/>
              </w:numPr>
              <w:ind w:left="447"/>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26"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BF64BA" w:rsidRDefault="00FB76C0" w:rsidP="008764BA">
            <w:pPr>
              <w:jc w:val="left"/>
              <w:rPr>
                <w:szCs w:val="28"/>
                <w:lang w:eastAsia="en-US"/>
              </w:rPr>
            </w:pPr>
            <w:r w:rsidRPr="00756C38">
              <w:rPr>
                <w:szCs w:val="28"/>
                <w:lang w:eastAsia="en-US"/>
              </w:rPr>
              <w:t>Растениеводство (код 1.1), м</w:t>
            </w:r>
            <w:r w:rsidRPr="00BF64BA">
              <w:rPr>
                <w:szCs w:val="28"/>
                <w:vertAlign w:val="superscript"/>
                <w:lang w:eastAsia="en-US"/>
              </w:rPr>
              <w:t>2</w:t>
            </w:r>
          </w:p>
        </w:tc>
        <w:tc>
          <w:tcPr>
            <w:tcW w:w="2126" w:type="dxa"/>
            <w:vAlign w:val="center"/>
          </w:tcPr>
          <w:p w:rsidR="00FB0222" w:rsidRPr="00756C38" w:rsidRDefault="00FB0222" w:rsidP="001416DC">
            <w:pPr>
              <w:jc w:val="center"/>
              <w:rPr>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Выращивание зерновых и иных сельскохозяйственных культур (код 1.2), м</w:t>
            </w:r>
            <w:r w:rsidRPr="00BF64BA">
              <w:rPr>
                <w:szCs w:val="28"/>
                <w:vertAlign w:val="superscript"/>
                <w:lang w:eastAsia="en-US"/>
              </w:rPr>
              <w:t>2</w:t>
            </w:r>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Овощеводство (код 1.3), м</w:t>
            </w:r>
            <w:r w:rsidRPr="00BF64BA">
              <w:rPr>
                <w:szCs w:val="28"/>
                <w:vertAlign w:val="superscript"/>
                <w:lang w:eastAsia="en-US"/>
              </w:rPr>
              <w:t>2</w:t>
            </w:r>
          </w:p>
        </w:tc>
        <w:tc>
          <w:tcPr>
            <w:tcW w:w="2126" w:type="dxa"/>
            <w:vAlign w:val="center"/>
          </w:tcPr>
          <w:p w:rsidR="00FB0222" w:rsidRPr="00756C38" w:rsidRDefault="00FB0222" w:rsidP="008764BA">
            <w:pPr>
              <w:jc w:val="center"/>
            </w:pPr>
            <w:r w:rsidRPr="00756C38">
              <w:rPr>
                <w:szCs w:val="22"/>
                <w:lang w:eastAsia="en-US"/>
              </w:rPr>
              <w:t>600</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Выращивание тонизирующих, лекарственных, цветочных культур (код 1.4), м</w:t>
            </w:r>
            <w:r w:rsidRPr="00BF64BA">
              <w:rPr>
                <w:szCs w:val="28"/>
                <w:vertAlign w:val="superscript"/>
                <w:lang w:eastAsia="en-US"/>
              </w:rPr>
              <w:t>2</w:t>
            </w:r>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Садоводство (код 1.5), м</w:t>
            </w:r>
            <w:r w:rsidRPr="00BF64BA">
              <w:rPr>
                <w:szCs w:val="28"/>
                <w:vertAlign w:val="superscript"/>
                <w:lang w:eastAsia="en-US"/>
              </w:rPr>
              <w:t>2</w:t>
            </w:r>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м</w:t>
            </w:r>
            <w:r w:rsidRPr="00BF64BA">
              <w:rPr>
                <w:szCs w:val="28"/>
                <w:vertAlign w:val="superscript"/>
                <w:lang w:eastAsia="en-US"/>
              </w:rPr>
              <w:t>2</w:t>
            </w:r>
          </w:p>
        </w:tc>
        <w:tc>
          <w:tcPr>
            <w:tcW w:w="2126" w:type="dxa"/>
            <w:vAlign w:val="center"/>
          </w:tcPr>
          <w:p w:rsidR="00DB51B5" w:rsidRPr="00CA5738" w:rsidRDefault="00CA5738" w:rsidP="00DB51B5">
            <w:pPr>
              <w:jc w:val="center"/>
              <w:rPr>
                <w:color w:val="FF0000"/>
              </w:rPr>
            </w:pPr>
            <w:r w:rsidRPr="00E46DDC">
              <w:rPr>
                <w:szCs w:val="22"/>
                <w:lang w:eastAsia="en-US"/>
              </w:rPr>
              <w:t>600</w:t>
            </w:r>
          </w:p>
        </w:tc>
      </w:tr>
      <w:tr w:rsidR="00DB51B5" w:rsidRPr="00756C38" w:rsidTr="005749EC">
        <w:tc>
          <w:tcPr>
            <w:tcW w:w="846" w:type="dxa"/>
          </w:tcPr>
          <w:p w:rsidR="00DB51B5" w:rsidRPr="00756C38" w:rsidRDefault="00DB51B5" w:rsidP="00DB51B5">
            <w:pPr>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м</w:t>
            </w:r>
            <w:r w:rsidRPr="00BF64BA">
              <w:rPr>
                <w:szCs w:val="28"/>
                <w:vertAlign w:val="superscript"/>
                <w:lang w:eastAsia="en-US"/>
              </w:rPr>
              <w:t>2</w:t>
            </w:r>
          </w:p>
        </w:tc>
        <w:tc>
          <w:tcPr>
            <w:tcW w:w="2126" w:type="dxa"/>
            <w:vAlign w:val="center"/>
          </w:tcPr>
          <w:p w:rsidR="00DB51B5" w:rsidRPr="00756C38" w:rsidRDefault="00DB51B5" w:rsidP="00DB51B5">
            <w:pPr>
              <w:jc w:val="center"/>
              <w:rPr>
                <w:szCs w:val="28"/>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м</w:t>
            </w:r>
            <w:r w:rsidRPr="00BF64BA">
              <w:rPr>
                <w:szCs w:val="28"/>
                <w:vertAlign w:val="superscript"/>
                <w:lang w:eastAsia="en-US"/>
              </w:rPr>
              <w:t>2</w:t>
            </w:r>
          </w:p>
        </w:tc>
        <w:tc>
          <w:tcPr>
            <w:tcW w:w="2126" w:type="dxa"/>
            <w:vAlign w:val="center"/>
          </w:tcPr>
          <w:p w:rsidR="00DB51B5" w:rsidRPr="00756C38" w:rsidRDefault="00DB51B5" w:rsidP="00DB51B5">
            <w:pPr>
              <w:jc w:val="center"/>
              <w:rPr>
                <w:szCs w:val="22"/>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Растениеводство (код 1.1), м</w:t>
            </w:r>
            <w:r w:rsidRPr="00BF64BA">
              <w:rPr>
                <w:szCs w:val="28"/>
                <w:vertAlign w:val="superscript"/>
                <w:lang w:eastAsia="en-US"/>
              </w:rPr>
              <w:t>2</w:t>
            </w:r>
          </w:p>
        </w:tc>
        <w:tc>
          <w:tcPr>
            <w:tcW w:w="2126"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зерновых и иных сельскохозяйственных культур (код 1.2), м</w:t>
            </w:r>
            <w:r w:rsidRPr="00BF64BA">
              <w:rPr>
                <w:szCs w:val="28"/>
                <w:vertAlign w:val="superscript"/>
                <w:lang w:eastAsia="en-US"/>
              </w:rPr>
              <w:t>2</w:t>
            </w:r>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Овощеводство (код 1.3), м</w:t>
            </w:r>
            <w:r w:rsidRPr="00BF64BA">
              <w:rPr>
                <w:szCs w:val="28"/>
                <w:vertAlign w:val="superscript"/>
                <w:lang w:eastAsia="en-US"/>
              </w:rPr>
              <w:t>2</w:t>
            </w:r>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тонизирующих, лекарственных, цветочных культур (код 1.4), м</w:t>
            </w:r>
            <w:r w:rsidRPr="00BF64BA">
              <w:rPr>
                <w:szCs w:val="28"/>
                <w:vertAlign w:val="superscript"/>
                <w:lang w:eastAsia="en-US"/>
              </w:rPr>
              <w:t>2</w:t>
            </w:r>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Садоводство (код 1.5), м</w:t>
            </w:r>
            <w:r w:rsidRPr="00BF64BA">
              <w:rPr>
                <w:szCs w:val="28"/>
                <w:vertAlign w:val="superscript"/>
                <w:lang w:eastAsia="en-US"/>
              </w:rPr>
              <w:t>2</w:t>
            </w:r>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м</w:t>
            </w:r>
            <w:r w:rsidRPr="00BF64BA">
              <w:rPr>
                <w:szCs w:val="28"/>
                <w:vertAlign w:val="superscript"/>
                <w:lang w:eastAsia="en-US"/>
              </w:rPr>
              <w:t>2</w:t>
            </w:r>
          </w:p>
        </w:tc>
        <w:tc>
          <w:tcPr>
            <w:tcW w:w="2126" w:type="dxa"/>
            <w:vAlign w:val="center"/>
          </w:tcPr>
          <w:p w:rsidR="00DB51B5" w:rsidRPr="00756C38" w:rsidRDefault="00DB51B5" w:rsidP="00DB51B5">
            <w:pPr>
              <w:jc w:val="center"/>
              <w:rPr>
                <w:lang w:eastAsia="en-US"/>
              </w:rPr>
            </w:pPr>
            <w:r w:rsidRPr="00756C38">
              <w:rPr>
                <w:szCs w:val="22"/>
                <w:lang w:eastAsia="en-US"/>
              </w:rPr>
              <w:t>50000</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м</w:t>
            </w:r>
            <w:r w:rsidRPr="00BF64BA">
              <w:rPr>
                <w:szCs w:val="28"/>
                <w:vertAlign w:val="superscript"/>
                <w:lang w:eastAsia="en-US"/>
              </w:rPr>
              <w:t>2</w:t>
            </w:r>
          </w:p>
        </w:tc>
        <w:tc>
          <w:tcPr>
            <w:tcW w:w="2126" w:type="dxa"/>
            <w:vAlign w:val="center"/>
          </w:tcPr>
          <w:p w:rsidR="00DB51B5" w:rsidRPr="00756C38" w:rsidRDefault="00DB51B5" w:rsidP="00DB51B5">
            <w:pPr>
              <w:jc w:val="center"/>
              <w:rPr>
                <w:szCs w:val="22"/>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м</w:t>
            </w:r>
            <w:r w:rsidRPr="00BF64BA">
              <w:rPr>
                <w:szCs w:val="28"/>
                <w:vertAlign w:val="superscript"/>
                <w:lang w:eastAsia="en-US"/>
              </w:rPr>
              <w:t>2</w:t>
            </w:r>
          </w:p>
        </w:tc>
        <w:tc>
          <w:tcPr>
            <w:tcW w:w="2126"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Минимальные отступы от границ земельных участков, м</w:t>
            </w:r>
          </w:p>
        </w:tc>
        <w:tc>
          <w:tcPr>
            <w:tcW w:w="2126" w:type="dxa"/>
            <w:vAlign w:val="center"/>
          </w:tcPr>
          <w:p w:rsidR="00DB51B5" w:rsidRPr="00756C38" w:rsidRDefault="00DB51B5" w:rsidP="00DB51B5">
            <w:pPr>
              <w:jc w:val="center"/>
              <w:rPr>
                <w:szCs w:val="28"/>
                <w:lang w:eastAsia="en-US"/>
              </w:rPr>
            </w:pPr>
            <w:r>
              <w:rPr>
                <w:szCs w:val="22"/>
                <w:lang w:eastAsia="en-US"/>
              </w:rPr>
              <w:t>3</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предельное количество этажей</w:t>
            </w:r>
          </w:p>
        </w:tc>
        <w:tc>
          <w:tcPr>
            <w:tcW w:w="2126" w:type="dxa"/>
            <w:vAlign w:val="center"/>
          </w:tcPr>
          <w:p w:rsidR="00DB51B5" w:rsidRPr="00756C38" w:rsidRDefault="00DB51B5" w:rsidP="00DB51B5">
            <w:pPr>
              <w:jc w:val="center"/>
              <w:rPr>
                <w:szCs w:val="28"/>
                <w:lang w:eastAsia="en-US"/>
              </w:rPr>
            </w:pPr>
            <w:r w:rsidRPr="00756C38">
              <w:rPr>
                <w:szCs w:val="22"/>
                <w:lang w:eastAsia="en-US"/>
              </w:rPr>
              <w:t>0</w:t>
            </w: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предельная высота зданий, строений, сооружений (м)</w:t>
            </w:r>
          </w:p>
        </w:tc>
        <w:tc>
          <w:tcPr>
            <w:tcW w:w="2126" w:type="dxa"/>
            <w:vAlign w:val="center"/>
          </w:tcPr>
          <w:p w:rsidR="00DB51B5" w:rsidRPr="00756C38" w:rsidRDefault="00DB51B5" w:rsidP="00DB51B5">
            <w:pPr>
              <w:jc w:val="center"/>
              <w:rPr>
                <w:szCs w:val="28"/>
                <w:lang w:eastAsia="en-US"/>
              </w:rPr>
            </w:pPr>
            <w:r>
              <w:rPr>
                <w:szCs w:val="22"/>
                <w:lang w:eastAsia="en-US"/>
              </w:rPr>
              <w:t>-</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Максимальный процент застройки в границах земельного участка, в том числе по видам разрешенного использования:</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Растениеводство (код 1.1), %</w:t>
            </w:r>
          </w:p>
        </w:tc>
        <w:tc>
          <w:tcPr>
            <w:tcW w:w="2126" w:type="dxa"/>
            <w:vAlign w:val="center"/>
          </w:tcPr>
          <w:p w:rsidR="00DB51B5" w:rsidRPr="00756C38" w:rsidRDefault="00DB51B5" w:rsidP="00DB51B5">
            <w:pPr>
              <w:jc w:val="center"/>
              <w:rPr>
                <w:lang w:eastAsia="en-US"/>
              </w:rP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зерновых и иных сельскохозяйственных культур (код 1.2),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Овощеводство (код 1.3), %</w:t>
            </w:r>
          </w:p>
        </w:tc>
        <w:tc>
          <w:tcPr>
            <w:tcW w:w="2126" w:type="dxa"/>
            <w:vAlign w:val="center"/>
          </w:tcPr>
          <w:p w:rsidR="00DB51B5" w:rsidRPr="00756C38" w:rsidRDefault="00DB51B5" w:rsidP="00DB51B5">
            <w:pPr>
              <w:jc w:val="center"/>
            </w:pPr>
            <w:r>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тонизирующих, лекарственных, цветочных культур (код 1.4),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Садоводство (код 1.5),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xml:space="preserve">), </w:t>
            </w:r>
            <w:r>
              <w:rPr>
                <w:szCs w:val="28"/>
                <w:lang w:eastAsia="en-US"/>
              </w:rPr>
              <w:t>%</w:t>
            </w:r>
          </w:p>
        </w:tc>
        <w:tc>
          <w:tcPr>
            <w:tcW w:w="2126" w:type="dxa"/>
            <w:vAlign w:val="center"/>
          </w:tcPr>
          <w:p w:rsidR="00DB51B5" w:rsidRDefault="00DB51B5" w:rsidP="00DB51B5">
            <w:pPr>
              <w:jc w:val="center"/>
              <w:rPr>
                <w:szCs w:val="22"/>
                <w:lang w:eastAsia="en-US"/>
              </w:rPr>
            </w:pPr>
            <w:r>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xml:space="preserve">), </w:t>
            </w:r>
            <w:r>
              <w:rPr>
                <w:szCs w:val="28"/>
                <w:lang w:eastAsia="en-US"/>
              </w:rPr>
              <w:t>%</w:t>
            </w:r>
          </w:p>
        </w:tc>
        <w:tc>
          <w:tcPr>
            <w:tcW w:w="2126" w:type="dxa"/>
            <w:vAlign w:val="center"/>
          </w:tcPr>
          <w:p w:rsidR="00DB51B5" w:rsidRPr="00756C38" w:rsidRDefault="00DB51B5" w:rsidP="00DB51B5">
            <w:pPr>
              <w:jc w:val="center"/>
            </w:pPr>
            <w:r>
              <w:t>0</w:t>
            </w:r>
          </w:p>
        </w:tc>
      </w:tr>
    </w:tbl>
    <w:p w:rsidR="00FB0222" w:rsidRPr="00756C38" w:rsidRDefault="00FB0222" w:rsidP="00F948E9">
      <w:pPr>
        <w:spacing w:before="240"/>
        <w:ind w:firstLine="708"/>
      </w:pPr>
      <w:r w:rsidRPr="00756C38">
        <w:t>3. 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w:t>
      </w:r>
      <w:r w:rsidR="009B641F">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Default="00FB0222" w:rsidP="001416DC">
      <w:pPr>
        <w:ind w:firstLine="708"/>
        <w:rPr>
          <w:bCs/>
          <w:szCs w:val="28"/>
          <w:lang w:eastAsia="en-US"/>
        </w:rPr>
      </w:pPr>
      <w:r w:rsidRPr="00756C38">
        <w:rPr>
          <w:bCs/>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B4375C" w:rsidRPr="00756C38" w:rsidRDefault="00B4375C" w:rsidP="001416DC">
      <w:pPr>
        <w:ind w:firstLine="708"/>
      </w:pPr>
      <w:r>
        <w:rPr>
          <w:bCs/>
          <w:szCs w:val="28"/>
          <w:lang w:eastAsia="en-US"/>
        </w:rPr>
        <w:t>5. С</w:t>
      </w:r>
      <w:r w:rsidRPr="00756C38">
        <w:rPr>
          <w:bCs/>
          <w:szCs w:val="28"/>
          <w:lang w:eastAsia="en-US"/>
        </w:rPr>
        <w:t xml:space="preserve">огласно части </w:t>
      </w:r>
      <w:r>
        <w:rPr>
          <w:bCs/>
          <w:szCs w:val="28"/>
          <w:lang w:eastAsia="en-US"/>
        </w:rPr>
        <w:t>7</w:t>
      </w:r>
      <w:r w:rsidRPr="00756C38">
        <w:rPr>
          <w:bCs/>
          <w:szCs w:val="28"/>
          <w:lang w:eastAsia="en-US"/>
        </w:rPr>
        <w:t xml:space="preserve"> статьи 36 Градостроительного кодекса Российской Федерации</w:t>
      </w:r>
      <w:r w:rsidRPr="00B4375C">
        <w:rPr>
          <w:bCs/>
          <w:szCs w:val="28"/>
          <w:lang w:eastAsia="en-US"/>
        </w:rPr>
        <w:t xml:space="preserve"> </w:t>
      </w:r>
      <w:r>
        <w:rPr>
          <w:bCs/>
          <w:szCs w:val="28"/>
          <w:lang w:eastAsia="en-US"/>
        </w:rPr>
        <w:t>и</w:t>
      </w:r>
      <w:r w:rsidRPr="00B4375C">
        <w:rPr>
          <w:bCs/>
          <w:szCs w:val="28"/>
          <w:lang w:eastAsia="en-US"/>
        </w:rPr>
        <w:t>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AD5C62">
        <w:rPr>
          <w:b/>
          <w:bCs/>
          <w:szCs w:val="26"/>
        </w:rPr>
        <w:t>60</w:t>
      </w:r>
      <w:r w:rsidRPr="00756C38">
        <w:rPr>
          <w:b/>
          <w:bCs/>
          <w:szCs w:val="26"/>
        </w:rPr>
        <w:t xml:space="preserve">. </w:t>
      </w:r>
      <w:r w:rsidR="00A245ED" w:rsidRPr="00A245ED">
        <w:rPr>
          <w:b/>
          <w:bCs/>
          <w:szCs w:val="26"/>
        </w:rPr>
        <w:t>Производственная зона сельскохозяйственных предприятий</w:t>
      </w:r>
      <w:r w:rsidRPr="00756C38">
        <w:rPr>
          <w:b/>
          <w:szCs w:val="28"/>
        </w:rPr>
        <w:t xml:space="preserve"> </w:t>
      </w:r>
    </w:p>
    <w:p w:rsidR="00FB0222" w:rsidRPr="00756C38" w:rsidRDefault="00FB0222" w:rsidP="001416DC">
      <w:pPr>
        <w:ind w:firstLine="708"/>
      </w:pPr>
      <w:r w:rsidRPr="00756C38">
        <w:t xml:space="preserve">1. </w:t>
      </w:r>
      <w:bookmarkEnd w:id="86"/>
      <w:bookmarkEnd w:id="87"/>
      <w:r w:rsidRPr="00756C38">
        <w:t xml:space="preserve">Для территориальной зоны </w:t>
      </w:r>
      <w:r w:rsidR="00A245ED">
        <w:t>«</w:t>
      </w:r>
      <w:r w:rsidR="00A245ED" w:rsidRPr="00A245ED">
        <w:t>Производственная зона сельскохозяйственных предприятий</w:t>
      </w:r>
      <w:r w:rsidR="00A245ED">
        <w:t>»</w:t>
      </w:r>
      <w:r w:rsidR="009B641F">
        <w:t>,</w:t>
      </w:r>
      <w:r w:rsidR="00A245ED" w:rsidRPr="00A245ED">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B4375C" w:rsidRPr="00B4375C">
        <w:rPr>
          <w:lang w:eastAsia="en-US"/>
        </w:rPr>
        <w:t xml:space="preserve"> </w:t>
      </w:r>
      <w:r w:rsidR="00B4375C">
        <w:rPr>
          <w:lang w:eastAsia="en-US"/>
        </w:rPr>
        <w:t>следующие</w:t>
      </w:r>
      <w:r w:rsidRPr="00756C38">
        <w:t xml:space="preserve"> градостроительные регламенты</w:t>
      </w:r>
      <w:r w:rsidR="00B4375C">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85"/>
        <w:gridCol w:w="851"/>
        <w:gridCol w:w="2976"/>
        <w:gridCol w:w="709"/>
        <w:gridCol w:w="2268"/>
        <w:gridCol w:w="709"/>
      </w:tblGrid>
      <w:tr w:rsidR="00FB0222" w:rsidRPr="00756C38" w:rsidTr="005749EC">
        <w:tc>
          <w:tcPr>
            <w:tcW w:w="3085" w:type="dxa"/>
            <w:vAlign w:val="center"/>
          </w:tcPr>
          <w:p w:rsidR="00FB0222" w:rsidRPr="00756C38" w:rsidRDefault="00FB0222" w:rsidP="00C7268B">
            <w:pPr>
              <w:jc w:val="center"/>
              <w:rPr>
                <w:szCs w:val="28"/>
              </w:rPr>
            </w:pPr>
            <w:bookmarkStart w:id="88" w:name="_Toc403727762"/>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97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c>
          <w:tcPr>
            <w:tcW w:w="2268"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r>
      <w:tr w:rsidR="00FD690B" w:rsidRPr="00756C38" w:rsidTr="005749EC">
        <w:tc>
          <w:tcPr>
            <w:tcW w:w="3085" w:type="dxa"/>
            <w:vAlign w:val="center"/>
          </w:tcPr>
          <w:p w:rsidR="00FD690B" w:rsidRPr="00756C38" w:rsidRDefault="00256092" w:rsidP="00FD690B">
            <w:pPr>
              <w:rPr>
                <w:szCs w:val="28"/>
              </w:rPr>
            </w:pPr>
            <w:r>
              <w:rPr>
                <w:szCs w:val="28"/>
              </w:rPr>
              <w:t>Овощеводство</w:t>
            </w:r>
          </w:p>
        </w:tc>
        <w:tc>
          <w:tcPr>
            <w:tcW w:w="851" w:type="dxa"/>
            <w:vAlign w:val="center"/>
          </w:tcPr>
          <w:p w:rsidR="00FD690B" w:rsidRPr="00756C38" w:rsidRDefault="00FD690B" w:rsidP="00FD690B">
            <w:pPr>
              <w:jc w:val="center"/>
              <w:rPr>
                <w:szCs w:val="28"/>
              </w:rPr>
            </w:pPr>
            <w:r w:rsidRPr="00756C38">
              <w:rPr>
                <w:szCs w:val="28"/>
              </w:rPr>
              <w:t>1.3</w:t>
            </w:r>
          </w:p>
        </w:tc>
        <w:tc>
          <w:tcPr>
            <w:tcW w:w="2976" w:type="dxa"/>
            <w:vAlign w:val="center"/>
          </w:tcPr>
          <w:p w:rsidR="00FD690B" w:rsidRPr="00DB51B5" w:rsidRDefault="00FD690B" w:rsidP="00FD690B">
            <w:pPr>
              <w:rPr>
                <w:szCs w:val="28"/>
              </w:rPr>
            </w:pPr>
            <w:r w:rsidRPr="00DB51B5">
              <w:rPr>
                <w:szCs w:val="28"/>
              </w:rPr>
              <w:t>Сенокошение</w:t>
            </w:r>
          </w:p>
        </w:tc>
        <w:tc>
          <w:tcPr>
            <w:tcW w:w="709" w:type="dxa"/>
            <w:vAlign w:val="center"/>
          </w:tcPr>
          <w:p w:rsidR="00FD690B" w:rsidRPr="00756C38" w:rsidRDefault="00FD690B" w:rsidP="00FD690B">
            <w:pPr>
              <w:rPr>
                <w:szCs w:val="28"/>
              </w:rPr>
            </w:pPr>
            <w:r>
              <w:rPr>
                <w:szCs w:val="28"/>
              </w:rPr>
              <w:t>1.19</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Животноводство</w:t>
            </w:r>
          </w:p>
        </w:tc>
        <w:tc>
          <w:tcPr>
            <w:tcW w:w="851" w:type="dxa"/>
            <w:vAlign w:val="center"/>
          </w:tcPr>
          <w:p w:rsidR="00FD690B" w:rsidRPr="00756C38" w:rsidRDefault="00FD690B" w:rsidP="00FD690B">
            <w:pPr>
              <w:jc w:val="center"/>
              <w:rPr>
                <w:szCs w:val="28"/>
              </w:rPr>
            </w:pPr>
            <w:r w:rsidRPr="00756C38">
              <w:rPr>
                <w:szCs w:val="28"/>
              </w:rPr>
              <w:t>1.7</w:t>
            </w:r>
          </w:p>
        </w:tc>
        <w:tc>
          <w:tcPr>
            <w:tcW w:w="2976" w:type="dxa"/>
            <w:vAlign w:val="center"/>
          </w:tcPr>
          <w:p w:rsidR="00FD690B" w:rsidRPr="00DB51B5" w:rsidRDefault="00FD690B" w:rsidP="00FD690B">
            <w:pPr>
              <w:rPr>
                <w:szCs w:val="28"/>
              </w:rPr>
            </w:pPr>
            <w:r w:rsidRPr="00DB51B5">
              <w:rPr>
                <w:szCs w:val="28"/>
              </w:rPr>
              <w:t>Выпас сельскохозяйственных животных</w:t>
            </w:r>
          </w:p>
        </w:tc>
        <w:tc>
          <w:tcPr>
            <w:tcW w:w="709" w:type="dxa"/>
            <w:vAlign w:val="center"/>
          </w:tcPr>
          <w:p w:rsidR="00FD690B" w:rsidRPr="00756C38" w:rsidRDefault="00FD690B" w:rsidP="00FD690B">
            <w:pPr>
              <w:rPr>
                <w:szCs w:val="28"/>
              </w:rPr>
            </w:pPr>
            <w:r>
              <w:rPr>
                <w:szCs w:val="28"/>
              </w:rPr>
              <w:t>1.20</w:t>
            </w:r>
          </w:p>
        </w:tc>
        <w:tc>
          <w:tcPr>
            <w:tcW w:w="2268" w:type="dxa"/>
            <w:vAlign w:val="center"/>
          </w:tcPr>
          <w:p w:rsidR="00FD690B" w:rsidRPr="00756C38" w:rsidRDefault="00FD690B" w:rsidP="00FD690B">
            <w:pPr>
              <w:jc w:val="center"/>
              <w:rPr>
                <w:szCs w:val="28"/>
              </w:rPr>
            </w:pPr>
          </w:p>
        </w:tc>
        <w:tc>
          <w:tcPr>
            <w:tcW w:w="709" w:type="dxa"/>
            <w:vAlign w:val="center"/>
          </w:tcPr>
          <w:p w:rsidR="00FD690B" w:rsidRPr="00756C38" w:rsidRDefault="00FD690B" w:rsidP="00FD690B">
            <w:pPr>
              <w:jc w:val="center"/>
              <w:rPr>
                <w:szCs w:val="28"/>
              </w:rPr>
            </w:pPr>
          </w:p>
        </w:tc>
      </w:tr>
      <w:tr w:rsidR="00BA2705" w:rsidRPr="00756C38" w:rsidTr="005749EC">
        <w:tc>
          <w:tcPr>
            <w:tcW w:w="3085" w:type="dxa"/>
            <w:vAlign w:val="center"/>
          </w:tcPr>
          <w:p w:rsidR="00BA2705" w:rsidRPr="00756C38" w:rsidRDefault="00256092" w:rsidP="00BA2705">
            <w:pPr>
              <w:rPr>
                <w:szCs w:val="28"/>
              </w:rPr>
            </w:pPr>
            <w:r>
              <w:rPr>
                <w:szCs w:val="28"/>
              </w:rPr>
              <w:t>Скотоводство</w:t>
            </w:r>
          </w:p>
        </w:tc>
        <w:tc>
          <w:tcPr>
            <w:tcW w:w="851" w:type="dxa"/>
            <w:vAlign w:val="center"/>
          </w:tcPr>
          <w:p w:rsidR="00BA2705" w:rsidRPr="00756C38" w:rsidRDefault="00BA2705" w:rsidP="00BA2705">
            <w:pPr>
              <w:jc w:val="center"/>
              <w:rPr>
                <w:szCs w:val="28"/>
              </w:rPr>
            </w:pPr>
            <w:r w:rsidRPr="00756C38">
              <w:rPr>
                <w:szCs w:val="28"/>
              </w:rPr>
              <w:t>1.8</w:t>
            </w:r>
          </w:p>
        </w:tc>
        <w:tc>
          <w:tcPr>
            <w:tcW w:w="2976" w:type="dxa"/>
            <w:vAlign w:val="center"/>
          </w:tcPr>
          <w:p w:rsidR="00BA2705" w:rsidRPr="00756C38" w:rsidRDefault="00BA2705" w:rsidP="00BA2705">
            <w:pPr>
              <w:rPr>
                <w:szCs w:val="28"/>
              </w:rPr>
            </w:pPr>
            <w:r>
              <w:t>Природно-познавательный туризм</w:t>
            </w:r>
          </w:p>
        </w:tc>
        <w:tc>
          <w:tcPr>
            <w:tcW w:w="709" w:type="dxa"/>
            <w:vAlign w:val="center"/>
          </w:tcPr>
          <w:p w:rsidR="00BA2705" w:rsidRPr="00756C38" w:rsidRDefault="00BA2705" w:rsidP="00BA2705">
            <w:pPr>
              <w:jc w:val="center"/>
              <w:rPr>
                <w:szCs w:val="28"/>
              </w:rPr>
            </w:pPr>
            <w:r>
              <w:rPr>
                <w:szCs w:val="28"/>
              </w:rPr>
              <w:t>5.2</w:t>
            </w:r>
          </w:p>
        </w:tc>
        <w:tc>
          <w:tcPr>
            <w:tcW w:w="2268" w:type="dxa"/>
            <w:vAlign w:val="center"/>
          </w:tcPr>
          <w:p w:rsidR="00BA2705" w:rsidRPr="00756C38" w:rsidRDefault="00BA2705" w:rsidP="00BA2705">
            <w:pPr>
              <w:rPr>
                <w:szCs w:val="28"/>
              </w:rPr>
            </w:pPr>
            <w:r w:rsidRPr="00756C38">
              <w:rPr>
                <w:szCs w:val="28"/>
              </w:rPr>
              <w:t>-</w:t>
            </w:r>
          </w:p>
        </w:tc>
        <w:tc>
          <w:tcPr>
            <w:tcW w:w="709" w:type="dxa"/>
            <w:vAlign w:val="center"/>
          </w:tcPr>
          <w:p w:rsidR="00BA2705" w:rsidRPr="00756C38" w:rsidRDefault="00BA2705" w:rsidP="00BA2705">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Звероводство</w:t>
            </w:r>
          </w:p>
        </w:tc>
        <w:tc>
          <w:tcPr>
            <w:tcW w:w="851" w:type="dxa"/>
            <w:vAlign w:val="center"/>
          </w:tcPr>
          <w:p w:rsidR="00FD690B" w:rsidRPr="00756C38" w:rsidRDefault="00FD690B" w:rsidP="00FD690B">
            <w:pPr>
              <w:jc w:val="center"/>
              <w:rPr>
                <w:szCs w:val="28"/>
              </w:rPr>
            </w:pPr>
            <w:r w:rsidRPr="00756C38">
              <w:rPr>
                <w:szCs w:val="28"/>
              </w:rPr>
              <w:t>1.9</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Птицеводство</w:t>
            </w:r>
          </w:p>
        </w:tc>
        <w:tc>
          <w:tcPr>
            <w:tcW w:w="851" w:type="dxa"/>
            <w:vAlign w:val="center"/>
          </w:tcPr>
          <w:p w:rsidR="00FD690B" w:rsidRPr="00756C38" w:rsidRDefault="00FD690B" w:rsidP="00FD690B">
            <w:pPr>
              <w:jc w:val="center"/>
              <w:rPr>
                <w:szCs w:val="28"/>
              </w:rPr>
            </w:pPr>
            <w:r w:rsidRPr="00756C38">
              <w:rPr>
                <w:szCs w:val="28"/>
              </w:rPr>
              <w:t>1.10</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Свиноводство</w:t>
            </w:r>
          </w:p>
        </w:tc>
        <w:tc>
          <w:tcPr>
            <w:tcW w:w="851" w:type="dxa"/>
            <w:vAlign w:val="center"/>
          </w:tcPr>
          <w:p w:rsidR="00FD690B" w:rsidRPr="00756C38" w:rsidRDefault="00FD690B" w:rsidP="00FD690B">
            <w:pPr>
              <w:jc w:val="center"/>
              <w:rPr>
                <w:szCs w:val="28"/>
              </w:rPr>
            </w:pPr>
            <w:r w:rsidRPr="00756C38">
              <w:rPr>
                <w:szCs w:val="28"/>
              </w:rPr>
              <w:t>1.11</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Пчеловодство</w:t>
            </w:r>
          </w:p>
        </w:tc>
        <w:tc>
          <w:tcPr>
            <w:tcW w:w="851" w:type="dxa"/>
            <w:vAlign w:val="center"/>
          </w:tcPr>
          <w:p w:rsidR="00FD690B" w:rsidRPr="00756C38" w:rsidRDefault="00FD690B" w:rsidP="00FD690B">
            <w:pPr>
              <w:jc w:val="center"/>
              <w:rPr>
                <w:szCs w:val="28"/>
              </w:rPr>
            </w:pPr>
            <w:r w:rsidRPr="00756C38">
              <w:rPr>
                <w:szCs w:val="28"/>
              </w:rPr>
              <w:t>1.12</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Рыбоводство</w:t>
            </w:r>
          </w:p>
        </w:tc>
        <w:tc>
          <w:tcPr>
            <w:tcW w:w="851" w:type="dxa"/>
            <w:vAlign w:val="center"/>
          </w:tcPr>
          <w:p w:rsidR="00FD690B" w:rsidRPr="00756C38" w:rsidRDefault="00FD690B" w:rsidP="00FD690B">
            <w:pPr>
              <w:jc w:val="center"/>
              <w:rPr>
                <w:szCs w:val="28"/>
              </w:rPr>
            </w:pPr>
            <w:r w:rsidRPr="00756C38">
              <w:rPr>
                <w:szCs w:val="28"/>
              </w:rPr>
              <w:t>1.13</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 xml:space="preserve">Научное </w:t>
            </w:r>
            <w:r w:rsidR="00256092">
              <w:rPr>
                <w:szCs w:val="28"/>
              </w:rPr>
              <w:t>обеспечение сельского хозяйства</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1.14</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Хранение и переработка</w:t>
            </w:r>
            <w:r w:rsidR="00256092">
              <w:rPr>
                <w:szCs w:val="28"/>
              </w:rPr>
              <w:t xml:space="preserve"> сельскохозяйственной продукции</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1.15</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Питомники</w:t>
            </w:r>
            <w:r w:rsidRPr="00756C38">
              <w:rPr>
                <w:szCs w:val="28"/>
              </w:rPr>
              <w:tab/>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1.17</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Обеспечение сельскохозяйственного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1.18</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Pr>
                <w:szCs w:val="28"/>
              </w:rPr>
              <w:t>К</w:t>
            </w:r>
            <w:r w:rsidRPr="00756C38">
              <w:rPr>
                <w:szCs w:val="28"/>
              </w:rPr>
              <w:t>оммунальное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Pr>
                <w:szCs w:val="28"/>
              </w:rPr>
              <w:t>3.1</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bl>
    <w:p w:rsidR="00FB0222" w:rsidRPr="00756C38" w:rsidRDefault="00FB0222" w:rsidP="00F948E9">
      <w:pPr>
        <w:spacing w:before="240"/>
        <w:ind w:firstLine="708"/>
        <w:rPr>
          <w:lang w:eastAsia="en-US"/>
        </w:rPr>
      </w:pPr>
      <w:r w:rsidRPr="00756C38">
        <w:rPr>
          <w:lang w:eastAsia="en-US"/>
        </w:rPr>
        <w:t xml:space="preserve">2. Для территориальной зоны </w:t>
      </w:r>
      <w:r w:rsidR="00A245ED">
        <w:t>«</w:t>
      </w:r>
      <w:r w:rsidR="00A245ED" w:rsidRPr="00A245ED">
        <w:t>Производственная зона сельскохозяйственных предприятий</w:t>
      </w:r>
      <w:r w:rsidR="00A245ED">
        <w:t>»</w:t>
      </w:r>
      <w:r w:rsidRPr="00756C38">
        <w:rPr>
          <w:lang w:eastAsia="en-US"/>
        </w:rPr>
        <w:t xml:space="preserve"> 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26"/>
        <w:gridCol w:w="1984"/>
      </w:tblGrid>
      <w:tr w:rsidR="00FB0222" w:rsidRPr="00756C38" w:rsidTr="005749EC">
        <w:trPr>
          <w:trHeight w:val="950"/>
          <w:tblHeader/>
        </w:trPr>
        <w:tc>
          <w:tcPr>
            <w:tcW w:w="846" w:type="dxa"/>
            <w:vAlign w:val="center"/>
          </w:tcPr>
          <w:p w:rsidR="00FB0222" w:rsidRPr="00756C38" w:rsidRDefault="00FB0222" w:rsidP="001416DC">
            <w:pPr>
              <w:jc w:val="center"/>
              <w:rPr>
                <w:szCs w:val="28"/>
                <w:lang w:eastAsia="en-US"/>
              </w:rPr>
            </w:pPr>
            <w:r w:rsidRPr="00756C38">
              <w:rPr>
                <w:szCs w:val="28"/>
                <w:lang w:eastAsia="en-US"/>
              </w:rPr>
              <w:t>№ п/п</w:t>
            </w:r>
          </w:p>
        </w:tc>
        <w:tc>
          <w:tcPr>
            <w:tcW w:w="7626"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00A245ED">
              <w:t>«</w:t>
            </w:r>
            <w:r w:rsidR="00A245ED" w:rsidRPr="00A245ED">
              <w:t>Производственная зона сельскохозяйственных предприятий</w:t>
            </w:r>
            <w:r w:rsidR="00A245ED">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5749EC">
        <w:tc>
          <w:tcPr>
            <w:tcW w:w="846" w:type="dxa"/>
          </w:tcPr>
          <w:p w:rsidR="00FB0222" w:rsidRPr="00756C38" w:rsidRDefault="00FB0222" w:rsidP="001416DC">
            <w:pPr>
              <w:numPr>
                <w:ilvl w:val="0"/>
                <w:numId w:val="43"/>
              </w:numPr>
              <w:jc w:val="center"/>
              <w:rPr>
                <w:szCs w:val="28"/>
                <w:lang w:eastAsia="en-US"/>
              </w:rPr>
            </w:pPr>
          </w:p>
        </w:tc>
        <w:tc>
          <w:tcPr>
            <w:tcW w:w="7626"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1416DC">
            <w:pPr>
              <w:numPr>
                <w:ilvl w:val="1"/>
                <w:numId w:val="43"/>
              </w:numPr>
              <w:ind w:left="447"/>
              <w:jc w:val="center"/>
              <w:rPr>
                <w:szCs w:val="28"/>
                <w:lang w:eastAsia="en-US"/>
              </w:rPr>
            </w:pPr>
          </w:p>
        </w:tc>
        <w:tc>
          <w:tcPr>
            <w:tcW w:w="7626" w:type="dxa"/>
          </w:tcPr>
          <w:p w:rsidR="00FB0222" w:rsidRPr="00611F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1416DC">
            <w:pPr>
              <w:numPr>
                <w:ilvl w:val="1"/>
                <w:numId w:val="43"/>
              </w:numPr>
              <w:ind w:left="447"/>
              <w:jc w:val="center"/>
              <w:rPr>
                <w:szCs w:val="28"/>
                <w:lang w:eastAsia="en-US"/>
              </w:rPr>
            </w:pPr>
          </w:p>
        </w:tc>
        <w:tc>
          <w:tcPr>
            <w:tcW w:w="7626"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tr w:rsidR="003B10AE" w:rsidRPr="00756C38" w:rsidTr="005749EC">
        <w:tc>
          <w:tcPr>
            <w:tcW w:w="846" w:type="dxa"/>
          </w:tcPr>
          <w:p w:rsidR="003B10AE" w:rsidRPr="00756C38" w:rsidRDefault="003B10AE" w:rsidP="003B10AE">
            <w:pPr>
              <w:rPr>
                <w:szCs w:val="28"/>
                <w:lang w:eastAsia="en-US"/>
              </w:rPr>
            </w:pPr>
          </w:p>
        </w:tc>
        <w:tc>
          <w:tcPr>
            <w:tcW w:w="7626" w:type="dxa"/>
            <w:vAlign w:val="center"/>
          </w:tcPr>
          <w:p w:rsidR="003B10AE" w:rsidRPr="003B10AE" w:rsidRDefault="00FB76C0" w:rsidP="003B10AE">
            <w:pPr>
              <w:rPr>
                <w:szCs w:val="28"/>
              </w:rPr>
            </w:pPr>
            <w:r>
              <w:rPr>
                <w:szCs w:val="28"/>
              </w:rPr>
              <w:t>О</w:t>
            </w:r>
            <w:r w:rsidR="003B10AE" w:rsidRPr="00756C38">
              <w:rPr>
                <w:szCs w:val="28"/>
              </w:rPr>
              <w:t xml:space="preserve">вощеводство </w:t>
            </w:r>
            <w:r w:rsidR="003B10AE" w:rsidRPr="00756C38">
              <w:rPr>
                <w:szCs w:val="28"/>
                <w:lang w:eastAsia="en-US"/>
              </w:rPr>
              <w:t xml:space="preserve">(код </w:t>
            </w:r>
            <w:r w:rsidR="003B10AE" w:rsidRPr="00756C38">
              <w:rPr>
                <w:szCs w:val="28"/>
              </w:rPr>
              <w:t>1.3</w:t>
            </w:r>
            <w:r w:rsidR="003B10AE" w:rsidRPr="00756C38">
              <w:rPr>
                <w:szCs w:val="28"/>
                <w:lang w:eastAsia="en-US"/>
              </w:rPr>
              <w:t>), м</w:t>
            </w:r>
            <w:r w:rsidR="003B10AE" w:rsidRPr="003B10AE">
              <w:rPr>
                <w:szCs w:val="28"/>
                <w:vertAlign w:val="superscript"/>
                <w:lang w:eastAsia="en-US"/>
              </w:rPr>
              <w:t>2</w:t>
            </w:r>
          </w:p>
        </w:tc>
        <w:tc>
          <w:tcPr>
            <w:tcW w:w="1984" w:type="dxa"/>
            <w:vAlign w:val="center"/>
          </w:tcPr>
          <w:p w:rsidR="003B10AE" w:rsidRPr="00756C38" w:rsidRDefault="003B10AE" w:rsidP="003B10AE">
            <w:pPr>
              <w:jc w:val="center"/>
              <w:rPr>
                <w:szCs w:val="28"/>
              </w:rPr>
            </w:pPr>
            <w:r w:rsidRPr="00756C38">
              <w:rPr>
                <w:szCs w:val="28"/>
              </w:rPr>
              <w:t>600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Ж</w:t>
            </w:r>
            <w:r w:rsidR="003B10AE" w:rsidRPr="00756C38">
              <w:rPr>
                <w:szCs w:val="28"/>
                <w:lang w:eastAsia="en-US"/>
              </w:rPr>
              <w:t>ивотноводство (код 1.7), м</w:t>
            </w:r>
            <w:r w:rsidR="003B10AE" w:rsidRPr="003B10AE">
              <w:rPr>
                <w:szCs w:val="28"/>
                <w:vertAlign w:val="superscript"/>
                <w:lang w:eastAsia="en-US"/>
              </w:rPr>
              <w:t>2</w:t>
            </w:r>
          </w:p>
        </w:tc>
        <w:tc>
          <w:tcPr>
            <w:tcW w:w="1984" w:type="dxa"/>
            <w:vAlign w:val="center"/>
          </w:tcPr>
          <w:p w:rsidR="003B10AE" w:rsidRPr="00756C38" w:rsidRDefault="003B10AE" w:rsidP="003B10AE">
            <w:pPr>
              <w:jc w:val="center"/>
              <w:rPr>
                <w:lang w:eastAsia="en-US"/>
              </w:rP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С</w:t>
            </w:r>
            <w:r w:rsidR="003B10AE" w:rsidRPr="00756C38">
              <w:rPr>
                <w:szCs w:val="28"/>
                <w:lang w:eastAsia="en-US"/>
              </w:rPr>
              <w:t>котоводство (код 1.8), м</w:t>
            </w:r>
            <w:r w:rsidR="003B10AE" w:rsidRPr="003B10AE">
              <w:rPr>
                <w:szCs w:val="28"/>
                <w:vertAlign w:val="superscript"/>
                <w:lang w:eastAsia="en-US"/>
              </w:rPr>
              <w:t>2</w:t>
            </w:r>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З</w:t>
            </w:r>
            <w:r w:rsidR="003B10AE" w:rsidRPr="00756C38">
              <w:rPr>
                <w:szCs w:val="28"/>
                <w:lang w:eastAsia="en-US"/>
              </w:rPr>
              <w:t>вероводство (код 1.9), м</w:t>
            </w:r>
            <w:r w:rsidR="003B10AE" w:rsidRPr="003B10AE">
              <w:rPr>
                <w:szCs w:val="28"/>
                <w:vertAlign w:val="superscript"/>
                <w:lang w:eastAsia="en-US"/>
              </w:rPr>
              <w:t>2</w:t>
            </w:r>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тицеводство (код 1.10), м</w:t>
            </w:r>
            <w:r w:rsidR="003B10AE" w:rsidRPr="003B10AE">
              <w:rPr>
                <w:szCs w:val="28"/>
                <w:vertAlign w:val="superscript"/>
                <w:lang w:eastAsia="en-US"/>
              </w:rPr>
              <w:t>2</w:t>
            </w:r>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С</w:t>
            </w:r>
            <w:r w:rsidR="003B10AE" w:rsidRPr="00756C38">
              <w:rPr>
                <w:szCs w:val="28"/>
                <w:lang w:eastAsia="en-US"/>
              </w:rPr>
              <w:t>виноводство (код 1.11), м</w:t>
            </w:r>
            <w:r w:rsidR="003B10AE" w:rsidRPr="003B10AE">
              <w:rPr>
                <w:szCs w:val="28"/>
                <w:vertAlign w:val="superscript"/>
                <w:lang w:eastAsia="en-US"/>
              </w:rPr>
              <w:t>2</w:t>
            </w:r>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человодство (код 1.12), м</w:t>
            </w:r>
            <w:r w:rsidR="003B10AE" w:rsidRPr="003B10AE">
              <w:rPr>
                <w:szCs w:val="28"/>
                <w:vertAlign w:val="superscript"/>
                <w:lang w:eastAsia="en-US"/>
              </w:rPr>
              <w:t>2</w:t>
            </w:r>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Р</w:t>
            </w:r>
            <w:r w:rsidR="003B10AE" w:rsidRPr="00756C38">
              <w:rPr>
                <w:szCs w:val="28"/>
                <w:lang w:eastAsia="en-US"/>
              </w:rPr>
              <w:t>ыбоводство (код 1.13), м</w:t>
            </w:r>
            <w:r w:rsidR="003B10AE" w:rsidRPr="003B10AE">
              <w:rPr>
                <w:szCs w:val="28"/>
                <w:vertAlign w:val="superscript"/>
                <w:lang w:eastAsia="en-US"/>
              </w:rPr>
              <w:t>2</w:t>
            </w:r>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Н</w:t>
            </w:r>
            <w:r w:rsidR="003B10AE" w:rsidRPr="00756C38">
              <w:rPr>
                <w:szCs w:val="28"/>
              </w:rPr>
              <w:t xml:space="preserve">аучное обеспечение сельского хозяйства </w:t>
            </w:r>
            <w:r w:rsidR="003B10AE" w:rsidRPr="00756C38">
              <w:rPr>
                <w:szCs w:val="28"/>
                <w:lang w:eastAsia="en-US"/>
              </w:rPr>
              <w:t xml:space="preserve">(код </w:t>
            </w:r>
            <w:r w:rsidR="003B10AE" w:rsidRPr="00756C38">
              <w:rPr>
                <w:szCs w:val="28"/>
              </w:rPr>
              <w:t>1.14</w:t>
            </w:r>
            <w:r w:rsidR="003B10AE" w:rsidRPr="00756C38">
              <w:rPr>
                <w:szCs w:val="28"/>
                <w:lang w:eastAsia="en-US"/>
              </w:rPr>
              <w:t>), м</w:t>
            </w:r>
            <w:r w:rsidR="003B10AE" w:rsidRPr="003B10AE">
              <w:rPr>
                <w:szCs w:val="28"/>
                <w:vertAlign w:val="superscript"/>
                <w:lang w:eastAsia="en-US"/>
              </w:rPr>
              <w:t>2</w:t>
            </w:r>
          </w:p>
        </w:tc>
        <w:tc>
          <w:tcPr>
            <w:tcW w:w="1984" w:type="dxa"/>
            <w:vAlign w:val="center"/>
          </w:tcPr>
          <w:p w:rsidR="003B10AE" w:rsidRPr="00756C38" w:rsidRDefault="003B10AE" w:rsidP="003B10AE">
            <w:pPr>
              <w:jc w:val="center"/>
              <w:rPr>
                <w:szCs w:val="28"/>
              </w:rPr>
            </w:pPr>
            <w:r w:rsidRPr="00756C38">
              <w:rPr>
                <w:szCs w:val="28"/>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Х</w:t>
            </w:r>
            <w:r w:rsidR="003B10AE" w:rsidRPr="00756C38">
              <w:rPr>
                <w:szCs w:val="28"/>
              </w:rPr>
              <w:t>ранение и переработка</w:t>
            </w:r>
            <w:r w:rsidR="005749EC">
              <w:rPr>
                <w:szCs w:val="28"/>
              </w:rPr>
              <w:t xml:space="preserve"> сельскохозяйственной продукции </w:t>
            </w:r>
            <w:r w:rsidR="003B10AE" w:rsidRPr="00756C38">
              <w:rPr>
                <w:szCs w:val="28"/>
                <w:lang w:eastAsia="en-US"/>
              </w:rPr>
              <w:t>(код 1.15), м</w:t>
            </w:r>
            <w:r w:rsidR="003B10AE" w:rsidRPr="003B10AE">
              <w:rPr>
                <w:szCs w:val="28"/>
                <w:vertAlign w:val="superscript"/>
                <w:lang w:eastAsia="en-US"/>
              </w:rPr>
              <w:t>2</w:t>
            </w:r>
          </w:p>
        </w:tc>
        <w:tc>
          <w:tcPr>
            <w:tcW w:w="1984" w:type="dxa"/>
            <w:vAlign w:val="center"/>
          </w:tcPr>
          <w:p w:rsidR="003B10AE" w:rsidRPr="00756C38" w:rsidRDefault="003B10AE" w:rsidP="003B10AE">
            <w:pPr>
              <w:jc w:val="center"/>
              <w:rPr>
                <w:szCs w:val="28"/>
              </w:rPr>
            </w:pPr>
            <w:r w:rsidRPr="00756C38">
              <w:rPr>
                <w:szCs w:val="28"/>
              </w:rPr>
              <w:t>1500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итомники</w:t>
            </w:r>
            <w:r w:rsidR="003B10AE" w:rsidRPr="00756C38">
              <w:rPr>
                <w:szCs w:val="28"/>
                <w:lang w:eastAsia="en-US"/>
              </w:rPr>
              <w:tab/>
              <w:t>(код 1.17), м</w:t>
            </w:r>
            <w:r w:rsidR="003B10AE" w:rsidRPr="003B10AE">
              <w:rPr>
                <w:szCs w:val="28"/>
                <w:vertAlign w:val="superscript"/>
                <w:lang w:eastAsia="en-US"/>
              </w:rPr>
              <w:t>2</w:t>
            </w:r>
          </w:p>
        </w:tc>
        <w:tc>
          <w:tcPr>
            <w:tcW w:w="1984" w:type="dxa"/>
            <w:vAlign w:val="center"/>
          </w:tcPr>
          <w:p w:rsidR="003B10AE" w:rsidRPr="00756C38" w:rsidRDefault="003B10AE" w:rsidP="003B10AE">
            <w:pPr>
              <w:jc w:val="center"/>
              <w:rPr>
                <w:lang w:eastAsia="en-US"/>
              </w:rP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О</w:t>
            </w:r>
            <w:r w:rsidR="003B10AE" w:rsidRPr="00756C38">
              <w:rPr>
                <w:szCs w:val="28"/>
                <w:lang w:eastAsia="en-US"/>
              </w:rPr>
              <w:t>беспечение сельскохозяйственного производства (код 1.18), м</w:t>
            </w:r>
            <w:r w:rsidR="003B10AE" w:rsidRPr="003B10AE">
              <w:rPr>
                <w:szCs w:val="28"/>
                <w:vertAlign w:val="superscript"/>
                <w:lang w:eastAsia="en-US"/>
              </w:rPr>
              <w:t>2</w:t>
            </w:r>
          </w:p>
        </w:tc>
        <w:tc>
          <w:tcPr>
            <w:tcW w:w="1984" w:type="dxa"/>
            <w:vAlign w:val="center"/>
          </w:tcPr>
          <w:p w:rsidR="003B10AE" w:rsidRPr="00756C38" w:rsidRDefault="003B10AE" w:rsidP="003B10AE">
            <w:pPr>
              <w:jc w:val="center"/>
              <w:rPr>
                <w:lang w:eastAsia="en-US"/>
              </w:rPr>
            </w:pPr>
            <w:r w:rsidRPr="00756C38">
              <w:rPr>
                <w:szCs w:val="22"/>
                <w:lang w:eastAsia="en-US"/>
              </w:rPr>
              <w:t>не подлежит установлению</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К</w:t>
            </w:r>
            <w:r w:rsidR="003B10AE" w:rsidRPr="00756C38">
              <w:rPr>
                <w:szCs w:val="28"/>
              </w:rPr>
              <w:t xml:space="preserve">оммунальное обслуживание (код 3.1), </w:t>
            </w:r>
            <w:r w:rsidR="003B10AE" w:rsidRPr="00756C38">
              <w:rPr>
                <w:szCs w:val="28"/>
                <w:lang w:eastAsia="en-US"/>
              </w:rPr>
              <w:t>м</w:t>
            </w:r>
            <w:r w:rsidR="003B10AE" w:rsidRPr="003B10AE">
              <w:rPr>
                <w:szCs w:val="28"/>
                <w:vertAlign w:val="superscript"/>
                <w:lang w:eastAsia="en-US"/>
              </w:rPr>
              <w:t>2</w:t>
            </w:r>
          </w:p>
        </w:tc>
        <w:tc>
          <w:tcPr>
            <w:tcW w:w="1984" w:type="dxa"/>
            <w:vAlign w:val="center"/>
          </w:tcPr>
          <w:p w:rsidR="003B10AE" w:rsidRPr="00756C38" w:rsidRDefault="003B10AE" w:rsidP="003B10AE">
            <w:pPr>
              <w:jc w:val="center"/>
              <w:rPr>
                <w:lang w:eastAsia="en-US"/>
              </w:rPr>
            </w:pPr>
            <w:r w:rsidRPr="00756C38">
              <w:rPr>
                <w:szCs w:val="22"/>
                <w:lang w:eastAsia="en-US"/>
              </w:rPr>
              <w:t>не подлежит установлению</w:t>
            </w:r>
          </w:p>
        </w:tc>
      </w:tr>
      <w:tr w:rsidR="003B10AE" w:rsidRPr="00756C38" w:rsidTr="005749EC">
        <w:tc>
          <w:tcPr>
            <w:tcW w:w="846" w:type="dxa"/>
          </w:tcPr>
          <w:p w:rsidR="003B10AE" w:rsidRPr="00756C38" w:rsidRDefault="003B10AE" w:rsidP="003B10AE">
            <w:pPr>
              <w:numPr>
                <w:ilvl w:val="1"/>
                <w:numId w:val="43"/>
              </w:numPr>
              <w:ind w:left="447"/>
              <w:jc w:val="center"/>
              <w:rPr>
                <w:szCs w:val="28"/>
                <w:lang w:eastAsia="en-US"/>
              </w:rPr>
            </w:pPr>
          </w:p>
        </w:tc>
        <w:tc>
          <w:tcPr>
            <w:tcW w:w="7626" w:type="dxa"/>
          </w:tcPr>
          <w:p w:rsidR="003B10AE" w:rsidRPr="00756C38" w:rsidRDefault="003B10AE" w:rsidP="003B10AE">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3B10AE" w:rsidRPr="00756C38" w:rsidRDefault="003B10AE" w:rsidP="003B10AE">
            <w:pPr>
              <w:jc w:val="center"/>
              <w:rPr>
                <w:szCs w:val="28"/>
                <w:lang w:eastAsia="en-US"/>
              </w:rPr>
            </w:pPr>
          </w:p>
        </w:tc>
      </w:tr>
      <w:tr w:rsidR="00FB76C0" w:rsidRPr="00756C38" w:rsidTr="005749EC">
        <w:tc>
          <w:tcPr>
            <w:tcW w:w="846" w:type="dxa"/>
          </w:tcPr>
          <w:p w:rsidR="00FB76C0" w:rsidRPr="00756C38" w:rsidRDefault="00FB76C0" w:rsidP="00FB76C0">
            <w:pPr>
              <w:ind w:left="447"/>
              <w:rPr>
                <w:szCs w:val="28"/>
                <w:lang w:eastAsia="en-US"/>
              </w:rPr>
            </w:pPr>
          </w:p>
        </w:tc>
        <w:tc>
          <w:tcPr>
            <w:tcW w:w="7626" w:type="dxa"/>
            <w:vAlign w:val="center"/>
          </w:tcPr>
          <w:p w:rsidR="00FB76C0" w:rsidRPr="003B10AE" w:rsidRDefault="00FB76C0" w:rsidP="00FB76C0">
            <w:pPr>
              <w:rPr>
                <w:szCs w:val="28"/>
              </w:rPr>
            </w:pPr>
            <w:r>
              <w:rPr>
                <w:szCs w:val="28"/>
              </w:rPr>
              <w:t>О</w:t>
            </w:r>
            <w:r w:rsidRPr="00756C38">
              <w:rPr>
                <w:szCs w:val="28"/>
              </w:rPr>
              <w:t xml:space="preserve">вощеводство </w:t>
            </w:r>
            <w:r w:rsidRPr="00756C38">
              <w:rPr>
                <w:szCs w:val="28"/>
                <w:lang w:eastAsia="en-US"/>
              </w:rPr>
              <w:t xml:space="preserve">(код </w:t>
            </w:r>
            <w:r w:rsidRPr="00756C38">
              <w:rPr>
                <w:szCs w:val="28"/>
              </w:rPr>
              <w:t>1.3</w:t>
            </w:r>
            <w:r w:rsidRPr="00756C38">
              <w:rPr>
                <w:szCs w:val="28"/>
                <w:lang w:eastAsia="en-US"/>
              </w:rPr>
              <w:t>), м</w:t>
            </w:r>
            <w:r w:rsidRPr="003B10AE">
              <w:rPr>
                <w:szCs w:val="28"/>
                <w:vertAlign w:val="superscript"/>
                <w:lang w:eastAsia="en-US"/>
              </w:rPr>
              <w:t>2</w:t>
            </w:r>
          </w:p>
        </w:tc>
        <w:tc>
          <w:tcPr>
            <w:tcW w:w="1984" w:type="dxa"/>
            <w:vAlign w:val="center"/>
          </w:tcPr>
          <w:p w:rsidR="00FB76C0" w:rsidRPr="00756C38" w:rsidRDefault="00FB76C0" w:rsidP="00FB76C0">
            <w:pPr>
              <w:jc w:val="center"/>
              <w:rPr>
                <w:lang w:eastAsia="en-US"/>
              </w:rP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Ж</w:t>
            </w:r>
            <w:r w:rsidRPr="00756C38">
              <w:rPr>
                <w:szCs w:val="28"/>
                <w:lang w:eastAsia="en-US"/>
              </w:rPr>
              <w:t>ивотноводство (код 1.7), м</w:t>
            </w:r>
            <w:r w:rsidRPr="003B10AE">
              <w:rPr>
                <w:szCs w:val="28"/>
                <w:vertAlign w:val="superscript"/>
                <w:lang w:eastAsia="en-US"/>
              </w:rPr>
              <w:t>2</w:t>
            </w:r>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С</w:t>
            </w:r>
            <w:r w:rsidRPr="00756C38">
              <w:rPr>
                <w:szCs w:val="28"/>
                <w:lang w:eastAsia="en-US"/>
              </w:rPr>
              <w:t>котоводство (код 1.8), м</w:t>
            </w:r>
            <w:r w:rsidRPr="003B10AE">
              <w:rPr>
                <w:szCs w:val="28"/>
                <w:vertAlign w:val="superscript"/>
                <w:lang w:eastAsia="en-US"/>
              </w:rPr>
              <w:t>2</w:t>
            </w:r>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З</w:t>
            </w:r>
            <w:r w:rsidRPr="00756C38">
              <w:rPr>
                <w:szCs w:val="28"/>
                <w:lang w:eastAsia="en-US"/>
              </w:rPr>
              <w:t>вероводство (код 1.9), м</w:t>
            </w:r>
            <w:r w:rsidRPr="003B10AE">
              <w:rPr>
                <w:szCs w:val="28"/>
                <w:vertAlign w:val="superscript"/>
                <w:lang w:eastAsia="en-US"/>
              </w:rPr>
              <w:t>2</w:t>
            </w:r>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П</w:t>
            </w:r>
            <w:r w:rsidRPr="00756C38">
              <w:rPr>
                <w:szCs w:val="28"/>
                <w:lang w:eastAsia="en-US"/>
              </w:rPr>
              <w:t>тицеводство (код 1.10), м</w:t>
            </w:r>
            <w:r w:rsidRPr="003B10AE">
              <w:rPr>
                <w:szCs w:val="28"/>
                <w:vertAlign w:val="superscript"/>
                <w:lang w:eastAsia="en-US"/>
              </w:rPr>
              <w:t>2</w:t>
            </w:r>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С</w:t>
            </w:r>
            <w:r w:rsidRPr="00756C38">
              <w:rPr>
                <w:szCs w:val="28"/>
                <w:lang w:eastAsia="en-US"/>
              </w:rPr>
              <w:t>виноводство (код 1.11), м</w:t>
            </w:r>
            <w:r w:rsidRPr="003B10AE">
              <w:rPr>
                <w:szCs w:val="28"/>
                <w:vertAlign w:val="superscript"/>
                <w:lang w:eastAsia="en-US"/>
              </w:rPr>
              <w:t>2</w:t>
            </w:r>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П</w:t>
            </w:r>
            <w:r w:rsidRPr="00756C38">
              <w:rPr>
                <w:szCs w:val="28"/>
                <w:lang w:eastAsia="en-US"/>
              </w:rPr>
              <w:t>человодство (код 1.12), м</w:t>
            </w:r>
            <w:r w:rsidRPr="003B10AE">
              <w:rPr>
                <w:szCs w:val="28"/>
                <w:vertAlign w:val="superscript"/>
                <w:lang w:eastAsia="en-US"/>
              </w:rPr>
              <w:t>2</w:t>
            </w:r>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Р</w:t>
            </w:r>
            <w:r w:rsidRPr="00756C38">
              <w:rPr>
                <w:szCs w:val="28"/>
                <w:lang w:eastAsia="en-US"/>
              </w:rPr>
              <w:t>ыбоводство (код 1.13), м</w:t>
            </w:r>
            <w:r w:rsidRPr="003B10AE">
              <w:rPr>
                <w:szCs w:val="28"/>
                <w:vertAlign w:val="superscript"/>
                <w:lang w:eastAsia="en-US"/>
              </w:rPr>
              <w:t>2</w:t>
            </w:r>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Н</w:t>
            </w:r>
            <w:r w:rsidRPr="00756C38">
              <w:rPr>
                <w:szCs w:val="28"/>
              </w:rPr>
              <w:t xml:space="preserve">аучное обеспечение сельского хозяйства </w:t>
            </w:r>
            <w:r w:rsidRPr="00756C38">
              <w:rPr>
                <w:szCs w:val="28"/>
                <w:lang w:eastAsia="en-US"/>
              </w:rPr>
              <w:t xml:space="preserve">(код </w:t>
            </w:r>
            <w:r w:rsidRPr="00756C38">
              <w:rPr>
                <w:szCs w:val="28"/>
              </w:rPr>
              <w:t>1.14</w:t>
            </w:r>
            <w:r w:rsidRPr="00756C38">
              <w:rPr>
                <w:szCs w:val="28"/>
                <w:lang w:eastAsia="en-US"/>
              </w:rPr>
              <w:t>), м</w:t>
            </w:r>
            <w:r w:rsidRPr="003B10AE">
              <w:rPr>
                <w:szCs w:val="28"/>
                <w:vertAlign w:val="superscript"/>
                <w:lang w:eastAsia="en-US"/>
              </w:rPr>
              <w:t>2</w:t>
            </w:r>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Х</w:t>
            </w:r>
            <w:r w:rsidRPr="00756C38">
              <w:rPr>
                <w:szCs w:val="28"/>
              </w:rPr>
              <w:t>ранение и переработка</w:t>
            </w:r>
            <w:r w:rsidR="005749EC">
              <w:rPr>
                <w:szCs w:val="28"/>
              </w:rPr>
              <w:t xml:space="preserve"> сельскохозяйственной продукции </w:t>
            </w:r>
            <w:r w:rsidRPr="00756C38">
              <w:rPr>
                <w:szCs w:val="28"/>
                <w:lang w:eastAsia="en-US"/>
              </w:rPr>
              <w:t>(код 1.15), м</w:t>
            </w:r>
            <w:r w:rsidRPr="003B10AE">
              <w:rPr>
                <w:szCs w:val="28"/>
                <w:vertAlign w:val="superscript"/>
                <w:lang w:eastAsia="en-US"/>
              </w:rPr>
              <w:t>2</w:t>
            </w:r>
          </w:p>
        </w:tc>
        <w:tc>
          <w:tcPr>
            <w:tcW w:w="1984" w:type="dxa"/>
          </w:tcPr>
          <w:p w:rsidR="00FB76C0" w:rsidRDefault="00FB76C0" w:rsidP="00FB76C0">
            <w:pPr>
              <w:jc w:val="center"/>
            </w:pPr>
            <w:r>
              <w:rPr>
                <w:szCs w:val="22"/>
                <w:lang w:eastAsia="en-US"/>
              </w:rPr>
              <w:t>10000</w:t>
            </w:r>
          </w:p>
        </w:tc>
      </w:tr>
      <w:tr w:rsidR="00FB76C0" w:rsidRPr="00756C38" w:rsidTr="005749EC">
        <w:tc>
          <w:tcPr>
            <w:tcW w:w="846" w:type="dxa"/>
          </w:tcPr>
          <w:p w:rsidR="00FB76C0" w:rsidRPr="00756C38" w:rsidRDefault="00FB76C0" w:rsidP="00FB76C0">
            <w:pPr>
              <w:rPr>
                <w:szCs w:val="28"/>
                <w:lang w:eastAsia="en-US"/>
              </w:rPr>
            </w:pPr>
          </w:p>
        </w:tc>
        <w:tc>
          <w:tcPr>
            <w:tcW w:w="7626" w:type="dxa"/>
          </w:tcPr>
          <w:p w:rsidR="00FB76C0" w:rsidRPr="00756C38" w:rsidRDefault="00FB76C0" w:rsidP="00FB76C0">
            <w:pPr>
              <w:rPr>
                <w:szCs w:val="28"/>
                <w:lang w:eastAsia="en-US"/>
              </w:rPr>
            </w:pPr>
            <w:r>
              <w:rPr>
                <w:szCs w:val="28"/>
                <w:lang w:eastAsia="en-US"/>
              </w:rPr>
              <w:t>П</w:t>
            </w:r>
            <w:r w:rsidRPr="00756C38">
              <w:rPr>
                <w:szCs w:val="28"/>
                <w:lang w:eastAsia="en-US"/>
              </w:rPr>
              <w:t>итомники</w:t>
            </w:r>
            <w:r w:rsidRPr="00756C38">
              <w:rPr>
                <w:szCs w:val="28"/>
                <w:lang w:eastAsia="en-US"/>
              </w:rPr>
              <w:tab/>
              <w:t>(код 1.17), м</w:t>
            </w:r>
            <w:r w:rsidRPr="003B10AE">
              <w:rPr>
                <w:szCs w:val="28"/>
                <w:vertAlign w:val="superscript"/>
                <w:lang w:eastAsia="en-US"/>
              </w:rPr>
              <w:t>2</w:t>
            </w:r>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tcPr>
          <w:p w:rsidR="00FB76C0" w:rsidRPr="00756C38" w:rsidRDefault="00FB76C0" w:rsidP="00FB76C0">
            <w:pPr>
              <w:rPr>
                <w:szCs w:val="28"/>
                <w:lang w:eastAsia="en-US"/>
              </w:rPr>
            </w:pPr>
            <w:r>
              <w:rPr>
                <w:szCs w:val="28"/>
                <w:lang w:eastAsia="en-US"/>
              </w:rPr>
              <w:t>О</w:t>
            </w:r>
            <w:r w:rsidRPr="00756C38">
              <w:rPr>
                <w:szCs w:val="28"/>
                <w:lang w:eastAsia="en-US"/>
              </w:rPr>
              <w:t>беспечение сельскохозяйственного производства (код 1.18), м</w:t>
            </w:r>
            <w:r w:rsidRPr="003B10AE">
              <w:rPr>
                <w:szCs w:val="28"/>
                <w:vertAlign w:val="superscript"/>
                <w:lang w:eastAsia="en-US"/>
              </w:rPr>
              <w:t>2</w:t>
            </w:r>
          </w:p>
        </w:tc>
        <w:tc>
          <w:tcPr>
            <w:tcW w:w="1984" w:type="dxa"/>
          </w:tcPr>
          <w:p w:rsidR="00FB76C0" w:rsidRDefault="00FB76C0" w:rsidP="00FB76C0">
            <w:pPr>
              <w:jc w:val="center"/>
            </w:pPr>
            <w:r>
              <w:rPr>
                <w:szCs w:val="22"/>
                <w:lang w:eastAsia="en-US"/>
              </w:rPr>
              <w:t>10000</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К</w:t>
            </w:r>
            <w:r w:rsidRPr="00756C38">
              <w:rPr>
                <w:szCs w:val="28"/>
              </w:rPr>
              <w:t xml:space="preserve">оммунальное обслуживание (код 3.1), </w:t>
            </w:r>
            <w:r w:rsidRPr="00756C38">
              <w:rPr>
                <w:szCs w:val="28"/>
                <w:lang w:eastAsia="en-US"/>
              </w:rPr>
              <w:t>м</w:t>
            </w:r>
            <w:r w:rsidRPr="003B10AE">
              <w:rPr>
                <w:szCs w:val="28"/>
                <w:vertAlign w:val="superscript"/>
                <w:lang w:eastAsia="en-US"/>
              </w:rPr>
              <w:t>2</w:t>
            </w:r>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Минимальные отступы от границ земельных участков, м</w:t>
            </w:r>
          </w:p>
        </w:tc>
        <w:tc>
          <w:tcPr>
            <w:tcW w:w="1984" w:type="dxa"/>
            <w:vAlign w:val="center"/>
          </w:tcPr>
          <w:p w:rsidR="00FB76C0" w:rsidRPr="00756C38" w:rsidRDefault="00FB76C0" w:rsidP="00FB76C0">
            <w:pPr>
              <w:jc w:val="center"/>
              <w:rPr>
                <w:szCs w:val="28"/>
                <w:lang w:eastAsia="en-US"/>
              </w:rPr>
            </w:pPr>
            <w:r w:rsidRPr="00756C38">
              <w:rPr>
                <w:szCs w:val="22"/>
                <w:lang w:eastAsia="en-US"/>
              </w:rPr>
              <w:t>3</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FB76C0" w:rsidRPr="00756C38" w:rsidRDefault="00FB76C0" w:rsidP="00FB76C0">
            <w:pPr>
              <w:jc w:val="center"/>
              <w:rPr>
                <w:szCs w:val="28"/>
                <w:lang w:eastAsia="en-US"/>
              </w:rPr>
            </w:pPr>
          </w:p>
        </w:tc>
      </w:tr>
      <w:tr w:rsidR="00FB76C0" w:rsidRPr="00756C38" w:rsidTr="005749EC">
        <w:tc>
          <w:tcPr>
            <w:tcW w:w="846" w:type="dxa"/>
          </w:tcPr>
          <w:p w:rsidR="00FB76C0" w:rsidRPr="00756C38" w:rsidRDefault="00FB76C0" w:rsidP="00FB76C0">
            <w:pPr>
              <w:numPr>
                <w:ilvl w:val="1"/>
                <w:numId w:val="43"/>
              </w:numPr>
              <w:ind w:left="447"/>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предельное количество этажей</w:t>
            </w:r>
          </w:p>
        </w:tc>
        <w:tc>
          <w:tcPr>
            <w:tcW w:w="1984" w:type="dxa"/>
            <w:vAlign w:val="center"/>
          </w:tcPr>
          <w:p w:rsidR="00FB76C0" w:rsidRPr="00756C38" w:rsidRDefault="00FB76C0" w:rsidP="00FB76C0">
            <w:pPr>
              <w:jc w:val="center"/>
              <w:rPr>
                <w:szCs w:val="28"/>
                <w:lang w:eastAsia="en-US"/>
              </w:rPr>
            </w:pPr>
            <w:r w:rsidRPr="00756C38">
              <w:rPr>
                <w:szCs w:val="22"/>
                <w:lang w:eastAsia="en-US"/>
              </w:rPr>
              <w:t>3</w:t>
            </w:r>
          </w:p>
        </w:tc>
      </w:tr>
      <w:tr w:rsidR="00FB76C0" w:rsidRPr="00756C38" w:rsidTr="005749EC">
        <w:tc>
          <w:tcPr>
            <w:tcW w:w="846" w:type="dxa"/>
          </w:tcPr>
          <w:p w:rsidR="00FB76C0" w:rsidRPr="00756C38" w:rsidRDefault="00FB76C0" w:rsidP="00FB76C0">
            <w:pPr>
              <w:numPr>
                <w:ilvl w:val="1"/>
                <w:numId w:val="43"/>
              </w:numPr>
              <w:ind w:left="447"/>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предельная высота зданий, строений, сооружений (м)</w:t>
            </w:r>
          </w:p>
        </w:tc>
        <w:tc>
          <w:tcPr>
            <w:tcW w:w="1984" w:type="dxa"/>
            <w:vAlign w:val="center"/>
          </w:tcPr>
          <w:p w:rsidR="00FB76C0" w:rsidRPr="00756C38" w:rsidRDefault="00FB76C0" w:rsidP="00FB76C0">
            <w:pPr>
              <w:jc w:val="center"/>
              <w:rPr>
                <w:szCs w:val="28"/>
                <w:lang w:eastAsia="en-US"/>
              </w:rPr>
            </w:pPr>
            <w:r>
              <w:rPr>
                <w:szCs w:val="22"/>
                <w:lang w:eastAsia="en-US"/>
              </w:rPr>
              <w:t>-</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Максимальный процент застройки в границах земельного участка, в том числе по видам разрешенного использования:</w:t>
            </w:r>
          </w:p>
        </w:tc>
        <w:tc>
          <w:tcPr>
            <w:tcW w:w="1984" w:type="dxa"/>
            <w:vAlign w:val="center"/>
          </w:tcPr>
          <w:p w:rsidR="00FB76C0" w:rsidRPr="00756C38" w:rsidRDefault="00FB76C0" w:rsidP="00FB76C0">
            <w:pPr>
              <w:jc w:val="center"/>
              <w:rPr>
                <w:szCs w:val="28"/>
                <w:lang w:eastAsia="en-US"/>
              </w:rPr>
            </w:pPr>
          </w:p>
        </w:tc>
      </w:tr>
      <w:tr w:rsidR="00DB51B5" w:rsidRPr="00756C38" w:rsidTr="005749EC">
        <w:tc>
          <w:tcPr>
            <w:tcW w:w="846" w:type="dxa"/>
          </w:tcPr>
          <w:p w:rsidR="00DB51B5" w:rsidRPr="00756C38" w:rsidRDefault="00DB51B5" w:rsidP="00DB51B5">
            <w:pPr>
              <w:rPr>
                <w:szCs w:val="28"/>
                <w:lang w:eastAsia="en-US"/>
              </w:rPr>
            </w:pPr>
          </w:p>
        </w:tc>
        <w:tc>
          <w:tcPr>
            <w:tcW w:w="7626" w:type="dxa"/>
            <w:vAlign w:val="center"/>
          </w:tcPr>
          <w:p w:rsidR="00DB51B5" w:rsidRPr="00756C38" w:rsidRDefault="00DB51B5" w:rsidP="00DB51B5">
            <w:pPr>
              <w:jc w:val="left"/>
              <w:rPr>
                <w:szCs w:val="28"/>
              </w:rPr>
            </w:pPr>
            <w:r w:rsidRPr="00756C38">
              <w:rPr>
                <w:szCs w:val="28"/>
              </w:rPr>
              <w:t xml:space="preserve">Овощеводство </w:t>
            </w:r>
            <w:r w:rsidRPr="00756C38">
              <w:rPr>
                <w:szCs w:val="28"/>
                <w:lang w:eastAsia="en-US"/>
              </w:rPr>
              <w:t xml:space="preserve">(код </w:t>
            </w:r>
            <w:r w:rsidRPr="00756C38">
              <w:rPr>
                <w:szCs w:val="28"/>
              </w:rPr>
              <w:t>1.3</w:t>
            </w:r>
            <w:r w:rsidRPr="00756C38">
              <w:rPr>
                <w:szCs w:val="28"/>
                <w:lang w:eastAsia="en-US"/>
              </w:rPr>
              <w:t>),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Ж</w:t>
            </w:r>
            <w:r w:rsidRPr="00756C38">
              <w:rPr>
                <w:szCs w:val="28"/>
                <w:lang w:eastAsia="en-US"/>
              </w:rPr>
              <w:t>ивотноводство (код 1.7), %</w:t>
            </w:r>
          </w:p>
        </w:tc>
        <w:tc>
          <w:tcPr>
            <w:tcW w:w="1984" w:type="dxa"/>
            <w:vAlign w:val="center"/>
          </w:tcPr>
          <w:p w:rsidR="00DB51B5" w:rsidRPr="00756C38" w:rsidRDefault="00DB51B5" w:rsidP="00DB51B5">
            <w:pPr>
              <w:jc w:val="center"/>
              <w:rPr>
                <w:lang w:eastAsia="en-US"/>
              </w:rP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С</w:t>
            </w:r>
            <w:r w:rsidRPr="00756C38">
              <w:rPr>
                <w:szCs w:val="28"/>
                <w:lang w:eastAsia="en-US"/>
              </w:rPr>
              <w:t>котоводство (код 1.8),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З</w:t>
            </w:r>
            <w:r w:rsidRPr="00756C38">
              <w:rPr>
                <w:szCs w:val="28"/>
                <w:lang w:eastAsia="en-US"/>
              </w:rPr>
              <w:t>вероводство (код 1.9),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П</w:t>
            </w:r>
            <w:r w:rsidRPr="00756C38">
              <w:rPr>
                <w:szCs w:val="28"/>
                <w:lang w:eastAsia="en-US"/>
              </w:rPr>
              <w:t>тицеводство (код 1.10),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Свиноводство (код 1.11),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Пчеловодство (код 1.12), %</w:t>
            </w:r>
          </w:p>
        </w:tc>
        <w:tc>
          <w:tcPr>
            <w:tcW w:w="1984" w:type="dxa"/>
            <w:vAlign w:val="center"/>
          </w:tcPr>
          <w:p w:rsidR="00DB51B5" w:rsidRPr="00756C38" w:rsidRDefault="00DB51B5" w:rsidP="00DB51B5">
            <w:pPr>
              <w:jc w:val="cente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Рыбоводство (код 1.13), %</w:t>
            </w:r>
          </w:p>
        </w:tc>
        <w:tc>
          <w:tcPr>
            <w:tcW w:w="1984" w:type="dxa"/>
            <w:vAlign w:val="center"/>
          </w:tcPr>
          <w:p w:rsidR="00DB51B5" w:rsidRPr="00756C38" w:rsidRDefault="00DB51B5" w:rsidP="00DB51B5">
            <w:pPr>
              <w:jc w:val="cente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rPr>
            </w:pPr>
            <w:r w:rsidRPr="00756C38">
              <w:rPr>
                <w:szCs w:val="28"/>
              </w:rPr>
              <w:t xml:space="preserve">Научное обеспечение сельского хозяйства </w:t>
            </w:r>
            <w:r w:rsidRPr="00756C38">
              <w:rPr>
                <w:szCs w:val="28"/>
                <w:lang w:eastAsia="en-US"/>
              </w:rPr>
              <w:t xml:space="preserve">(код </w:t>
            </w:r>
            <w:r w:rsidRPr="00756C38">
              <w:rPr>
                <w:szCs w:val="28"/>
              </w:rPr>
              <w:t>1.14</w:t>
            </w:r>
            <w:r w:rsidRPr="00756C38">
              <w:rPr>
                <w:szCs w:val="28"/>
                <w:lang w:eastAsia="en-US"/>
              </w:rPr>
              <w:t>),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rPr>
            </w:pPr>
            <w:r w:rsidRPr="00756C38">
              <w:rPr>
                <w:szCs w:val="28"/>
              </w:rPr>
              <w:t>Хранение и переработка сельскохозяйственной продукции</w:t>
            </w:r>
            <w:r w:rsidR="005749EC">
              <w:rPr>
                <w:szCs w:val="28"/>
              </w:rPr>
              <w:t xml:space="preserve"> </w:t>
            </w:r>
            <w:r w:rsidRPr="00756C38">
              <w:rPr>
                <w:szCs w:val="28"/>
                <w:lang w:eastAsia="en-US"/>
              </w:rPr>
              <w:t>(код 1.15),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Питомники</w:t>
            </w:r>
            <w:r w:rsidRPr="00756C38">
              <w:rPr>
                <w:szCs w:val="28"/>
                <w:lang w:eastAsia="en-US"/>
              </w:rPr>
              <w:tab/>
              <w:t>(код 1.17), %</w:t>
            </w:r>
          </w:p>
        </w:tc>
        <w:tc>
          <w:tcPr>
            <w:tcW w:w="1984" w:type="dxa"/>
            <w:vAlign w:val="center"/>
          </w:tcPr>
          <w:p w:rsidR="00DB51B5" w:rsidRPr="00756C38" w:rsidRDefault="00DB51B5" w:rsidP="00DB51B5">
            <w:pPr>
              <w:jc w:val="center"/>
              <w:rPr>
                <w:lang w:eastAsia="en-US"/>
              </w:rP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Обеспечение сельскохозяйственного производства (код 1.18),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rPr>
                <w:szCs w:val="28"/>
              </w:rPr>
            </w:pPr>
            <w:r w:rsidRPr="00756C38">
              <w:rPr>
                <w:szCs w:val="28"/>
              </w:rPr>
              <w:t>Коммунальное обслуживание (код 3.1), %</w:t>
            </w:r>
          </w:p>
        </w:tc>
        <w:tc>
          <w:tcPr>
            <w:tcW w:w="1984"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bl>
    <w:p w:rsidR="00FB0222" w:rsidRDefault="00FB0222" w:rsidP="00F948E9">
      <w:pPr>
        <w:spacing w:before="240"/>
        <w:ind w:firstLine="708"/>
      </w:pPr>
      <w:r w:rsidRPr="00756C38">
        <w:t>3. 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90F42" w:rsidRPr="00756C38" w:rsidRDefault="00C90F42" w:rsidP="00C90F42">
      <w:pPr>
        <w:keepNext/>
        <w:keepLines/>
        <w:spacing w:before="120" w:after="120"/>
        <w:ind w:firstLine="708"/>
        <w:outlineLvl w:val="1"/>
        <w:rPr>
          <w:b/>
          <w:bCs/>
          <w:szCs w:val="26"/>
        </w:rPr>
      </w:pPr>
      <w:bookmarkStart w:id="89" w:name="_Hlk479097207"/>
      <w:r w:rsidRPr="00756C38">
        <w:rPr>
          <w:b/>
          <w:bCs/>
          <w:szCs w:val="26"/>
        </w:rPr>
        <w:t xml:space="preserve">Статья </w:t>
      </w:r>
      <w:r w:rsidR="00AD5C62">
        <w:rPr>
          <w:b/>
          <w:bCs/>
          <w:szCs w:val="26"/>
        </w:rPr>
        <w:t>61</w:t>
      </w:r>
      <w:r w:rsidRPr="00756C38">
        <w:rPr>
          <w:b/>
          <w:bCs/>
          <w:szCs w:val="26"/>
        </w:rPr>
        <w:t xml:space="preserve">. </w:t>
      </w:r>
      <w:r w:rsidRPr="00FB76C0">
        <w:rPr>
          <w:b/>
          <w:bCs/>
          <w:szCs w:val="26"/>
        </w:rPr>
        <w:t>Зона садоводческих</w:t>
      </w:r>
      <w:r>
        <w:rPr>
          <w:b/>
          <w:bCs/>
          <w:szCs w:val="26"/>
        </w:rPr>
        <w:t xml:space="preserve"> или</w:t>
      </w:r>
      <w:r w:rsidRPr="00FB76C0">
        <w:rPr>
          <w:b/>
          <w:bCs/>
          <w:szCs w:val="26"/>
        </w:rPr>
        <w:t xml:space="preserve"> огороднических некоммерческих </w:t>
      </w:r>
      <w:r>
        <w:rPr>
          <w:b/>
          <w:bCs/>
          <w:szCs w:val="26"/>
        </w:rPr>
        <w:t>товариществ</w:t>
      </w:r>
      <w:r>
        <w:rPr>
          <w:b/>
          <w:szCs w:val="26"/>
        </w:rPr>
        <w:t xml:space="preserve"> </w:t>
      </w:r>
    </w:p>
    <w:bookmarkEnd w:id="89"/>
    <w:p w:rsidR="00C90F42" w:rsidRPr="00756C38" w:rsidRDefault="00C90F42" w:rsidP="00C90F42">
      <w:pPr>
        <w:ind w:firstLine="708"/>
      </w:pPr>
      <w:r w:rsidRPr="00756C38">
        <w:t>1. Для территориальной зоны «</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 xml:space="preserve">» </w:t>
      </w:r>
      <w:r w:rsidRPr="00756C38">
        <w:t>в части видов разрешенного использования земельных участков и объектов капитального строительства, устанавливаются</w:t>
      </w:r>
      <w:r w:rsidRPr="00B4375C">
        <w:rPr>
          <w:lang w:eastAsia="en-US"/>
        </w:rPr>
        <w:t xml:space="preserve"> </w:t>
      </w:r>
      <w:r>
        <w:rPr>
          <w:lang w:eastAsia="en-US"/>
        </w:rPr>
        <w:t>следующие</w:t>
      </w:r>
      <w:r w:rsidRPr="00756C38">
        <w:t xml:space="preserve"> градостроительные регламенты</w:t>
      </w:r>
      <w: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C90F42" w:rsidRPr="00756C38" w:rsidTr="00604799">
        <w:trPr>
          <w:tblHeader/>
        </w:trPr>
        <w:tc>
          <w:tcPr>
            <w:tcW w:w="2518" w:type="dxa"/>
            <w:vAlign w:val="center"/>
          </w:tcPr>
          <w:p w:rsidR="00C90F42" w:rsidRPr="00756C38" w:rsidRDefault="00C90F42" w:rsidP="00604799">
            <w:pPr>
              <w:jc w:val="center"/>
              <w:rPr>
                <w:szCs w:val="28"/>
              </w:rPr>
            </w:pPr>
            <w:r w:rsidRPr="00756C38">
              <w:rPr>
                <w:szCs w:val="28"/>
              </w:rPr>
              <w:t>Основные виды разрешенного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580" w:type="dxa"/>
            <w:vAlign w:val="center"/>
          </w:tcPr>
          <w:p w:rsidR="00C90F42" w:rsidRPr="00756C38" w:rsidRDefault="00C90F42" w:rsidP="00604799">
            <w:pPr>
              <w:jc w:val="center"/>
              <w:rPr>
                <w:szCs w:val="28"/>
              </w:rPr>
            </w:pPr>
            <w:r w:rsidRPr="00756C38">
              <w:rPr>
                <w:szCs w:val="28"/>
              </w:rPr>
              <w:t>Условно разрешенные виды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693" w:type="dxa"/>
            <w:vAlign w:val="center"/>
          </w:tcPr>
          <w:p w:rsidR="00C90F42" w:rsidRPr="00756C38" w:rsidRDefault="00C90F42" w:rsidP="00604799">
            <w:pPr>
              <w:jc w:val="center"/>
              <w:rPr>
                <w:szCs w:val="28"/>
              </w:rPr>
            </w:pPr>
            <w:r w:rsidRPr="00756C38">
              <w:rPr>
                <w:szCs w:val="28"/>
              </w:rPr>
              <w:t>Вспомогательные виды разрешенного использования</w:t>
            </w:r>
          </w:p>
        </w:tc>
        <w:tc>
          <w:tcPr>
            <w:tcW w:w="849" w:type="dxa"/>
            <w:vAlign w:val="center"/>
          </w:tcPr>
          <w:p w:rsidR="00C90F42" w:rsidRPr="00756C38" w:rsidRDefault="00C90F42" w:rsidP="00604799">
            <w:pPr>
              <w:jc w:val="center"/>
              <w:rPr>
                <w:szCs w:val="28"/>
              </w:rPr>
            </w:pPr>
            <w:r w:rsidRPr="00756C38">
              <w:rPr>
                <w:szCs w:val="28"/>
              </w:rPr>
              <w:t>Код</w:t>
            </w:r>
          </w:p>
        </w:tc>
      </w:tr>
      <w:tr w:rsidR="00C90F42" w:rsidRPr="00756C38" w:rsidTr="00604799">
        <w:trPr>
          <w:tblHeader/>
        </w:trPr>
        <w:tc>
          <w:tcPr>
            <w:tcW w:w="2518" w:type="dxa"/>
            <w:vAlign w:val="center"/>
          </w:tcPr>
          <w:p w:rsidR="00C90F42" w:rsidRPr="009D7EC0" w:rsidRDefault="00C90F42" w:rsidP="00604799">
            <w:pPr>
              <w:rPr>
                <w:szCs w:val="28"/>
              </w:rPr>
            </w:pPr>
            <w:r>
              <w:t>Предоставление коммунальных услуг</w:t>
            </w:r>
          </w:p>
        </w:tc>
        <w:tc>
          <w:tcPr>
            <w:tcW w:w="851" w:type="dxa"/>
            <w:vAlign w:val="center"/>
          </w:tcPr>
          <w:p w:rsidR="00C90F42" w:rsidRPr="00756C38" w:rsidRDefault="00C90F42" w:rsidP="00604799">
            <w:pPr>
              <w:jc w:val="center"/>
              <w:rPr>
                <w:szCs w:val="28"/>
              </w:rPr>
            </w:pPr>
            <w:r w:rsidRPr="00756C38">
              <w:rPr>
                <w:szCs w:val="28"/>
              </w:rPr>
              <w:t>3.1</w:t>
            </w:r>
            <w:r>
              <w:rPr>
                <w:szCs w:val="28"/>
              </w:rPr>
              <w:t>.1</w:t>
            </w:r>
          </w:p>
        </w:tc>
        <w:tc>
          <w:tcPr>
            <w:tcW w:w="2580" w:type="dxa"/>
            <w:vAlign w:val="center"/>
          </w:tcPr>
          <w:p w:rsidR="00C90F42" w:rsidRPr="00756C38" w:rsidRDefault="00C90F42" w:rsidP="00604799">
            <w:pPr>
              <w:rPr>
                <w:szCs w:val="28"/>
              </w:rPr>
            </w:pPr>
            <w:r>
              <w:t>Обслуживание жилой застройки</w:t>
            </w:r>
          </w:p>
        </w:tc>
        <w:tc>
          <w:tcPr>
            <w:tcW w:w="851" w:type="dxa"/>
            <w:vAlign w:val="center"/>
          </w:tcPr>
          <w:p w:rsidR="00C90F42" w:rsidRPr="00756C38" w:rsidRDefault="00C90F42" w:rsidP="00604799">
            <w:pPr>
              <w:rPr>
                <w:szCs w:val="28"/>
              </w:rPr>
            </w:pPr>
            <w:r>
              <w:rPr>
                <w:szCs w:val="28"/>
              </w:rPr>
              <w:t>2.7</w:t>
            </w:r>
          </w:p>
        </w:tc>
        <w:tc>
          <w:tcPr>
            <w:tcW w:w="2693"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rPr>
          <w:tblHeader/>
        </w:trPr>
        <w:tc>
          <w:tcPr>
            <w:tcW w:w="2518" w:type="dxa"/>
          </w:tcPr>
          <w:p w:rsidR="00C90F42" w:rsidRPr="00756C38" w:rsidRDefault="00C90F42" w:rsidP="00604799">
            <w:pPr>
              <w:rPr>
                <w:szCs w:val="28"/>
              </w:rPr>
            </w:pPr>
            <w:r>
              <w:t>Земельные участки общего назначения</w:t>
            </w:r>
          </w:p>
        </w:tc>
        <w:tc>
          <w:tcPr>
            <w:tcW w:w="851" w:type="dxa"/>
            <w:vAlign w:val="center"/>
          </w:tcPr>
          <w:p w:rsidR="00C90F42" w:rsidRPr="00756C38" w:rsidRDefault="00C90F42" w:rsidP="00604799">
            <w:pPr>
              <w:jc w:val="center"/>
              <w:rPr>
                <w:szCs w:val="28"/>
              </w:rPr>
            </w:pPr>
            <w:r>
              <w:rPr>
                <w:szCs w:val="28"/>
              </w:rPr>
              <w:t>13.0</w:t>
            </w:r>
          </w:p>
        </w:tc>
        <w:tc>
          <w:tcPr>
            <w:tcW w:w="2580" w:type="dxa"/>
            <w:vAlign w:val="center"/>
          </w:tcPr>
          <w:p w:rsidR="00C90F42" w:rsidRPr="00522859" w:rsidRDefault="00522859" w:rsidP="00604799">
            <w:pPr>
              <w:rPr>
                <w:szCs w:val="28"/>
              </w:rPr>
            </w:pPr>
            <w:r w:rsidRPr="00522859">
              <w:rPr>
                <w:szCs w:val="28"/>
              </w:rPr>
              <w:t>-</w:t>
            </w:r>
          </w:p>
        </w:tc>
        <w:tc>
          <w:tcPr>
            <w:tcW w:w="851" w:type="dxa"/>
            <w:vAlign w:val="center"/>
          </w:tcPr>
          <w:p w:rsidR="00C90F42" w:rsidRPr="00522859" w:rsidRDefault="00522859" w:rsidP="00604799">
            <w:pPr>
              <w:rPr>
                <w:szCs w:val="28"/>
              </w:rPr>
            </w:pPr>
            <w:r w:rsidRPr="00522859">
              <w:rPr>
                <w:szCs w:val="28"/>
              </w:rPr>
              <w:t>-</w:t>
            </w:r>
          </w:p>
        </w:tc>
        <w:tc>
          <w:tcPr>
            <w:tcW w:w="2693" w:type="dxa"/>
            <w:vAlign w:val="center"/>
          </w:tcPr>
          <w:p w:rsidR="00C90F42" w:rsidRPr="00756C38" w:rsidRDefault="005E35C7" w:rsidP="00604799">
            <w:pPr>
              <w:rPr>
                <w:szCs w:val="28"/>
              </w:rPr>
            </w:pPr>
            <w:r>
              <w:rPr>
                <w:szCs w:val="28"/>
              </w:rPr>
              <w:t>-</w:t>
            </w:r>
          </w:p>
        </w:tc>
        <w:tc>
          <w:tcPr>
            <w:tcW w:w="849" w:type="dxa"/>
            <w:vAlign w:val="center"/>
          </w:tcPr>
          <w:p w:rsidR="00C90F42" w:rsidRPr="00756C38" w:rsidRDefault="005E35C7" w:rsidP="00604799">
            <w:pPr>
              <w:rPr>
                <w:szCs w:val="28"/>
              </w:rPr>
            </w:pPr>
            <w:r>
              <w:rPr>
                <w:szCs w:val="28"/>
              </w:rPr>
              <w:t>-</w:t>
            </w:r>
          </w:p>
        </w:tc>
      </w:tr>
      <w:tr w:rsidR="00C90F42" w:rsidRPr="00756C38" w:rsidTr="00604799">
        <w:trPr>
          <w:tblHeader/>
        </w:trPr>
        <w:tc>
          <w:tcPr>
            <w:tcW w:w="2518" w:type="dxa"/>
            <w:vAlign w:val="center"/>
          </w:tcPr>
          <w:p w:rsidR="00C90F42" w:rsidRPr="00756C38" w:rsidRDefault="00C90F42" w:rsidP="00604799">
            <w:pPr>
              <w:rPr>
                <w:szCs w:val="28"/>
              </w:rPr>
            </w:pPr>
            <w:r w:rsidRPr="00756C38">
              <w:rPr>
                <w:szCs w:val="28"/>
              </w:rPr>
              <w:t>Ведение огородничества</w:t>
            </w:r>
          </w:p>
        </w:tc>
        <w:tc>
          <w:tcPr>
            <w:tcW w:w="851" w:type="dxa"/>
            <w:vAlign w:val="center"/>
          </w:tcPr>
          <w:p w:rsidR="00C90F42" w:rsidRPr="00756C38" w:rsidRDefault="00C90F42" w:rsidP="00604799">
            <w:pPr>
              <w:jc w:val="center"/>
              <w:rPr>
                <w:szCs w:val="28"/>
              </w:rPr>
            </w:pPr>
            <w:r w:rsidRPr="00756C38">
              <w:rPr>
                <w:szCs w:val="28"/>
              </w:rPr>
              <w:t>13.1</w:t>
            </w:r>
          </w:p>
        </w:tc>
        <w:tc>
          <w:tcPr>
            <w:tcW w:w="2580"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693"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rPr>
          <w:tblHeader/>
        </w:trPr>
        <w:tc>
          <w:tcPr>
            <w:tcW w:w="2518" w:type="dxa"/>
            <w:vAlign w:val="center"/>
          </w:tcPr>
          <w:p w:rsidR="00C90F42" w:rsidRPr="00756C38" w:rsidRDefault="00C90F42" w:rsidP="00604799">
            <w:pPr>
              <w:rPr>
                <w:szCs w:val="28"/>
              </w:rPr>
            </w:pPr>
            <w:r w:rsidRPr="00756C38">
              <w:rPr>
                <w:szCs w:val="28"/>
              </w:rPr>
              <w:t>Ведение садоводства</w:t>
            </w:r>
          </w:p>
        </w:tc>
        <w:tc>
          <w:tcPr>
            <w:tcW w:w="851" w:type="dxa"/>
            <w:vAlign w:val="center"/>
          </w:tcPr>
          <w:p w:rsidR="00C90F42" w:rsidRPr="00756C38" w:rsidRDefault="00C90F42" w:rsidP="00604799">
            <w:pPr>
              <w:jc w:val="center"/>
              <w:rPr>
                <w:szCs w:val="28"/>
              </w:rPr>
            </w:pPr>
            <w:r w:rsidRPr="00756C38">
              <w:rPr>
                <w:szCs w:val="28"/>
              </w:rPr>
              <w:t>13.2</w:t>
            </w:r>
          </w:p>
        </w:tc>
        <w:tc>
          <w:tcPr>
            <w:tcW w:w="2580"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693"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bl>
    <w:p w:rsidR="00C90F42" w:rsidRPr="00756C38" w:rsidRDefault="00C90F42" w:rsidP="00C90F42">
      <w:pPr>
        <w:spacing w:before="240"/>
        <w:ind w:firstLine="708"/>
        <w:rPr>
          <w:lang w:eastAsia="en-US"/>
        </w:rPr>
      </w:pPr>
      <w:r w:rsidRPr="00756C38">
        <w:rPr>
          <w:lang w:eastAsia="en-US"/>
        </w:rPr>
        <w:t xml:space="preserve">2. Для территориальной зоны </w:t>
      </w:r>
      <w:r w:rsidRPr="00756C38">
        <w:t>«</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w:t>
      </w:r>
      <w:r w:rsidRPr="00756C38">
        <w:rPr>
          <w:lang w:eastAsia="en-US"/>
        </w:rPr>
        <w:t xml:space="preserve">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C90F42" w:rsidRPr="00756C38" w:rsidTr="00604799">
        <w:trPr>
          <w:trHeight w:val="966"/>
          <w:tblHeader/>
        </w:trPr>
        <w:tc>
          <w:tcPr>
            <w:tcW w:w="846" w:type="dxa"/>
            <w:vAlign w:val="center"/>
          </w:tcPr>
          <w:p w:rsidR="00C90F42" w:rsidRPr="00756C38" w:rsidRDefault="00C90F42" w:rsidP="00604799">
            <w:pPr>
              <w:jc w:val="center"/>
              <w:rPr>
                <w:szCs w:val="28"/>
                <w:lang w:eastAsia="en-US"/>
              </w:rPr>
            </w:pPr>
            <w:r w:rsidRPr="00756C38">
              <w:rPr>
                <w:szCs w:val="28"/>
                <w:lang w:eastAsia="en-US"/>
              </w:rPr>
              <w:t>№ п/п</w:t>
            </w:r>
          </w:p>
        </w:tc>
        <w:tc>
          <w:tcPr>
            <w:tcW w:w="6662" w:type="dxa"/>
            <w:vAlign w:val="center"/>
          </w:tcPr>
          <w:p w:rsidR="00C90F42" w:rsidRPr="00756C38" w:rsidRDefault="00C90F42" w:rsidP="00604799">
            <w:pPr>
              <w:jc w:val="center"/>
              <w:rPr>
                <w:szCs w:val="28"/>
                <w:lang w:eastAsia="en-US"/>
              </w:rPr>
            </w:pPr>
            <w:r w:rsidRPr="00756C38">
              <w:rPr>
                <w:szCs w:val="28"/>
                <w:lang w:eastAsia="en-US"/>
              </w:rPr>
              <w:t xml:space="preserve">Описание параметров территориальной зоны </w:t>
            </w:r>
            <w:r w:rsidRPr="00756C38">
              <w:t>«</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w:t>
            </w:r>
          </w:p>
        </w:tc>
        <w:tc>
          <w:tcPr>
            <w:tcW w:w="2693" w:type="dxa"/>
            <w:vAlign w:val="center"/>
          </w:tcPr>
          <w:p w:rsidR="00C90F42" w:rsidRPr="00756C38" w:rsidRDefault="00C90F42" w:rsidP="00604799">
            <w:pPr>
              <w:jc w:val="center"/>
              <w:rPr>
                <w:szCs w:val="28"/>
                <w:lang w:eastAsia="en-US"/>
              </w:rPr>
            </w:pPr>
            <w:r w:rsidRPr="00756C38">
              <w:rPr>
                <w:szCs w:val="28"/>
                <w:lang w:eastAsia="en-US"/>
              </w:rPr>
              <w:t>Значение параметров</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 xml:space="preserve">Предельные размеры земельных участков: </w:t>
            </w:r>
          </w:p>
        </w:tc>
        <w:tc>
          <w:tcPr>
            <w:tcW w:w="2693" w:type="dxa"/>
            <w:vAlign w:val="center"/>
          </w:tcPr>
          <w:p w:rsidR="00C90F42" w:rsidRPr="00756C38" w:rsidRDefault="00C90F42" w:rsidP="00604799">
            <w:pPr>
              <w:jc w:val="center"/>
              <w:rPr>
                <w:szCs w:val="28"/>
                <w:lang w:eastAsia="en-US"/>
              </w:rPr>
            </w:pP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color w:val="FF0000"/>
                <w:szCs w:val="28"/>
                <w:lang w:eastAsia="en-US"/>
              </w:rPr>
            </w:pPr>
            <w:r w:rsidRPr="00756C38">
              <w:rPr>
                <w:szCs w:val="28"/>
                <w:lang w:eastAsia="en-US"/>
              </w:rPr>
              <w:t>минимальные и (или) максимальные размеры земельных участков</w:t>
            </w:r>
          </w:p>
        </w:tc>
        <w:tc>
          <w:tcPr>
            <w:tcW w:w="2693" w:type="dxa"/>
            <w:vAlign w:val="center"/>
          </w:tcPr>
          <w:p w:rsidR="00C90F42" w:rsidRPr="00756C38" w:rsidRDefault="00C90F42" w:rsidP="00604799">
            <w:pPr>
              <w:jc w:val="center"/>
              <w:rPr>
                <w:szCs w:val="28"/>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693" w:type="dxa"/>
            <w:vAlign w:val="center"/>
          </w:tcPr>
          <w:p w:rsidR="00C90F42" w:rsidRPr="00756C38" w:rsidRDefault="00C90F42" w:rsidP="00604799">
            <w:pPr>
              <w:jc w:val="center"/>
              <w:rPr>
                <w:color w:val="FF0000"/>
                <w:szCs w:val="28"/>
                <w:lang w:eastAsia="en-US"/>
              </w:rPr>
            </w:pP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9D7EC0" w:rsidRDefault="00C90F42" w:rsidP="00604799">
            <w:pPr>
              <w:rPr>
                <w:szCs w:val="28"/>
              </w:rPr>
            </w:pPr>
            <w:r>
              <w:t>Предоставление коммунальных услуг</w:t>
            </w:r>
            <w:r w:rsidRPr="00756C38">
              <w:rPr>
                <w:szCs w:val="28"/>
              </w:rPr>
              <w:t xml:space="preserve"> (код 3.1</w:t>
            </w:r>
            <w:r>
              <w:rPr>
                <w:szCs w:val="28"/>
              </w:rPr>
              <w:t>.1</w:t>
            </w:r>
            <w:r w:rsidRPr="00756C38">
              <w:rPr>
                <w:szCs w:val="28"/>
              </w:rPr>
              <w:t>), м</w:t>
            </w:r>
            <w:r w:rsidRPr="009D7EC0">
              <w:rPr>
                <w:szCs w:val="28"/>
                <w:vertAlign w:val="superscript"/>
              </w:rPr>
              <w:t>2</w:t>
            </w:r>
          </w:p>
        </w:tc>
        <w:tc>
          <w:tcPr>
            <w:tcW w:w="2693"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огородничества (код 13.1), </w:t>
            </w:r>
            <w:r w:rsidRPr="00756C38">
              <w:rPr>
                <w:color w:val="000000"/>
                <w:szCs w:val="28"/>
                <w:lang w:eastAsia="en-US"/>
              </w:rPr>
              <w:t>м</w:t>
            </w:r>
            <w:r w:rsidRPr="00FB76C0">
              <w:rPr>
                <w:color w:val="000000"/>
                <w:szCs w:val="28"/>
                <w:vertAlign w:val="superscript"/>
                <w:lang w:eastAsia="en-US"/>
              </w:rPr>
              <w:t>2</w:t>
            </w:r>
          </w:p>
        </w:tc>
        <w:tc>
          <w:tcPr>
            <w:tcW w:w="2693" w:type="dxa"/>
            <w:vAlign w:val="center"/>
          </w:tcPr>
          <w:p w:rsidR="00C90F42" w:rsidRPr="00756C38" w:rsidRDefault="00C90F42" w:rsidP="00604799">
            <w:pPr>
              <w:jc w:val="center"/>
              <w:rPr>
                <w:szCs w:val="28"/>
              </w:rPr>
            </w:pPr>
            <w:r w:rsidRPr="00756C38">
              <w:rPr>
                <w:szCs w:val="28"/>
              </w:rPr>
              <w:t>200</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садоводства (код 13.2), </w:t>
            </w:r>
            <w:r w:rsidRPr="00756C38">
              <w:rPr>
                <w:color w:val="000000"/>
                <w:szCs w:val="28"/>
                <w:lang w:eastAsia="en-US"/>
              </w:rPr>
              <w:t>м</w:t>
            </w:r>
            <w:r w:rsidRPr="00FB76C0">
              <w:rPr>
                <w:color w:val="000000"/>
                <w:szCs w:val="28"/>
                <w:vertAlign w:val="superscript"/>
                <w:lang w:eastAsia="en-US"/>
              </w:rPr>
              <w:t>2</w:t>
            </w:r>
          </w:p>
        </w:tc>
        <w:tc>
          <w:tcPr>
            <w:tcW w:w="2693" w:type="dxa"/>
            <w:vAlign w:val="center"/>
          </w:tcPr>
          <w:p w:rsidR="00C90F42" w:rsidRPr="00756C38" w:rsidRDefault="00C90F42" w:rsidP="00604799">
            <w:pPr>
              <w:jc w:val="center"/>
              <w:rPr>
                <w:szCs w:val="28"/>
              </w:rPr>
            </w:pPr>
            <w:r>
              <w:rPr>
                <w:szCs w:val="28"/>
              </w:rPr>
              <w:t>4</w:t>
            </w:r>
            <w:r w:rsidRPr="00756C38">
              <w:rPr>
                <w:szCs w:val="28"/>
              </w:rPr>
              <w:t>00</w:t>
            </w: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693" w:type="dxa"/>
            <w:vAlign w:val="center"/>
          </w:tcPr>
          <w:p w:rsidR="00C90F42" w:rsidRPr="00756C38" w:rsidRDefault="00C90F42" w:rsidP="00604799">
            <w:pPr>
              <w:jc w:val="center"/>
              <w:rPr>
                <w:color w:val="FF0000"/>
                <w:szCs w:val="28"/>
                <w:lang w:eastAsia="en-US"/>
              </w:rPr>
            </w:pP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9D7EC0" w:rsidRDefault="00C90F42" w:rsidP="00604799">
            <w:pPr>
              <w:rPr>
                <w:szCs w:val="28"/>
              </w:rPr>
            </w:pPr>
            <w:r>
              <w:t>Предоставление коммунальных услуг</w:t>
            </w:r>
            <w:r w:rsidRPr="00756C38">
              <w:rPr>
                <w:szCs w:val="28"/>
              </w:rPr>
              <w:t xml:space="preserve"> (код 3.1</w:t>
            </w:r>
            <w:r>
              <w:rPr>
                <w:szCs w:val="28"/>
              </w:rPr>
              <w:t>.1</w:t>
            </w:r>
            <w:r w:rsidRPr="00756C38">
              <w:rPr>
                <w:szCs w:val="28"/>
              </w:rPr>
              <w:t>), м</w:t>
            </w:r>
            <w:r w:rsidRPr="009D7EC0">
              <w:rPr>
                <w:szCs w:val="28"/>
                <w:vertAlign w:val="superscript"/>
              </w:rPr>
              <w:t>2</w:t>
            </w:r>
          </w:p>
        </w:tc>
        <w:tc>
          <w:tcPr>
            <w:tcW w:w="2693"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огородничества (код 13.1), </w:t>
            </w:r>
            <w:r w:rsidRPr="00756C38">
              <w:rPr>
                <w:color w:val="000000"/>
                <w:szCs w:val="28"/>
                <w:lang w:eastAsia="en-US"/>
              </w:rPr>
              <w:t>м</w:t>
            </w:r>
            <w:r w:rsidRPr="00FB76C0">
              <w:rPr>
                <w:color w:val="000000"/>
                <w:szCs w:val="28"/>
                <w:vertAlign w:val="superscript"/>
                <w:lang w:eastAsia="en-US"/>
              </w:rPr>
              <w:t>2</w:t>
            </w:r>
          </w:p>
        </w:tc>
        <w:tc>
          <w:tcPr>
            <w:tcW w:w="2693" w:type="dxa"/>
            <w:vAlign w:val="center"/>
          </w:tcPr>
          <w:p w:rsidR="00C90F42" w:rsidRPr="00756C38" w:rsidRDefault="00C90F42" w:rsidP="00604799">
            <w:pPr>
              <w:jc w:val="center"/>
              <w:rPr>
                <w:lang w:eastAsia="en-US"/>
              </w:rPr>
            </w:pPr>
            <w:r w:rsidRPr="00756C38">
              <w:rPr>
                <w:szCs w:val="22"/>
                <w:lang w:eastAsia="en-US"/>
              </w:rPr>
              <w:t>1500</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садоводства (код 13.2), </w:t>
            </w:r>
            <w:r w:rsidRPr="00756C38">
              <w:rPr>
                <w:color w:val="000000"/>
                <w:szCs w:val="28"/>
                <w:lang w:eastAsia="en-US"/>
              </w:rPr>
              <w:t>м</w:t>
            </w:r>
            <w:r w:rsidRPr="00FB76C0">
              <w:rPr>
                <w:color w:val="000000"/>
                <w:szCs w:val="28"/>
                <w:vertAlign w:val="superscript"/>
                <w:lang w:eastAsia="en-US"/>
              </w:rPr>
              <w:t>2</w:t>
            </w:r>
          </w:p>
        </w:tc>
        <w:tc>
          <w:tcPr>
            <w:tcW w:w="2693" w:type="dxa"/>
            <w:vAlign w:val="center"/>
          </w:tcPr>
          <w:p w:rsidR="00C90F42" w:rsidRPr="00756C38" w:rsidRDefault="00C90F42" w:rsidP="00604799">
            <w:pPr>
              <w:jc w:val="center"/>
              <w:rPr>
                <w:lang w:eastAsia="en-US"/>
              </w:rPr>
            </w:pPr>
            <w:r w:rsidRPr="00756C38">
              <w:rPr>
                <w:szCs w:val="22"/>
                <w:lang w:eastAsia="en-US"/>
              </w:rPr>
              <w:t>1500</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Минимальные отступы от границ земельных участков, м</w:t>
            </w:r>
          </w:p>
        </w:tc>
        <w:tc>
          <w:tcPr>
            <w:tcW w:w="2693" w:type="dxa"/>
            <w:vAlign w:val="center"/>
          </w:tcPr>
          <w:p w:rsidR="00C90F42" w:rsidRPr="00756C38" w:rsidRDefault="00C90F42" w:rsidP="00604799">
            <w:pPr>
              <w:jc w:val="center"/>
              <w:rPr>
                <w:szCs w:val="28"/>
                <w:lang w:eastAsia="en-US"/>
              </w:rPr>
            </w:pPr>
            <w:r w:rsidRPr="00756C38">
              <w:rPr>
                <w:szCs w:val="22"/>
                <w:lang w:eastAsia="en-US"/>
              </w:rPr>
              <w:t>3</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693" w:type="dxa"/>
            <w:vAlign w:val="center"/>
          </w:tcPr>
          <w:p w:rsidR="00C90F42" w:rsidRPr="00756C38" w:rsidRDefault="00C90F42" w:rsidP="00604799">
            <w:pPr>
              <w:jc w:val="center"/>
              <w:rPr>
                <w:szCs w:val="28"/>
                <w:lang w:eastAsia="en-US"/>
              </w:rPr>
            </w:pP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предельное количество этажей</w:t>
            </w:r>
          </w:p>
        </w:tc>
        <w:tc>
          <w:tcPr>
            <w:tcW w:w="2693" w:type="dxa"/>
            <w:vAlign w:val="center"/>
          </w:tcPr>
          <w:p w:rsidR="00C90F42" w:rsidRPr="00756C38" w:rsidRDefault="00C90F42" w:rsidP="00604799">
            <w:pPr>
              <w:jc w:val="center"/>
              <w:rPr>
                <w:szCs w:val="28"/>
                <w:lang w:eastAsia="en-US"/>
              </w:rPr>
            </w:pPr>
            <w:r w:rsidRPr="00756C38">
              <w:rPr>
                <w:szCs w:val="22"/>
                <w:lang w:eastAsia="en-US"/>
              </w:rPr>
              <w:t>3</w:t>
            </w: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м</w:t>
            </w:r>
          </w:p>
        </w:tc>
        <w:tc>
          <w:tcPr>
            <w:tcW w:w="2693" w:type="dxa"/>
            <w:vAlign w:val="center"/>
          </w:tcPr>
          <w:p w:rsidR="00C90F42" w:rsidRPr="00756C38" w:rsidRDefault="00C90F42" w:rsidP="00604799">
            <w:pPr>
              <w:jc w:val="center"/>
              <w:rPr>
                <w:szCs w:val="28"/>
                <w:lang w:eastAsia="en-US"/>
              </w:rPr>
            </w:pPr>
            <w:r>
              <w:rPr>
                <w:szCs w:val="22"/>
                <w:lang w:eastAsia="en-US"/>
              </w:rPr>
              <w:t>-</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Максимальный процент застройки в границах земельного участка, %</w:t>
            </w:r>
          </w:p>
        </w:tc>
        <w:tc>
          <w:tcPr>
            <w:tcW w:w="2693" w:type="dxa"/>
            <w:vAlign w:val="center"/>
          </w:tcPr>
          <w:p w:rsidR="00C90F42" w:rsidRPr="00756C38" w:rsidRDefault="00C90F42" w:rsidP="00604799">
            <w:pPr>
              <w:jc w:val="center"/>
              <w:rPr>
                <w:szCs w:val="28"/>
                <w:lang w:eastAsia="en-US"/>
              </w:rPr>
            </w:pP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756C38" w:rsidRDefault="00C90F42" w:rsidP="00604799">
            <w:pPr>
              <w:jc w:val="left"/>
              <w:rPr>
                <w:szCs w:val="28"/>
              </w:rPr>
            </w:pPr>
            <w:r w:rsidRPr="00756C38">
              <w:rPr>
                <w:szCs w:val="28"/>
              </w:rPr>
              <w:t xml:space="preserve">Овощеводство </w:t>
            </w:r>
            <w:r w:rsidRPr="00756C38">
              <w:rPr>
                <w:szCs w:val="28"/>
                <w:lang w:eastAsia="en-US"/>
              </w:rPr>
              <w:t xml:space="preserve">(код </w:t>
            </w:r>
            <w:r w:rsidRPr="00756C38">
              <w:rPr>
                <w:szCs w:val="28"/>
              </w:rPr>
              <w:t>1.3</w:t>
            </w:r>
            <w:r w:rsidRPr="00756C38">
              <w:rPr>
                <w:szCs w:val="28"/>
                <w:lang w:eastAsia="en-US"/>
              </w:rPr>
              <w:t>), %</w:t>
            </w:r>
          </w:p>
        </w:tc>
        <w:tc>
          <w:tcPr>
            <w:tcW w:w="2693" w:type="dxa"/>
            <w:vAlign w:val="center"/>
          </w:tcPr>
          <w:p w:rsidR="00C90F42" w:rsidRPr="00756C38" w:rsidRDefault="00C90F42" w:rsidP="00604799">
            <w:pPr>
              <w:jc w:val="center"/>
              <w:rPr>
                <w:szCs w:val="28"/>
              </w:rPr>
            </w:pPr>
            <w:r w:rsidRPr="00756C38">
              <w:rPr>
                <w:szCs w:val="22"/>
                <w:lang w:eastAsia="en-US"/>
              </w:rPr>
              <w:t>80</w:t>
            </w: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9D7EC0" w:rsidRDefault="00C90F42" w:rsidP="00604799">
            <w:pPr>
              <w:rPr>
                <w:szCs w:val="28"/>
              </w:rPr>
            </w:pPr>
            <w:r>
              <w:t>Предоставление коммунальных услуг</w:t>
            </w:r>
            <w:r w:rsidRPr="00756C38">
              <w:rPr>
                <w:szCs w:val="28"/>
              </w:rPr>
              <w:t xml:space="preserve"> (код 3.1</w:t>
            </w:r>
            <w:r>
              <w:rPr>
                <w:szCs w:val="28"/>
              </w:rPr>
              <w:t>.1</w:t>
            </w:r>
            <w:r w:rsidRPr="00756C38">
              <w:rPr>
                <w:szCs w:val="28"/>
              </w:rPr>
              <w:t xml:space="preserve">), </w:t>
            </w:r>
            <w:r>
              <w:rPr>
                <w:szCs w:val="28"/>
              </w:rPr>
              <w:t>%</w:t>
            </w:r>
          </w:p>
        </w:tc>
        <w:tc>
          <w:tcPr>
            <w:tcW w:w="2693"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756C38" w:rsidRDefault="00C90F42" w:rsidP="00604799">
            <w:pPr>
              <w:rPr>
                <w:szCs w:val="28"/>
              </w:rPr>
            </w:pPr>
            <w:r w:rsidRPr="00756C38">
              <w:rPr>
                <w:szCs w:val="28"/>
              </w:rPr>
              <w:t>Ведение огородничества (код 13.1), %</w:t>
            </w:r>
          </w:p>
        </w:tc>
        <w:tc>
          <w:tcPr>
            <w:tcW w:w="2693" w:type="dxa"/>
            <w:vAlign w:val="center"/>
          </w:tcPr>
          <w:p w:rsidR="00C90F42" w:rsidRPr="00756C38" w:rsidRDefault="00C90F42" w:rsidP="00604799">
            <w:pPr>
              <w:jc w:val="center"/>
              <w:rPr>
                <w:lang w:eastAsia="en-US"/>
              </w:rPr>
            </w:pPr>
            <w:r w:rsidRPr="00756C38">
              <w:rPr>
                <w:szCs w:val="22"/>
                <w:lang w:eastAsia="en-US"/>
              </w:rPr>
              <w:t>10</w:t>
            </w:r>
            <w:r w:rsidRPr="00756C38">
              <w:rPr>
                <w:color w:val="FF0000"/>
                <w:szCs w:val="22"/>
                <w:lang w:eastAsia="en-US"/>
              </w:rPr>
              <w:t xml:space="preserve"> </w:t>
            </w: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756C38" w:rsidRDefault="00C90F42" w:rsidP="00604799">
            <w:pPr>
              <w:rPr>
                <w:szCs w:val="28"/>
              </w:rPr>
            </w:pPr>
            <w:r w:rsidRPr="00756C38">
              <w:rPr>
                <w:szCs w:val="28"/>
              </w:rPr>
              <w:t>Ведение садоводства (код 13.2), %</w:t>
            </w:r>
          </w:p>
        </w:tc>
        <w:tc>
          <w:tcPr>
            <w:tcW w:w="2693" w:type="dxa"/>
            <w:vAlign w:val="center"/>
          </w:tcPr>
          <w:p w:rsidR="00C90F42" w:rsidRPr="00756C38" w:rsidRDefault="00C90F42" w:rsidP="00604799">
            <w:pPr>
              <w:jc w:val="center"/>
              <w:rPr>
                <w:lang w:eastAsia="en-US"/>
              </w:rPr>
            </w:pPr>
            <w:r>
              <w:rPr>
                <w:szCs w:val="22"/>
                <w:lang w:eastAsia="en-US"/>
              </w:rPr>
              <w:t>5</w:t>
            </w:r>
            <w:r w:rsidRPr="00756C38">
              <w:rPr>
                <w:szCs w:val="22"/>
                <w:lang w:eastAsia="en-US"/>
              </w:rPr>
              <w:t>0</w:t>
            </w:r>
          </w:p>
        </w:tc>
      </w:tr>
    </w:tbl>
    <w:p w:rsidR="00C90F42" w:rsidRDefault="00C90F42" w:rsidP="00C90F42">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0222" w:rsidRPr="00756C38" w:rsidRDefault="00FB0222" w:rsidP="001416DC">
      <w:pPr>
        <w:keepNext/>
        <w:keepLines/>
        <w:spacing w:before="120" w:after="120"/>
        <w:jc w:val="center"/>
        <w:outlineLvl w:val="0"/>
        <w:rPr>
          <w:b/>
          <w:bCs/>
          <w:szCs w:val="28"/>
        </w:rPr>
      </w:pPr>
      <w:bookmarkStart w:id="90" w:name="_Toc395562123"/>
      <w:bookmarkStart w:id="91" w:name="_Toc403727765"/>
      <w:bookmarkStart w:id="92" w:name="_Toc395562122"/>
      <w:bookmarkStart w:id="93" w:name="_Hlk443780"/>
      <w:bookmarkEnd w:id="85"/>
      <w:bookmarkEnd w:id="88"/>
      <w:r w:rsidRPr="00756C38">
        <w:rPr>
          <w:b/>
          <w:bCs/>
          <w:szCs w:val="28"/>
        </w:rPr>
        <w:t xml:space="preserve">Глава 12.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90"/>
      <w:bookmarkEnd w:id="91"/>
    </w:p>
    <w:p w:rsidR="00675209" w:rsidRPr="00675209" w:rsidRDefault="00675209" w:rsidP="00675209">
      <w:pPr>
        <w:keepNext/>
        <w:keepLines/>
        <w:spacing w:before="120" w:after="120"/>
        <w:ind w:firstLine="708"/>
        <w:outlineLvl w:val="1"/>
        <w:rPr>
          <w:b/>
          <w:bCs/>
          <w:szCs w:val="28"/>
        </w:rPr>
      </w:pPr>
      <w:bookmarkStart w:id="94" w:name="_Hlk522986479"/>
      <w:bookmarkEnd w:id="92"/>
      <w:r w:rsidRPr="00675209">
        <w:rPr>
          <w:b/>
          <w:bCs/>
          <w:szCs w:val="28"/>
        </w:rPr>
        <w:t xml:space="preserve">Статья </w:t>
      </w:r>
      <w:r w:rsidR="00AD5C62">
        <w:rPr>
          <w:b/>
          <w:bCs/>
          <w:szCs w:val="28"/>
        </w:rPr>
        <w:t>62</w:t>
      </w:r>
      <w:r w:rsidRPr="00675209">
        <w:rPr>
          <w:b/>
          <w:bCs/>
          <w:szCs w:val="28"/>
        </w:rPr>
        <w:t>. Зоны с особыми условиями использования территорий</w:t>
      </w:r>
    </w:p>
    <w:p w:rsidR="00675209" w:rsidRDefault="00675209" w:rsidP="00675209">
      <w:pPr>
        <w:ind w:firstLine="708"/>
      </w:pPr>
      <w:r>
        <w:t xml:space="preserve">1. </w:t>
      </w:r>
      <w:r w:rsidRPr="00574FE5">
        <w:t>На</w:t>
      </w:r>
      <w:r w:rsidRPr="00574FE5">
        <w:rPr>
          <w:spacing w:val="53"/>
        </w:rPr>
        <w:t xml:space="preserve"> </w:t>
      </w:r>
      <w:r w:rsidRPr="00574FE5">
        <w:t>к</w:t>
      </w:r>
      <w:r w:rsidRPr="00574FE5">
        <w:rPr>
          <w:spacing w:val="-1"/>
        </w:rPr>
        <w:t>а</w:t>
      </w:r>
      <w:r w:rsidRPr="00574FE5">
        <w:t>ртах</w:t>
      </w:r>
      <w:r w:rsidRPr="00574FE5">
        <w:rPr>
          <w:spacing w:val="56"/>
        </w:rPr>
        <w:t xml:space="preserve"> </w:t>
      </w:r>
      <w:r w:rsidRPr="00574FE5">
        <w:t>з</w:t>
      </w:r>
      <w:r w:rsidRPr="00574FE5">
        <w:rPr>
          <w:spacing w:val="-3"/>
        </w:rPr>
        <w:t>о</w:t>
      </w:r>
      <w:r w:rsidRPr="00574FE5">
        <w:t>н</w:t>
      </w:r>
      <w:r w:rsidRPr="00574FE5">
        <w:rPr>
          <w:spacing w:val="55"/>
        </w:rPr>
        <w:t xml:space="preserve"> </w:t>
      </w:r>
      <w:r w:rsidRPr="00574FE5">
        <w:t>с</w:t>
      </w:r>
      <w:r w:rsidRPr="00574FE5">
        <w:rPr>
          <w:spacing w:val="54"/>
        </w:rPr>
        <w:t xml:space="preserve"> </w:t>
      </w:r>
      <w:r w:rsidRPr="00574FE5">
        <w:t>о</w:t>
      </w:r>
      <w:r w:rsidRPr="00574FE5">
        <w:rPr>
          <w:spacing w:val="-1"/>
        </w:rPr>
        <w:t>с</w:t>
      </w:r>
      <w:r w:rsidRPr="00574FE5">
        <w:rPr>
          <w:spacing w:val="-3"/>
        </w:rPr>
        <w:t>о</w:t>
      </w:r>
      <w:r w:rsidRPr="00574FE5">
        <w:t>бы</w:t>
      </w:r>
      <w:r w:rsidRPr="00574FE5">
        <w:rPr>
          <w:spacing w:val="-1"/>
        </w:rPr>
        <w:t>м</w:t>
      </w:r>
      <w:r w:rsidRPr="00574FE5">
        <w:t>и</w:t>
      </w:r>
      <w:r w:rsidRPr="00574FE5">
        <w:rPr>
          <w:spacing w:val="58"/>
        </w:rPr>
        <w:t xml:space="preserve"> </w:t>
      </w:r>
      <w:r w:rsidRPr="00574FE5">
        <w:rPr>
          <w:spacing w:val="-5"/>
        </w:rPr>
        <w:t>у</w:t>
      </w:r>
      <w:r w:rsidRPr="00574FE5">
        <w:rPr>
          <w:spacing w:val="-1"/>
        </w:rPr>
        <w:t>с</w:t>
      </w:r>
      <w:r w:rsidRPr="00574FE5">
        <w:t>ловия</w:t>
      </w:r>
      <w:r w:rsidRPr="00574FE5">
        <w:rPr>
          <w:spacing w:val="-1"/>
        </w:rPr>
        <w:t>м</w:t>
      </w:r>
      <w:r w:rsidRPr="00574FE5">
        <w:t>и</w:t>
      </w:r>
      <w:r w:rsidRPr="00574FE5">
        <w:rPr>
          <w:spacing w:val="55"/>
        </w:rPr>
        <w:t xml:space="preserve"> </w:t>
      </w:r>
      <w:r w:rsidRPr="00574FE5">
        <w:t>и</w:t>
      </w:r>
      <w:r w:rsidRPr="00574FE5">
        <w:rPr>
          <w:spacing w:val="-1"/>
        </w:rPr>
        <w:t>с</w:t>
      </w:r>
      <w:r w:rsidRPr="00574FE5">
        <w:t>поль</w:t>
      </w:r>
      <w:r w:rsidRPr="00574FE5">
        <w:rPr>
          <w:spacing w:val="6"/>
        </w:rPr>
        <w:t>з</w:t>
      </w:r>
      <w:r w:rsidRPr="00574FE5">
        <w:t>ов</w:t>
      </w:r>
      <w:r w:rsidRPr="00574FE5">
        <w:rPr>
          <w:spacing w:val="-2"/>
        </w:rPr>
        <w:t>а</w:t>
      </w:r>
      <w:r w:rsidRPr="00574FE5">
        <w:t>ния</w:t>
      </w:r>
      <w:r w:rsidRPr="00574FE5">
        <w:rPr>
          <w:spacing w:val="52"/>
        </w:rPr>
        <w:t xml:space="preserve"> </w:t>
      </w:r>
      <w:r w:rsidRPr="00574FE5">
        <w:t>террито</w:t>
      </w:r>
      <w:r w:rsidRPr="00574FE5">
        <w:rPr>
          <w:spacing w:val="-2"/>
        </w:rPr>
        <w:t>ри</w:t>
      </w:r>
      <w:r w:rsidRPr="00574FE5">
        <w:t>й</w:t>
      </w:r>
      <w:r w:rsidRPr="00574FE5">
        <w:rPr>
          <w:spacing w:val="55"/>
        </w:rPr>
        <w:t xml:space="preserve"> </w:t>
      </w:r>
      <w:r w:rsidRPr="00574FE5">
        <w:t>в</w:t>
      </w:r>
      <w:r w:rsidRPr="00574FE5">
        <w:rPr>
          <w:spacing w:val="54"/>
        </w:rPr>
        <w:t xml:space="preserve"> </w:t>
      </w:r>
      <w:r w:rsidRPr="00574FE5">
        <w:rPr>
          <w:spacing w:val="-1"/>
        </w:rPr>
        <w:t>с</w:t>
      </w:r>
      <w:r w:rsidRPr="00574FE5">
        <w:t>о</w:t>
      </w:r>
      <w:r w:rsidRPr="00574FE5">
        <w:rPr>
          <w:spacing w:val="-1"/>
        </w:rPr>
        <w:t>с</w:t>
      </w:r>
      <w:r w:rsidRPr="00574FE5">
        <w:t>та</w:t>
      </w:r>
      <w:r w:rsidRPr="00574FE5">
        <w:rPr>
          <w:spacing w:val="-1"/>
        </w:rPr>
        <w:t>в</w:t>
      </w:r>
      <w:r w:rsidRPr="00574FE5">
        <w:t>е гр</w:t>
      </w:r>
      <w:r w:rsidRPr="00574FE5">
        <w:rPr>
          <w:spacing w:val="-1"/>
        </w:rPr>
        <w:t>а</w:t>
      </w:r>
      <w:r w:rsidRPr="00574FE5">
        <w:t>ф</w:t>
      </w:r>
      <w:r w:rsidRPr="00574FE5">
        <w:rPr>
          <w:spacing w:val="1"/>
        </w:rPr>
        <w:t>и</w:t>
      </w:r>
      <w:r w:rsidRPr="00574FE5">
        <w:rPr>
          <w:spacing w:val="-1"/>
        </w:rPr>
        <w:t>чес</w:t>
      </w:r>
      <w:r w:rsidRPr="00574FE5">
        <w:t>ких</w:t>
      </w:r>
      <w:r w:rsidRPr="00574FE5">
        <w:rPr>
          <w:spacing w:val="47"/>
        </w:rPr>
        <w:t xml:space="preserve"> </w:t>
      </w:r>
      <w:r w:rsidRPr="00574FE5">
        <w:rPr>
          <w:spacing w:val="-1"/>
        </w:rPr>
        <w:t>ма</w:t>
      </w:r>
      <w:r w:rsidRPr="00574FE5">
        <w:t>тери</w:t>
      </w:r>
      <w:r w:rsidRPr="00574FE5">
        <w:rPr>
          <w:spacing w:val="-1"/>
        </w:rPr>
        <w:t>а</w:t>
      </w:r>
      <w:r w:rsidRPr="00574FE5">
        <w:t>лов</w:t>
      </w:r>
      <w:r w:rsidRPr="00574FE5">
        <w:rPr>
          <w:spacing w:val="45"/>
        </w:rPr>
        <w:t xml:space="preserve"> </w:t>
      </w:r>
      <w:r w:rsidRPr="00574FE5">
        <w:t>Пр</w:t>
      </w:r>
      <w:r w:rsidRPr="00574FE5">
        <w:rPr>
          <w:spacing w:val="-2"/>
        </w:rPr>
        <w:t>а</w:t>
      </w:r>
      <w:r w:rsidRPr="00574FE5">
        <w:t>вил</w:t>
      </w:r>
      <w:r w:rsidRPr="00574FE5">
        <w:rPr>
          <w:spacing w:val="45"/>
        </w:rPr>
        <w:t xml:space="preserve"> </w:t>
      </w:r>
      <w:r w:rsidRPr="00574FE5">
        <w:t>отобр</w:t>
      </w:r>
      <w:r w:rsidRPr="00574FE5">
        <w:rPr>
          <w:spacing w:val="-1"/>
        </w:rPr>
        <w:t>а</w:t>
      </w:r>
      <w:r w:rsidRPr="00574FE5">
        <w:rPr>
          <w:spacing w:val="1"/>
        </w:rPr>
        <w:t>ж</w:t>
      </w:r>
      <w:r w:rsidRPr="00574FE5">
        <w:rPr>
          <w:spacing w:val="-1"/>
        </w:rPr>
        <w:t>е</w:t>
      </w:r>
      <w:r w:rsidRPr="00574FE5">
        <w:t>ны</w:t>
      </w:r>
      <w:r w:rsidRPr="00574FE5">
        <w:rPr>
          <w:spacing w:val="44"/>
        </w:rPr>
        <w:t xml:space="preserve"> </w:t>
      </w:r>
      <w:r w:rsidRPr="00574FE5">
        <w:t>гр</w:t>
      </w:r>
      <w:r w:rsidRPr="00574FE5">
        <w:rPr>
          <w:spacing w:val="-1"/>
        </w:rPr>
        <w:t>а</w:t>
      </w:r>
      <w:r w:rsidRPr="00574FE5">
        <w:t>ницы</w:t>
      </w:r>
      <w:r w:rsidRPr="00574FE5">
        <w:rPr>
          <w:spacing w:val="44"/>
        </w:rPr>
        <w:t xml:space="preserve"> </w:t>
      </w:r>
      <w:r w:rsidRPr="00574FE5">
        <w:t>з</w:t>
      </w:r>
      <w:r w:rsidRPr="00574FE5">
        <w:rPr>
          <w:spacing w:val="-3"/>
        </w:rPr>
        <w:t>о</w:t>
      </w:r>
      <w:r w:rsidRPr="00574FE5">
        <w:t>н</w:t>
      </w:r>
      <w:r w:rsidRPr="00574FE5">
        <w:rPr>
          <w:spacing w:val="46"/>
        </w:rPr>
        <w:t xml:space="preserve"> </w:t>
      </w:r>
      <w:r w:rsidRPr="00574FE5">
        <w:t>с</w:t>
      </w:r>
      <w:r w:rsidRPr="00574FE5">
        <w:rPr>
          <w:spacing w:val="44"/>
        </w:rPr>
        <w:t xml:space="preserve"> </w:t>
      </w:r>
      <w:r w:rsidRPr="00574FE5">
        <w:t>о</w:t>
      </w:r>
      <w:r w:rsidRPr="00574FE5">
        <w:rPr>
          <w:spacing w:val="-1"/>
        </w:rPr>
        <w:t>с</w:t>
      </w:r>
      <w:r w:rsidRPr="00574FE5">
        <w:t>обы</w:t>
      </w:r>
      <w:r w:rsidRPr="00574FE5">
        <w:rPr>
          <w:spacing w:val="-1"/>
        </w:rPr>
        <w:t>м</w:t>
      </w:r>
      <w:r w:rsidRPr="00574FE5">
        <w:t>и</w:t>
      </w:r>
      <w:r w:rsidRPr="00574FE5">
        <w:rPr>
          <w:spacing w:val="48"/>
        </w:rPr>
        <w:t xml:space="preserve"> </w:t>
      </w:r>
      <w:r w:rsidRPr="00574FE5">
        <w:rPr>
          <w:spacing w:val="-5"/>
        </w:rPr>
        <w:t>у</w:t>
      </w:r>
      <w:r w:rsidRPr="00574FE5">
        <w:rPr>
          <w:spacing w:val="1"/>
        </w:rPr>
        <w:t>с</w:t>
      </w:r>
      <w:r w:rsidRPr="00574FE5">
        <w:t>ловия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w:t>
      </w:r>
      <w:r w:rsidRPr="00574FE5">
        <w:t>ния терр</w:t>
      </w:r>
      <w:r w:rsidRPr="00574FE5">
        <w:rPr>
          <w:spacing w:val="-2"/>
        </w:rPr>
        <w:t>и</w:t>
      </w:r>
      <w:r w:rsidRPr="00574FE5">
        <w:t>т</w:t>
      </w:r>
      <w:r w:rsidRPr="00574FE5">
        <w:rPr>
          <w:spacing w:val="-2"/>
        </w:rPr>
        <w:t>о</w:t>
      </w:r>
      <w:r w:rsidRPr="00574FE5">
        <w:t>рий, гр</w:t>
      </w:r>
      <w:r w:rsidRPr="00574FE5">
        <w:rPr>
          <w:spacing w:val="-1"/>
        </w:rPr>
        <w:t>а</w:t>
      </w:r>
      <w:r w:rsidRPr="00574FE5">
        <w:rPr>
          <w:spacing w:val="-2"/>
        </w:rPr>
        <w:t>н</w:t>
      </w:r>
      <w:r w:rsidRPr="00574FE5">
        <w:t>ицы т</w:t>
      </w:r>
      <w:r w:rsidRPr="00574FE5">
        <w:rPr>
          <w:spacing w:val="-1"/>
        </w:rPr>
        <w:t>е</w:t>
      </w:r>
      <w:r w:rsidRPr="00574FE5">
        <w:t>ррито</w:t>
      </w:r>
      <w:r w:rsidRPr="00574FE5">
        <w:rPr>
          <w:spacing w:val="-2"/>
        </w:rPr>
        <w:t>р</w:t>
      </w:r>
      <w:r w:rsidRPr="00574FE5">
        <w:t>ий объ</w:t>
      </w:r>
      <w:r w:rsidRPr="00574FE5">
        <w:rPr>
          <w:spacing w:val="-1"/>
        </w:rPr>
        <w:t>е</w:t>
      </w:r>
      <w:r w:rsidRPr="00574FE5">
        <w:rPr>
          <w:spacing w:val="-2"/>
        </w:rPr>
        <w:t>к</w:t>
      </w:r>
      <w:r w:rsidRPr="00574FE5">
        <w:t xml:space="preserve">тов </w:t>
      </w:r>
      <w:r w:rsidRPr="00574FE5">
        <w:rPr>
          <w:spacing w:val="3"/>
        </w:rPr>
        <w:t>к</w:t>
      </w:r>
      <w:r w:rsidRPr="00574FE5">
        <w:rPr>
          <w:spacing w:val="-8"/>
        </w:rPr>
        <w:t>у</w:t>
      </w:r>
      <w:r w:rsidRPr="00574FE5">
        <w:t>ль</w:t>
      </w:r>
      <w:r w:rsidRPr="00574FE5">
        <w:rPr>
          <w:spacing w:val="2"/>
        </w:rPr>
        <w:t>т</w:t>
      </w:r>
      <w:r w:rsidRPr="00574FE5">
        <w:rPr>
          <w:spacing w:val="-5"/>
        </w:rPr>
        <w:t>у</w:t>
      </w:r>
      <w:r w:rsidRPr="00574FE5">
        <w:t>рн</w:t>
      </w:r>
      <w:r w:rsidRPr="00574FE5">
        <w:rPr>
          <w:spacing w:val="2"/>
        </w:rPr>
        <w:t>о</w:t>
      </w:r>
      <w:r w:rsidRPr="00574FE5">
        <w:t>го н</w:t>
      </w:r>
      <w:r w:rsidRPr="00574FE5">
        <w:rPr>
          <w:spacing w:val="-1"/>
        </w:rPr>
        <w:t>ас</w:t>
      </w:r>
      <w:r w:rsidRPr="00574FE5">
        <w:t>л</w:t>
      </w:r>
      <w:r w:rsidRPr="00574FE5">
        <w:rPr>
          <w:spacing w:val="-1"/>
        </w:rPr>
        <w:t>е</w:t>
      </w:r>
      <w:r w:rsidRPr="00574FE5">
        <w:t>д</w:t>
      </w:r>
      <w:r w:rsidRPr="00574FE5">
        <w:rPr>
          <w:spacing w:val="1"/>
        </w:rPr>
        <w:t>и</w:t>
      </w:r>
      <w:r w:rsidRPr="00574FE5">
        <w:t>я.</w:t>
      </w:r>
    </w:p>
    <w:p w:rsidR="00675209" w:rsidRPr="00574FE5" w:rsidRDefault="00675209" w:rsidP="00675209">
      <w:pPr>
        <w:ind w:firstLine="708"/>
      </w:pPr>
      <w:r>
        <w:t xml:space="preserve">2. </w:t>
      </w:r>
      <w:r w:rsidRPr="00574FE5">
        <w:t>Гран</w:t>
      </w:r>
      <w:r w:rsidRPr="00574FE5">
        <w:rPr>
          <w:spacing w:val="1"/>
        </w:rPr>
        <w:t>и</w:t>
      </w:r>
      <w:r>
        <w:t>цы</w:t>
      </w:r>
      <w:r w:rsidRPr="00574FE5">
        <w:rPr>
          <w:spacing w:val="6"/>
        </w:rPr>
        <w:t xml:space="preserve"> </w:t>
      </w:r>
      <w:r>
        <w:t>зон с</w:t>
      </w:r>
      <w:r w:rsidRPr="00574FE5">
        <w:rPr>
          <w:spacing w:val="8"/>
        </w:rPr>
        <w:t xml:space="preserve"> </w:t>
      </w:r>
      <w:r w:rsidRPr="00574FE5">
        <w:t>о</w:t>
      </w:r>
      <w:r w:rsidRPr="00574FE5">
        <w:rPr>
          <w:spacing w:val="-1"/>
        </w:rPr>
        <w:t>с</w:t>
      </w:r>
      <w:r w:rsidRPr="00574FE5">
        <w:t>о</w:t>
      </w:r>
      <w:r w:rsidRPr="00574FE5">
        <w:rPr>
          <w:spacing w:val="-3"/>
        </w:rPr>
        <w:t>б</w:t>
      </w:r>
      <w:r w:rsidRPr="00574FE5">
        <w:t>ы</w:t>
      </w:r>
      <w:r w:rsidRPr="00574FE5">
        <w:rPr>
          <w:spacing w:val="-2"/>
        </w:rPr>
        <w:t>м</w:t>
      </w:r>
      <w:r>
        <w:t>и</w:t>
      </w:r>
      <w:r w:rsidRPr="00574FE5">
        <w:rPr>
          <w:spacing w:val="12"/>
        </w:rPr>
        <w:t xml:space="preserve"> </w:t>
      </w:r>
      <w:r w:rsidRPr="00574FE5">
        <w:rPr>
          <w:spacing w:val="-5"/>
        </w:rPr>
        <w:t>у</w:t>
      </w:r>
      <w:r w:rsidRPr="00574FE5">
        <w:rPr>
          <w:spacing w:val="-1"/>
        </w:rPr>
        <w:t>с</w:t>
      </w:r>
      <w:r w:rsidRPr="00574FE5">
        <w:t>ловия</w:t>
      </w:r>
      <w:r w:rsidRPr="00574FE5">
        <w:rPr>
          <w:spacing w:val="-1"/>
        </w:rPr>
        <w:t>м</w:t>
      </w:r>
      <w:r>
        <w:t>и</w:t>
      </w:r>
      <w:r w:rsidRPr="00574FE5">
        <w:rPr>
          <w:spacing w:val="10"/>
        </w:rPr>
        <w:t xml:space="preserve"> </w:t>
      </w:r>
      <w:r w:rsidRPr="00574FE5">
        <w:t>и</w:t>
      </w:r>
      <w:r w:rsidRPr="00574FE5">
        <w:rPr>
          <w:spacing w:val="-1"/>
        </w:rPr>
        <w:t>с</w:t>
      </w:r>
      <w:r w:rsidRPr="00574FE5">
        <w:t>п</w:t>
      </w:r>
      <w:r w:rsidRPr="00574FE5">
        <w:rPr>
          <w:spacing w:val="-3"/>
        </w:rPr>
        <w:t>о</w:t>
      </w:r>
      <w:r w:rsidRPr="00574FE5">
        <w:t>льзов</w:t>
      </w:r>
      <w:r w:rsidRPr="00574FE5">
        <w:rPr>
          <w:spacing w:val="-2"/>
        </w:rPr>
        <w:t>а</w:t>
      </w:r>
      <w:r>
        <w:t>ния</w:t>
      </w:r>
      <w:r w:rsidRPr="00574FE5">
        <w:rPr>
          <w:spacing w:val="6"/>
        </w:rPr>
        <w:t xml:space="preserve"> </w:t>
      </w:r>
      <w:r w:rsidRPr="00574FE5">
        <w:t>террито</w:t>
      </w:r>
      <w:r w:rsidRPr="00574FE5">
        <w:rPr>
          <w:spacing w:val="-2"/>
        </w:rPr>
        <w:t>р</w:t>
      </w:r>
      <w:r w:rsidRPr="00574FE5">
        <w:t>и</w:t>
      </w:r>
      <w:r w:rsidRPr="00574FE5">
        <w:rPr>
          <w:spacing w:val="-2"/>
        </w:rPr>
        <w:t>й</w:t>
      </w:r>
      <w:r>
        <w:t>,</w:t>
      </w:r>
      <w:r w:rsidRPr="00574FE5">
        <w:rPr>
          <w:spacing w:val="9"/>
        </w:rPr>
        <w:t xml:space="preserve"> </w:t>
      </w:r>
      <w:r w:rsidRPr="00574FE5">
        <w:t>гр</w:t>
      </w:r>
      <w:r w:rsidRPr="00574FE5">
        <w:rPr>
          <w:spacing w:val="-1"/>
        </w:rPr>
        <w:t>а</w:t>
      </w:r>
      <w:r w:rsidRPr="00574FE5">
        <w:t>ницы</w:t>
      </w:r>
      <w:r>
        <w:t xml:space="preserve"> </w:t>
      </w:r>
      <w:r w:rsidRPr="00574FE5">
        <w:t>территорий</w:t>
      </w:r>
      <w:r w:rsidRPr="00574FE5">
        <w:rPr>
          <w:spacing w:val="31"/>
        </w:rPr>
        <w:t xml:space="preserve"> </w:t>
      </w:r>
      <w:r w:rsidRPr="00574FE5">
        <w:t>объ</w:t>
      </w:r>
      <w:r w:rsidRPr="00574FE5">
        <w:rPr>
          <w:spacing w:val="-1"/>
        </w:rPr>
        <w:t>е</w:t>
      </w:r>
      <w:r w:rsidRPr="00574FE5">
        <w:t>ктов</w:t>
      </w:r>
      <w:r w:rsidRPr="00574FE5">
        <w:rPr>
          <w:spacing w:val="28"/>
        </w:rPr>
        <w:t xml:space="preserve"> </w:t>
      </w:r>
      <w:r w:rsidRPr="00574FE5">
        <w:rPr>
          <w:spacing w:val="3"/>
        </w:rPr>
        <w:t>к</w:t>
      </w:r>
      <w:r w:rsidRPr="00574FE5">
        <w:rPr>
          <w:spacing w:val="-5"/>
        </w:rPr>
        <w:t>у</w:t>
      </w:r>
      <w:r w:rsidRPr="00574FE5">
        <w:t>ль</w:t>
      </w:r>
      <w:r w:rsidRPr="00574FE5">
        <w:rPr>
          <w:spacing w:val="2"/>
        </w:rPr>
        <w:t>т</w:t>
      </w:r>
      <w:r w:rsidRPr="00574FE5">
        <w:rPr>
          <w:spacing w:val="-5"/>
        </w:rPr>
        <w:t>у</w:t>
      </w:r>
      <w:r w:rsidRPr="00574FE5">
        <w:t>рного</w:t>
      </w:r>
      <w:r w:rsidRPr="00574FE5">
        <w:rPr>
          <w:spacing w:val="30"/>
        </w:rPr>
        <w:t xml:space="preserve"> </w:t>
      </w:r>
      <w:r w:rsidRPr="00574FE5">
        <w:t>н</w:t>
      </w:r>
      <w:r w:rsidRPr="00574FE5">
        <w:rPr>
          <w:spacing w:val="-1"/>
        </w:rPr>
        <w:t>ас</w:t>
      </w:r>
      <w:r w:rsidRPr="00574FE5">
        <w:rPr>
          <w:spacing w:val="2"/>
        </w:rPr>
        <w:t>л</w:t>
      </w:r>
      <w:r w:rsidRPr="00574FE5">
        <w:rPr>
          <w:spacing w:val="1"/>
        </w:rPr>
        <w:t>е</w:t>
      </w:r>
      <w:r w:rsidRPr="00574FE5">
        <w:t>д</w:t>
      </w:r>
      <w:r w:rsidRPr="00574FE5">
        <w:rPr>
          <w:spacing w:val="1"/>
        </w:rPr>
        <w:t>и</w:t>
      </w:r>
      <w:r w:rsidRPr="00574FE5">
        <w:t>я,</w:t>
      </w:r>
      <w:r w:rsidRPr="00574FE5">
        <w:rPr>
          <w:spacing w:val="33"/>
        </w:rPr>
        <w:t xml:space="preserve"> </w:t>
      </w:r>
      <w:r w:rsidRPr="00574FE5">
        <w:rPr>
          <w:spacing w:val="-5"/>
        </w:rPr>
        <w:t>у</w:t>
      </w:r>
      <w:r w:rsidRPr="00574FE5">
        <w:rPr>
          <w:spacing w:val="-1"/>
        </w:rPr>
        <w:t>с</w:t>
      </w:r>
      <w:r w:rsidRPr="00574FE5">
        <w:t>тан</w:t>
      </w:r>
      <w:r w:rsidRPr="00574FE5">
        <w:rPr>
          <w:spacing w:val="-1"/>
        </w:rPr>
        <w:t>а</w:t>
      </w:r>
      <w:r w:rsidRPr="00574FE5">
        <w:t>влива</w:t>
      </w:r>
      <w:r w:rsidRPr="00574FE5">
        <w:rPr>
          <w:spacing w:val="-1"/>
        </w:rPr>
        <w:t>ем</w:t>
      </w:r>
      <w:r w:rsidRPr="00574FE5">
        <w:rPr>
          <w:spacing w:val="1"/>
        </w:rPr>
        <w:t>ы</w:t>
      </w:r>
      <w:r w:rsidRPr="00574FE5">
        <w:t>е</w:t>
      </w:r>
      <w:r w:rsidRPr="00574FE5">
        <w:rPr>
          <w:spacing w:val="30"/>
        </w:rPr>
        <w:t xml:space="preserve"> </w:t>
      </w:r>
      <w:r w:rsidRPr="00574FE5">
        <w:t>в</w:t>
      </w:r>
      <w:r w:rsidRPr="00574FE5">
        <w:rPr>
          <w:spacing w:val="32"/>
        </w:rPr>
        <w:t xml:space="preserve"> </w:t>
      </w:r>
      <w:r w:rsidRPr="00574FE5">
        <w:rPr>
          <w:spacing w:val="-1"/>
        </w:rPr>
        <w:t>с</w:t>
      </w:r>
      <w:r w:rsidRPr="00574FE5">
        <w:t>оотв</w:t>
      </w:r>
      <w:r w:rsidRPr="00574FE5">
        <w:rPr>
          <w:spacing w:val="-1"/>
        </w:rPr>
        <w:t>е</w:t>
      </w:r>
      <w:r w:rsidRPr="00574FE5">
        <w:t>тствии</w:t>
      </w:r>
      <w:r w:rsidRPr="00574FE5">
        <w:rPr>
          <w:spacing w:val="34"/>
        </w:rPr>
        <w:t xml:space="preserve"> </w:t>
      </w:r>
      <w:r w:rsidRPr="00574FE5">
        <w:t>с з</w:t>
      </w:r>
      <w:r w:rsidRPr="00574FE5">
        <w:rPr>
          <w:spacing w:val="-1"/>
        </w:rPr>
        <w:t>а</w:t>
      </w:r>
      <w:r w:rsidRPr="00574FE5">
        <w:t>конод</w:t>
      </w:r>
      <w:r w:rsidRPr="00574FE5">
        <w:rPr>
          <w:spacing w:val="-1"/>
        </w:rPr>
        <w:t>а</w:t>
      </w:r>
      <w:r w:rsidRPr="00574FE5">
        <w:t>тель</w:t>
      </w:r>
      <w:r w:rsidRPr="00574FE5">
        <w:rPr>
          <w:spacing w:val="-1"/>
        </w:rPr>
        <w:t>с</w:t>
      </w:r>
      <w:r w:rsidRPr="00574FE5">
        <w:t>твом</w:t>
      </w:r>
      <w:r w:rsidRPr="00574FE5">
        <w:rPr>
          <w:spacing w:val="20"/>
        </w:rPr>
        <w:t xml:space="preserve"> </w:t>
      </w:r>
      <w:r w:rsidRPr="00574FE5">
        <w:rPr>
          <w:spacing w:val="-2"/>
        </w:rPr>
        <w:t>Р</w:t>
      </w:r>
      <w:r w:rsidRPr="00574FE5">
        <w:t>о</w:t>
      </w:r>
      <w:r w:rsidRPr="00574FE5">
        <w:rPr>
          <w:spacing w:val="-1"/>
        </w:rPr>
        <w:t>сс</w:t>
      </w:r>
      <w:r w:rsidRPr="00574FE5">
        <w:t>ий</w:t>
      </w:r>
      <w:r w:rsidRPr="00574FE5">
        <w:rPr>
          <w:spacing w:val="-1"/>
        </w:rPr>
        <w:t>с</w:t>
      </w:r>
      <w:r w:rsidRPr="00574FE5">
        <w:t>кой</w:t>
      </w:r>
      <w:r w:rsidRPr="00574FE5">
        <w:rPr>
          <w:spacing w:val="22"/>
        </w:rPr>
        <w:t xml:space="preserve"> </w:t>
      </w:r>
      <w:r w:rsidRPr="00574FE5">
        <w:t>Ф</w:t>
      </w:r>
      <w:r w:rsidRPr="00574FE5">
        <w:rPr>
          <w:spacing w:val="-1"/>
        </w:rPr>
        <w:t>е</w:t>
      </w:r>
      <w:r w:rsidRPr="00574FE5">
        <w:t>д</w:t>
      </w:r>
      <w:r w:rsidRPr="00574FE5">
        <w:rPr>
          <w:spacing w:val="-1"/>
        </w:rPr>
        <w:t>е</w:t>
      </w:r>
      <w:r w:rsidRPr="00574FE5">
        <w:t>р</w:t>
      </w:r>
      <w:r w:rsidRPr="00574FE5">
        <w:rPr>
          <w:spacing w:val="-1"/>
        </w:rPr>
        <w:t>а</w:t>
      </w:r>
      <w:r w:rsidRPr="00574FE5">
        <w:t>ц</w:t>
      </w:r>
      <w:r w:rsidRPr="00574FE5">
        <w:rPr>
          <w:spacing w:val="-2"/>
        </w:rPr>
        <w:t>и</w:t>
      </w:r>
      <w:r w:rsidRPr="00574FE5">
        <w:t>и,</w:t>
      </w:r>
      <w:r w:rsidRPr="00574FE5">
        <w:rPr>
          <w:spacing w:val="21"/>
        </w:rPr>
        <w:t xml:space="preserve"> </w:t>
      </w:r>
      <w:r w:rsidRPr="00574FE5">
        <w:rPr>
          <w:spacing w:val="-1"/>
        </w:rPr>
        <w:t>м</w:t>
      </w:r>
      <w:r w:rsidRPr="00574FE5">
        <w:t>о</w:t>
      </w:r>
      <w:r w:rsidRPr="00574FE5">
        <w:rPr>
          <w:spacing w:val="2"/>
        </w:rPr>
        <w:t>г</w:t>
      </w:r>
      <w:r w:rsidRPr="00574FE5">
        <w:rPr>
          <w:spacing w:val="-8"/>
        </w:rPr>
        <w:t>у</w:t>
      </w:r>
      <w:r w:rsidRPr="00574FE5">
        <w:t>т</w:t>
      </w:r>
      <w:r w:rsidRPr="00574FE5">
        <w:rPr>
          <w:spacing w:val="22"/>
        </w:rPr>
        <w:t xml:space="preserve"> </w:t>
      </w:r>
      <w:r w:rsidRPr="00574FE5">
        <w:t>не</w:t>
      </w:r>
      <w:r w:rsidRPr="00574FE5">
        <w:rPr>
          <w:spacing w:val="20"/>
        </w:rPr>
        <w:t xml:space="preserve"> </w:t>
      </w:r>
      <w:r w:rsidRPr="00574FE5">
        <w:rPr>
          <w:spacing w:val="-1"/>
        </w:rPr>
        <w:t>с</w:t>
      </w:r>
      <w:r w:rsidRPr="00574FE5">
        <w:t>овп</w:t>
      </w:r>
      <w:r w:rsidRPr="00574FE5">
        <w:rPr>
          <w:spacing w:val="-1"/>
        </w:rPr>
        <w:t>а</w:t>
      </w:r>
      <w:r w:rsidRPr="00574FE5">
        <w:t>д</w:t>
      </w:r>
      <w:r w:rsidRPr="00574FE5">
        <w:rPr>
          <w:spacing w:val="-1"/>
        </w:rPr>
        <w:t>а</w:t>
      </w:r>
      <w:r w:rsidRPr="00574FE5">
        <w:t>ть</w:t>
      </w:r>
      <w:r w:rsidRPr="00574FE5">
        <w:rPr>
          <w:spacing w:val="22"/>
        </w:rPr>
        <w:t xml:space="preserve"> </w:t>
      </w:r>
      <w:r w:rsidRPr="00574FE5">
        <w:t>с</w:t>
      </w:r>
      <w:r w:rsidRPr="00574FE5">
        <w:rPr>
          <w:spacing w:val="20"/>
        </w:rPr>
        <w:t xml:space="preserve"> </w:t>
      </w:r>
      <w:r w:rsidRPr="00574FE5">
        <w:t>гр</w:t>
      </w:r>
      <w:r w:rsidRPr="00574FE5">
        <w:rPr>
          <w:spacing w:val="-1"/>
        </w:rPr>
        <w:t>а</w:t>
      </w:r>
      <w:r w:rsidRPr="00574FE5">
        <w:t>н</w:t>
      </w:r>
      <w:r w:rsidRPr="00574FE5">
        <w:rPr>
          <w:spacing w:val="-2"/>
        </w:rPr>
        <w:t>и</w:t>
      </w:r>
      <w:r w:rsidRPr="00574FE5">
        <w:t>ц</w:t>
      </w:r>
      <w:r w:rsidRPr="00574FE5">
        <w:rPr>
          <w:spacing w:val="-1"/>
        </w:rPr>
        <w:t>ам</w:t>
      </w:r>
      <w:r w:rsidRPr="00574FE5">
        <w:t>и территор</w:t>
      </w:r>
      <w:r w:rsidRPr="00574FE5">
        <w:rPr>
          <w:spacing w:val="1"/>
        </w:rPr>
        <w:t>и</w:t>
      </w:r>
      <w:r w:rsidRPr="00574FE5">
        <w:rPr>
          <w:spacing w:val="-1"/>
        </w:rPr>
        <w:t>а</w:t>
      </w:r>
      <w:r w:rsidRPr="00574FE5">
        <w:t>л</w:t>
      </w:r>
      <w:r w:rsidRPr="00574FE5">
        <w:rPr>
          <w:spacing w:val="-2"/>
        </w:rPr>
        <w:t>ь</w:t>
      </w:r>
      <w:r w:rsidRPr="00574FE5">
        <w:t>н</w:t>
      </w:r>
      <w:r w:rsidRPr="00574FE5">
        <w:rPr>
          <w:spacing w:val="-3"/>
        </w:rPr>
        <w:t>ы</w:t>
      </w:r>
      <w:r w:rsidRPr="00574FE5">
        <w:t>х</w:t>
      </w:r>
      <w:r w:rsidRPr="00574FE5">
        <w:rPr>
          <w:spacing w:val="2"/>
        </w:rPr>
        <w:t xml:space="preserve"> </w:t>
      </w:r>
      <w:r w:rsidRPr="00574FE5">
        <w:t>зон.</w:t>
      </w:r>
    </w:p>
    <w:p w:rsidR="00675209" w:rsidRDefault="00675209" w:rsidP="006A3E10">
      <w:pPr>
        <w:ind w:firstLine="708"/>
      </w:pPr>
      <w:r>
        <w:t xml:space="preserve">3. </w:t>
      </w:r>
      <w:r w:rsidRPr="00574FE5">
        <w:t>В</w:t>
      </w:r>
      <w:r w:rsidRPr="00574FE5">
        <w:rPr>
          <w:spacing w:val="41"/>
        </w:rPr>
        <w:t xml:space="preserve"> </w:t>
      </w:r>
      <w:r w:rsidRPr="00574FE5">
        <w:rPr>
          <w:spacing w:val="-1"/>
        </w:rPr>
        <w:t>с</w:t>
      </w:r>
      <w:r w:rsidRPr="00574FE5">
        <w:t>оотв</w:t>
      </w:r>
      <w:r w:rsidRPr="00574FE5">
        <w:rPr>
          <w:spacing w:val="-1"/>
        </w:rPr>
        <w:t>е</w:t>
      </w:r>
      <w:r w:rsidRPr="00574FE5">
        <w:t>тствии</w:t>
      </w:r>
      <w:r w:rsidRPr="00574FE5">
        <w:rPr>
          <w:spacing w:val="43"/>
        </w:rPr>
        <w:t xml:space="preserve"> </w:t>
      </w:r>
      <w:r w:rsidRPr="00574FE5">
        <w:t>с</w:t>
      </w:r>
      <w:r w:rsidR="006A3E10">
        <w:t>о статьей 105</w:t>
      </w:r>
      <w:r w:rsidRPr="00574FE5">
        <w:rPr>
          <w:spacing w:val="42"/>
        </w:rPr>
        <w:t xml:space="preserve"> </w:t>
      </w:r>
      <w:r w:rsidR="006A3E10">
        <w:t xml:space="preserve">Земельного кодекса Российской Федерации от 25.10.2001 </w:t>
      </w:r>
      <w:r w:rsidR="00455023">
        <w:t>№</w:t>
      </w:r>
      <w:r w:rsidR="006A3E10">
        <w:t xml:space="preserve"> 136-ФЗ </w:t>
      </w:r>
      <w:r w:rsidRPr="00574FE5">
        <w:rPr>
          <w:spacing w:val="-1"/>
        </w:rPr>
        <w:t>м</w:t>
      </w:r>
      <w:r w:rsidRPr="00574FE5">
        <w:t>о</w:t>
      </w:r>
      <w:r w:rsidRPr="00574FE5">
        <w:rPr>
          <w:spacing w:val="2"/>
        </w:rPr>
        <w:t>г</w:t>
      </w:r>
      <w:r w:rsidRPr="00574FE5">
        <w:rPr>
          <w:spacing w:val="-8"/>
        </w:rPr>
        <w:t>у</w:t>
      </w:r>
      <w:r w:rsidRPr="00574FE5">
        <w:t xml:space="preserve">т </w:t>
      </w:r>
      <w:r w:rsidRPr="00574FE5">
        <w:rPr>
          <w:spacing w:val="-5"/>
        </w:rPr>
        <w:t>у</w:t>
      </w:r>
      <w:r w:rsidRPr="00574FE5">
        <w:rPr>
          <w:spacing w:val="1"/>
        </w:rPr>
        <w:t>с</w:t>
      </w:r>
      <w:r w:rsidRPr="00574FE5">
        <w:t>тан</w:t>
      </w:r>
      <w:r w:rsidRPr="00574FE5">
        <w:rPr>
          <w:spacing w:val="1"/>
        </w:rPr>
        <w:t>а</w:t>
      </w:r>
      <w:r w:rsidRPr="00574FE5">
        <w:t>влив</w:t>
      </w:r>
      <w:r w:rsidRPr="00574FE5">
        <w:rPr>
          <w:spacing w:val="-2"/>
        </w:rPr>
        <w:t>а</w:t>
      </w:r>
      <w:r w:rsidRPr="00574FE5">
        <w:t>т</w:t>
      </w:r>
      <w:r w:rsidRPr="00574FE5">
        <w:rPr>
          <w:spacing w:val="1"/>
        </w:rPr>
        <w:t>ь</w:t>
      </w:r>
      <w:r w:rsidRPr="00574FE5">
        <w:t xml:space="preserve">ся </w:t>
      </w:r>
      <w:r w:rsidRPr="00574FE5">
        <w:rPr>
          <w:spacing w:val="-1"/>
        </w:rPr>
        <w:t>с</w:t>
      </w:r>
      <w:r w:rsidRPr="00574FE5">
        <w:t>л</w:t>
      </w:r>
      <w:r w:rsidRPr="00574FE5">
        <w:rPr>
          <w:spacing w:val="-1"/>
        </w:rPr>
        <w:t>е</w:t>
      </w:r>
      <w:r w:rsidRPr="00574FE5">
        <w:rPr>
          <w:spacing w:val="4"/>
        </w:rPr>
        <w:t>д</w:t>
      </w:r>
      <w:r w:rsidRPr="00574FE5">
        <w:rPr>
          <w:spacing w:val="-3"/>
        </w:rPr>
        <w:t>у</w:t>
      </w:r>
      <w:r w:rsidRPr="00574FE5">
        <w:t>ющие</w:t>
      </w:r>
      <w:r w:rsidRPr="00574FE5">
        <w:rPr>
          <w:spacing w:val="-1"/>
        </w:rPr>
        <w:t xml:space="preserve"> </w:t>
      </w:r>
      <w:r w:rsidRPr="00574FE5">
        <w:t>зоны с</w:t>
      </w:r>
      <w:r w:rsidRPr="00574FE5">
        <w:rPr>
          <w:spacing w:val="-2"/>
        </w:rPr>
        <w:t xml:space="preserve"> </w:t>
      </w:r>
      <w:r w:rsidRPr="00574FE5">
        <w:t>о</w:t>
      </w:r>
      <w:r w:rsidRPr="00574FE5">
        <w:rPr>
          <w:spacing w:val="-1"/>
        </w:rPr>
        <w:t>с</w:t>
      </w:r>
      <w:r w:rsidRPr="00574FE5">
        <w:t>обы</w:t>
      </w:r>
      <w:r w:rsidRPr="00574FE5">
        <w:rPr>
          <w:spacing w:val="-1"/>
        </w:rPr>
        <w:t>м</w:t>
      </w:r>
      <w:r w:rsidRPr="00574FE5">
        <w:t xml:space="preserve">и </w:t>
      </w:r>
      <w:r w:rsidRPr="00574FE5">
        <w:rPr>
          <w:spacing w:val="-5"/>
        </w:rPr>
        <w:t>у</w:t>
      </w:r>
      <w:r w:rsidRPr="00574FE5">
        <w:rPr>
          <w:spacing w:val="1"/>
        </w:rPr>
        <w:t>с</w:t>
      </w:r>
      <w:r w:rsidRPr="00574FE5">
        <w:t>л</w:t>
      </w:r>
      <w:r w:rsidRPr="00574FE5">
        <w:rPr>
          <w:spacing w:val="2"/>
        </w:rPr>
        <w:t>о</w:t>
      </w:r>
      <w:r w:rsidRPr="00574FE5">
        <w:t>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ан</w:t>
      </w:r>
      <w:r w:rsidRPr="00574FE5">
        <w:t>ия террито</w:t>
      </w:r>
      <w:r w:rsidRPr="00574FE5">
        <w:rPr>
          <w:spacing w:val="-2"/>
        </w:rPr>
        <w:t>р</w:t>
      </w:r>
      <w:r w:rsidRPr="00574FE5">
        <w:t>ий:</w:t>
      </w:r>
    </w:p>
    <w:p w:rsidR="006A3E10" w:rsidRDefault="006A3E10" w:rsidP="006A3E10">
      <w:pPr>
        <w:ind w:firstLine="708"/>
      </w:pPr>
      <w:r>
        <w:t>1) зоны охраны объектов культурного наследия;</w:t>
      </w:r>
    </w:p>
    <w:p w:rsidR="006A3E10" w:rsidRDefault="006A3E10" w:rsidP="006A3E10">
      <w:pPr>
        <w:ind w:firstLine="708"/>
      </w:pPr>
      <w:r>
        <w:t>2) защитная зона объекта культурного наследия;</w:t>
      </w:r>
    </w:p>
    <w:p w:rsidR="006A3E10" w:rsidRDefault="006A3E10" w:rsidP="006A3E10">
      <w:pPr>
        <w:ind w:firstLine="708"/>
      </w:pPr>
      <w:r>
        <w:t>3) охранная зона объектов электроэнергетики (объектов электросетевого хозяйства и объектов по производству электрической энергии);</w:t>
      </w:r>
    </w:p>
    <w:p w:rsidR="006A3E10" w:rsidRDefault="006A3E10" w:rsidP="006A3E10">
      <w:pPr>
        <w:ind w:firstLine="708"/>
      </w:pPr>
      <w:r>
        <w:t>4) охранная зона железных дорог;</w:t>
      </w:r>
    </w:p>
    <w:p w:rsidR="006A3E10" w:rsidRDefault="006A3E10" w:rsidP="006A3E10">
      <w:pPr>
        <w:ind w:firstLine="708"/>
      </w:pPr>
      <w:r>
        <w:t>5) придорожные полосы автомобильных дорог;</w:t>
      </w:r>
    </w:p>
    <w:p w:rsidR="006A3E10" w:rsidRDefault="006A3E10" w:rsidP="006A3E10">
      <w:pPr>
        <w:ind w:firstLine="708"/>
      </w:pPr>
      <w:r>
        <w:t>6) охранная зона трубопроводов (газопроводов, нефтепроводов и нефтепродуктопроводов, аммиакопроводов);</w:t>
      </w:r>
    </w:p>
    <w:p w:rsidR="006A3E10" w:rsidRDefault="006A3E10" w:rsidP="006A3E10">
      <w:pPr>
        <w:ind w:firstLine="708"/>
      </w:pPr>
      <w:r>
        <w:t>7) охранная зона линий и сооружений связи;</w:t>
      </w:r>
    </w:p>
    <w:p w:rsidR="006A3E10" w:rsidRDefault="006A3E10" w:rsidP="006A3E10">
      <w:pPr>
        <w:ind w:firstLine="708"/>
      </w:pPr>
      <w:r>
        <w:t>8) приаэродромная территория;</w:t>
      </w:r>
    </w:p>
    <w:p w:rsidR="006A3E10" w:rsidRDefault="006A3E10" w:rsidP="006A3E10">
      <w:pPr>
        <w:ind w:firstLine="708"/>
      </w:pPr>
      <w:r>
        <w:t>9) зона охраняемого объекта;</w:t>
      </w:r>
    </w:p>
    <w:p w:rsidR="006A3E10" w:rsidRDefault="006A3E10" w:rsidP="006A3E10">
      <w:pPr>
        <w:ind w:firstLine="708"/>
      </w:pPr>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A3E10" w:rsidRDefault="006A3E10" w:rsidP="006A3E10">
      <w:pPr>
        <w:ind w:firstLine="708"/>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6A3E10" w:rsidRDefault="006A3E10" w:rsidP="006A3E10">
      <w:pPr>
        <w:ind w:firstLine="708"/>
      </w:pPr>
      <w:r>
        <w:t>12) охранная зона стационарных пунктов наблюдений за состоянием окружающей среды, ее загрязнением;</w:t>
      </w:r>
    </w:p>
    <w:p w:rsidR="006A3E10" w:rsidRDefault="006A3E10" w:rsidP="006A3E10">
      <w:pPr>
        <w:ind w:firstLine="708"/>
      </w:pPr>
      <w:r>
        <w:t>13) водоохранная (рыбоохранная) зона;</w:t>
      </w:r>
    </w:p>
    <w:p w:rsidR="006A3E10" w:rsidRDefault="006A3E10" w:rsidP="006A3E10">
      <w:pPr>
        <w:ind w:firstLine="708"/>
      </w:pPr>
      <w:r>
        <w:t>14) прибрежная защитная полоса;</w:t>
      </w:r>
    </w:p>
    <w:p w:rsidR="006A3E10" w:rsidRDefault="006A3E10" w:rsidP="006A3E10">
      <w:pPr>
        <w:ind w:firstLine="708"/>
      </w:pPr>
      <w:r>
        <w:t>15) округ санитарной (горно-санитарной) охраны лечебно-оздоровительных местностей, курортов и природных лечебных ресурсов;</w:t>
      </w:r>
    </w:p>
    <w:p w:rsidR="006A3E10" w:rsidRDefault="006A3E10" w:rsidP="006A3E10">
      <w:pPr>
        <w:ind w:firstLine="708"/>
      </w:pPr>
      <w: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6A3E10" w:rsidRDefault="006A3E10" w:rsidP="006A3E10">
      <w:pPr>
        <w:ind w:firstLine="708"/>
      </w:pPr>
      <w:r>
        <w:t>17) зоны затопления и подтопления;</w:t>
      </w:r>
    </w:p>
    <w:p w:rsidR="006A3E10" w:rsidRDefault="006A3E10" w:rsidP="006A3E10">
      <w:pPr>
        <w:ind w:firstLine="708"/>
      </w:pPr>
      <w:r>
        <w:t>18) санитарно-защитная зона;</w:t>
      </w:r>
    </w:p>
    <w:p w:rsidR="006A3E10" w:rsidRDefault="006A3E10" w:rsidP="006A3E10">
      <w:pPr>
        <w:ind w:firstLine="708"/>
      </w:pPr>
      <w:r>
        <w:t>19) зона ограничений передающего радиотехнического объекта, являющегося объектом капитального строительства;</w:t>
      </w:r>
    </w:p>
    <w:p w:rsidR="006A3E10" w:rsidRDefault="006A3E10" w:rsidP="006A3E10">
      <w:pPr>
        <w:ind w:firstLine="708"/>
      </w:pPr>
      <w:r>
        <w:t>20) охранная зона пунктов государственной геодезической сети, государственной нивелирной сети и государственной гравиметрической сети;</w:t>
      </w:r>
    </w:p>
    <w:p w:rsidR="006A3E10" w:rsidRDefault="006A3E10" w:rsidP="006A3E10">
      <w:pPr>
        <w:ind w:firstLine="708"/>
      </w:pPr>
      <w:r>
        <w:t>21) зона наблюдения;</w:t>
      </w:r>
    </w:p>
    <w:p w:rsidR="006A3E10" w:rsidRDefault="006A3E10" w:rsidP="006A3E10">
      <w:pPr>
        <w:ind w:firstLine="708"/>
      </w:pPr>
      <w:r>
        <w:t>22) зона безопасности с особым правовым режимом;</w:t>
      </w:r>
    </w:p>
    <w:p w:rsidR="00256092" w:rsidRDefault="00256092" w:rsidP="006A3E10">
      <w:pPr>
        <w:ind w:firstLine="708"/>
      </w:pPr>
      <w:r>
        <w:t xml:space="preserve">23) </w:t>
      </w:r>
      <w:r w:rsidRPr="00256092">
        <w:t>рыбоохранная</w:t>
      </w:r>
      <w:r>
        <w:t xml:space="preserve"> </w:t>
      </w:r>
      <w:r w:rsidRPr="00256092">
        <w:t>зона озера Байкал;</w:t>
      </w:r>
    </w:p>
    <w:p w:rsidR="006A3E10" w:rsidRDefault="006A3E10" w:rsidP="006A3E10">
      <w:pPr>
        <w:ind w:firstLine="708"/>
      </w:pPr>
      <w:r>
        <w:t>2</w:t>
      </w:r>
      <w:r w:rsidR="00256092">
        <w:t>4</w:t>
      </w:r>
      <w:r>
        <w:t>) рыбохозяйственная заповедная зона;</w:t>
      </w:r>
    </w:p>
    <w:p w:rsidR="006A3E10" w:rsidRDefault="006A3E10" w:rsidP="006A3E10">
      <w:pPr>
        <w:ind w:firstLine="708"/>
      </w:pPr>
      <w:r>
        <w:t>2</w:t>
      </w:r>
      <w:r w:rsidR="00256092">
        <w:t>5</w:t>
      </w:r>
      <w:r>
        <w:t>)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6A3E10" w:rsidRDefault="006A3E10" w:rsidP="006A3E10">
      <w:pPr>
        <w:ind w:firstLine="708"/>
      </w:pPr>
      <w:r>
        <w:t>2</w:t>
      </w:r>
      <w:r w:rsidR="00256092">
        <w:t>6</w:t>
      </w:r>
      <w:r>
        <w:t>) охранная зона гидроэнергетического объекта;</w:t>
      </w:r>
    </w:p>
    <w:p w:rsidR="006A3E10" w:rsidRDefault="006A3E10" w:rsidP="006A3E10">
      <w:pPr>
        <w:ind w:firstLine="708"/>
      </w:pPr>
      <w:r>
        <w:t>2</w:t>
      </w:r>
      <w:r w:rsidR="00256092">
        <w:t>7</w:t>
      </w:r>
      <w:r>
        <w:t>) охранная зона объектов инфраструктуры метрополитена;</w:t>
      </w:r>
    </w:p>
    <w:p w:rsidR="006A3E10" w:rsidRDefault="006A3E10" w:rsidP="006A3E10">
      <w:pPr>
        <w:ind w:firstLine="708"/>
      </w:pPr>
      <w:r>
        <w:t>2</w:t>
      </w:r>
      <w:r w:rsidR="00256092">
        <w:t>8</w:t>
      </w:r>
      <w:r>
        <w:t>) охранная зона тепловых сетей.</w:t>
      </w:r>
    </w:p>
    <w:p w:rsidR="006A3E10" w:rsidRDefault="006A3E10" w:rsidP="006A3E10">
      <w:pPr>
        <w:ind w:firstLine="708"/>
      </w:pPr>
      <w:r>
        <w:t xml:space="preserve">4. </w:t>
      </w:r>
      <w:r w:rsidRPr="006A3E10">
        <w:t>Установление, изменение, прекращение существования зон с особыми условиями использования территорий</w:t>
      </w:r>
      <w:r>
        <w:t xml:space="preserve"> регулируется статьей 106 Земельного кодекса Российской Федерации.</w:t>
      </w:r>
    </w:p>
    <w:p w:rsidR="006A3E10" w:rsidRDefault="006A3E10" w:rsidP="006A3E10">
      <w:pPr>
        <w:ind w:firstLine="708"/>
      </w:pPr>
      <w:r>
        <w:t xml:space="preserve">5. </w:t>
      </w:r>
      <w:r w:rsidRPr="006A3E10">
        <w:t xml:space="preserve">Последствия установления, изменения, прекращения существования зон с особыми условиями использования территорий </w:t>
      </w:r>
      <w:r>
        <w:t>регулируются статьей 107</w:t>
      </w:r>
      <w:r w:rsidRPr="006A3E10">
        <w:t xml:space="preserve"> </w:t>
      </w:r>
      <w:r>
        <w:t>Земельного кодекса Российской Федерации.</w:t>
      </w:r>
      <w:bookmarkEnd w:id="94"/>
    </w:p>
    <w:p w:rsidR="008817B4" w:rsidRPr="00756C38" w:rsidRDefault="008817B4" w:rsidP="008817B4">
      <w:pPr>
        <w:keepNext/>
        <w:keepLines/>
        <w:spacing w:before="120" w:after="120"/>
        <w:jc w:val="center"/>
        <w:outlineLvl w:val="0"/>
        <w:rPr>
          <w:b/>
          <w:bCs/>
          <w:szCs w:val="28"/>
        </w:rPr>
      </w:pPr>
      <w:r w:rsidRPr="00756C38">
        <w:rPr>
          <w:b/>
          <w:bCs/>
          <w:szCs w:val="28"/>
        </w:rPr>
        <w:t>Глава 1</w:t>
      </w:r>
      <w:r w:rsidR="007D1662">
        <w:rPr>
          <w:b/>
          <w:bCs/>
          <w:szCs w:val="28"/>
        </w:rPr>
        <w:t>3</w:t>
      </w:r>
      <w:r w:rsidRPr="00756C38">
        <w:rPr>
          <w:b/>
          <w:bCs/>
          <w:szCs w:val="28"/>
        </w:rPr>
        <w:t xml:space="preserve">. Градостроительные регламенты </w:t>
      </w:r>
      <w:r>
        <w:rPr>
          <w:b/>
          <w:bCs/>
          <w:szCs w:val="28"/>
        </w:rPr>
        <w:t>в отношении</w:t>
      </w:r>
      <w:r w:rsidRPr="008817B4">
        <w:t xml:space="preserve"> </w:t>
      </w:r>
      <w:r w:rsidRPr="008817B4">
        <w:rPr>
          <w:b/>
          <w:bCs/>
          <w:szCs w:val="28"/>
        </w:rPr>
        <w:t>расчетны</w:t>
      </w:r>
      <w:r>
        <w:rPr>
          <w:b/>
          <w:bCs/>
          <w:szCs w:val="28"/>
        </w:rPr>
        <w:t xml:space="preserve">х </w:t>
      </w:r>
      <w:r w:rsidRPr="008817B4">
        <w:rPr>
          <w:b/>
          <w:bCs/>
          <w:szCs w:val="28"/>
        </w:rPr>
        <w:t>показател</w:t>
      </w:r>
      <w:r>
        <w:rPr>
          <w:b/>
          <w:bCs/>
          <w:szCs w:val="28"/>
        </w:rPr>
        <w:t>ей</w:t>
      </w:r>
      <w:r w:rsidRPr="008817B4">
        <w:rPr>
          <w:b/>
          <w:bCs/>
          <w:szCs w:val="28"/>
        </w:rPr>
        <w:t xml:space="preserve"> минимально допустимого уровня обеспеченности территории объектами коммунальной, транспортной, социальной инфраструктур и расчетны</w:t>
      </w:r>
      <w:r>
        <w:rPr>
          <w:b/>
          <w:bCs/>
          <w:szCs w:val="28"/>
        </w:rPr>
        <w:t>х</w:t>
      </w:r>
      <w:r w:rsidRPr="008817B4">
        <w:rPr>
          <w:b/>
          <w:bCs/>
          <w:szCs w:val="28"/>
        </w:rPr>
        <w:t xml:space="preserve"> показател</w:t>
      </w:r>
      <w:r>
        <w:rPr>
          <w:b/>
          <w:bCs/>
          <w:szCs w:val="28"/>
        </w:rPr>
        <w:t>ей</w:t>
      </w:r>
      <w:r w:rsidRPr="008817B4">
        <w:rPr>
          <w:b/>
          <w:bCs/>
          <w:szCs w:val="28"/>
        </w:rPr>
        <w:t xml:space="preserve"> максимально допустимого уровня территориальной доступности указанных объектов</w:t>
      </w:r>
      <w:r>
        <w:rPr>
          <w:b/>
          <w:bCs/>
          <w:szCs w:val="28"/>
        </w:rPr>
        <w:t xml:space="preserve"> для населения</w:t>
      </w:r>
    </w:p>
    <w:p w:rsidR="008817B4" w:rsidRPr="00675209" w:rsidRDefault="008817B4" w:rsidP="008817B4">
      <w:pPr>
        <w:keepNext/>
        <w:keepLines/>
        <w:spacing w:before="120" w:after="120"/>
        <w:ind w:firstLine="708"/>
        <w:outlineLvl w:val="1"/>
        <w:rPr>
          <w:b/>
          <w:bCs/>
          <w:szCs w:val="28"/>
        </w:rPr>
      </w:pPr>
      <w:r w:rsidRPr="00675209">
        <w:rPr>
          <w:b/>
          <w:bCs/>
          <w:szCs w:val="28"/>
        </w:rPr>
        <w:t>Статья 6</w:t>
      </w:r>
      <w:r w:rsidR="00AD5C62">
        <w:rPr>
          <w:b/>
          <w:bCs/>
          <w:szCs w:val="28"/>
        </w:rPr>
        <w:t>3</w:t>
      </w:r>
      <w:r w:rsidRPr="00675209">
        <w:rPr>
          <w:b/>
          <w:bCs/>
          <w:szCs w:val="28"/>
        </w:rPr>
        <w:t xml:space="preserve">. </w:t>
      </w:r>
      <w:r w:rsidRPr="008817B4">
        <w:rPr>
          <w:b/>
          <w:bCs/>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817B4" w:rsidRDefault="008817B4" w:rsidP="008817B4">
      <w:pPr>
        <w:ind w:firstLine="708"/>
      </w:pPr>
      <w:r>
        <w:t>1. Р</w:t>
      </w:r>
      <w:r w:rsidRPr="008817B4">
        <w:t xml:space="preserve">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t xml:space="preserve">применяются </w:t>
      </w:r>
      <w:r w:rsidRPr="008817B4">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t>.</w:t>
      </w:r>
    </w:p>
    <w:p w:rsidR="008817B4" w:rsidRPr="00574FE5" w:rsidRDefault="008817B4" w:rsidP="00256092">
      <w:pPr>
        <w:ind w:firstLine="540"/>
      </w:pPr>
      <w:r>
        <w:t xml:space="preserve">2. Значения расчетных </w:t>
      </w:r>
      <w:r w:rsidRPr="008817B4">
        <w:t>показател</w:t>
      </w:r>
      <w:r>
        <w:t>ей</w:t>
      </w:r>
      <w:r w:rsidRPr="008817B4">
        <w:t xml:space="preserve"> минимально допустимого уровня обеспеченности территории объектами коммунальной, транспортной, социальной инфраструктур и расчетны</w:t>
      </w:r>
      <w:r>
        <w:t>х</w:t>
      </w:r>
      <w:r w:rsidRPr="008817B4">
        <w:t xml:space="preserve"> показател</w:t>
      </w:r>
      <w:r>
        <w:t>ей</w:t>
      </w:r>
      <w:r w:rsidRPr="008817B4">
        <w:t xml:space="preserve"> максимально допустимого уровня территориальной доступности указанных объектов для населения</w:t>
      </w:r>
      <w:r>
        <w:t xml:space="preserve"> определяются в </w:t>
      </w:r>
      <w:r w:rsidR="00712482">
        <w:t>соответствии с</w:t>
      </w:r>
      <w:r w:rsidR="00712482" w:rsidRPr="00712482">
        <w:t xml:space="preserve"> норматив</w:t>
      </w:r>
      <w:r w:rsidR="00712482">
        <w:t>ами</w:t>
      </w:r>
      <w:r w:rsidR="00712482" w:rsidRPr="00712482">
        <w:t xml:space="preserve"> градостроительного проектирования</w:t>
      </w:r>
      <w:r w:rsidR="00712482">
        <w:t>.</w:t>
      </w:r>
      <w:bookmarkEnd w:id="93"/>
    </w:p>
    <w:sectPr w:rsidR="008817B4" w:rsidRPr="00574FE5" w:rsidSect="00D2427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37" w:rsidRDefault="001A5D37" w:rsidP="00B419D9">
      <w:r>
        <w:separator/>
      </w:r>
    </w:p>
  </w:endnote>
  <w:endnote w:type="continuationSeparator" w:id="0">
    <w:p w:rsidR="001A5D37" w:rsidRDefault="001A5D37" w:rsidP="00B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14" w:rsidRDefault="003C2414" w:rsidP="00F73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2414" w:rsidRDefault="003C2414" w:rsidP="00F73A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14" w:rsidRPr="00DF33E2" w:rsidRDefault="003C2414">
    <w:pPr>
      <w:pStyle w:val="a3"/>
      <w:jc w:val="center"/>
      <w:rPr>
        <w:szCs w:val="28"/>
      </w:rPr>
    </w:pPr>
  </w:p>
  <w:p w:rsidR="003C2414" w:rsidRDefault="003C2414" w:rsidP="00F73A4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0A" w:rsidRDefault="009E08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37" w:rsidRDefault="001A5D37" w:rsidP="00B419D9">
      <w:r>
        <w:separator/>
      </w:r>
    </w:p>
  </w:footnote>
  <w:footnote w:type="continuationSeparator" w:id="0">
    <w:p w:rsidR="001A5D37" w:rsidRDefault="001A5D37" w:rsidP="00B4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0A" w:rsidRDefault="009E080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14" w:rsidRPr="00B826A6" w:rsidRDefault="003C2414">
    <w:pPr>
      <w:pStyle w:val="af1"/>
      <w:jc w:val="center"/>
      <w:rPr>
        <w:szCs w:val="28"/>
      </w:rPr>
    </w:pPr>
    <w:r w:rsidRPr="00B826A6">
      <w:rPr>
        <w:szCs w:val="28"/>
      </w:rPr>
      <w:fldChar w:fldCharType="begin"/>
    </w:r>
    <w:r w:rsidRPr="00B826A6">
      <w:rPr>
        <w:szCs w:val="28"/>
      </w:rPr>
      <w:instrText>PAGE   \* MERGEFORMAT</w:instrText>
    </w:r>
    <w:r w:rsidRPr="00B826A6">
      <w:rPr>
        <w:szCs w:val="28"/>
      </w:rPr>
      <w:fldChar w:fldCharType="separate"/>
    </w:r>
    <w:r w:rsidR="00BE2676">
      <w:rPr>
        <w:noProof/>
        <w:szCs w:val="28"/>
      </w:rPr>
      <w:t>28</w:t>
    </w:r>
    <w:r w:rsidRPr="00B826A6">
      <w:rPr>
        <w:szCs w:val="28"/>
      </w:rPr>
      <w:fldChar w:fldCharType="end"/>
    </w:r>
  </w:p>
  <w:p w:rsidR="003C2414" w:rsidRDefault="003C241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0A" w:rsidRDefault="009E080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9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AE43B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E5A523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0106DEB"/>
    <w:multiLevelType w:val="hybridMultilevel"/>
    <w:tmpl w:val="D46A68E6"/>
    <w:lvl w:ilvl="0" w:tplc="1FFEA900">
      <w:start w:val="2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3B13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A5F53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B3330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3CD2A2E"/>
    <w:multiLevelType w:val="hybridMultilevel"/>
    <w:tmpl w:val="42FC0F8A"/>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B379D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94570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86532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3830FD"/>
    <w:multiLevelType w:val="hybridMultilevel"/>
    <w:tmpl w:val="246C965C"/>
    <w:lvl w:ilvl="0" w:tplc="26D662FE">
      <w:start w:val="3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5C21EA"/>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0B7B8B"/>
    <w:multiLevelType w:val="hybridMultilevel"/>
    <w:tmpl w:val="C1A20218"/>
    <w:lvl w:ilvl="0" w:tplc="A2C6FD4A">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F12D32"/>
    <w:multiLevelType w:val="hybridMultilevel"/>
    <w:tmpl w:val="13480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9E5530"/>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AA909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D1E2B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0807C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1603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33B430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53A49E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55263F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5CE0FD4"/>
    <w:multiLevelType w:val="hybridMultilevel"/>
    <w:tmpl w:val="F8349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EA2055"/>
    <w:multiLevelType w:val="hybridMultilevel"/>
    <w:tmpl w:val="F0684AFA"/>
    <w:lvl w:ilvl="0" w:tplc="ADCE5380">
      <w:start w:val="1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B4947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BAE782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BD83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41418B8"/>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A4530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B50343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C2479D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C5554DE"/>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6C9147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D966602"/>
    <w:multiLevelType w:val="hybridMultilevel"/>
    <w:tmpl w:val="9190C208"/>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D72C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2601864"/>
    <w:multiLevelType w:val="hybridMultilevel"/>
    <w:tmpl w:val="03DC8780"/>
    <w:lvl w:ilvl="0" w:tplc="D8720BB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1C51F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79201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B7E5BC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18"/>
  </w:num>
  <w:num w:numId="3">
    <w:abstractNumId w:val="30"/>
  </w:num>
  <w:num w:numId="4">
    <w:abstractNumId w:val="41"/>
  </w:num>
  <w:num w:numId="5">
    <w:abstractNumId w:val="37"/>
  </w:num>
  <w:num w:numId="6">
    <w:abstractNumId w:val="4"/>
  </w:num>
  <w:num w:numId="7">
    <w:abstractNumId w:val="43"/>
  </w:num>
  <w:num w:numId="8">
    <w:abstractNumId w:val="12"/>
  </w:num>
  <w:num w:numId="9">
    <w:abstractNumId w:val="33"/>
  </w:num>
  <w:num w:numId="10">
    <w:abstractNumId w:val="45"/>
  </w:num>
  <w:num w:numId="11">
    <w:abstractNumId w:val="20"/>
  </w:num>
  <w:num w:numId="12">
    <w:abstractNumId w:val="5"/>
  </w:num>
  <w:num w:numId="13">
    <w:abstractNumId w:val="35"/>
  </w:num>
  <w:num w:numId="14">
    <w:abstractNumId w:val="34"/>
  </w:num>
  <w:num w:numId="15">
    <w:abstractNumId w:val="17"/>
  </w:num>
  <w:num w:numId="16">
    <w:abstractNumId w:val="10"/>
  </w:num>
  <w:num w:numId="17">
    <w:abstractNumId w:val="13"/>
  </w:num>
  <w:num w:numId="18">
    <w:abstractNumId w:val="3"/>
  </w:num>
  <w:num w:numId="19">
    <w:abstractNumId w:val="46"/>
  </w:num>
  <w:num w:numId="20">
    <w:abstractNumId w:val="44"/>
  </w:num>
  <w:num w:numId="21">
    <w:abstractNumId w:val="27"/>
  </w:num>
  <w:num w:numId="22">
    <w:abstractNumId w:val="31"/>
  </w:num>
  <w:num w:numId="23">
    <w:abstractNumId w:val="42"/>
  </w:num>
  <w:num w:numId="24">
    <w:abstractNumId w:val="9"/>
  </w:num>
  <w:num w:numId="25">
    <w:abstractNumId w:val="40"/>
  </w:num>
  <w:num w:numId="26">
    <w:abstractNumId w:val="16"/>
  </w:num>
  <w:num w:numId="27">
    <w:abstractNumId w:val="28"/>
  </w:num>
  <w:num w:numId="28">
    <w:abstractNumId w:val="8"/>
  </w:num>
  <w:num w:numId="29">
    <w:abstractNumId w:val="11"/>
  </w:num>
  <w:num w:numId="30">
    <w:abstractNumId w:val="6"/>
  </w:num>
  <w:num w:numId="31">
    <w:abstractNumId w:val="1"/>
  </w:num>
  <w:num w:numId="32">
    <w:abstractNumId w:val="15"/>
  </w:num>
  <w:num w:numId="33">
    <w:abstractNumId w:val="2"/>
  </w:num>
  <w:num w:numId="34">
    <w:abstractNumId w:val="47"/>
  </w:num>
  <w:num w:numId="35">
    <w:abstractNumId w:val="22"/>
  </w:num>
  <w:num w:numId="36">
    <w:abstractNumId w:val="19"/>
  </w:num>
  <w:num w:numId="37">
    <w:abstractNumId w:val="25"/>
  </w:num>
  <w:num w:numId="38">
    <w:abstractNumId w:val="38"/>
  </w:num>
  <w:num w:numId="39">
    <w:abstractNumId w:val="7"/>
  </w:num>
  <w:num w:numId="40">
    <w:abstractNumId w:val="49"/>
  </w:num>
  <w:num w:numId="41">
    <w:abstractNumId w:val="26"/>
  </w:num>
  <w:num w:numId="42">
    <w:abstractNumId w:val="48"/>
  </w:num>
  <w:num w:numId="43">
    <w:abstractNumId w:val="29"/>
  </w:num>
  <w:num w:numId="44">
    <w:abstractNumId w:val="0"/>
  </w:num>
  <w:num w:numId="45">
    <w:abstractNumId w:val="36"/>
  </w:num>
  <w:num w:numId="46">
    <w:abstractNumId w:val="14"/>
  </w:num>
  <w:num w:numId="47">
    <w:abstractNumId w:val="39"/>
  </w:num>
  <w:num w:numId="48">
    <w:abstractNumId w:val="24"/>
  </w:num>
  <w:num w:numId="49">
    <w:abstractNumId w:val="3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290"/>
    <w:rsid w:val="00002DBC"/>
    <w:rsid w:val="00002EB4"/>
    <w:rsid w:val="00002FF3"/>
    <w:rsid w:val="000043F2"/>
    <w:rsid w:val="000055D2"/>
    <w:rsid w:val="000072F3"/>
    <w:rsid w:val="00010613"/>
    <w:rsid w:val="00011F5A"/>
    <w:rsid w:val="000138D4"/>
    <w:rsid w:val="00013C19"/>
    <w:rsid w:val="00014CC0"/>
    <w:rsid w:val="0001712A"/>
    <w:rsid w:val="0002178E"/>
    <w:rsid w:val="00021BA2"/>
    <w:rsid w:val="00023E01"/>
    <w:rsid w:val="00023F4A"/>
    <w:rsid w:val="0002626A"/>
    <w:rsid w:val="000268B1"/>
    <w:rsid w:val="0002780A"/>
    <w:rsid w:val="00035D24"/>
    <w:rsid w:val="00040807"/>
    <w:rsid w:val="0004256D"/>
    <w:rsid w:val="00043039"/>
    <w:rsid w:val="000433C8"/>
    <w:rsid w:val="00047FCF"/>
    <w:rsid w:val="000516E6"/>
    <w:rsid w:val="00051E87"/>
    <w:rsid w:val="00053DA7"/>
    <w:rsid w:val="000545F4"/>
    <w:rsid w:val="00057832"/>
    <w:rsid w:val="0006119B"/>
    <w:rsid w:val="000625DE"/>
    <w:rsid w:val="00063F6A"/>
    <w:rsid w:val="00064A71"/>
    <w:rsid w:val="00064F50"/>
    <w:rsid w:val="00066562"/>
    <w:rsid w:val="000668C5"/>
    <w:rsid w:val="000711B9"/>
    <w:rsid w:val="00072E0C"/>
    <w:rsid w:val="00075821"/>
    <w:rsid w:val="00076BE4"/>
    <w:rsid w:val="00077587"/>
    <w:rsid w:val="00080019"/>
    <w:rsid w:val="00080066"/>
    <w:rsid w:val="00081231"/>
    <w:rsid w:val="000813CE"/>
    <w:rsid w:val="00084425"/>
    <w:rsid w:val="00087CDF"/>
    <w:rsid w:val="00092078"/>
    <w:rsid w:val="0009227E"/>
    <w:rsid w:val="000929CB"/>
    <w:rsid w:val="000930D8"/>
    <w:rsid w:val="00093E40"/>
    <w:rsid w:val="00094490"/>
    <w:rsid w:val="00095B15"/>
    <w:rsid w:val="00096DED"/>
    <w:rsid w:val="00097B1A"/>
    <w:rsid w:val="000A00B4"/>
    <w:rsid w:val="000A2DCF"/>
    <w:rsid w:val="000A5329"/>
    <w:rsid w:val="000A5700"/>
    <w:rsid w:val="000A6C09"/>
    <w:rsid w:val="000B05F6"/>
    <w:rsid w:val="000B0B5D"/>
    <w:rsid w:val="000B11F1"/>
    <w:rsid w:val="000C4533"/>
    <w:rsid w:val="000C507F"/>
    <w:rsid w:val="000C72AE"/>
    <w:rsid w:val="000D011E"/>
    <w:rsid w:val="000D3DE7"/>
    <w:rsid w:val="000E0386"/>
    <w:rsid w:val="000E05D9"/>
    <w:rsid w:val="000E126F"/>
    <w:rsid w:val="000E2DDE"/>
    <w:rsid w:val="000E304C"/>
    <w:rsid w:val="000E355F"/>
    <w:rsid w:val="000E5A9A"/>
    <w:rsid w:val="000E6BF3"/>
    <w:rsid w:val="000F0CA2"/>
    <w:rsid w:val="000F16BA"/>
    <w:rsid w:val="000F3BB1"/>
    <w:rsid w:val="000F3F28"/>
    <w:rsid w:val="000F405E"/>
    <w:rsid w:val="000F6614"/>
    <w:rsid w:val="000F6A5F"/>
    <w:rsid w:val="001008A4"/>
    <w:rsid w:val="00101499"/>
    <w:rsid w:val="00101528"/>
    <w:rsid w:val="00102597"/>
    <w:rsid w:val="00103FB9"/>
    <w:rsid w:val="00104C17"/>
    <w:rsid w:val="00105C2F"/>
    <w:rsid w:val="001108A6"/>
    <w:rsid w:val="00112756"/>
    <w:rsid w:val="00114C53"/>
    <w:rsid w:val="00114C7D"/>
    <w:rsid w:val="00115175"/>
    <w:rsid w:val="001160C0"/>
    <w:rsid w:val="001160CE"/>
    <w:rsid w:val="001172E5"/>
    <w:rsid w:val="001213C7"/>
    <w:rsid w:val="00123684"/>
    <w:rsid w:val="00130915"/>
    <w:rsid w:val="00132C23"/>
    <w:rsid w:val="00134012"/>
    <w:rsid w:val="001343D4"/>
    <w:rsid w:val="00135569"/>
    <w:rsid w:val="0013635C"/>
    <w:rsid w:val="00136452"/>
    <w:rsid w:val="00137113"/>
    <w:rsid w:val="00141126"/>
    <w:rsid w:val="00141344"/>
    <w:rsid w:val="001416DC"/>
    <w:rsid w:val="00141E7B"/>
    <w:rsid w:val="00144314"/>
    <w:rsid w:val="001460BC"/>
    <w:rsid w:val="00146ACA"/>
    <w:rsid w:val="00146E17"/>
    <w:rsid w:val="00150E82"/>
    <w:rsid w:val="00150F4B"/>
    <w:rsid w:val="00152A14"/>
    <w:rsid w:val="001535C6"/>
    <w:rsid w:val="00153974"/>
    <w:rsid w:val="00154563"/>
    <w:rsid w:val="0015723B"/>
    <w:rsid w:val="00160528"/>
    <w:rsid w:val="00164ACF"/>
    <w:rsid w:val="0016543D"/>
    <w:rsid w:val="0016637C"/>
    <w:rsid w:val="00174336"/>
    <w:rsid w:val="001759F6"/>
    <w:rsid w:val="00175AE4"/>
    <w:rsid w:val="00175CB7"/>
    <w:rsid w:val="0017697D"/>
    <w:rsid w:val="00177D0A"/>
    <w:rsid w:val="00180BCC"/>
    <w:rsid w:val="00181A22"/>
    <w:rsid w:val="00183080"/>
    <w:rsid w:val="00183352"/>
    <w:rsid w:val="001913C3"/>
    <w:rsid w:val="00191E51"/>
    <w:rsid w:val="001922B4"/>
    <w:rsid w:val="00192346"/>
    <w:rsid w:val="00195278"/>
    <w:rsid w:val="001A13B8"/>
    <w:rsid w:val="001A16A1"/>
    <w:rsid w:val="001A31D4"/>
    <w:rsid w:val="001A3AE4"/>
    <w:rsid w:val="001A5D37"/>
    <w:rsid w:val="001B0ABA"/>
    <w:rsid w:val="001B0C0F"/>
    <w:rsid w:val="001B3938"/>
    <w:rsid w:val="001C1131"/>
    <w:rsid w:val="001C151E"/>
    <w:rsid w:val="001C17B1"/>
    <w:rsid w:val="001C3147"/>
    <w:rsid w:val="001C35E5"/>
    <w:rsid w:val="001C5C7E"/>
    <w:rsid w:val="001D0550"/>
    <w:rsid w:val="001D365F"/>
    <w:rsid w:val="001D4523"/>
    <w:rsid w:val="001D5C57"/>
    <w:rsid w:val="001E02B8"/>
    <w:rsid w:val="001E0468"/>
    <w:rsid w:val="001E1531"/>
    <w:rsid w:val="001E5A88"/>
    <w:rsid w:val="001E765B"/>
    <w:rsid w:val="001F5EEC"/>
    <w:rsid w:val="001F6D95"/>
    <w:rsid w:val="001F727C"/>
    <w:rsid w:val="00203E02"/>
    <w:rsid w:val="00204180"/>
    <w:rsid w:val="002110F6"/>
    <w:rsid w:val="00213402"/>
    <w:rsid w:val="00215E24"/>
    <w:rsid w:val="00220602"/>
    <w:rsid w:val="00223D7D"/>
    <w:rsid w:val="002264B9"/>
    <w:rsid w:val="002265F8"/>
    <w:rsid w:val="00226F91"/>
    <w:rsid w:val="00230ECB"/>
    <w:rsid w:val="00235B92"/>
    <w:rsid w:val="002371E8"/>
    <w:rsid w:val="00241839"/>
    <w:rsid w:val="002420AF"/>
    <w:rsid w:val="00244CAF"/>
    <w:rsid w:val="0024564E"/>
    <w:rsid w:val="00245B91"/>
    <w:rsid w:val="002471C4"/>
    <w:rsid w:val="002523CF"/>
    <w:rsid w:val="00253239"/>
    <w:rsid w:val="002545AE"/>
    <w:rsid w:val="002555B5"/>
    <w:rsid w:val="00256092"/>
    <w:rsid w:val="0026080A"/>
    <w:rsid w:val="00260FE6"/>
    <w:rsid w:val="00261641"/>
    <w:rsid w:val="00262906"/>
    <w:rsid w:val="00262A6A"/>
    <w:rsid w:val="002644B5"/>
    <w:rsid w:val="00266D49"/>
    <w:rsid w:val="00270AE7"/>
    <w:rsid w:val="00270F4A"/>
    <w:rsid w:val="00271E3E"/>
    <w:rsid w:val="002742C5"/>
    <w:rsid w:val="00276AA5"/>
    <w:rsid w:val="00276DB1"/>
    <w:rsid w:val="00277030"/>
    <w:rsid w:val="002812FE"/>
    <w:rsid w:val="00287AD7"/>
    <w:rsid w:val="00287B95"/>
    <w:rsid w:val="00291147"/>
    <w:rsid w:val="002921EC"/>
    <w:rsid w:val="002972EE"/>
    <w:rsid w:val="00297D1F"/>
    <w:rsid w:val="00297F06"/>
    <w:rsid w:val="002A263F"/>
    <w:rsid w:val="002A4213"/>
    <w:rsid w:val="002A6459"/>
    <w:rsid w:val="002A7794"/>
    <w:rsid w:val="002B1A43"/>
    <w:rsid w:val="002B1FC6"/>
    <w:rsid w:val="002B26F4"/>
    <w:rsid w:val="002B435E"/>
    <w:rsid w:val="002B44A4"/>
    <w:rsid w:val="002B49EF"/>
    <w:rsid w:val="002B4BA3"/>
    <w:rsid w:val="002B7BAE"/>
    <w:rsid w:val="002C0BF7"/>
    <w:rsid w:val="002C0FC3"/>
    <w:rsid w:val="002C16F1"/>
    <w:rsid w:val="002C1CC7"/>
    <w:rsid w:val="002C230A"/>
    <w:rsid w:val="002C63A6"/>
    <w:rsid w:val="002D1592"/>
    <w:rsid w:val="002D21C1"/>
    <w:rsid w:val="002D4E24"/>
    <w:rsid w:val="002E15B4"/>
    <w:rsid w:val="002E52BA"/>
    <w:rsid w:val="002E5C5A"/>
    <w:rsid w:val="002F04DF"/>
    <w:rsid w:val="002F333A"/>
    <w:rsid w:val="002F3DEF"/>
    <w:rsid w:val="002F560C"/>
    <w:rsid w:val="003001C1"/>
    <w:rsid w:val="00300439"/>
    <w:rsid w:val="00302B72"/>
    <w:rsid w:val="0030446C"/>
    <w:rsid w:val="003058A1"/>
    <w:rsid w:val="00305A7D"/>
    <w:rsid w:val="003071FC"/>
    <w:rsid w:val="00311D1C"/>
    <w:rsid w:val="00314D9E"/>
    <w:rsid w:val="00326A7E"/>
    <w:rsid w:val="003274CA"/>
    <w:rsid w:val="00327C59"/>
    <w:rsid w:val="003308AF"/>
    <w:rsid w:val="003345BA"/>
    <w:rsid w:val="00337DA8"/>
    <w:rsid w:val="00341FD9"/>
    <w:rsid w:val="0034205D"/>
    <w:rsid w:val="003461BB"/>
    <w:rsid w:val="00347E5E"/>
    <w:rsid w:val="003508B6"/>
    <w:rsid w:val="00350EF7"/>
    <w:rsid w:val="0035696C"/>
    <w:rsid w:val="003579FA"/>
    <w:rsid w:val="00360BF3"/>
    <w:rsid w:val="00360C32"/>
    <w:rsid w:val="00360F2A"/>
    <w:rsid w:val="003631F3"/>
    <w:rsid w:val="00366E1B"/>
    <w:rsid w:val="0037101C"/>
    <w:rsid w:val="0037290A"/>
    <w:rsid w:val="00372FB6"/>
    <w:rsid w:val="00375208"/>
    <w:rsid w:val="00375F35"/>
    <w:rsid w:val="003774CC"/>
    <w:rsid w:val="00377EC8"/>
    <w:rsid w:val="00377F77"/>
    <w:rsid w:val="00380945"/>
    <w:rsid w:val="003821C3"/>
    <w:rsid w:val="00391CEF"/>
    <w:rsid w:val="003932B2"/>
    <w:rsid w:val="00394116"/>
    <w:rsid w:val="00394BBF"/>
    <w:rsid w:val="00395629"/>
    <w:rsid w:val="0039585B"/>
    <w:rsid w:val="00396D7B"/>
    <w:rsid w:val="003A129A"/>
    <w:rsid w:val="003A2E41"/>
    <w:rsid w:val="003A3665"/>
    <w:rsid w:val="003A4386"/>
    <w:rsid w:val="003A552B"/>
    <w:rsid w:val="003B10AE"/>
    <w:rsid w:val="003B2377"/>
    <w:rsid w:val="003B57F7"/>
    <w:rsid w:val="003B5D7E"/>
    <w:rsid w:val="003B686B"/>
    <w:rsid w:val="003C1DDA"/>
    <w:rsid w:val="003C2414"/>
    <w:rsid w:val="003C3AAB"/>
    <w:rsid w:val="003C5037"/>
    <w:rsid w:val="003C5A4D"/>
    <w:rsid w:val="003C5E9F"/>
    <w:rsid w:val="003C620A"/>
    <w:rsid w:val="003D7E22"/>
    <w:rsid w:val="003E1500"/>
    <w:rsid w:val="003E7089"/>
    <w:rsid w:val="003F0DF1"/>
    <w:rsid w:val="003F2E0E"/>
    <w:rsid w:val="003F7153"/>
    <w:rsid w:val="003F7242"/>
    <w:rsid w:val="004036A5"/>
    <w:rsid w:val="00403777"/>
    <w:rsid w:val="00403F32"/>
    <w:rsid w:val="00404858"/>
    <w:rsid w:val="004131D2"/>
    <w:rsid w:val="0041427F"/>
    <w:rsid w:val="00415C97"/>
    <w:rsid w:val="00416738"/>
    <w:rsid w:val="004206E6"/>
    <w:rsid w:val="00420DAE"/>
    <w:rsid w:val="0042498D"/>
    <w:rsid w:val="004258C8"/>
    <w:rsid w:val="00431CA7"/>
    <w:rsid w:val="004338CE"/>
    <w:rsid w:val="00435036"/>
    <w:rsid w:val="00436983"/>
    <w:rsid w:val="00436D8D"/>
    <w:rsid w:val="00436DD3"/>
    <w:rsid w:val="00442E28"/>
    <w:rsid w:val="0044310C"/>
    <w:rsid w:val="0044444D"/>
    <w:rsid w:val="004475E9"/>
    <w:rsid w:val="00450C27"/>
    <w:rsid w:val="00450DCF"/>
    <w:rsid w:val="004527CC"/>
    <w:rsid w:val="00455023"/>
    <w:rsid w:val="00456294"/>
    <w:rsid w:val="0045695E"/>
    <w:rsid w:val="00457CA2"/>
    <w:rsid w:val="004610AC"/>
    <w:rsid w:val="00461660"/>
    <w:rsid w:val="00462B1E"/>
    <w:rsid w:val="00465B46"/>
    <w:rsid w:val="004662ED"/>
    <w:rsid w:val="0046653B"/>
    <w:rsid w:val="00466C4C"/>
    <w:rsid w:val="0046756F"/>
    <w:rsid w:val="00467FD3"/>
    <w:rsid w:val="00470817"/>
    <w:rsid w:val="00471199"/>
    <w:rsid w:val="004714AD"/>
    <w:rsid w:val="00472278"/>
    <w:rsid w:val="0047341E"/>
    <w:rsid w:val="00475C83"/>
    <w:rsid w:val="004816CB"/>
    <w:rsid w:val="00481F57"/>
    <w:rsid w:val="00483705"/>
    <w:rsid w:val="00483FC7"/>
    <w:rsid w:val="004842A0"/>
    <w:rsid w:val="004875B8"/>
    <w:rsid w:val="00490C62"/>
    <w:rsid w:val="00491D82"/>
    <w:rsid w:val="00492038"/>
    <w:rsid w:val="00493D4A"/>
    <w:rsid w:val="004943DC"/>
    <w:rsid w:val="00497EF1"/>
    <w:rsid w:val="004A2921"/>
    <w:rsid w:val="004A31AC"/>
    <w:rsid w:val="004A3257"/>
    <w:rsid w:val="004B109C"/>
    <w:rsid w:val="004B2BEE"/>
    <w:rsid w:val="004B36F5"/>
    <w:rsid w:val="004B693D"/>
    <w:rsid w:val="004B6D8A"/>
    <w:rsid w:val="004C0930"/>
    <w:rsid w:val="004C1C8E"/>
    <w:rsid w:val="004D0459"/>
    <w:rsid w:val="004D25E7"/>
    <w:rsid w:val="004D3256"/>
    <w:rsid w:val="004D4F1E"/>
    <w:rsid w:val="004E28B1"/>
    <w:rsid w:val="004E3DD2"/>
    <w:rsid w:val="004E3FD6"/>
    <w:rsid w:val="004E4EEC"/>
    <w:rsid w:val="004E69F0"/>
    <w:rsid w:val="004E6E44"/>
    <w:rsid w:val="004F0715"/>
    <w:rsid w:val="004F2750"/>
    <w:rsid w:val="004F42D2"/>
    <w:rsid w:val="004F439F"/>
    <w:rsid w:val="0050418A"/>
    <w:rsid w:val="005043DE"/>
    <w:rsid w:val="00506BBB"/>
    <w:rsid w:val="0051083F"/>
    <w:rsid w:val="005163F8"/>
    <w:rsid w:val="0052092E"/>
    <w:rsid w:val="00522859"/>
    <w:rsid w:val="00523460"/>
    <w:rsid w:val="0052511B"/>
    <w:rsid w:val="0052653F"/>
    <w:rsid w:val="00531F5B"/>
    <w:rsid w:val="00532C2B"/>
    <w:rsid w:val="00533A43"/>
    <w:rsid w:val="005357F1"/>
    <w:rsid w:val="00537A65"/>
    <w:rsid w:val="00542677"/>
    <w:rsid w:val="0054414A"/>
    <w:rsid w:val="005454AF"/>
    <w:rsid w:val="00547255"/>
    <w:rsid w:val="00547306"/>
    <w:rsid w:val="0055344C"/>
    <w:rsid w:val="005563E9"/>
    <w:rsid w:val="00557924"/>
    <w:rsid w:val="005624BC"/>
    <w:rsid w:val="00562E38"/>
    <w:rsid w:val="005739BF"/>
    <w:rsid w:val="005749EC"/>
    <w:rsid w:val="0058002D"/>
    <w:rsid w:val="00583191"/>
    <w:rsid w:val="00584AAA"/>
    <w:rsid w:val="00586056"/>
    <w:rsid w:val="0059252C"/>
    <w:rsid w:val="0059497E"/>
    <w:rsid w:val="00597386"/>
    <w:rsid w:val="005A112C"/>
    <w:rsid w:val="005A294F"/>
    <w:rsid w:val="005B0695"/>
    <w:rsid w:val="005B1659"/>
    <w:rsid w:val="005B1DDA"/>
    <w:rsid w:val="005C390E"/>
    <w:rsid w:val="005C4C3E"/>
    <w:rsid w:val="005C7B36"/>
    <w:rsid w:val="005D071A"/>
    <w:rsid w:val="005D44CC"/>
    <w:rsid w:val="005D56F4"/>
    <w:rsid w:val="005D78E5"/>
    <w:rsid w:val="005E1C9F"/>
    <w:rsid w:val="005E35C7"/>
    <w:rsid w:val="005E3995"/>
    <w:rsid w:val="005E45F1"/>
    <w:rsid w:val="005E651C"/>
    <w:rsid w:val="005F18CB"/>
    <w:rsid w:val="005F2AEE"/>
    <w:rsid w:val="005F33F6"/>
    <w:rsid w:val="005F5B28"/>
    <w:rsid w:val="005F5E73"/>
    <w:rsid w:val="005F6800"/>
    <w:rsid w:val="0060102B"/>
    <w:rsid w:val="006030C7"/>
    <w:rsid w:val="00604799"/>
    <w:rsid w:val="00610C25"/>
    <w:rsid w:val="00611FAC"/>
    <w:rsid w:val="006132C5"/>
    <w:rsid w:val="00613599"/>
    <w:rsid w:val="00617968"/>
    <w:rsid w:val="006233FB"/>
    <w:rsid w:val="00623613"/>
    <w:rsid w:val="00624A37"/>
    <w:rsid w:val="00624AFF"/>
    <w:rsid w:val="0062506D"/>
    <w:rsid w:val="00633650"/>
    <w:rsid w:val="00633DC2"/>
    <w:rsid w:val="006349D7"/>
    <w:rsid w:val="0063580C"/>
    <w:rsid w:val="00635DE7"/>
    <w:rsid w:val="006417F7"/>
    <w:rsid w:val="00643200"/>
    <w:rsid w:val="00644BBE"/>
    <w:rsid w:val="006518B6"/>
    <w:rsid w:val="00652D9D"/>
    <w:rsid w:val="00654D9E"/>
    <w:rsid w:val="00660C2E"/>
    <w:rsid w:val="00662C54"/>
    <w:rsid w:val="00666C80"/>
    <w:rsid w:val="006678B5"/>
    <w:rsid w:val="00670008"/>
    <w:rsid w:val="00673D9A"/>
    <w:rsid w:val="00675209"/>
    <w:rsid w:val="00675363"/>
    <w:rsid w:val="0067600F"/>
    <w:rsid w:val="00676CF0"/>
    <w:rsid w:val="00677127"/>
    <w:rsid w:val="00685CCD"/>
    <w:rsid w:val="006907FC"/>
    <w:rsid w:val="00697CD1"/>
    <w:rsid w:val="006A14D7"/>
    <w:rsid w:val="006A244D"/>
    <w:rsid w:val="006A3E10"/>
    <w:rsid w:val="006A416F"/>
    <w:rsid w:val="006A47B6"/>
    <w:rsid w:val="006B2F78"/>
    <w:rsid w:val="006B45A6"/>
    <w:rsid w:val="006B46E6"/>
    <w:rsid w:val="006B5562"/>
    <w:rsid w:val="006B5C7A"/>
    <w:rsid w:val="006C1559"/>
    <w:rsid w:val="006C2990"/>
    <w:rsid w:val="006C545B"/>
    <w:rsid w:val="006C697B"/>
    <w:rsid w:val="006D088F"/>
    <w:rsid w:val="006D0E31"/>
    <w:rsid w:val="006D5018"/>
    <w:rsid w:val="006D54E2"/>
    <w:rsid w:val="006D654A"/>
    <w:rsid w:val="006D6C22"/>
    <w:rsid w:val="006E084B"/>
    <w:rsid w:val="006E0C9F"/>
    <w:rsid w:val="006E32D5"/>
    <w:rsid w:val="006E434E"/>
    <w:rsid w:val="006E5E03"/>
    <w:rsid w:val="006E60F4"/>
    <w:rsid w:val="006F14CB"/>
    <w:rsid w:val="006F1616"/>
    <w:rsid w:val="006F1B2C"/>
    <w:rsid w:val="006F6957"/>
    <w:rsid w:val="006F7DE7"/>
    <w:rsid w:val="007023C3"/>
    <w:rsid w:val="00703D99"/>
    <w:rsid w:val="0070459F"/>
    <w:rsid w:val="00707FC6"/>
    <w:rsid w:val="0071117D"/>
    <w:rsid w:val="00712482"/>
    <w:rsid w:val="0071654E"/>
    <w:rsid w:val="00717EF9"/>
    <w:rsid w:val="00723B28"/>
    <w:rsid w:val="00724D4B"/>
    <w:rsid w:val="007252C6"/>
    <w:rsid w:val="00731BB9"/>
    <w:rsid w:val="00731E42"/>
    <w:rsid w:val="007501CB"/>
    <w:rsid w:val="00751FF1"/>
    <w:rsid w:val="00756C38"/>
    <w:rsid w:val="007626CD"/>
    <w:rsid w:val="007646AE"/>
    <w:rsid w:val="00764A19"/>
    <w:rsid w:val="00765DA1"/>
    <w:rsid w:val="00766B98"/>
    <w:rsid w:val="00766E5D"/>
    <w:rsid w:val="00774D9A"/>
    <w:rsid w:val="00776DC1"/>
    <w:rsid w:val="007812AE"/>
    <w:rsid w:val="007814B4"/>
    <w:rsid w:val="007960A3"/>
    <w:rsid w:val="00796345"/>
    <w:rsid w:val="007A086D"/>
    <w:rsid w:val="007A15D0"/>
    <w:rsid w:val="007A3AD8"/>
    <w:rsid w:val="007A3E67"/>
    <w:rsid w:val="007A3F17"/>
    <w:rsid w:val="007B021F"/>
    <w:rsid w:val="007B0A22"/>
    <w:rsid w:val="007B0E38"/>
    <w:rsid w:val="007B4775"/>
    <w:rsid w:val="007C0520"/>
    <w:rsid w:val="007C0C67"/>
    <w:rsid w:val="007C290C"/>
    <w:rsid w:val="007C2EB5"/>
    <w:rsid w:val="007C3DC9"/>
    <w:rsid w:val="007C473B"/>
    <w:rsid w:val="007C52BF"/>
    <w:rsid w:val="007C5859"/>
    <w:rsid w:val="007C5CAE"/>
    <w:rsid w:val="007D0233"/>
    <w:rsid w:val="007D1662"/>
    <w:rsid w:val="007D3266"/>
    <w:rsid w:val="007D37A9"/>
    <w:rsid w:val="007D48B9"/>
    <w:rsid w:val="007D4F6E"/>
    <w:rsid w:val="007D51A3"/>
    <w:rsid w:val="007E1638"/>
    <w:rsid w:val="007E2BD4"/>
    <w:rsid w:val="007E41C9"/>
    <w:rsid w:val="007E78EF"/>
    <w:rsid w:val="007E7D22"/>
    <w:rsid w:val="007F4CE6"/>
    <w:rsid w:val="007F5C51"/>
    <w:rsid w:val="007F6B3C"/>
    <w:rsid w:val="0080116D"/>
    <w:rsid w:val="00802215"/>
    <w:rsid w:val="00802D57"/>
    <w:rsid w:val="00804F02"/>
    <w:rsid w:val="00805A9E"/>
    <w:rsid w:val="00807A8C"/>
    <w:rsid w:val="00810D95"/>
    <w:rsid w:val="00810F1C"/>
    <w:rsid w:val="008140AC"/>
    <w:rsid w:val="00816AA2"/>
    <w:rsid w:val="00821414"/>
    <w:rsid w:val="00822550"/>
    <w:rsid w:val="008228A3"/>
    <w:rsid w:val="0082670B"/>
    <w:rsid w:val="00826B08"/>
    <w:rsid w:val="0083192B"/>
    <w:rsid w:val="008322D6"/>
    <w:rsid w:val="00843835"/>
    <w:rsid w:val="008439D9"/>
    <w:rsid w:val="0084581F"/>
    <w:rsid w:val="00850DCE"/>
    <w:rsid w:val="0085107A"/>
    <w:rsid w:val="008511B6"/>
    <w:rsid w:val="008525CE"/>
    <w:rsid w:val="00854B2C"/>
    <w:rsid w:val="00854B85"/>
    <w:rsid w:val="00856B8E"/>
    <w:rsid w:val="00857F4F"/>
    <w:rsid w:val="0086393C"/>
    <w:rsid w:val="00865F63"/>
    <w:rsid w:val="0087133C"/>
    <w:rsid w:val="00874983"/>
    <w:rsid w:val="008764BA"/>
    <w:rsid w:val="00876FB8"/>
    <w:rsid w:val="008772DF"/>
    <w:rsid w:val="00877CB9"/>
    <w:rsid w:val="008817B4"/>
    <w:rsid w:val="00882CEC"/>
    <w:rsid w:val="00884FEC"/>
    <w:rsid w:val="00892882"/>
    <w:rsid w:val="00893FB3"/>
    <w:rsid w:val="00894A0A"/>
    <w:rsid w:val="008A10FF"/>
    <w:rsid w:val="008A15EC"/>
    <w:rsid w:val="008A2F74"/>
    <w:rsid w:val="008A631D"/>
    <w:rsid w:val="008B1975"/>
    <w:rsid w:val="008B24D1"/>
    <w:rsid w:val="008B3C34"/>
    <w:rsid w:val="008B498F"/>
    <w:rsid w:val="008B6CF6"/>
    <w:rsid w:val="008B7C80"/>
    <w:rsid w:val="008C16C7"/>
    <w:rsid w:val="008C1A9E"/>
    <w:rsid w:val="008C70F0"/>
    <w:rsid w:val="008D08C2"/>
    <w:rsid w:val="008D0B1D"/>
    <w:rsid w:val="008D29B1"/>
    <w:rsid w:val="008D70EE"/>
    <w:rsid w:val="008E095F"/>
    <w:rsid w:val="008E196E"/>
    <w:rsid w:val="008E4305"/>
    <w:rsid w:val="008E4795"/>
    <w:rsid w:val="008E7784"/>
    <w:rsid w:val="008F0653"/>
    <w:rsid w:val="008F0DBB"/>
    <w:rsid w:val="008F3C0A"/>
    <w:rsid w:val="009003B8"/>
    <w:rsid w:val="009010A3"/>
    <w:rsid w:val="00902DB0"/>
    <w:rsid w:val="009050E5"/>
    <w:rsid w:val="009203BB"/>
    <w:rsid w:val="00920522"/>
    <w:rsid w:val="00920608"/>
    <w:rsid w:val="00920C0D"/>
    <w:rsid w:val="00923680"/>
    <w:rsid w:val="00924D63"/>
    <w:rsid w:val="00926253"/>
    <w:rsid w:val="009275E1"/>
    <w:rsid w:val="00935BED"/>
    <w:rsid w:val="0093659D"/>
    <w:rsid w:val="00942DF8"/>
    <w:rsid w:val="009435C1"/>
    <w:rsid w:val="0094688E"/>
    <w:rsid w:val="00947E68"/>
    <w:rsid w:val="0095120E"/>
    <w:rsid w:val="00951E1F"/>
    <w:rsid w:val="009609D2"/>
    <w:rsid w:val="0096393E"/>
    <w:rsid w:val="00964233"/>
    <w:rsid w:val="0096624C"/>
    <w:rsid w:val="00966A93"/>
    <w:rsid w:val="00967FB0"/>
    <w:rsid w:val="009706A2"/>
    <w:rsid w:val="00970CC2"/>
    <w:rsid w:val="009739CD"/>
    <w:rsid w:val="00973A78"/>
    <w:rsid w:val="00973AC1"/>
    <w:rsid w:val="00974212"/>
    <w:rsid w:val="009803FC"/>
    <w:rsid w:val="00982EBC"/>
    <w:rsid w:val="00984884"/>
    <w:rsid w:val="009858AD"/>
    <w:rsid w:val="00990534"/>
    <w:rsid w:val="009937E3"/>
    <w:rsid w:val="00994861"/>
    <w:rsid w:val="00995980"/>
    <w:rsid w:val="009A4F95"/>
    <w:rsid w:val="009A577E"/>
    <w:rsid w:val="009A58FD"/>
    <w:rsid w:val="009A6105"/>
    <w:rsid w:val="009A6E9E"/>
    <w:rsid w:val="009B07E7"/>
    <w:rsid w:val="009B540F"/>
    <w:rsid w:val="009B641F"/>
    <w:rsid w:val="009B6833"/>
    <w:rsid w:val="009C0D9C"/>
    <w:rsid w:val="009C1840"/>
    <w:rsid w:val="009C1998"/>
    <w:rsid w:val="009C1BC5"/>
    <w:rsid w:val="009C5433"/>
    <w:rsid w:val="009C5B34"/>
    <w:rsid w:val="009C624A"/>
    <w:rsid w:val="009C7E60"/>
    <w:rsid w:val="009D04C5"/>
    <w:rsid w:val="009D1336"/>
    <w:rsid w:val="009D3007"/>
    <w:rsid w:val="009D334C"/>
    <w:rsid w:val="009D39CB"/>
    <w:rsid w:val="009D6D69"/>
    <w:rsid w:val="009D7EC0"/>
    <w:rsid w:val="009E02B5"/>
    <w:rsid w:val="009E080A"/>
    <w:rsid w:val="009E2CF8"/>
    <w:rsid w:val="009E79A9"/>
    <w:rsid w:val="009F24A0"/>
    <w:rsid w:val="009F319F"/>
    <w:rsid w:val="009F44BA"/>
    <w:rsid w:val="009F7C12"/>
    <w:rsid w:val="00A00634"/>
    <w:rsid w:val="00A021DD"/>
    <w:rsid w:val="00A14EA1"/>
    <w:rsid w:val="00A1633D"/>
    <w:rsid w:val="00A173D3"/>
    <w:rsid w:val="00A17A99"/>
    <w:rsid w:val="00A20AA9"/>
    <w:rsid w:val="00A21428"/>
    <w:rsid w:val="00A21FE1"/>
    <w:rsid w:val="00A22B75"/>
    <w:rsid w:val="00A22CCD"/>
    <w:rsid w:val="00A23D8E"/>
    <w:rsid w:val="00A245ED"/>
    <w:rsid w:val="00A24DC9"/>
    <w:rsid w:val="00A324A2"/>
    <w:rsid w:val="00A32744"/>
    <w:rsid w:val="00A361C8"/>
    <w:rsid w:val="00A37511"/>
    <w:rsid w:val="00A41CE7"/>
    <w:rsid w:val="00A42884"/>
    <w:rsid w:val="00A42F1F"/>
    <w:rsid w:val="00A4558E"/>
    <w:rsid w:val="00A462CC"/>
    <w:rsid w:val="00A46C1E"/>
    <w:rsid w:val="00A47595"/>
    <w:rsid w:val="00A477B9"/>
    <w:rsid w:val="00A478AC"/>
    <w:rsid w:val="00A50B22"/>
    <w:rsid w:val="00A50DB6"/>
    <w:rsid w:val="00A53AB0"/>
    <w:rsid w:val="00A541BA"/>
    <w:rsid w:val="00A56E98"/>
    <w:rsid w:val="00A574E4"/>
    <w:rsid w:val="00A5798C"/>
    <w:rsid w:val="00A63592"/>
    <w:rsid w:val="00A65C5D"/>
    <w:rsid w:val="00A66F3E"/>
    <w:rsid w:val="00A706FE"/>
    <w:rsid w:val="00A7428D"/>
    <w:rsid w:val="00A75C8F"/>
    <w:rsid w:val="00A76C27"/>
    <w:rsid w:val="00A81A5D"/>
    <w:rsid w:val="00A8208A"/>
    <w:rsid w:val="00A82137"/>
    <w:rsid w:val="00A82466"/>
    <w:rsid w:val="00A82966"/>
    <w:rsid w:val="00A840D8"/>
    <w:rsid w:val="00A859AD"/>
    <w:rsid w:val="00A87D12"/>
    <w:rsid w:val="00A90A77"/>
    <w:rsid w:val="00A91D35"/>
    <w:rsid w:val="00A91EC1"/>
    <w:rsid w:val="00A95525"/>
    <w:rsid w:val="00A96172"/>
    <w:rsid w:val="00AA1744"/>
    <w:rsid w:val="00AA40D5"/>
    <w:rsid w:val="00AA4D71"/>
    <w:rsid w:val="00AA4FF8"/>
    <w:rsid w:val="00AA6221"/>
    <w:rsid w:val="00AA78AD"/>
    <w:rsid w:val="00AB0879"/>
    <w:rsid w:val="00AB2374"/>
    <w:rsid w:val="00AB3995"/>
    <w:rsid w:val="00AB4835"/>
    <w:rsid w:val="00AB4E28"/>
    <w:rsid w:val="00AB7865"/>
    <w:rsid w:val="00AC056F"/>
    <w:rsid w:val="00AC2F19"/>
    <w:rsid w:val="00AC3903"/>
    <w:rsid w:val="00AC49A4"/>
    <w:rsid w:val="00AC5AB2"/>
    <w:rsid w:val="00AD0302"/>
    <w:rsid w:val="00AD1938"/>
    <w:rsid w:val="00AD2E79"/>
    <w:rsid w:val="00AD3C61"/>
    <w:rsid w:val="00AD430C"/>
    <w:rsid w:val="00AD5C62"/>
    <w:rsid w:val="00AD7477"/>
    <w:rsid w:val="00AE00F0"/>
    <w:rsid w:val="00AE7482"/>
    <w:rsid w:val="00AE7764"/>
    <w:rsid w:val="00AF3059"/>
    <w:rsid w:val="00AF426D"/>
    <w:rsid w:val="00AF7F20"/>
    <w:rsid w:val="00B04D82"/>
    <w:rsid w:val="00B07B06"/>
    <w:rsid w:val="00B12B36"/>
    <w:rsid w:val="00B15560"/>
    <w:rsid w:val="00B15583"/>
    <w:rsid w:val="00B15B44"/>
    <w:rsid w:val="00B22094"/>
    <w:rsid w:val="00B23A76"/>
    <w:rsid w:val="00B2499D"/>
    <w:rsid w:val="00B37A0D"/>
    <w:rsid w:val="00B419D9"/>
    <w:rsid w:val="00B4237D"/>
    <w:rsid w:val="00B42A3B"/>
    <w:rsid w:val="00B4375C"/>
    <w:rsid w:val="00B4383A"/>
    <w:rsid w:val="00B50F0D"/>
    <w:rsid w:val="00B539E2"/>
    <w:rsid w:val="00B579A9"/>
    <w:rsid w:val="00B6184F"/>
    <w:rsid w:val="00B6206F"/>
    <w:rsid w:val="00B65E5B"/>
    <w:rsid w:val="00B704A3"/>
    <w:rsid w:val="00B70CE1"/>
    <w:rsid w:val="00B71A35"/>
    <w:rsid w:val="00B72A2A"/>
    <w:rsid w:val="00B7384D"/>
    <w:rsid w:val="00B73BFD"/>
    <w:rsid w:val="00B75CD2"/>
    <w:rsid w:val="00B77DBA"/>
    <w:rsid w:val="00B8021D"/>
    <w:rsid w:val="00B80E69"/>
    <w:rsid w:val="00B8207C"/>
    <w:rsid w:val="00B826A6"/>
    <w:rsid w:val="00B85BE1"/>
    <w:rsid w:val="00B8751F"/>
    <w:rsid w:val="00B90BB6"/>
    <w:rsid w:val="00B92581"/>
    <w:rsid w:val="00B94A18"/>
    <w:rsid w:val="00B96854"/>
    <w:rsid w:val="00B96BAB"/>
    <w:rsid w:val="00B96D78"/>
    <w:rsid w:val="00B972F2"/>
    <w:rsid w:val="00B976A5"/>
    <w:rsid w:val="00BA1C10"/>
    <w:rsid w:val="00BA2705"/>
    <w:rsid w:val="00BA2C57"/>
    <w:rsid w:val="00BA315C"/>
    <w:rsid w:val="00BA688A"/>
    <w:rsid w:val="00BA6A87"/>
    <w:rsid w:val="00BA6D25"/>
    <w:rsid w:val="00BA7FE8"/>
    <w:rsid w:val="00BB2F02"/>
    <w:rsid w:val="00BB3573"/>
    <w:rsid w:val="00BB38FB"/>
    <w:rsid w:val="00BC0EAC"/>
    <w:rsid w:val="00BC20A3"/>
    <w:rsid w:val="00BC43F6"/>
    <w:rsid w:val="00BC4D51"/>
    <w:rsid w:val="00BC5CCC"/>
    <w:rsid w:val="00BC76D7"/>
    <w:rsid w:val="00BC790C"/>
    <w:rsid w:val="00BD61EC"/>
    <w:rsid w:val="00BD7A13"/>
    <w:rsid w:val="00BE0221"/>
    <w:rsid w:val="00BE2676"/>
    <w:rsid w:val="00BE32BE"/>
    <w:rsid w:val="00BE37B9"/>
    <w:rsid w:val="00BE5F2D"/>
    <w:rsid w:val="00BE6928"/>
    <w:rsid w:val="00BE6FE5"/>
    <w:rsid w:val="00BE7C50"/>
    <w:rsid w:val="00BF42B4"/>
    <w:rsid w:val="00BF546E"/>
    <w:rsid w:val="00BF5A42"/>
    <w:rsid w:val="00BF64BA"/>
    <w:rsid w:val="00BF64EF"/>
    <w:rsid w:val="00BF6FA3"/>
    <w:rsid w:val="00BF7A8A"/>
    <w:rsid w:val="00C014B3"/>
    <w:rsid w:val="00C03828"/>
    <w:rsid w:val="00C04BA6"/>
    <w:rsid w:val="00C05AA2"/>
    <w:rsid w:val="00C05BAC"/>
    <w:rsid w:val="00C06247"/>
    <w:rsid w:val="00C067C6"/>
    <w:rsid w:val="00C1042E"/>
    <w:rsid w:val="00C1228C"/>
    <w:rsid w:val="00C13F3A"/>
    <w:rsid w:val="00C14AC8"/>
    <w:rsid w:val="00C22B42"/>
    <w:rsid w:val="00C27427"/>
    <w:rsid w:val="00C27972"/>
    <w:rsid w:val="00C33C01"/>
    <w:rsid w:val="00C35C15"/>
    <w:rsid w:val="00C372C8"/>
    <w:rsid w:val="00C377F9"/>
    <w:rsid w:val="00C379E3"/>
    <w:rsid w:val="00C42A88"/>
    <w:rsid w:val="00C44019"/>
    <w:rsid w:val="00C45B91"/>
    <w:rsid w:val="00C479F9"/>
    <w:rsid w:val="00C509BF"/>
    <w:rsid w:val="00C50F0C"/>
    <w:rsid w:val="00C52828"/>
    <w:rsid w:val="00C576B6"/>
    <w:rsid w:val="00C57717"/>
    <w:rsid w:val="00C57E1F"/>
    <w:rsid w:val="00C60236"/>
    <w:rsid w:val="00C60FB5"/>
    <w:rsid w:val="00C65179"/>
    <w:rsid w:val="00C65C7E"/>
    <w:rsid w:val="00C65D73"/>
    <w:rsid w:val="00C7268B"/>
    <w:rsid w:val="00C73875"/>
    <w:rsid w:val="00C74B47"/>
    <w:rsid w:val="00C8019B"/>
    <w:rsid w:val="00C805E9"/>
    <w:rsid w:val="00C82064"/>
    <w:rsid w:val="00C83F33"/>
    <w:rsid w:val="00C84BA2"/>
    <w:rsid w:val="00C8716E"/>
    <w:rsid w:val="00C90C0C"/>
    <w:rsid w:val="00C90C44"/>
    <w:rsid w:val="00C90F42"/>
    <w:rsid w:val="00C91973"/>
    <w:rsid w:val="00C91CF8"/>
    <w:rsid w:val="00C922C9"/>
    <w:rsid w:val="00C92389"/>
    <w:rsid w:val="00C92527"/>
    <w:rsid w:val="00C93D35"/>
    <w:rsid w:val="00C95183"/>
    <w:rsid w:val="00C9690E"/>
    <w:rsid w:val="00CA016D"/>
    <w:rsid w:val="00CA0928"/>
    <w:rsid w:val="00CA2B99"/>
    <w:rsid w:val="00CA3C32"/>
    <w:rsid w:val="00CA5738"/>
    <w:rsid w:val="00CA5A48"/>
    <w:rsid w:val="00CA5E6A"/>
    <w:rsid w:val="00CB1865"/>
    <w:rsid w:val="00CB578A"/>
    <w:rsid w:val="00CB6742"/>
    <w:rsid w:val="00CB6DC6"/>
    <w:rsid w:val="00CC27D0"/>
    <w:rsid w:val="00CC36B8"/>
    <w:rsid w:val="00CC5F35"/>
    <w:rsid w:val="00CC7313"/>
    <w:rsid w:val="00CD1A56"/>
    <w:rsid w:val="00CD2134"/>
    <w:rsid w:val="00CD272E"/>
    <w:rsid w:val="00CD3121"/>
    <w:rsid w:val="00CD613B"/>
    <w:rsid w:val="00CD61AE"/>
    <w:rsid w:val="00CD7114"/>
    <w:rsid w:val="00CD7520"/>
    <w:rsid w:val="00CE0DA3"/>
    <w:rsid w:val="00CF07D6"/>
    <w:rsid w:val="00CF15FA"/>
    <w:rsid w:val="00CF1F8D"/>
    <w:rsid w:val="00CF4373"/>
    <w:rsid w:val="00D01DCA"/>
    <w:rsid w:val="00D05925"/>
    <w:rsid w:val="00D06027"/>
    <w:rsid w:val="00D06559"/>
    <w:rsid w:val="00D07D04"/>
    <w:rsid w:val="00D21A1D"/>
    <w:rsid w:val="00D22119"/>
    <w:rsid w:val="00D2427F"/>
    <w:rsid w:val="00D250EB"/>
    <w:rsid w:val="00D31E24"/>
    <w:rsid w:val="00D33C5C"/>
    <w:rsid w:val="00D34EF8"/>
    <w:rsid w:val="00D36EB0"/>
    <w:rsid w:val="00D46BDF"/>
    <w:rsid w:val="00D528C2"/>
    <w:rsid w:val="00D53B7E"/>
    <w:rsid w:val="00D53C31"/>
    <w:rsid w:val="00D54C45"/>
    <w:rsid w:val="00D5606B"/>
    <w:rsid w:val="00D65E50"/>
    <w:rsid w:val="00D70356"/>
    <w:rsid w:val="00D74A90"/>
    <w:rsid w:val="00D74D84"/>
    <w:rsid w:val="00D77C16"/>
    <w:rsid w:val="00D80E67"/>
    <w:rsid w:val="00D8204D"/>
    <w:rsid w:val="00D862D2"/>
    <w:rsid w:val="00D873C4"/>
    <w:rsid w:val="00D87D76"/>
    <w:rsid w:val="00D90E66"/>
    <w:rsid w:val="00D9156D"/>
    <w:rsid w:val="00D92CAE"/>
    <w:rsid w:val="00D93076"/>
    <w:rsid w:val="00D93EE2"/>
    <w:rsid w:val="00D945B8"/>
    <w:rsid w:val="00D95252"/>
    <w:rsid w:val="00D96248"/>
    <w:rsid w:val="00D9666A"/>
    <w:rsid w:val="00D974F9"/>
    <w:rsid w:val="00D978B8"/>
    <w:rsid w:val="00D97BA6"/>
    <w:rsid w:val="00DA0C10"/>
    <w:rsid w:val="00DA199D"/>
    <w:rsid w:val="00DA286A"/>
    <w:rsid w:val="00DA3A3A"/>
    <w:rsid w:val="00DA4122"/>
    <w:rsid w:val="00DA4198"/>
    <w:rsid w:val="00DB1791"/>
    <w:rsid w:val="00DB33B5"/>
    <w:rsid w:val="00DB3997"/>
    <w:rsid w:val="00DB51B5"/>
    <w:rsid w:val="00DB7E2D"/>
    <w:rsid w:val="00DC01C9"/>
    <w:rsid w:val="00DC297A"/>
    <w:rsid w:val="00DC2C3F"/>
    <w:rsid w:val="00DC4FAF"/>
    <w:rsid w:val="00DD057E"/>
    <w:rsid w:val="00DD1012"/>
    <w:rsid w:val="00DD2AE1"/>
    <w:rsid w:val="00DD67A7"/>
    <w:rsid w:val="00DE16BA"/>
    <w:rsid w:val="00DE1CBD"/>
    <w:rsid w:val="00DE4373"/>
    <w:rsid w:val="00DE4CA2"/>
    <w:rsid w:val="00DE4FBF"/>
    <w:rsid w:val="00DE7584"/>
    <w:rsid w:val="00DE7B7E"/>
    <w:rsid w:val="00DF16EF"/>
    <w:rsid w:val="00DF1ACA"/>
    <w:rsid w:val="00DF33E2"/>
    <w:rsid w:val="00DF7566"/>
    <w:rsid w:val="00E000B4"/>
    <w:rsid w:val="00E017F0"/>
    <w:rsid w:val="00E07E65"/>
    <w:rsid w:val="00E10D71"/>
    <w:rsid w:val="00E10DCC"/>
    <w:rsid w:val="00E128F3"/>
    <w:rsid w:val="00E132E5"/>
    <w:rsid w:val="00E13C33"/>
    <w:rsid w:val="00E159FE"/>
    <w:rsid w:val="00E245F7"/>
    <w:rsid w:val="00E26BB9"/>
    <w:rsid w:val="00E31FF4"/>
    <w:rsid w:val="00E32BF0"/>
    <w:rsid w:val="00E3527E"/>
    <w:rsid w:val="00E35B03"/>
    <w:rsid w:val="00E36D02"/>
    <w:rsid w:val="00E41BA4"/>
    <w:rsid w:val="00E42470"/>
    <w:rsid w:val="00E4312D"/>
    <w:rsid w:val="00E457FA"/>
    <w:rsid w:val="00E46DDC"/>
    <w:rsid w:val="00E47DEC"/>
    <w:rsid w:val="00E50ADF"/>
    <w:rsid w:val="00E512A1"/>
    <w:rsid w:val="00E52691"/>
    <w:rsid w:val="00E54441"/>
    <w:rsid w:val="00E5513A"/>
    <w:rsid w:val="00E56312"/>
    <w:rsid w:val="00E56FB6"/>
    <w:rsid w:val="00E62774"/>
    <w:rsid w:val="00E643CE"/>
    <w:rsid w:val="00E648D0"/>
    <w:rsid w:val="00E66156"/>
    <w:rsid w:val="00E67475"/>
    <w:rsid w:val="00E718BD"/>
    <w:rsid w:val="00E71E87"/>
    <w:rsid w:val="00E72C6D"/>
    <w:rsid w:val="00E75A34"/>
    <w:rsid w:val="00E7670E"/>
    <w:rsid w:val="00E76D42"/>
    <w:rsid w:val="00E81938"/>
    <w:rsid w:val="00E81C14"/>
    <w:rsid w:val="00E84A52"/>
    <w:rsid w:val="00E853B9"/>
    <w:rsid w:val="00E918B6"/>
    <w:rsid w:val="00E92048"/>
    <w:rsid w:val="00E9260D"/>
    <w:rsid w:val="00E94202"/>
    <w:rsid w:val="00E945DB"/>
    <w:rsid w:val="00E94EE3"/>
    <w:rsid w:val="00E95266"/>
    <w:rsid w:val="00E97C41"/>
    <w:rsid w:val="00EA241F"/>
    <w:rsid w:val="00EA2A6C"/>
    <w:rsid w:val="00EA336D"/>
    <w:rsid w:val="00EB00DA"/>
    <w:rsid w:val="00EB0BC9"/>
    <w:rsid w:val="00EB1094"/>
    <w:rsid w:val="00EB124A"/>
    <w:rsid w:val="00EB1807"/>
    <w:rsid w:val="00EB41F1"/>
    <w:rsid w:val="00EB425F"/>
    <w:rsid w:val="00EB7055"/>
    <w:rsid w:val="00EC1016"/>
    <w:rsid w:val="00EC55C8"/>
    <w:rsid w:val="00EC6EE4"/>
    <w:rsid w:val="00ED055E"/>
    <w:rsid w:val="00ED081F"/>
    <w:rsid w:val="00ED3233"/>
    <w:rsid w:val="00ED3CE8"/>
    <w:rsid w:val="00ED56EB"/>
    <w:rsid w:val="00ED5C8C"/>
    <w:rsid w:val="00EE01ED"/>
    <w:rsid w:val="00EE1AE7"/>
    <w:rsid w:val="00EE20AD"/>
    <w:rsid w:val="00EE38B7"/>
    <w:rsid w:val="00EE391E"/>
    <w:rsid w:val="00EE3CB6"/>
    <w:rsid w:val="00EE3FC4"/>
    <w:rsid w:val="00EE56D8"/>
    <w:rsid w:val="00EE57E3"/>
    <w:rsid w:val="00EE7D76"/>
    <w:rsid w:val="00EF1F23"/>
    <w:rsid w:val="00EF29AD"/>
    <w:rsid w:val="00EF4161"/>
    <w:rsid w:val="00EF4769"/>
    <w:rsid w:val="00EF5D60"/>
    <w:rsid w:val="00F01754"/>
    <w:rsid w:val="00F068E0"/>
    <w:rsid w:val="00F07E7F"/>
    <w:rsid w:val="00F10F41"/>
    <w:rsid w:val="00F14AF2"/>
    <w:rsid w:val="00F17CF3"/>
    <w:rsid w:val="00F217CC"/>
    <w:rsid w:val="00F30543"/>
    <w:rsid w:val="00F30C00"/>
    <w:rsid w:val="00F317F3"/>
    <w:rsid w:val="00F3312E"/>
    <w:rsid w:val="00F332D4"/>
    <w:rsid w:val="00F33B37"/>
    <w:rsid w:val="00F34F74"/>
    <w:rsid w:val="00F37DC3"/>
    <w:rsid w:val="00F40003"/>
    <w:rsid w:val="00F41586"/>
    <w:rsid w:val="00F42FC4"/>
    <w:rsid w:val="00F43F1E"/>
    <w:rsid w:val="00F444A6"/>
    <w:rsid w:val="00F446A7"/>
    <w:rsid w:val="00F4528C"/>
    <w:rsid w:val="00F504C1"/>
    <w:rsid w:val="00F505AB"/>
    <w:rsid w:val="00F51805"/>
    <w:rsid w:val="00F51DCD"/>
    <w:rsid w:val="00F54789"/>
    <w:rsid w:val="00F565A2"/>
    <w:rsid w:val="00F57A28"/>
    <w:rsid w:val="00F61B42"/>
    <w:rsid w:val="00F62EB1"/>
    <w:rsid w:val="00F658E4"/>
    <w:rsid w:val="00F67C90"/>
    <w:rsid w:val="00F704B5"/>
    <w:rsid w:val="00F72D77"/>
    <w:rsid w:val="00F7368D"/>
    <w:rsid w:val="00F73A4E"/>
    <w:rsid w:val="00F73CAE"/>
    <w:rsid w:val="00F752AB"/>
    <w:rsid w:val="00F75638"/>
    <w:rsid w:val="00F761AE"/>
    <w:rsid w:val="00F772C8"/>
    <w:rsid w:val="00F828A5"/>
    <w:rsid w:val="00F84D7C"/>
    <w:rsid w:val="00F85DE6"/>
    <w:rsid w:val="00F9289D"/>
    <w:rsid w:val="00F93274"/>
    <w:rsid w:val="00F948E9"/>
    <w:rsid w:val="00F97607"/>
    <w:rsid w:val="00FA0F76"/>
    <w:rsid w:val="00FA17EF"/>
    <w:rsid w:val="00FA225E"/>
    <w:rsid w:val="00FA2825"/>
    <w:rsid w:val="00FA608C"/>
    <w:rsid w:val="00FA60AF"/>
    <w:rsid w:val="00FB0222"/>
    <w:rsid w:val="00FB057F"/>
    <w:rsid w:val="00FB11F5"/>
    <w:rsid w:val="00FB2084"/>
    <w:rsid w:val="00FB2C46"/>
    <w:rsid w:val="00FB3DFC"/>
    <w:rsid w:val="00FB76C0"/>
    <w:rsid w:val="00FC0203"/>
    <w:rsid w:val="00FC0CA7"/>
    <w:rsid w:val="00FC0FDA"/>
    <w:rsid w:val="00FC1E1C"/>
    <w:rsid w:val="00FC29A1"/>
    <w:rsid w:val="00FC3B6B"/>
    <w:rsid w:val="00FC6D1D"/>
    <w:rsid w:val="00FD0365"/>
    <w:rsid w:val="00FD1B40"/>
    <w:rsid w:val="00FD3EF4"/>
    <w:rsid w:val="00FD4A0B"/>
    <w:rsid w:val="00FD5E6C"/>
    <w:rsid w:val="00FD690B"/>
    <w:rsid w:val="00FE1696"/>
    <w:rsid w:val="00FE2A11"/>
    <w:rsid w:val="00FE3FB2"/>
    <w:rsid w:val="00FE4C80"/>
    <w:rsid w:val="00FE6582"/>
    <w:rsid w:val="00FF140D"/>
    <w:rsid w:val="00FF1769"/>
    <w:rsid w:val="00FF3026"/>
    <w:rsid w:val="00FF3B12"/>
    <w:rsid w:val="00FF3ED3"/>
    <w:rsid w:val="00FF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5AB"/>
    <w:pPr>
      <w:jc w:val="both"/>
    </w:pPr>
    <w:rPr>
      <w:rFonts w:ascii="Times New Roman" w:eastAsia="Times New Roman" w:hAnsi="Times New Roman"/>
      <w:sz w:val="28"/>
      <w:szCs w:val="24"/>
    </w:rPr>
  </w:style>
  <w:style w:type="paragraph" w:styleId="1">
    <w:name w:val="heading 1"/>
    <w:basedOn w:val="a"/>
    <w:next w:val="a"/>
    <w:link w:val="10"/>
    <w:uiPriority w:val="1"/>
    <w:qFormat/>
    <w:rsid w:val="00DA4198"/>
    <w:pPr>
      <w:keepNext/>
      <w:keepLines/>
      <w:spacing w:before="120" w:after="120"/>
      <w:jc w:val="center"/>
      <w:outlineLvl w:val="0"/>
    </w:pPr>
    <w:rPr>
      <w:b/>
      <w:bCs/>
      <w:szCs w:val="28"/>
    </w:rPr>
  </w:style>
  <w:style w:type="paragraph" w:styleId="2">
    <w:name w:val="heading 2"/>
    <w:basedOn w:val="a"/>
    <w:next w:val="a"/>
    <w:link w:val="20"/>
    <w:uiPriority w:val="9"/>
    <w:qFormat/>
    <w:rsid w:val="00DA4198"/>
    <w:pPr>
      <w:keepNext/>
      <w:keepLines/>
      <w:spacing w:before="120" w:after="120"/>
      <w:outlineLvl w:val="1"/>
    </w:pPr>
    <w:rPr>
      <w:b/>
      <w:bCs/>
      <w:szCs w:val="26"/>
    </w:rPr>
  </w:style>
  <w:style w:type="paragraph" w:styleId="3">
    <w:name w:val="heading 3"/>
    <w:basedOn w:val="a"/>
    <w:next w:val="a"/>
    <w:link w:val="30"/>
    <w:uiPriority w:val="9"/>
    <w:qFormat/>
    <w:rsid w:val="00D31E24"/>
    <w:pPr>
      <w:keepNext/>
      <w:keepLines/>
      <w:spacing w:before="200"/>
      <w:jc w:val="center"/>
      <w:outlineLvl w:val="2"/>
    </w:pPr>
    <w:rPr>
      <w:bCs/>
    </w:rPr>
  </w:style>
  <w:style w:type="paragraph" w:styleId="4">
    <w:name w:val="heading 4"/>
    <w:basedOn w:val="a"/>
    <w:next w:val="a"/>
    <w:link w:val="40"/>
    <w:uiPriority w:val="9"/>
    <w:qFormat/>
    <w:rsid w:val="00135569"/>
    <w:pPr>
      <w:keepNext/>
      <w:keepLines/>
      <w:spacing w:before="200"/>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198"/>
    <w:rPr>
      <w:rFonts w:ascii="Times New Roman" w:hAnsi="Times New Roman" w:cs="Times New Roman"/>
      <w:b/>
      <w:bCs/>
      <w:sz w:val="28"/>
      <w:szCs w:val="28"/>
      <w:lang w:eastAsia="ru-RU"/>
    </w:rPr>
  </w:style>
  <w:style w:type="character" w:customStyle="1" w:styleId="20">
    <w:name w:val="Заголовок 2 Знак"/>
    <w:link w:val="2"/>
    <w:uiPriority w:val="9"/>
    <w:locked/>
    <w:rsid w:val="00DA4198"/>
    <w:rPr>
      <w:rFonts w:ascii="Times New Roman" w:hAnsi="Times New Roman" w:cs="Times New Roman"/>
      <w:b/>
      <w:bCs/>
      <w:sz w:val="26"/>
      <w:szCs w:val="26"/>
      <w:lang w:eastAsia="ru-RU"/>
    </w:rPr>
  </w:style>
  <w:style w:type="character" w:customStyle="1" w:styleId="30">
    <w:name w:val="Заголовок 3 Знак"/>
    <w:link w:val="3"/>
    <w:uiPriority w:val="9"/>
    <w:locked/>
    <w:rsid w:val="00D31E24"/>
    <w:rPr>
      <w:rFonts w:ascii="Times New Roman" w:hAnsi="Times New Roman" w:cs="Times New Roman"/>
      <w:bCs/>
      <w:sz w:val="24"/>
      <w:szCs w:val="24"/>
      <w:lang w:eastAsia="ru-RU"/>
    </w:rPr>
  </w:style>
  <w:style w:type="character" w:customStyle="1" w:styleId="40">
    <w:name w:val="Заголовок 4 Знак"/>
    <w:link w:val="4"/>
    <w:uiPriority w:val="9"/>
    <w:locked/>
    <w:rsid w:val="00135569"/>
    <w:rPr>
      <w:rFonts w:ascii="Times New Roman" w:hAnsi="Times New Roman" w:cs="Times New Roman"/>
      <w:b/>
      <w:bCs/>
      <w:iCs/>
      <w:sz w:val="24"/>
      <w:szCs w:val="24"/>
      <w:lang w:eastAsia="ru-RU"/>
    </w:rPr>
  </w:style>
  <w:style w:type="paragraph" w:customStyle="1" w:styleId="ConsPlusNormal">
    <w:name w:val="ConsPlusNormal"/>
    <w:rsid w:val="00F5180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5180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51805"/>
    <w:pPr>
      <w:widowControl w:val="0"/>
      <w:autoSpaceDE w:val="0"/>
      <w:autoSpaceDN w:val="0"/>
      <w:adjustRightInd w:val="0"/>
    </w:pPr>
    <w:rPr>
      <w:rFonts w:ascii="Arial" w:eastAsia="Times New Roman" w:hAnsi="Arial" w:cs="Arial"/>
      <w:b/>
      <w:bCs/>
    </w:rPr>
  </w:style>
  <w:style w:type="paragraph" w:customStyle="1" w:styleId="ConsPlusCell">
    <w:name w:val="ConsPlusCell"/>
    <w:rsid w:val="00F51805"/>
    <w:pPr>
      <w:widowControl w:val="0"/>
      <w:autoSpaceDE w:val="0"/>
      <w:autoSpaceDN w:val="0"/>
      <w:adjustRightInd w:val="0"/>
    </w:pPr>
    <w:rPr>
      <w:rFonts w:ascii="Arial" w:eastAsia="Times New Roman" w:hAnsi="Arial" w:cs="Arial"/>
    </w:rPr>
  </w:style>
  <w:style w:type="paragraph" w:customStyle="1" w:styleId="ConsPlusDocList">
    <w:name w:val="ConsPlusDocList"/>
    <w:rsid w:val="00F51805"/>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link w:val="a3"/>
    <w:uiPriority w:val="99"/>
    <w:locked/>
    <w:rsid w:val="00F51805"/>
    <w:rPr>
      <w:rFonts w:ascii="Times New Roman" w:hAnsi="Times New Roman" w:cs="Times New Roman"/>
      <w:sz w:val="24"/>
      <w:szCs w:val="24"/>
      <w:lang w:eastAsia="ru-RU"/>
    </w:rPr>
  </w:style>
  <w:style w:type="character" w:styleId="a5">
    <w:name w:val="page number"/>
    <w:rsid w:val="00F51805"/>
    <w:rPr>
      <w:rFonts w:cs="Times New Roman"/>
    </w:rPr>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1805"/>
    <w:rPr>
      <w:rFonts w:ascii="Tahoma" w:hAnsi="Tahoma" w:cs="Tahoma"/>
      <w:sz w:val="20"/>
      <w:szCs w:val="20"/>
      <w:shd w:val="clear" w:color="auto" w:fill="000080"/>
      <w:lang w:eastAsia="ru-RU"/>
    </w:rPr>
  </w:style>
  <w:style w:type="character" w:styleId="a8">
    <w:name w:val="Strong"/>
    <w:uiPriority w:val="22"/>
    <w:qFormat/>
    <w:rsid w:val="00F51805"/>
    <w:rPr>
      <w:rFonts w:cs="Times New Roman"/>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текст 2 Знак"/>
    <w:rsid w:val="00E4312D"/>
    <w:rPr>
      <w:rFonts w:ascii="Arial" w:hAnsi="Arial" w:cs="Arial"/>
    </w:rPr>
  </w:style>
  <w:style w:type="paragraph" w:styleId="aa">
    <w:name w:val="Balloon Text"/>
    <w:basedOn w:val="a"/>
    <w:link w:val="ab"/>
    <w:uiPriority w:val="99"/>
    <w:semiHidden/>
    <w:rsid w:val="009A4F95"/>
    <w:rPr>
      <w:rFonts w:ascii="Tahoma" w:hAnsi="Tahoma" w:cs="Tahoma"/>
      <w:sz w:val="16"/>
      <w:szCs w:val="16"/>
    </w:rPr>
  </w:style>
  <w:style w:type="character" w:customStyle="1" w:styleId="ab">
    <w:name w:val="Текст выноски Знак"/>
    <w:link w:val="aa"/>
    <w:uiPriority w:val="99"/>
    <w:semiHidden/>
    <w:locked/>
    <w:rsid w:val="009A4F95"/>
    <w:rPr>
      <w:rFonts w:ascii="Tahoma" w:hAnsi="Tahoma" w:cs="Tahoma"/>
      <w:sz w:val="16"/>
      <w:szCs w:val="16"/>
      <w:lang w:eastAsia="ru-RU"/>
    </w:rPr>
  </w:style>
  <w:style w:type="paragraph" w:styleId="ac">
    <w:name w:val="List Paragraph"/>
    <w:basedOn w:val="a"/>
    <w:uiPriority w:val="1"/>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CE0DA3"/>
    <w:pPr>
      <w:jc w:val="both"/>
    </w:pPr>
    <w:rPr>
      <w:rFonts w:ascii="Times New Roman" w:hAnsi="Times New Roman"/>
      <w:sz w:val="28"/>
      <w:szCs w:val="22"/>
    </w:rPr>
  </w:style>
  <w:style w:type="paragraph" w:styleId="af">
    <w:name w:val="TOC Heading"/>
    <w:basedOn w:val="1"/>
    <w:next w:val="a"/>
    <w:uiPriority w:val="39"/>
    <w:qFormat/>
    <w:rsid w:val="000545F4"/>
    <w:pPr>
      <w:spacing w:line="276" w:lineRule="auto"/>
      <w:jc w:val="left"/>
      <w:outlineLvl w:val="9"/>
    </w:pPr>
    <w:rPr>
      <w:rFonts w:ascii="Cambria" w:hAnsi="Cambria"/>
      <w:color w:val="365F91"/>
    </w:rPr>
  </w:style>
  <w:style w:type="paragraph" w:styleId="11">
    <w:name w:val="toc 1"/>
    <w:basedOn w:val="a"/>
    <w:next w:val="a"/>
    <w:autoRedefine/>
    <w:uiPriority w:val="1"/>
    <w:qFormat/>
    <w:rsid w:val="00652D9D"/>
    <w:pPr>
      <w:spacing w:after="100"/>
    </w:pPr>
    <w:rPr>
      <w:b/>
    </w:rPr>
  </w:style>
  <w:style w:type="paragraph" w:styleId="22">
    <w:name w:val="toc 2"/>
    <w:basedOn w:val="a"/>
    <w:next w:val="a"/>
    <w:autoRedefine/>
    <w:uiPriority w:val="1"/>
    <w:qFormat/>
    <w:rsid w:val="00652D9D"/>
    <w:pPr>
      <w:tabs>
        <w:tab w:val="right" w:leader="dot" w:pos="9344"/>
      </w:tabs>
      <w:spacing w:after="100"/>
      <w:ind w:left="240"/>
    </w:pPr>
  </w:style>
  <w:style w:type="paragraph" w:styleId="31">
    <w:name w:val="toc 3"/>
    <w:basedOn w:val="a"/>
    <w:next w:val="a"/>
    <w:autoRedefine/>
    <w:uiPriority w:val="1"/>
    <w:qFormat/>
    <w:rsid w:val="00652D9D"/>
    <w:pPr>
      <w:spacing w:after="100"/>
      <w:ind w:left="480"/>
    </w:pPr>
  </w:style>
  <w:style w:type="character" w:styleId="af0">
    <w:name w:val="Hyperlink"/>
    <w:uiPriority w:val="99"/>
    <w:rsid w:val="000545F4"/>
    <w:rPr>
      <w:rFonts w:cs="Times New Roman"/>
      <w:color w:val="0000FF"/>
      <w:u w:val="single"/>
    </w:rPr>
  </w:style>
  <w:style w:type="paragraph" w:styleId="41">
    <w:name w:val="toc 4"/>
    <w:basedOn w:val="a"/>
    <w:next w:val="a"/>
    <w:autoRedefine/>
    <w:uiPriority w:val="1"/>
    <w:qFormat/>
    <w:rsid w:val="00135569"/>
    <w:pPr>
      <w:spacing w:after="100"/>
      <w:ind w:left="720"/>
    </w:pPr>
  </w:style>
  <w:style w:type="paragraph" w:styleId="5">
    <w:name w:val="toc 5"/>
    <w:basedOn w:val="a"/>
    <w:next w:val="a"/>
    <w:autoRedefine/>
    <w:uiPriority w:val="39"/>
    <w:rsid w:val="00135569"/>
    <w:pPr>
      <w:spacing w:after="100" w:line="276" w:lineRule="auto"/>
      <w:ind w:left="880"/>
    </w:pPr>
    <w:rPr>
      <w:rFonts w:ascii="Calibri" w:hAnsi="Calibri"/>
      <w:sz w:val="22"/>
      <w:szCs w:val="22"/>
    </w:rPr>
  </w:style>
  <w:style w:type="paragraph" w:styleId="6">
    <w:name w:val="toc 6"/>
    <w:basedOn w:val="a"/>
    <w:next w:val="a"/>
    <w:autoRedefine/>
    <w:uiPriority w:val="39"/>
    <w:rsid w:val="00135569"/>
    <w:pPr>
      <w:spacing w:after="100" w:line="276" w:lineRule="auto"/>
      <w:ind w:left="1100"/>
    </w:pPr>
    <w:rPr>
      <w:rFonts w:ascii="Calibri" w:hAnsi="Calibri"/>
      <w:sz w:val="22"/>
      <w:szCs w:val="22"/>
    </w:rPr>
  </w:style>
  <w:style w:type="paragraph" w:styleId="7">
    <w:name w:val="toc 7"/>
    <w:basedOn w:val="a"/>
    <w:next w:val="a"/>
    <w:autoRedefine/>
    <w:uiPriority w:val="39"/>
    <w:rsid w:val="00135569"/>
    <w:pPr>
      <w:spacing w:after="100" w:line="276" w:lineRule="auto"/>
      <w:ind w:left="1320"/>
    </w:pPr>
    <w:rPr>
      <w:rFonts w:ascii="Calibri" w:hAnsi="Calibri"/>
      <w:sz w:val="22"/>
      <w:szCs w:val="22"/>
    </w:rPr>
  </w:style>
  <w:style w:type="paragraph" w:styleId="8">
    <w:name w:val="toc 8"/>
    <w:basedOn w:val="a"/>
    <w:next w:val="a"/>
    <w:autoRedefine/>
    <w:uiPriority w:val="39"/>
    <w:rsid w:val="00135569"/>
    <w:pPr>
      <w:spacing w:after="100" w:line="276" w:lineRule="auto"/>
      <w:ind w:left="1540"/>
    </w:pPr>
    <w:rPr>
      <w:rFonts w:ascii="Calibri" w:hAnsi="Calibri"/>
      <w:sz w:val="22"/>
      <w:szCs w:val="22"/>
    </w:rPr>
  </w:style>
  <w:style w:type="paragraph" w:styleId="9">
    <w:name w:val="toc 9"/>
    <w:basedOn w:val="a"/>
    <w:next w:val="a"/>
    <w:autoRedefine/>
    <w:uiPriority w:val="39"/>
    <w:rsid w:val="00135569"/>
    <w:pPr>
      <w:spacing w:after="100" w:line="276" w:lineRule="auto"/>
      <w:ind w:left="1760"/>
    </w:pPr>
    <w:rPr>
      <w:rFonts w:ascii="Calibri" w:hAnsi="Calibri"/>
      <w:sz w:val="22"/>
      <w:szCs w:val="22"/>
    </w:rPr>
  </w:style>
  <w:style w:type="table" w:customStyle="1" w:styleId="12">
    <w:name w:val="Сетка таблицы1"/>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C9690E"/>
    <w:pPr>
      <w:tabs>
        <w:tab w:val="center" w:pos="4677"/>
        <w:tab w:val="right" w:pos="9355"/>
      </w:tabs>
    </w:pPr>
  </w:style>
  <w:style w:type="character" w:customStyle="1" w:styleId="af2">
    <w:name w:val="Верхний колонтитул Знак"/>
    <w:link w:val="af1"/>
    <w:uiPriority w:val="99"/>
    <w:locked/>
    <w:rsid w:val="00C9690E"/>
    <w:rPr>
      <w:rFonts w:ascii="Times New Roman" w:hAnsi="Times New Roman" w:cs="Times New Roman"/>
      <w:sz w:val="24"/>
      <w:szCs w:val="24"/>
      <w:lang w:eastAsia="ru-RU"/>
    </w:rPr>
  </w:style>
  <w:style w:type="table" w:customStyle="1" w:styleId="80">
    <w:name w:val="Сетка таблицы8"/>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59"/>
    <w:rsid w:val="000B0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endnote text"/>
    <w:basedOn w:val="a"/>
    <w:link w:val="af4"/>
    <w:uiPriority w:val="99"/>
    <w:semiHidden/>
    <w:rsid w:val="00AD3C61"/>
    <w:rPr>
      <w:sz w:val="20"/>
      <w:szCs w:val="20"/>
    </w:rPr>
  </w:style>
  <w:style w:type="character" w:customStyle="1" w:styleId="af4">
    <w:name w:val="Текст концевой сноски Знак"/>
    <w:link w:val="af3"/>
    <w:uiPriority w:val="99"/>
    <w:semiHidden/>
    <w:locked/>
    <w:rsid w:val="00AD3C61"/>
    <w:rPr>
      <w:rFonts w:ascii="Times New Roman" w:hAnsi="Times New Roman" w:cs="Times New Roman"/>
      <w:sz w:val="20"/>
      <w:szCs w:val="20"/>
      <w:lang w:eastAsia="ru-RU"/>
    </w:rPr>
  </w:style>
  <w:style w:type="character" w:styleId="af5">
    <w:name w:val="endnote reference"/>
    <w:uiPriority w:val="99"/>
    <w:semiHidden/>
    <w:rsid w:val="00AD3C61"/>
    <w:rPr>
      <w:rFonts w:cs="Times New Roman"/>
      <w:vertAlign w:val="superscript"/>
    </w:rPr>
  </w:style>
  <w:style w:type="paragraph" w:styleId="af6">
    <w:name w:val="footnote text"/>
    <w:aliases w:val="Table_Footnote_last Знак,Table_Footnote_last Знак Знак,Table_Footnote_last"/>
    <w:basedOn w:val="a"/>
    <w:link w:val="af7"/>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link w:val="af6"/>
    <w:locked/>
    <w:rsid w:val="00AD3C61"/>
    <w:rPr>
      <w:rFonts w:ascii="Times New Roman" w:hAnsi="Times New Roman" w:cs="Times New Roman"/>
      <w:sz w:val="20"/>
      <w:szCs w:val="20"/>
      <w:lang w:eastAsia="ru-RU"/>
    </w:rPr>
  </w:style>
  <w:style w:type="character" w:styleId="af8">
    <w:name w:val="footnote reference"/>
    <w:uiPriority w:val="99"/>
    <w:rsid w:val="00AD3C61"/>
    <w:rPr>
      <w:rFonts w:cs="Times New Roman"/>
      <w:vertAlign w:val="superscript"/>
    </w:rPr>
  </w:style>
  <w:style w:type="character" w:styleId="af9">
    <w:name w:val="FollowedHyperlink"/>
    <w:uiPriority w:val="99"/>
    <w:semiHidden/>
    <w:rsid w:val="00F4528C"/>
    <w:rPr>
      <w:rFonts w:cs="Times New Roman"/>
      <w:color w:val="800080"/>
      <w:u w:val="single"/>
    </w:rPr>
  </w:style>
  <w:style w:type="character" w:customStyle="1" w:styleId="r">
    <w:name w:val="r"/>
    <w:rsid w:val="00EC6EE4"/>
    <w:rPr>
      <w:rFonts w:cs="Times New Roman"/>
    </w:rPr>
  </w:style>
  <w:style w:type="character" w:customStyle="1" w:styleId="ep">
    <w:name w:val="ep"/>
    <w:rsid w:val="00EC6EE4"/>
    <w:rPr>
      <w:rFonts w:cs="Times New Roman"/>
    </w:rPr>
  </w:style>
  <w:style w:type="paragraph" w:styleId="afa">
    <w:name w:val="Normal (Web)"/>
    <w:basedOn w:val="a"/>
    <w:uiPriority w:val="99"/>
    <w:semiHidden/>
    <w:rsid w:val="009A58FD"/>
    <w:pPr>
      <w:spacing w:before="100" w:beforeAutospacing="1" w:after="100" w:afterAutospacing="1"/>
    </w:pPr>
  </w:style>
  <w:style w:type="character" w:customStyle="1" w:styleId="blk">
    <w:name w:val="blk"/>
    <w:rsid w:val="00C805E9"/>
    <w:rPr>
      <w:rFonts w:cs="Times New Roman"/>
    </w:rPr>
  </w:style>
  <w:style w:type="paragraph" w:customStyle="1" w:styleId="13">
    <w:name w:val="Без интервала1"/>
    <w:rsid w:val="00EC55C8"/>
    <w:pPr>
      <w:jc w:val="both"/>
    </w:pPr>
    <w:rPr>
      <w:rFonts w:ascii="Times New Roman" w:hAnsi="Times New Roman"/>
      <w:sz w:val="24"/>
      <w:szCs w:val="24"/>
    </w:rPr>
  </w:style>
  <w:style w:type="character" w:customStyle="1" w:styleId="ae">
    <w:name w:val="Без интервала Знак"/>
    <w:link w:val="ad"/>
    <w:uiPriority w:val="99"/>
    <w:locked/>
    <w:rsid w:val="00CE0DA3"/>
    <w:rPr>
      <w:rFonts w:ascii="Times New Roman" w:hAnsi="Times New Roman"/>
      <w:sz w:val="28"/>
    </w:rPr>
  </w:style>
  <w:style w:type="paragraph" w:styleId="afb">
    <w:name w:val="caption"/>
    <w:basedOn w:val="a"/>
    <w:next w:val="a"/>
    <w:uiPriority w:val="35"/>
    <w:qFormat/>
    <w:rsid w:val="00436D8D"/>
    <w:pPr>
      <w:spacing w:after="200"/>
    </w:pPr>
    <w:rPr>
      <w:b/>
      <w:bCs/>
      <w:color w:val="4F81BD"/>
      <w:sz w:val="18"/>
      <w:szCs w:val="18"/>
    </w:rPr>
  </w:style>
  <w:style w:type="paragraph" w:styleId="afc">
    <w:name w:val="Body Text"/>
    <w:basedOn w:val="a"/>
    <w:link w:val="afd"/>
    <w:uiPriority w:val="1"/>
    <w:qFormat/>
    <w:rsid w:val="0052653F"/>
  </w:style>
  <w:style w:type="character" w:customStyle="1" w:styleId="afd">
    <w:name w:val="Основной текст Знак"/>
    <w:link w:val="afc"/>
    <w:locked/>
    <w:rsid w:val="0052653F"/>
    <w:rPr>
      <w:rFonts w:ascii="Times New Roman" w:hAnsi="Times New Roman" w:cs="Times New Roman"/>
      <w:sz w:val="24"/>
      <w:szCs w:val="24"/>
      <w:lang w:eastAsia="ru-RU"/>
    </w:rPr>
  </w:style>
  <w:style w:type="table" w:customStyle="1" w:styleId="110">
    <w:name w:val="Сетка таблицы1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5209"/>
  </w:style>
  <w:style w:type="numbering" w:customStyle="1" w:styleId="24">
    <w:name w:val="Нет списка2"/>
    <w:next w:val="a2"/>
    <w:uiPriority w:val="99"/>
    <w:semiHidden/>
    <w:unhideWhenUsed/>
    <w:rsid w:val="00675209"/>
  </w:style>
  <w:style w:type="numbering" w:customStyle="1" w:styleId="111">
    <w:name w:val="Нет списка11"/>
    <w:next w:val="a2"/>
    <w:uiPriority w:val="99"/>
    <w:semiHidden/>
    <w:unhideWhenUsed/>
    <w:rsid w:val="00675209"/>
  </w:style>
  <w:style w:type="numbering" w:customStyle="1" w:styleId="211">
    <w:name w:val="Нет списка21"/>
    <w:next w:val="a2"/>
    <w:uiPriority w:val="99"/>
    <w:semiHidden/>
    <w:unhideWhenUsed/>
    <w:rsid w:val="00675209"/>
  </w:style>
  <w:style w:type="numbering" w:customStyle="1" w:styleId="1110">
    <w:name w:val="Нет списка111"/>
    <w:next w:val="a2"/>
    <w:uiPriority w:val="99"/>
    <w:semiHidden/>
    <w:unhideWhenUsed/>
    <w:rsid w:val="00675209"/>
  </w:style>
  <w:style w:type="numbering" w:customStyle="1" w:styleId="33">
    <w:name w:val="Нет списка3"/>
    <w:next w:val="a2"/>
    <w:uiPriority w:val="99"/>
    <w:semiHidden/>
    <w:unhideWhenUsed/>
    <w:rsid w:val="00675209"/>
  </w:style>
  <w:style w:type="table" w:customStyle="1" w:styleId="TableNormal">
    <w:name w:val="Table Normal"/>
    <w:uiPriority w:val="2"/>
    <w:semiHidden/>
    <w:unhideWhenUsed/>
    <w:qFormat/>
    <w:rsid w:val="006752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5209"/>
    <w:pPr>
      <w:widowControl w:val="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5AB"/>
    <w:pPr>
      <w:jc w:val="both"/>
    </w:pPr>
    <w:rPr>
      <w:rFonts w:ascii="Times New Roman" w:eastAsia="Times New Roman" w:hAnsi="Times New Roman"/>
      <w:sz w:val="28"/>
      <w:szCs w:val="24"/>
    </w:rPr>
  </w:style>
  <w:style w:type="paragraph" w:styleId="1">
    <w:name w:val="heading 1"/>
    <w:basedOn w:val="a"/>
    <w:next w:val="a"/>
    <w:link w:val="10"/>
    <w:uiPriority w:val="1"/>
    <w:qFormat/>
    <w:rsid w:val="00DA4198"/>
    <w:pPr>
      <w:keepNext/>
      <w:keepLines/>
      <w:spacing w:before="120" w:after="120"/>
      <w:jc w:val="center"/>
      <w:outlineLvl w:val="0"/>
    </w:pPr>
    <w:rPr>
      <w:b/>
      <w:bCs/>
      <w:szCs w:val="28"/>
    </w:rPr>
  </w:style>
  <w:style w:type="paragraph" w:styleId="2">
    <w:name w:val="heading 2"/>
    <w:basedOn w:val="a"/>
    <w:next w:val="a"/>
    <w:link w:val="20"/>
    <w:uiPriority w:val="9"/>
    <w:qFormat/>
    <w:rsid w:val="00DA4198"/>
    <w:pPr>
      <w:keepNext/>
      <w:keepLines/>
      <w:spacing w:before="120" w:after="120"/>
      <w:outlineLvl w:val="1"/>
    </w:pPr>
    <w:rPr>
      <w:b/>
      <w:bCs/>
      <w:szCs w:val="26"/>
    </w:rPr>
  </w:style>
  <w:style w:type="paragraph" w:styleId="3">
    <w:name w:val="heading 3"/>
    <w:basedOn w:val="a"/>
    <w:next w:val="a"/>
    <w:link w:val="30"/>
    <w:uiPriority w:val="9"/>
    <w:qFormat/>
    <w:rsid w:val="00D31E24"/>
    <w:pPr>
      <w:keepNext/>
      <w:keepLines/>
      <w:spacing w:before="200"/>
      <w:jc w:val="center"/>
      <w:outlineLvl w:val="2"/>
    </w:pPr>
    <w:rPr>
      <w:bCs/>
    </w:rPr>
  </w:style>
  <w:style w:type="paragraph" w:styleId="4">
    <w:name w:val="heading 4"/>
    <w:basedOn w:val="a"/>
    <w:next w:val="a"/>
    <w:link w:val="40"/>
    <w:uiPriority w:val="9"/>
    <w:qFormat/>
    <w:rsid w:val="00135569"/>
    <w:pPr>
      <w:keepNext/>
      <w:keepLines/>
      <w:spacing w:before="200"/>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198"/>
    <w:rPr>
      <w:rFonts w:ascii="Times New Roman" w:hAnsi="Times New Roman" w:cs="Times New Roman"/>
      <w:b/>
      <w:bCs/>
      <w:sz w:val="28"/>
      <w:szCs w:val="28"/>
      <w:lang w:eastAsia="ru-RU"/>
    </w:rPr>
  </w:style>
  <w:style w:type="character" w:customStyle="1" w:styleId="20">
    <w:name w:val="Заголовок 2 Знак"/>
    <w:link w:val="2"/>
    <w:uiPriority w:val="9"/>
    <w:locked/>
    <w:rsid w:val="00DA4198"/>
    <w:rPr>
      <w:rFonts w:ascii="Times New Roman" w:hAnsi="Times New Roman" w:cs="Times New Roman"/>
      <w:b/>
      <w:bCs/>
      <w:sz w:val="26"/>
      <w:szCs w:val="26"/>
      <w:lang w:eastAsia="ru-RU"/>
    </w:rPr>
  </w:style>
  <w:style w:type="character" w:customStyle="1" w:styleId="30">
    <w:name w:val="Заголовок 3 Знак"/>
    <w:link w:val="3"/>
    <w:uiPriority w:val="9"/>
    <w:locked/>
    <w:rsid w:val="00D31E24"/>
    <w:rPr>
      <w:rFonts w:ascii="Times New Roman" w:hAnsi="Times New Roman" w:cs="Times New Roman"/>
      <w:bCs/>
      <w:sz w:val="24"/>
      <w:szCs w:val="24"/>
      <w:lang w:eastAsia="ru-RU"/>
    </w:rPr>
  </w:style>
  <w:style w:type="character" w:customStyle="1" w:styleId="40">
    <w:name w:val="Заголовок 4 Знак"/>
    <w:link w:val="4"/>
    <w:uiPriority w:val="9"/>
    <w:locked/>
    <w:rsid w:val="00135569"/>
    <w:rPr>
      <w:rFonts w:ascii="Times New Roman" w:hAnsi="Times New Roman" w:cs="Times New Roman"/>
      <w:b/>
      <w:bCs/>
      <w:iCs/>
      <w:sz w:val="24"/>
      <w:szCs w:val="24"/>
      <w:lang w:eastAsia="ru-RU"/>
    </w:rPr>
  </w:style>
  <w:style w:type="paragraph" w:customStyle="1" w:styleId="ConsPlusNormal">
    <w:name w:val="ConsPlusNormal"/>
    <w:rsid w:val="00F5180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5180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51805"/>
    <w:pPr>
      <w:widowControl w:val="0"/>
      <w:autoSpaceDE w:val="0"/>
      <w:autoSpaceDN w:val="0"/>
      <w:adjustRightInd w:val="0"/>
    </w:pPr>
    <w:rPr>
      <w:rFonts w:ascii="Arial" w:eastAsia="Times New Roman" w:hAnsi="Arial" w:cs="Arial"/>
      <w:b/>
      <w:bCs/>
    </w:rPr>
  </w:style>
  <w:style w:type="paragraph" w:customStyle="1" w:styleId="ConsPlusCell">
    <w:name w:val="ConsPlusCell"/>
    <w:rsid w:val="00F51805"/>
    <w:pPr>
      <w:widowControl w:val="0"/>
      <w:autoSpaceDE w:val="0"/>
      <w:autoSpaceDN w:val="0"/>
      <w:adjustRightInd w:val="0"/>
    </w:pPr>
    <w:rPr>
      <w:rFonts w:ascii="Arial" w:eastAsia="Times New Roman" w:hAnsi="Arial" w:cs="Arial"/>
    </w:rPr>
  </w:style>
  <w:style w:type="paragraph" w:customStyle="1" w:styleId="ConsPlusDocList">
    <w:name w:val="ConsPlusDocList"/>
    <w:rsid w:val="00F51805"/>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link w:val="a3"/>
    <w:uiPriority w:val="99"/>
    <w:locked/>
    <w:rsid w:val="00F51805"/>
    <w:rPr>
      <w:rFonts w:ascii="Times New Roman" w:hAnsi="Times New Roman" w:cs="Times New Roman"/>
      <w:sz w:val="24"/>
      <w:szCs w:val="24"/>
      <w:lang w:eastAsia="ru-RU"/>
    </w:rPr>
  </w:style>
  <w:style w:type="character" w:styleId="a5">
    <w:name w:val="page number"/>
    <w:rsid w:val="00F51805"/>
    <w:rPr>
      <w:rFonts w:cs="Times New Roman"/>
    </w:rPr>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1805"/>
    <w:rPr>
      <w:rFonts w:ascii="Tahoma" w:hAnsi="Tahoma" w:cs="Tahoma"/>
      <w:sz w:val="20"/>
      <w:szCs w:val="20"/>
      <w:shd w:val="clear" w:color="auto" w:fill="000080"/>
      <w:lang w:eastAsia="ru-RU"/>
    </w:rPr>
  </w:style>
  <w:style w:type="character" w:styleId="a8">
    <w:name w:val="Strong"/>
    <w:uiPriority w:val="22"/>
    <w:qFormat/>
    <w:rsid w:val="00F51805"/>
    <w:rPr>
      <w:rFonts w:cs="Times New Roman"/>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текст 2 Знак"/>
    <w:rsid w:val="00E4312D"/>
    <w:rPr>
      <w:rFonts w:ascii="Arial" w:hAnsi="Arial" w:cs="Arial"/>
    </w:rPr>
  </w:style>
  <w:style w:type="paragraph" w:styleId="aa">
    <w:name w:val="Balloon Text"/>
    <w:basedOn w:val="a"/>
    <w:link w:val="ab"/>
    <w:uiPriority w:val="99"/>
    <w:semiHidden/>
    <w:rsid w:val="009A4F95"/>
    <w:rPr>
      <w:rFonts w:ascii="Tahoma" w:hAnsi="Tahoma" w:cs="Tahoma"/>
      <w:sz w:val="16"/>
      <w:szCs w:val="16"/>
    </w:rPr>
  </w:style>
  <w:style w:type="character" w:customStyle="1" w:styleId="ab">
    <w:name w:val="Текст выноски Знак"/>
    <w:link w:val="aa"/>
    <w:uiPriority w:val="99"/>
    <w:semiHidden/>
    <w:locked/>
    <w:rsid w:val="009A4F95"/>
    <w:rPr>
      <w:rFonts w:ascii="Tahoma" w:hAnsi="Tahoma" w:cs="Tahoma"/>
      <w:sz w:val="16"/>
      <w:szCs w:val="16"/>
      <w:lang w:eastAsia="ru-RU"/>
    </w:rPr>
  </w:style>
  <w:style w:type="paragraph" w:styleId="ac">
    <w:name w:val="List Paragraph"/>
    <w:basedOn w:val="a"/>
    <w:uiPriority w:val="1"/>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CE0DA3"/>
    <w:pPr>
      <w:jc w:val="both"/>
    </w:pPr>
    <w:rPr>
      <w:rFonts w:ascii="Times New Roman" w:hAnsi="Times New Roman"/>
      <w:sz w:val="28"/>
      <w:szCs w:val="22"/>
    </w:rPr>
  </w:style>
  <w:style w:type="paragraph" w:styleId="af">
    <w:name w:val="TOC Heading"/>
    <w:basedOn w:val="1"/>
    <w:next w:val="a"/>
    <w:uiPriority w:val="39"/>
    <w:qFormat/>
    <w:rsid w:val="000545F4"/>
    <w:pPr>
      <w:spacing w:line="276" w:lineRule="auto"/>
      <w:jc w:val="left"/>
      <w:outlineLvl w:val="9"/>
    </w:pPr>
    <w:rPr>
      <w:rFonts w:ascii="Cambria" w:hAnsi="Cambria"/>
      <w:color w:val="365F91"/>
    </w:rPr>
  </w:style>
  <w:style w:type="paragraph" w:styleId="11">
    <w:name w:val="toc 1"/>
    <w:basedOn w:val="a"/>
    <w:next w:val="a"/>
    <w:autoRedefine/>
    <w:uiPriority w:val="1"/>
    <w:qFormat/>
    <w:rsid w:val="00652D9D"/>
    <w:pPr>
      <w:spacing w:after="100"/>
    </w:pPr>
    <w:rPr>
      <w:b/>
    </w:rPr>
  </w:style>
  <w:style w:type="paragraph" w:styleId="22">
    <w:name w:val="toc 2"/>
    <w:basedOn w:val="a"/>
    <w:next w:val="a"/>
    <w:autoRedefine/>
    <w:uiPriority w:val="1"/>
    <w:qFormat/>
    <w:rsid w:val="00652D9D"/>
    <w:pPr>
      <w:tabs>
        <w:tab w:val="right" w:leader="dot" w:pos="9344"/>
      </w:tabs>
      <w:spacing w:after="100"/>
      <w:ind w:left="240"/>
    </w:pPr>
  </w:style>
  <w:style w:type="paragraph" w:styleId="31">
    <w:name w:val="toc 3"/>
    <w:basedOn w:val="a"/>
    <w:next w:val="a"/>
    <w:autoRedefine/>
    <w:uiPriority w:val="1"/>
    <w:qFormat/>
    <w:rsid w:val="00652D9D"/>
    <w:pPr>
      <w:spacing w:after="100"/>
      <w:ind w:left="480"/>
    </w:pPr>
  </w:style>
  <w:style w:type="character" w:styleId="af0">
    <w:name w:val="Hyperlink"/>
    <w:uiPriority w:val="99"/>
    <w:rsid w:val="000545F4"/>
    <w:rPr>
      <w:rFonts w:cs="Times New Roman"/>
      <w:color w:val="0000FF"/>
      <w:u w:val="single"/>
    </w:rPr>
  </w:style>
  <w:style w:type="paragraph" w:styleId="41">
    <w:name w:val="toc 4"/>
    <w:basedOn w:val="a"/>
    <w:next w:val="a"/>
    <w:autoRedefine/>
    <w:uiPriority w:val="1"/>
    <w:qFormat/>
    <w:rsid w:val="00135569"/>
    <w:pPr>
      <w:spacing w:after="100"/>
      <w:ind w:left="720"/>
    </w:pPr>
  </w:style>
  <w:style w:type="paragraph" w:styleId="5">
    <w:name w:val="toc 5"/>
    <w:basedOn w:val="a"/>
    <w:next w:val="a"/>
    <w:autoRedefine/>
    <w:uiPriority w:val="39"/>
    <w:rsid w:val="00135569"/>
    <w:pPr>
      <w:spacing w:after="100" w:line="276" w:lineRule="auto"/>
      <w:ind w:left="880"/>
    </w:pPr>
    <w:rPr>
      <w:rFonts w:ascii="Calibri" w:hAnsi="Calibri"/>
      <w:sz w:val="22"/>
      <w:szCs w:val="22"/>
    </w:rPr>
  </w:style>
  <w:style w:type="paragraph" w:styleId="6">
    <w:name w:val="toc 6"/>
    <w:basedOn w:val="a"/>
    <w:next w:val="a"/>
    <w:autoRedefine/>
    <w:uiPriority w:val="39"/>
    <w:rsid w:val="00135569"/>
    <w:pPr>
      <w:spacing w:after="100" w:line="276" w:lineRule="auto"/>
      <w:ind w:left="1100"/>
    </w:pPr>
    <w:rPr>
      <w:rFonts w:ascii="Calibri" w:hAnsi="Calibri"/>
      <w:sz w:val="22"/>
      <w:szCs w:val="22"/>
    </w:rPr>
  </w:style>
  <w:style w:type="paragraph" w:styleId="7">
    <w:name w:val="toc 7"/>
    <w:basedOn w:val="a"/>
    <w:next w:val="a"/>
    <w:autoRedefine/>
    <w:uiPriority w:val="39"/>
    <w:rsid w:val="00135569"/>
    <w:pPr>
      <w:spacing w:after="100" w:line="276" w:lineRule="auto"/>
      <w:ind w:left="1320"/>
    </w:pPr>
    <w:rPr>
      <w:rFonts w:ascii="Calibri" w:hAnsi="Calibri"/>
      <w:sz w:val="22"/>
      <w:szCs w:val="22"/>
    </w:rPr>
  </w:style>
  <w:style w:type="paragraph" w:styleId="8">
    <w:name w:val="toc 8"/>
    <w:basedOn w:val="a"/>
    <w:next w:val="a"/>
    <w:autoRedefine/>
    <w:uiPriority w:val="39"/>
    <w:rsid w:val="00135569"/>
    <w:pPr>
      <w:spacing w:after="100" w:line="276" w:lineRule="auto"/>
      <w:ind w:left="1540"/>
    </w:pPr>
    <w:rPr>
      <w:rFonts w:ascii="Calibri" w:hAnsi="Calibri"/>
      <w:sz w:val="22"/>
      <w:szCs w:val="22"/>
    </w:rPr>
  </w:style>
  <w:style w:type="paragraph" w:styleId="9">
    <w:name w:val="toc 9"/>
    <w:basedOn w:val="a"/>
    <w:next w:val="a"/>
    <w:autoRedefine/>
    <w:uiPriority w:val="39"/>
    <w:rsid w:val="00135569"/>
    <w:pPr>
      <w:spacing w:after="100" w:line="276" w:lineRule="auto"/>
      <w:ind w:left="1760"/>
    </w:pPr>
    <w:rPr>
      <w:rFonts w:ascii="Calibri" w:hAnsi="Calibri"/>
      <w:sz w:val="22"/>
      <w:szCs w:val="22"/>
    </w:rPr>
  </w:style>
  <w:style w:type="table" w:customStyle="1" w:styleId="12">
    <w:name w:val="Сетка таблицы1"/>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C9690E"/>
    <w:pPr>
      <w:tabs>
        <w:tab w:val="center" w:pos="4677"/>
        <w:tab w:val="right" w:pos="9355"/>
      </w:tabs>
    </w:pPr>
  </w:style>
  <w:style w:type="character" w:customStyle="1" w:styleId="af2">
    <w:name w:val="Верхний колонтитул Знак"/>
    <w:link w:val="af1"/>
    <w:uiPriority w:val="99"/>
    <w:locked/>
    <w:rsid w:val="00C9690E"/>
    <w:rPr>
      <w:rFonts w:ascii="Times New Roman" w:hAnsi="Times New Roman" w:cs="Times New Roman"/>
      <w:sz w:val="24"/>
      <w:szCs w:val="24"/>
      <w:lang w:eastAsia="ru-RU"/>
    </w:rPr>
  </w:style>
  <w:style w:type="table" w:customStyle="1" w:styleId="80">
    <w:name w:val="Сетка таблицы8"/>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59"/>
    <w:rsid w:val="000B0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endnote text"/>
    <w:basedOn w:val="a"/>
    <w:link w:val="af4"/>
    <w:uiPriority w:val="99"/>
    <w:semiHidden/>
    <w:rsid w:val="00AD3C61"/>
    <w:rPr>
      <w:sz w:val="20"/>
      <w:szCs w:val="20"/>
    </w:rPr>
  </w:style>
  <w:style w:type="character" w:customStyle="1" w:styleId="af4">
    <w:name w:val="Текст концевой сноски Знак"/>
    <w:link w:val="af3"/>
    <w:uiPriority w:val="99"/>
    <w:semiHidden/>
    <w:locked/>
    <w:rsid w:val="00AD3C61"/>
    <w:rPr>
      <w:rFonts w:ascii="Times New Roman" w:hAnsi="Times New Roman" w:cs="Times New Roman"/>
      <w:sz w:val="20"/>
      <w:szCs w:val="20"/>
      <w:lang w:eastAsia="ru-RU"/>
    </w:rPr>
  </w:style>
  <w:style w:type="character" w:styleId="af5">
    <w:name w:val="endnote reference"/>
    <w:uiPriority w:val="99"/>
    <w:semiHidden/>
    <w:rsid w:val="00AD3C61"/>
    <w:rPr>
      <w:rFonts w:cs="Times New Roman"/>
      <w:vertAlign w:val="superscript"/>
    </w:rPr>
  </w:style>
  <w:style w:type="paragraph" w:styleId="af6">
    <w:name w:val="footnote text"/>
    <w:aliases w:val="Table_Footnote_last Знак,Table_Footnote_last Знак Знак,Table_Footnote_last"/>
    <w:basedOn w:val="a"/>
    <w:link w:val="af7"/>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link w:val="af6"/>
    <w:locked/>
    <w:rsid w:val="00AD3C61"/>
    <w:rPr>
      <w:rFonts w:ascii="Times New Roman" w:hAnsi="Times New Roman" w:cs="Times New Roman"/>
      <w:sz w:val="20"/>
      <w:szCs w:val="20"/>
      <w:lang w:eastAsia="ru-RU"/>
    </w:rPr>
  </w:style>
  <w:style w:type="character" w:styleId="af8">
    <w:name w:val="footnote reference"/>
    <w:uiPriority w:val="99"/>
    <w:rsid w:val="00AD3C61"/>
    <w:rPr>
      <w:rFonts w:cs="Times New Roman"/>
      <w:vertAlign w:val="superscript"/>
    </w:rPr>
  </w:style>
  <w:style w:type="character" w:styleId="af9">
    <w:name w:val="FollowedHyperlink"/>
    <w:uiPriority w:val="99"/>
    <w:semiHidden/>
    <w:rsid w:val="00F4528C"/>
    <w:rPr>
      <w:rFonts w:cs="Times New Roman"/>
      <w:color w:val="800080"/>
      <w:u w:val="single"/>
    </w:rPr>
  </w:style>
  <w:style w:type="character" w:customStyle="1" w:styleId="r">
    <w:name w:val="r"/>
    <w:rsid w:val="00EC6EE4"/>
    <w:rPr>
      <w:rFonts w:cs="Times New Roman"/>
    </w:rPr>
  </w:style>
  <w:style w:type="character" w:customStyle="1" w:styleId="ep">
    <w:name w:val="ep"/>
    <w:rsid w:val="00EC6EE4"/>
    <w:rPr>
      <w:rFonts w:cs="Times New Roman"/>
    </w:rPr>
  </w:style>
  <w:style w:type="paragraph" w:styleId="afa">
    <w:name w:val="Normal (Web)"/>
    <w:basedOn w:val="a"/>
    <w:uiPriority w:val="99"/>
    <w:semiHidden/>
    <w:rsid w:val="009A58FD"/>
    <w:pPr>
      <w:spacing w:before="100" w:beforeAutospacing="1" w:after="100" w:afterAutospacing="1"/>
    </w:pPr>
  </w:style>
  <w:style w:type="character" w:customStyle="1" w:styleId="blk">
    <w:name w:val="blk"/>
    <w:rsid w:val="00C805E9"/>
    <w:rPr>
      <w:rFonts w:cs="Times New Roman"/>
    </w:rPr>
  </w:style>
  <w:style w:type="paragraph" w:customStyle="1" w:styleId="13">
    <w:name w:val="Без интервала1"/>
    <w:rsid w:val="00EC55C8"/>
    <w:pPr>
      <w:jc w:val="both"/>
    </w:pPr>
    <w:rPr>
      <w:rFonts w:ascii="Times New Roman" w:hAnsi="Times New Roman"/>
      <w:sz w:val="24"/>
      <w:szCs w:val="24"/>
    </w:rPr>
  </w:style>
  <w:style w:type="character" w:customStyle="1" w:styleId="ae">
    <w:name w:val="Без интервала Знак"/>
    <w:link w:val="ad"/>
    <w:uiPriority w:val="99"/>
    <w:locked/>
    <w:rsid w:val="00CE0DA3"/>
    <w:rPr>
      <w:rFonts w:ascii="Times New Roman" w:hAnsi="Times New Roman"/>
      <w:sz w:val="28"/>
    </w:rPr>
  </w:style>
  <w:style w:type="paragraph" w:styleId="afb">
    <w:name w:val="caption"/>
    <w:basedOn w:val="a"/>
    <w:next w:val="a"/>
    <w:uiPriority w:val="35"/>
    <w:qFormat/>
    <w:rsid w:val="00436D8D"/>
    <w:pPr>
      <w:spacing w:after="200"/>
    </w:pPr>
    <w:rPr>
      <w:b/>
      <w:bCs/>
      <w:color w:val="4F81BD"/>
      <w:sz w:val="18"/>
      <w:szCs w:val="18"/>
    </w:rPr>
  </w:style>
  <w:style w:type="paragraph" w:styleId="afc">
    <w:name w:val="Body Text"/>
    <w:basedOn w:val="a"/>
    <w:link w:val="afd"/>
    <w:uiPriority w:val="1"/>
    <w:qFormat/>
    <w:rsid w:val="0052653F"/>
  </w:style>
  <w:style w:type="character" w:customStyle="1" w:styleId="afd">
    <w:name w:val="Основной текст Знак"/>
    <w:link w:val="afc"/>
    <w:locked/>
    <w:rsid w:val="0052653F"/>
    <w:rPr>
      <w:rFonts w:ascii="Times New Roman" w:hAnsi="Times New Roman" w:cs="Times New Roman"/>
      <w:sz w:val="24"/>
      <w:szCs w:val="24"/>
      <w:lang w:eastAsia="ru-RU"/>
    </w:rPr>
  </w:style>
  <w:style w:type="table" w:customStyle="1" w:styleId="110">
    <w:name w:val="Сетка таблицы1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5209"/>
  </w:style>
  <w:style w:type="numbering" w:customStyle="1" w:styleId="24">
    <w:name w:val="Нет списка2"/>
    <w:next w:val="a2"/>
    <w:uiPriority w:val="99"/>
    <w:semiHidden/>
    <w:unhideWhenUsed/>
    <w:rsid w:val="00675209"/>
  </w:style>
  <w:style w:type="numbering" w:customStyle="1" w:styleId="111">
    <w:name w:val="Нет списка11"/>
    <w:next w:val="a2"/>
    <w:uiPriority w:val="99"/>
    <w:semiHidden/>
    <w:unhideWhenUsed/>
    <w:rsid w:val="00675209"/>
  </w:style>
  <w:style w:type="numbering" w:customStyle="1" w:styleId="211">
    <w:name w:val="Нет списка21"/>
    <w:next w:val="a2"/>
    <w:uiPriority w:val="99"/>
    <w:semiHidden/>
    <w:unhideWhenUsed/>
    <w:rsid w:val="00675209"/>
  </w:style>
  <w:style w:type="numbering" w:customStyle="1" w:styleId="1110">
    <w:name w:val="Нет списка111"/>
    <w:next w:val="a2"/>
    <w:uiPriority w:val="99"/>
    <w:semiHidden/>
    <w:unhideWhenUsed/>
    <w:rsid w:val="00675209"/>
  </w:style>
  <w:style w:type="numbering" w:customStyle="1" w:styleId="33">
    <w:name w:val="Нет списка3"/>
    <w:next w:val="a2"/>
    <w:uiPriority w:val="99"/>
    <w:semiHidden/>
    <w:unhideWhenUsed/>
    <w:rsid w:val="00675209"/>
  </w:style>
  <w:style w:type="table" w:customStyle="1" w:styleId="TableNormal">
    <w:name w:val="Table Normal"/>
    <w:uiPriority w:val="2"/>
    <w:semiHidden/>
    <w:unhideWhenUsed/>
    <w:qFormat/>
    <w:rsid w:val="006752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5209"/>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9529">
      <w:bodyDiv w:val="1"/>
      <w:marLeft w:val="0"/>
      <w:marRight w:val="0"/>
      <w:marTop w:val="0"/>
      <w:marBottom w:val="0"/>
      <w:divBdr>
        <w:top w:val="none" w:sz="0" w:space="0" w:color="auto"/>
        <w:left w:val="none" w:sz="0" w:space="0" w:color="auto"/>
        <w:bottom w:val="none" w:sz="0" w:space="0" w:color="auto"/>
        <w:right w:val="none" w:sz="0" w:space="0" w:color="auto"/>
      </w:divBdr>
    </w:div>
    <w:div w:id="369763557">
      <w:bodyDiv w:val="1"/>
      <w:marLeft w:val="0"/>
      <w:marRight w:val="0"/>
      <w:marTop w:val="0"/>
      <w:marBottom w:val="0"/>
      <w:divBdr>
        <w:top w:val="none" w:sz="0" w:space="0" w:color="auto"/>
        <w:left w:val="none" w:sz="0" w:space="0" w:color="auto"/>
        <w:bottom w:val="none" w:sz="0" w:space="0" w:color="auto"/>
        <w:right w:val="none" w:sz="0" w:space="0" w:color="auto"/>
      </w:divBdr>
    </w:div>
    <w:div w:id="734662099">
      <w:marLeft w:val="0"/>
      <w:marRight w:val="0"/>
      <w:marTop w:val="0"/>
      <w:marBottom w:val="0"/>
      <w:divBdr>
        <w:top w:val="none" w:sz="0" w:space="0" w:color="auto"/>
        <w:left w:val="none" w:sz="0" w:space="0" w:color="auto"/>
        <w:bottom w:val="none" w:sz="0" w:space="0" w:color="auto"/>
        <w:right w:val="none" w:sz="0" w:space="0" w:color="auto"/>
      </w:divBdr>
    </w:div>
    <w:div w:id="734662100">
      <w:marLeft w:val="0"/>
      <w:marRight w:val="0"/>
      <w:marTop w:val="0"/>
      <w:marBottom w:val="0"/>
      <w:divBdr>
        <w:top w:val="none" w:sz="0" w:space="0" w:color="auto"/>
        <w:left w:val="none" w:sz="0" w:space="0" w:color="auto"/>
        <w:bottom w:val="none" w:sz="0" w:space="0" w:color="auto"/>
        <w:right w:val="none" w:sz="0" w:space="0" w:color="auto"/>
      </w:divBdr>
    </w:div>
    <w:div w:id="734662101">
      <w:marLeft w:val="0"/>
      <w:marRight w:val="0"/>
      <w:marTop w:val="0"/>
      <w:marBottom w:val="0"/>
      <w:divBdr>
        <w:top w:val="none" w:sz="0" w:space="0" w:color="auto"/>
        <w:left w:val="none" w:sz="0" w:space="0" w:color="auto"/>
        <w:bottom w:val="none" w:sz="0" w:space="0" w:color="auto"/>
        <w:right w:val="none" w:sz="0" w:space="0" w:color="auto"/>
      </w:divBdr>
    </w:div>
    <w:div w:id="734662104">
      <w:marLeft w:val="0"/>
      <w:marRight w:val="0"/>
      <w:marTop w:val="0"/>
      <w:marBottom w:val="0"/>
      <w:divBdr>
        <w:top w:val="none" w:sz="0" w:space="0" w:color="auto"/>
        <w:left w:val="none" w:sz="0" w:space="0" w:color="auto"/>
        <w:bottom w:val="none" w:sz="0" w:space="0" w:color="auto"/>
        <w:right w:val="none" w:sz="0" w:space="0" w:color="auto"/>
      </w:divBdr>
    </w:div>
    <w:div w:id="734662105">
      <w:marLeft w:val="0"/>
      <w:marRight w:val="0"/>
      <w:marTop w:val="0"/>
      <w:marBottom w:val="0"/>
      <w:divBdr>
        <w:top w:val="none" w:sz="0" w:space="0" w:color="auto"/>
        <w:left w:val="none" w:sz="0" w:space="0" w:color="auto"/>
        <w:bottom w:val="none" w:sz="0" w:space="0" w:color="auto"/>
        <w:right w:val="none" w:sz="0" w:space="0" w:color="auto"/>
      </w:divBdr>
    </w:div>
    <w:div w:id="734662107">
      <w:marLeft w:val="0"/>
      <w:marRight w:val="0"/>
      <w:marTop w:val="0"/>
      <w:marBottom w:val="0"/>
      <w:divBdr>
        <w:top w:val="none" w:sz="0" w:space="0" w:color="auto"/>
        <w:left w:val="none" w:sz="0" w:space="0" w:color="auto"/>
        <w:bottom w:val="none" w:sz="0" w:space="0" w:color="auto"/>
        <w:right w:val="none" w:sz="0" w:space="0" w:color="auto"/>
      </w:divBdr>
    </w:div>
    <w:div w:id="734662108">
      <w:marLeft w:val="0"/>
      <w:marRight w:val="0"/>
      <w:marTop w:val="0"/>
      <w:marBottom w:val="0"/>
      <w:divBdr>
        <w:top w:val="none" w:sz="0" w:space="0" w:color="auto"/>
        <w:left w:val="none" w:sz="0" w:space="0" w:color="auto"/>
        <w:bottom w:val="none" w:sz="0" w:space="0" w:color="auto"/>
        <w:right w:val="none" w:sz="0" w:space="0" w:color="auto"/>
      </w:divBdr>
    </w:div>
    <w:div w:id="734662109">
      <w:marLeft w:val="0"/>
      <w:marRight w:val="0"/>
      <w:marTop w:val="0"/>
      <w:marBottom w:val="0"/>
      <w:divBdr>
        <w:top w:val="none" w:sz="0" w:space="0" w:color="auto"/>
        <w:left w:val="none" w:sz="0" w:space="0" w:color="auto"/>
        <w:bottom w:val="none" w:sz="0" w:space="0" w:color="auto"/>
        <w:right w:val="none" w:sz="0" w:space="0" w:color="auto"/>
      </w:divBdr>
    </w:div>
    <w:div w:id="734662111">
      <w:marLeft w:val="0"/>
      <w:marRight w:val="0"/>
      <w:marTop w:val="0"/>
      <w:marBottom w:val="0"/>
      <w:divBdr>
        <w:top w:val="none" w:sz="0" w:space="0" w:color="auto"/>
        <w:left w:val="none" w:sz="0" w:space="0" w:color="auto"/>
        <w:bottom w:val="none" w:sz="0" w:space="0" w:color="auto"/>
        <w:right w:val="none" w:sz="0" w:space="0" w:color="auto"/>
      </w:divBdr>
      <w:divsChild>
        <w:div w:id="734662096">
          <w:marLeft w:val="0"/>
          <w:marRight w:val="0"/>
          <w:marTop w:val="0"/>
          <w:marBottom w:val="0"/>
          <w:divBdr>
            <w:top w:val="none" w:sz="0" w:space="0" w:color="auto"/>
            <w:left w:val="none" w:sz="0" w:space="0" w:color="auto"/>
            <w:bottom w:val="none" w:sz="0" w:space="0" w:color="auto"/>
            <w:right w:val="none" w:sz="0" w:space="0" w:color="auto"/>
          </w:divBdr>
        </w:div>
        <w:div w:id="734662097">
          <w:marLeft w:val="0"/>
          <w:marRight w:val="0"/>
          <w:marTop w:val="0"/>
          <w:marBottom w:val="0"/>
          <w:divBdr>
            <w:top w:val="none" w:sz="0" w:space="0" w:color="auto"/>
            <w:left w:val="none" w:sz="0" w:space="0" w:color="auto"/>
            <w:bottom w:val="none" w:sz="0" w:space="0" w:color="auto"/>
            <w:right w:val="none" w:sz="0" w:space="0" w:color="auto"/>
          </w:divBdr>
        </w:div>
        <w:div w:id="734662103">
          <w:marLeft w:val="0"/>
          <w:marRight w:val="0"/>
          <w:marTop w:val="0"/>
          <w:marBottom w:val="0"/>
          <w:divBdr>
            <w:top w:val="none" w:sz="0" w:space="0" w:color="auto"/>
            <w:left w:val="none" w:sz="0" w:space="0" w:color="auto"/>
            <w:bottom w:val="none" w:sz="0" w:space="0" w:color="auto"/>
            <w:right w:val="none" w:sz="0" w:space="0" w:color="auto"/>
          </w:divBdr>
        </w:div>
        <w:div w:id="734662106">
          <w:marLeft w:val="0"/>
          <w:marRight w:val="0"/>
          <w:marTop w:val="0"/>
          <w:marBottom w:val="0"/>
          <w:divBdr>
            <w:top w:val="none" w:sz="0" w:space="0" w:color="auto"/>
            <w:left w:val="none" w:sz="0" w:space="0" w:color="auto"/>
            <w:bottom w:val="none" w:sz="0" w:space="0" w:color="auto"/>
            <w:right w:val="none" w:sz="0" w:space="0" w:color="auto"/>
          </w:divBdr>
        </w:div>
        <w:div w:id="734662114">
          <w:marLeft w:val="0"/>
          <w:marRight w:val="0"/>
          <w:marTop w:val="0"/>
          <w:marBottom w:val="0"/>
          <w:divBdr>
            <w:top w:val="none" w:sz="0" w:space="0" w:color="auto"/>
            <w:left w:val="none" w:sz="0" w:space="0" w:color="auto"/>
            <w:bottom w:val="none" w:sz="0" w:space="0" w:color="auto"/>
            <w:right w:val="none" w:sz="0" w:space="0" w:color="auto"/>
          </w:divBdr>
        </w:div>
      </w:divsChild>
    </w:div>
    <w:div w:id="734662112">
      <w:marLeft w:val="0"/>
      <w:marRight w:val="0"/>
      <w:marTop w:val="0"/>
      <w:marBottom w:val="0"/>
      <w:divBdr>
        <w:top w:val="none" w:sz="0" w:space="0" w:color="auto"/>
        <w:left w:val="none" w:sz="0" w:space="0" w:color="auto"/>
        <w:bottom w:val="none" w:sz="0" w:space="0" w:color="auto"/>
        <w:right w:val="none" w:sz="0" w:space="0" w:color="auto"/>
      </w:divBdr>
    </w:div>
    <w:div w:id="734662115">
      <w:marLeft w:val="0"/>
      <w:marRight w:val="0"/>
      <w:marTop w:val="0"/>
      <w:marBottom w:val="0"/>
      <w:divBdr>
        <w:top w:val="none" w:sz="0" w:space="0" w:color="auto"/>
        <w:left w:val="none" w:sz="0" w:space="0" w:color="auto"/>
        <w:bottom w:val="none" w:sz="0" w:space="0" w:color="auto"/>
        <w:right w:val="none" w:sz="0" w:space="0" w:color="auto"/>
      </w:divBdr>
    </w:div>
    <w:div w:id="734662116">
      <w:marLeft w:val="0"/>
      <w:marRight w:val="0"/>
      <w:marTop w:val="0"/>
      <w:marBottom w:val="0"/>
      <w:divBdr>
        <w:top w:val="none" w:sz="0" w:space="0" w:color="auto"/>
        <w:left w:val="none" w:sz="0" w:space="0" w:color="auto"/>
        <w:bottom w:val="none" w:sz="0" w:space="0" w:color="auto"/>
        <w:right w:val="none" w:sz="0" w:space="0" w:color="auto"/>
      </w:divBdr>
    </w:div>
    <w:div w:id="734662117">
      <w:marLeft w:val="0"/>
      <w:marRight w:val="0"/>
      <w:marTop w:val="0"/>
      <w:marBottom w:val="0"/>
      <w:divBdr>
        <w:top w:val="none" w:sz="0" w:space="0" w:color="auto"/>
        <w:left w:val="none" w:sz="0" w:space="0" w:color="auto"/>
        <w:bottom w:val="none" w:sz="0" w:space="0" w:color="auto"/>
        <w:right w:val="none" w:sz="0" w:space="0" w:color="auto"/>
      </w:divBdr>
    </w:div>
    <w:div w:id="734662118">
      <w:marLeft w:val="0"/>
      <w:marRight w:val="0"/>
      <w:marTop w:val="0"/>
      <w:marBottom w:val="0"/>
      <w:divBdr>
        <w:top w:val="none" w:sz="0" w:space="0" w:color="auto"/>
        <w:left w:val="none" w:sz="0" w:space="0" w:color="auto"/>
        <w:bottom w:val="none" w:sz="0" w:space="0" w:color="auto"/>
        <w:right w:val="none" w:sz="0" w:space="0" w:color="auto"/>
      </w:divBdr>
    </w:div>
    <w:div w:id="734662119">
      <w:marLeft w:val="0"/>
      <w:marRight w:val="0"/>
      <w:marTop w:val="0"/>
      <w:marBottom w:val="0"/>
      <w:divBdr>
        <w:top w:val="none" w:sz="0" w:space="0" w:color="auto"/>
        <w:left w:val="none" w:sz="0" w:space="0" w:color="auto"/>
        <w:bottom w:val="none" w:sz="0" w:space="0" w:color="auto"/>
        <w:right w:val="none" w:sz="0" w:space="0" w:color="auto"/>
      </w:divBdr>
    </w:div>
    <w:div w:id="734662122">
      <w:marLeft w:val="0"/>
      <w:marRight w:val="0"/>
      <w:marTop w:val="0"/>
      <w:marBottom w:val="0"/>
      <w:divBdr>
        <w:top w:val="none" w:sz="0" w:space="0" w:color="auto"/>
        <w:left w:val="none" w:sz="0" w:space="0" w:color="auto"/>
        <w:bottom w:val="none" w:sz="0" w:space="0" w:color="auto"/>
        <w:right w:val="none" w:sz="0" w:space="0" w:color="auto"/>
      </w:divBdr>
    </w:div>
    <w:div w:id="734662124">
      <w:marLeft w:val="0"/>
      <w:marRight w:val="0"/>
      <w:marTop w:val="0"/>
      <w:marBottom w:val="0"/>
      <w:divBdr>
        <w:top w:val="none" w:sz="0" w:space="0" w:color="auto"/>
        <w:left w:val="none" w:sz="0" w:space="0" w:color="auto"/>
        <w:bottom w:val="none" w:sz="0" w:space="0" w:color="auto"/>
        <w:right w:val="none" w:sz="0" w:space="0" w:color="auto"/>
      </w:divBdr>
    </w:div>
    <w:div w:id="734662125">
      <w:marLeft w:val="0"/>
      <w:marRight w:val="0"/>
      <w:marTop w:val="0"/>
      <w:marBottom w:val="0"/>
      <w:divBdr>
        <w:top w:val="none" w:sz="0" w:space="0" w:color="auto"/>
        <w:left w:val="none" w:sz="0" w:space="0" w:color="auto"/>
        <w:bottom w:val="none" w:sz="0" w:space="0" w:color="auto"/>
        <w:right w:val="none" w:sz="0" w:space="0" w:color="auto"/>
      </w:divBdr>
    </w:div>
    <w:div w:id="734662126">
      <w:marLeft w:val="0"/>
      <w:marRight w:val="0"/>
      <w:marTop w:val="0"/>
      <w:marBottom w:val="0"/>
      <w:divBdr>
        <w:top w:val="none" w:sz="0" w:space="0" w:color="auto"/>
        <w:left w:val="none" w:sz="0" w:space="0" w:color="auto"/>
        <w:bottom w:val="none" w:sz="0" w:space="0" w:color="auto"/>
        <w:right w:val="none" w:sz="0" w:space="0" w:color="auto"/>
      </w:divBdr>
    </w:div>
    <w:div w:id="734662127">
      <w:marLeft w:val="0"/>
      <w:marRight w:val="0"/>
      <w:marTop w:val="0"/>
      <w:marBottom w:val="0"/>
      <w:divBdr>
        <w:top w:val="none" w:sz="0" w:space="0" w:color="auto"/>
        <w:left w:val="none" w:sz="0" w:space="0" w:color="auto"/>
        <w:bottom w:val="none" w:sz="0" w:space="0" w:color="auto"/>
        <w:right w:val="none" w:sz="0" w:space="0" w:color="auto"/>
      </w:divBdr>
    </w:div>
    <w:div w:id="734662128">
      <w:marLeft w:val="0"/>
      <w:marRight w:val="0"/>
      <w:marTop w:val="0"/>
      <w:marBottom w:val="0"/>
      <w:divBdr>
        <w:top w:val="none" w:sz="0" w:space="0" w:color="auto"/>
        <w:left w:val="none" w:sz="0" w:space="0" w:color="auto"/>
        <w:bottom w:val="none" w:sz="0" w:space="0" w:color="auto"/>
        <w:right w:val="none" w:sz="0" w:space="0" w:color="auto"/>
      </w:divBdr>
    </w:div>
    <w:div w:id="734662129">
      <w:marLeft w:val="0"/>
      <w:marRight w:val="0"/>
      <w:marTop w:val="0"/>
      <w:marBottom w:val="0"/>
      <w:divBdr>
        <w:top w:val="none" w:sz="0" w:space="0" w:color="auto"/>
        <w:left w:val="none" w:sz="0" w:space="0" w:color="auto"/>
        <w:bottom w:val="none" w:sz="0" w:space="0" w:color="auto"/>
        <w:right w:val="none" w:sz="0" w:space="0" w:color="auto"/>
      </w:divBdr>
      <w:divsChild>
        <w:div w:id="734662102">
          <w:marLeft w:val="0"/>
          <w:marRight w:val="0"/>
          <w:marTop w:val="0"/>
          <w:marBottom w:val="0"/>
          <w:divBdr>
            <w:top w:val="none" w:sz="0" w:space="0" w:color="auto"/>
            <w:left w:val="none" w:sz="0" w:space="0" w:color="auto"/>
            <w:bottom w:val="none" w:sz="0" w:space="0" w:color="auto"/>
            <w:right w:val="none" w:sz="0" w:space="0" w:color="auto"/>
          </w:divBdr>
        </w:div>
      </w:divsChild>
    </w:div>
    <w:div w:id="734662130">
      <w:marLeft w:val="0"/>
      <w:marRight w:val="0"/>
      <w:marTop w:val="0"/>
      <w:marBottom w:val="0"/>
      <w:divBdr>
        <w:top w:val="none" w:sz="0" w:space="0" w:color="auto"/>
        <w:left w:val="none" w:sz="0" w:space="0" w:color="auto"/>
        <w:bottom w:val="none" w:sz="0" w:space="0" w:color="auto"/>
        <w:right w:val="none" w:sz="0" w:space="0" w:color="auto"/>
      </w:divBdr>
    </w:div>
    <w:div w:id="734662131">
      <w:marLeft w:val="0"/>
      <w:marRight w:val="0"/>
      <w:marTop w:val="0"/>
      <w:marBottom w:val="0"/>
      <w:divBdr>
        <w:top w:val="none" w:sz="0" w:space="0" w:color="auto"/>
        <w:left w:val="none" w:sz="0" w:space="0" w:color="auto"/>
        <w:bottom w:val="none" w:sz="0" w:space="0" w:color="auto"/>
        <w:right w:val="none" w:sz="0" w:space="0" w:color="auto"/>
      </w:divBdr>
      <w:divsChild>
        <w:div w:id="734662134">
          <w:marLeft w:val="0"/>
          <w:marRight w:val="0"/>
          <w:marTop w:val="0"/>
          <w:marBottom w:val="0"/>
          <w:divBdr>
            <w:top w:val="none" w:sz="0" w:space="0" w:color="auto"/>
            <w:left w:val="none" w:sz="0" w:space="0" w:color="auto"/>
            <w:bottom w:val="none" w:sz="0" w:space="0" w:color="auto"/>
            <w:right w:val="none" w:sz="0" w:space="0" w:color="auto"/>
          </w:divBdr>
        </w:div>
        <w:div w:id="734662137">
          <w:marLeft w:val="0"/>
          <w:marRight w:val="0"/>
          <w:marTop w:val="0"/>
          <w:marBottom w:val="0"/>
          <w:divBdr>
            <w:top w:val="none" w:sz="0" w:space="0" w:color="auto"/>
            <w:left w:val="none" w:sz="0" w:space="0" w:color="auto"/>
            <w:bottom w:val="none" w:sz="0" w:space="0" w:color="auto"/>
            <w:right w:val="none" w:sz="0" w:space="0" w:color="auto"/>
          </w:divBdr>
        </w:div>
      </w:divsChild>
    </w:div>
    <w:div w:id="734662132">
      <w:marLeft w:val="0"/>
      <w:marRight w:val="0"/>
      <w:marTop w:val="0"/>
      <w:marBottom w:val="0"/>
      <w:divBdr>
        <w:top w:val="none" w:sz="0" w:space="0" w:color="auto"/>
        <w:left w:val="none" w:sz="0" w:space="0" w:color="auto"/>
        <w:bottom w:val="none" w:sz="0" w:space="0" w:color="auto"/>
        <w:right w:val="none" w:sz="0" w:space="0" w:color="auto"/>
      </w:divBdr>
    </w:div>
    <w:div w:id="734662133">
      <w:marLeft w:val="0"/>
      <w:marRight w:val="0"/>
      <w:marTop w:val="0"/>
      <w:marBottom w:val="0"/>
      <w:divBdr>
        <w:top w:val="none" w:sz="0" w:space="0" w:color="auto"/>
        <w:left w:val="none" w:sz="0" w:space="0" w:color="auto"/>
        <w:bottom w:val="none" w:sz="0" w:space="0" w:color="auto"/>
        <w:right w:val="none" w:sz="0" w:space="0" w:color="auto"/>
      </w:divBdr>
      <w:divsChild>
        <w:div w:id="734662098">
          <w:marLeft w:val="0"/>
          <w:marRight w:val="0"/>
          <w:marTop w:val="0"/>
          <w:marBottom w:val="0"/>
          <w:divBdr>
            <w:top w:val="none" w:sz="0" w:space="0" w:color="auto"/>
            <w:left w:val="none" w:sz="0" w:space="0" w:color="auto"/>
            <w:bottom w:val="none" w:sz="0" w:space="0" w:color="auto"/>
            <w:right w:val="none" w:sz="0" w:space="0" w:color="auto"/>
          </w:divBdr>
        </w:div>
        <w:div w:id="734662120">
          <w:marLeft w:val="0"/>
          <w:marRight w:val="0"/>
          <w:marTop w:val="0"/>
          <w:marBottom w:val="0"/>
          <w:divBdr>
            <w:top w:val="none" w:sz="0" w:space="0" w:color="auto"/>
            <w:left w:val="none" w:sz="0" w:space="0" w:color="auto"/>
            <w:bottom w:val="none" w:sz="0" w:space="0" w:color="auto"/>
            <w:right w:val="none" w:sz="0" w:space="0" w:color="auto"/>
          </w:divBdr>
        </w:div>
        <w:div w:id="734662121">
          <w:marLeft w:val="0"/>
          <w:marRight w:val="0"/>
          <w:marTop w:val="0"/>
          <w:marBottom w:val="0"/>
          <w:divBdr>
            <w:top w:val="none" w:sz="0" w:space="0" w:color="auto"/>
            <w:left w:val="none" w:sz="0" w:space="0" w:color="auto"/>
            <w:bottom w:val="none" w:sz="0" w:space="0" w:color="auto"/>
            <w:right w:val="none" w:sz="0" w:space="0" w:color="auto"/>
          </w:divBdr>
        </w:div>
        <w:div w:id="734662123">
          <w:marLeft w:val="0"/>
          <w:marRight w:val="0"/>
          <w:marTop w:val="0"/>
          <w:marBottom w:val="0"/>
          <w:divBdr>
            <w:top w:val="none" w:sz="0" w:space="0" w:color="auto"/>
            <w:left w:val="none" w:sz="0" w:space="0" w:color="auto"/>
            <w:bottom w:val="none" w:sz="0" w:space="0" w:color="auto"/>
            <w:right w:val="none" w:sz="0" w:space="0" w:color="auto"/>
          </w:divBdr>
        </w:div>
        <w:div w:id="734662140">
          <w:marLeft w:val="0"/>
          <w:marRight w:val="0"/>
          <w:marTop w:val="0"/>
          <w:marBottom w:val="0"/>
          <w:divBdr>
            <w:top w:val="none" w:sz="0" w:space="0" w:color="auto"/>
            <w:left w:val="none" w:sz="0" w:space="0" w:color="auto"/>
            <w:bottom w:val="none" w:sz="0" w:space="0" w:color="auto"/>
            <w:right w:val="none" w:sz="0" w:space="0" w:color="auto"/>
          </w:divBdr>
        </w:div>
      </w:divsChild>
    </w:div>
    <w:div w:id="734662135">
      <w:marLeft w:val="0"/>
      <w:marRight w:val="0"/>
      <w:marTop w:val="0"/>
      <w:marBottom w:val="0"/>
      <w:divBdr>
        <w:top w:val="none" w:sz="0" w:space="0" w:color="auto"/>
        <w:left w:val="none" w:sz="0" w:space="0" w:color="auto"/>
        <w:bottom w:val="none" w:sz="0" w:space="0" w:color="auto"/>
        <w:right w:val="none" w:sz="0" w:space="0" w:color="auto"/>
      </w:divBdr>
    </w:div>
    <w:div w:id="734662136">
      <w:marLeft w:val="0"/>
      <w:marRight w:val="0"/>
      <w:marTop w:val="0"/>
      <w:marBottom w:val="0"/>
      <w:divBdr>
        <w:top w:val="none" w:sz="0" w:space="0" w:color="auto"/>
        <w:left w:val="none" w:sz="0" w:space="0" w:color="auto"/>
        <w:bottom w:val="none" w:sz="0" w:space="0" w:color="auto"/>
        <w:right w:val="none" w:sz="0" w:space="0" w:color="auto"/>
      </w:divBdr>
      <w:divsChild>
        <w:div w:id="734662113">
          <w:marLeft w:val="0"/>
          <w:marRight w:val="0"/>
          <w:marTop w:val="0"/>
          <w:marBottom w:val="0"/>
          <w:divBdr>
            <w:top w:val="none" w:sz="0" w:space="0" w:color="auto"/>
            <w:left w:val="none" w:sz="0" w:space="0" w:color="auto"/>
            <w:bottom w:val="none" w:sz="0" w:space="0" w:color="auto"/>
            <w:right w:val="none" w:sz="0" w:space="0" w:color="auto"/>
          </w:divBdr>
        </w:div>
      </w:divsChild>
    </w:div>
    <w:div w:id="734662138">
      <w:marLeft w:val="0"/>
      <w:marRight w:val="0"/>
      <w:marTop w:val="0"/>
      <w:marBottom w:val="0"/>
      <w:divBdr>
        <w:top w:val="none" w:sz="0" w:space="0" w:color="auto"/>
        <w:left w:val="none" w:sz="0" w:space="0" w:color="auto"/>
        <w:bottom w:val="none" w:sz="0" w:space="0" w:color="auto"/>
        <w:right w:val="none" w:sz="0" w:space="0" w:color="auto"/>
      </w:divBdr>
    </w:div>
    <w:div w:id="734662139">
      <w:marLeft w:val="0"/>
      <w:marRight w:val="0"/>
      <w:marTop w:val="0"/>
      <w:marBottom w:val="0"/>
      <w:divBdr>
        <w:top w:val="none" w:sz="0" w:space="0" w:color="auto"/>
        <w:left w:val="none" w:sz="0" w:space="0" w:color="auto"/>
        <w:bottom w:val="none" w:sz="0" w:space="0" w:color="auto"/>
        <w:right w:val="none" w:sz="0" w:space="0" w:color="auto"/>
      </w:divBdr>
    </w:div>
    <w:div w:id="734662141">
      <w:marLeft w:val="0"/>
      <w:marRight w:val="0"/>
      <w:marTop w:val="0"/>
      <w:marBottom w:val="0"/>
      <w:divBdr>
        <w:top w:val="none" w:sz="0" w:space="0" w:color="auto"/>
        <w:left w:val="none" w:sz="0" w:space="0" w:color="auto"/>
        <w:bottom w:val="none" w:sz="0" w:space="0" w:color="auto"/>
        <w:right w:val="none" w:sz="0" w:space="0" w:color="auto"/>
      </w:divBdr>
      <w:divsChild>
        <w:div w:id="734662095">
          <w:marLeft w:val="0"/>
          <w:marRight w:val="0"/>
          <w:marTop w:val="0"/>
          <w:marBottom w:val="0"/>
          <w:divBdr>
            <w:top w:val="none" w:sz="0" w:space="0" w:color="auto"/>
            <w:left w:val="none" w:sz="0" w:space="0" w:color="auto"/>
            <w:bottom w:val="none" w:sz="0" w:space="0" w:color="auto"/>
            <w:right w:val="none" w:sz="0" w:space="0" w:color="auto"/>
          </w:divBdr>
        </w:div>
        <w:div w:id="734662110">
          <w:marLeft w:val="0"/>
          <w:marRight w:val="0"/>
          <w:marTop w:val="0"/>
          <w:marBottom w:val="0"/>
          <w:divBdr>
            <w:top w:val="none" w:sz="0" w:space="0" w:color="auto"/>
            <w:left w:val="none" w:sz="0" w:space="0" w:color="auto"/>
            <w:bottom w:val="none" w:sz="0" w:space="0" w:color="auto"/>
            <w:right w:val="none" w:sz="0" w:space="0" w:color="auto"/>
          </w:divBdr>
        </w:div>
      </w:divsChild>
    </w:div>
    <w:div w:id="734662142">
      <w:marLeft w:val="0"/>
      <w:marRight w:val="0"/>
      <w:marTop w:val="0"/>
      <w:marBottom w:val="0"/>
      <w:divBdr>
        <w:top w:val="none" w:sz="0" w:space="0" w:color="auto"/>
        <w:left w:val="none" w:sz="0" w:space="0" w:color="auto"/>
        <w:bottom w:val="none" w:sz="0" w:space="0" w:color="auto"/>
        <w:right w:val="none" w:sz="0" w:space="0" w:color="auto"/>
      </w:divBdr>
    </w:div>
    <w:div w:id="734662143">
      <w:marLeft w:val="0"/>
      <w:marRight w:val="0"/>
      <w:marTop w:val="0"/>
      <w:marBottom w:val="0"/>
      <w:divBdr>
        <w:top w:val="none" w:sz="0" w:space="0" w:color="auto"/>
        <w:left w:val="none" w:sz="0" w:space="0" w:color="auto"/>
        <w:bottom w:val="none" w:sz="0" w:space="0" w:color="auto"/>
        <w:right w:val="none" w:sz="0" w:space="0" w:color="auto"/>
      </w:divBdr>
    </w:div>
    <w:div w:id="746726423">
      <w:bodyDiv w:val="1"/>
      <w:marLeft w:val="0"/>
      <w:marRight w:val="0"/>
      <w:marTop w:val="0"/>
      <w:marBottom w:val="0"/>
      <w:divBdr>
        <w:top w:val="none" w:sz="0" w:space="0" w:color="auto"/>
        <w:left w:val="none" w:sz="0" w:space="0" w:color="auto"/>
        <w:bottom w:val="none" w:sz="0" w:space="0" w:color="auto"/>
        <w:right w:val="none" w:sz="0" w:space="0" w:color="auto"/>
      </w:divBdr>
    </w:div>
    <w:div w:id="755175726">
      <w:bodyDiv w:val="1"/>
      <w:marLeft w:val="0"/>
      <w:marRight w:val="0"/>
      <w:marTop w:val="0"/>
      <w:marBottom w:val="0"/>
      <w:divBdr>
        <w:top w:val="none" w:sz="0" w:space="0" w:color="auto"/>
        <w:left w:val="none" w:sz="0" w:space="0" w:color="auto"/>
        <w:bottom w:val="none" w:sz="0" w:space="0" w:color="auto"/>
        <w:right w:val="none" w:sz="0" w:space="0" w:color="auto"/>
      </w:divBdr>
      <w:divsChild>
        <w:div w:id="63914616">
          <w:marLeft w:val="60"/>
          <w:marRight w:val="60"/>
          <w:marTop w:val="100"/>
          <w:marBottom w:val="100"/>
          <w:divBdr>
            <w:top w:val="none" w:sz="0" w:space="0" w:color="auto"/>
            <w:left w:val="none" w:sz="0" w:space="0" w:color="auto"/>
            <w:bottom w:val="none" w:sz="0" w:space="0" w:color="auto"/>
            <w:right w:val="none" w:sz="0" w:space="0" w:color="auto"/>
          </w:divBdr>
        </w:div>
      </w:divsChild>
    </w:div>
    <w:div w:id="820775208">
      <w:bodyDiv w:val="1"/>
      <w:marLeft w:val="0"/>
      <w:marRight w:val="0"/>
      <w:marTop w:val="0"/>
      <w:marBottom w:val="0"/>
      <w:divBdr>
        <w:top w:val="none" w:sz="0" w:space="0" w:color="auto"/>
        <w:left w:val="none" w:sz="0" w:space="0" w:color="auto"/>
        <w:bottom w:val="none" w:sz="0" w:space="0" w:color="auto"/>
        <w:right w:val="none" w:sz="0" w:space="0" w:color="auto"/>
      </w:divBdr>
    </w:div>
    <w:div w:id="1118717156">
      <w:bodyDiv w:val="1"/>
      <w:marLeft w:val="0"/>
      <w:marRight w:val="0"/>
      <w:marTop w:val="0"/>
      <w:marBottom w:val="0"/>
      <w:divBdr>
        <w:top w:val="none" w:sz="0" w:space="0" w:color="auto"/>
        <w:left w:val="none" w:sz="0" w:space="0" w:color="auto"/>
        <w:bottom w:val="none" w:sz="0" w:space="0" w:color="auto"/>
        <w:right w:val="none" w:sz="0" w:space="0" w:color="auto"/>
      </w:divBdr>
    </w:div>
    <w:div w:id="1142115512">
      <w:bodyDiv w:val="1"/>
      <w:marLeft w:val="0"/>
      <w:marRight w:val="0"/>
      <w:marTop w:val="0"/>
      <w:marBottom w:val="0"/>
      <w:divBdr>
        <w:top w:val="none" w:sz="0" w:space="0" w:color="auto"/>
        <w:left w:val="none" w:sz="0" w:space="0" w:color="auto"/>
        <w:bottom w:val="none" w:sz="0" w:space="0" w:color="auto"/>
        <w:right w:val="none" w:sz="0" w:space="0" w:color="auto"/>
      </w:divBdr>
    </w:div>
    <w:div w:id="1159494219">
      <w:bodyDiv w:val="1"/>
      <w:marLeft w:val="0"/>
      <w:marRight w:val="0"/>
      <w:marTop w:val="0"/>
      <w:marBottom w:val="0"/>
      <w:divBdr>
        <w:top w:val="none" w:sz="0" w:space="0" w:color="auto"/>
        <w:left w:val="none" w:sz="0" w:space="0" w:color="auto"/>
        <w:bottom w:val="none" w:sz="0" w:space="0" w:color="auto"/>
        <w:right w:val="none" w:sz="0" w:space="0" w:color="auto"/>
      </w:divBdr>
      <w:divsChild>
        <w:div w:id="1159615941">
          <w:marLeft w:val="0"/>
          <w:marRight w:val="0"/>
          <w:marTop w:val="120"/>
          <w:marBottom w:val="0"/>
          <w:divBdr>
            <w:top w:val="none" w:sz="0" w:space="0" w:color="auto"/>
            <w:left w:val="none" w:sz="0" w:space="0" w:color="auto"/>
            <w:bottom w:val="none" w:sz="0" w:space="0" w:color="auto"/>
            <w:right w:val="none" w:sz="0" w:space="0" w:color="auto"/>
          </w:divBdr>
        </w:div>
        <w:div w:id="2025983600">
          <w:marLeft w:val="0"/>
          <w:marRight w:val="0"/>
          <w:marTop w:val="120"/>
          <w:marBottom w:val="0"/>
          <w:divBdr>
            <w:top w:val="none" w:sz="0" w:space="0" w:color="auto"/>
            <w:left w:val="none" w:sz="0" w:space="0" w:color="auto"/>
            <w:bottom w:val="none" w:sz="0" w:space="0" w:color="auto"/>
            <w:right w:val="none" w:sz="0" w:space="0" w:color="auto"/>
          </w:divBdr>
        </w:div>
        <w:div w:id="1891111012">
          <w:marLeft w:val="0"/>
          <w:marRight w:val="0"/>
          <w:marTop w:val="120"/>
          <w:marBottom w:val="0"/>
          <w:divBdr>
            <w:top w:val="none" w:sz="0" w:space="0" w:color="auto"/>
            <w:left w:val="none" w:sz="0" w:space="0" w:color="auto"/>
            <w:bottom w:val="none" w:sz="0" w:space="0" w:color="auto"/>
            <w:right w:val="none" w:sz="0" w:space="0" w:color="auto"/>
          </w:divBdr>
        </w:div>
        <w:div w:id="1196505349">
          <w:marLeft w:val="0"/>
          <w:marRight w:val="0"/>
          <w:marTop w:val="120"/>
          <w:marBottom w:val="0"/>
          <w:divBdr>
            <w:top w:val="none" w:sz="0" w:space="0" w:color="auto"/>
            <w:left w:val="none" w:sz="0" w:space="0" w:color="auto"/>
            <w:bottom w:val="none" w:sz="0" w:space="0" w:color="auto"/>
            <w:right w:val="none" w:sz="0" w:space="0" w:color="auto"/>
          </w:divBdr>
        </w:div>
        <w:div w:id="551574309">
          <w:marLeft w:val="0"/>
          <w:marRight w:val="0"/>
          <w:marTop w:val="120"/>
          <w:marBottom w:val="0"/>
          <w:divBdr>
            <w:top w:val="none" w:sz="0" w:space="0" w:color="auto"/>
            <w:left w:val="none" w:sz="0" w:space="0" w:color="auto"/>
            <w:bottom w:val="none" w:sz="0" w:space="0" w:color="auto"/>
            <w:right w:val="none" w:sz="0" w:space="0" w:color="auto"/>
          </w:divBdr>
        </w:div>
        <w:div w:id="715353544">
          <w:marLeft w:val="0"/>
          <w:marRight w:val="0"/>
          <w:marTop w:val="120"/>
          <w:marBottom w:val="0"/>
          <w:divBdr>
            <w:top w:val="none" w:sz="0" w:space="0" w:color="auto"/>
            <w:left w:val="none" w:sz="0" w:space="0" w:color="auto"/>
            <w:bottom w:val="none" w:sz="0" w:space="0" w:color="auto"/>
            <w:right w:val="none" w:sz="0" w:space="0" w:color="auto"/>
          </w:divBdr>
        </w:div>
        <w:div w:id="786046582">
          <w:marLeft w:val="0"/>
          <w:marRight w:val="0"/>
          <w:marTop w:val="120"/>
          <w:marBottom w:val="0"/>
          <w:divBdr>
            <w:top w:val="none" w:sz="0" w:space="0" w:color="auto"/>
            <w:left w:val="none" w:sz="0" w:space="0" w:color="auto"/>
            <w:bottom w:val="none" w:sz="0" w:space="0" w:color="auto"/>
            <w:right w:val="none" w:sz="0" w:space="0" w:color="auto"/>
          </w:divBdr>
        </w:div>
        <w:div w:id="644550786">
          <w:marLeft w:val="0"/>
          <w:marRight w:val="0"/>
          <w:marTop w:val="120"/>
          <w:marBottom w:val="0"/>
          <w:divBdr>
            <w:top w:val="none" w:sz="0" w:space="0" w:color="auto"/>
            <w:left w:val="none" w:sz="0" w:space="0" w:color="auto"/>
            <w:bottom w:val="none" w:sz="0" w:space="0" w:color="auto"/>
            <w:right w:val="none" w:sz="0" w:space="0" w:color="auto"/>
          </w:divBdr>
        </w:div>
        <w:div w:id="1221939388">
          <w:marLeft w:val="0"/>
          <w:marRight w:val="0"/>
          <w:marTop w:val="120"/>
          <w:marBottom w:val="0"/>
          <w:divBdr>
            <w:top w:val="none" w:sz="0" w:space="0" w:color="auto"/>
            <w:left w:val="none" w:sz="0" w:space="0" w:color="auto"/>
            <w:bottom w:val="none" w:sz="0" w:space="0" w:color="auto"/>
            <w:right w:val="none" w:sz="0" w:space="0" w:color="auto"/>
          </w:divBdr>
        </w:div>
        <w:div w:id="1302727601">
          <w:marLeft w:val="0"/>
          <w:marRight w:val="0"/>
          <w:marTop w:val="120"/>
          <w:marBottom w:val="0"/>
          <w:divBdr>
            <w:top w:val="none" w:sz="0" w:space="0" w:color="auto"/>
            <w:left w:val="none" w:sz="0" w:space="0" w:color="auto"/>
            <w:bottom w:val="none" w:sz="0" w:space="0" w:color="auto"/>
            <w:right w:val="none" w:sz="0" w:space="0" w:color="auto"/>
          </w:divBdr>
        </w:div>
        <w:div w:id="597056201">
          <w:marLeft w:val="0"/>
          <w:marRight w:val="0"/>
          <w:marTop w:val="120"/>
          <w:marBottom w:val="0"/>
          <w:divBdr>
            <w:top w:val="none" w:sz="0" w:space="0" w:color="auto"/>
            <w:left w:val="none" w:sz="0" w:space="0" w:color="auto"/>
            <w:bottom w:val="none" w:sz="0" w:space="0" w:color="auto"/>
            <w:right w:val="none" w:sz="0" w:space="0" w:color="auto"/>
          </w:divBdr>
        </w:div>
        <w:div w:id="2117406323">
          <w:marLeft w:val="0"/>
          <w:marRight w:val="0"/>
          <w:marTop w:val="120"/>
          <w:marBottom w:val="0"/>
          <w:divBdr>
            <w:top w:val="none" w:sz="0" w:space="0" w:color="auto"/>
            <w:left w:val="none" w:sz="0" w:space="0" w:color="auto"/>
            <w:bottom w:val="none" w:sz="0" w:space="0" w:color="auto"/>
            <w:right w:val="none" w:sz="0" w:space="0" w:color="auto"/>
          </w:divBdr>
        </w:div>
        <w:div w:id="1494831046">
          <w:marLeft w:val="0"/>
          <w:marRight w:val="0"/>
          <w:marTop w:val="120"/>
          <w:marBottom w:val="0"/>
          <w:divBdr>
            <w:top w:val="none" w:sz="0" w:space="0" w:color="auto"/>
            <w:left w:val="none" w:sz="0" w:space="0" w:color="auto"/>
            <w:bottom w:val="none" w:sz="0" w:space="0" w:color="auto"/>
            <w:right w:val="none" w:sz="0" w:space="0" w:color="auto"/>
          </w:divBdr>
        </w:div>
        <w:div w:id="2140802597">
          <w:marLeft w:val="0"/>
          <w:marRight w:val="0"/>
          <w:marTop w:val="120"/>
          <w:marBottom w:val="0"/>
          <w:divBdr>
            <w:top w:val="none" w:sz="0" w:space="0" w:color="auto"/>
            <w:left w:val="none" w:sz="0" w:space="0" w:color="auto"/>
            <w:bottom w:val="none" w:sz="0" w:space="0" w:color="auto"/>
            <w:right w:val="none" w:sz="0" w:space="0" w:color="auto"/>
          </w:divBdr>
        </w:div>
        <w:div w:id="982350918">
          <w:marLeft w:val="0"/>
          <w:marRight w:val="0"/>
          <w:marTop w:val="120"/>
          <w:marBottom w:val="0"/>
          <w:divBdr>
            <w:top w:val="none" w:sz="0" w:space="0" w:color="auto"/>
            <w:left w:val="none" w:sz="0" w:space="0" w:color="auto"/>
            <w:bottom w:val="none" w:sz="0" w:space="0" w:color="auto"/>
            <w:right w:val="none" w:sz="0" w:space="0" w:color="auto"/>
          </w:divBdr>
        </w:div>
        <w:div w:id="1167359336">
          <w:marLeft w:val="0"/>
          <w:marRight w:val="0"/>
          <w:marTop w:val="120"/>
          <w:marBottom w:val="0"/>
          <w:divBdr>
            <w:top w:val="none" w:sz="0" w:space="0" w:color="auto"/>
            <w:left w:val="none" w:sz="0" w:space="0" w:color="auto"/>
            <w:bottom w:val="none" w:sz="0" w:space="0" w:color="auto"/>
            <w:right w:val="none" w:sz="0" w:space="0" w:color="auto"/>
          </w:divBdr>
        </w:div>
        <w:div w:id="1014846158">
          <w:marLeft w:val="0"/>
          <w:marRight w:val="0"/>
          <w:marTop w:val="120"/>
          <w:marBottom w:val="0"/>
          <w:divBdr>
            <w:top w:val="none" w:sz="0" w:space="0" w:color="auto"/>
            <w:left w:val="none" w:sz="0" w:space="0" w:color="auto"/>
            <w:bottom w:val="none" w:sz="0" w:space="0" w:color="auto"/>
            <w:right w:val="none" w:sz="0" w:space="0" w:color="auto"/>
          </w:divBdr>
        </w:div>
        <w:div w:id="998919696">
          <w:marLeft w:val="0"/>
          <w:marRight w:val="0"/>
          <w:marTop w:val="120"/>
          <w:marBottom w:val="0"/>
          <w:divBdr>
            <w:top w:val="none" w:sz="0" w:space="0" w:color="auto"/>
            <w:left w:val="none" w:sz="0" w:space="0" w:color="auto"/>
            <w:bottom w:val="none" w:sz="0" w:space="0" w:color="auto"/>
            <w:right w:val="none" w:sz="0" w:space="0" w:color="auto"/>
          </w:divBdr>
        </w:div>
        <w:div w:id="1589536879">
          <w:marLeft w:val="0"/>
          <w:marRight w:val="0"/>
          <w:marTop w:val="120"/>
          <w:marBottom w:val="0"/>
          <w:divBdr>
            <w:top w:val="none" w:sz="0" w:space="0" w:color="auto"/>
            <w:left w:val="none" w:sz="0" w:space="0" w:color="auto"/>
            <w:bottom w:val="none" w:sz="0" w:space="0" w:color="auto"/>
            <w:right w:val="none" w:sz="0" w:space="0" w:color="auto"/>
          </w:divBdr>
        </w:div>
        <w:div w:id="134952868">
          <w:marLeft w:val="0"/>
          <w:marRight w:val="0"/>
          <w:marTop w:val="120"/>
          <w:marBottom w:val="0"/>
          <w:divBdr>
            <w:top w:val="none" w:sz="0" w:space="0" w:color="auto"/>
            <w:left w:val="none" w:sz="0" w:space="0" w:color="auto"/>
            <w:bottom w:val="none" w:sz="0" w:space="0" w:color="auto"/>
            <w:right w:val="none" w:sz="0" w:space="0" w:color="auto"/>
          </w:divBdr>
        </w:div>
        <w:div w:id="522399891">
          <w:marLeft w:val="0"/>
          <w:marRight w:val="0"/>
          <w:marTop w:val="120"/>
          <w:marBottom w:val="0"/>
          <w:divBdr>
            <w:top w:val="none" w:sz="0" w:space="0" w:color="auto"/>
            <w:left w:val="none" w:sz="0" w:space="0" w:color="auto"/>
            <w:bottom w:val="none" w:sz="0" w:space="0" w:color="auto"/>
            <w:right w:val="none" w:sz="0" w:space="0" w:color="auto"/>
          </w:divBdr>
        </w:div>
        <w:div w:id="386876469">
          <w:marLeft w:val="0"/>
          <w:marRight w:val="0"/>
          <w:marTop w:val="120"/>
          <w:marBottom w:val="0"/>
          <w:divBdr>
            <w:top w:val="none" w:sz="0" w:space="0" w:color="auto"/>
            <w:left w:val="none" w:sz="0" w:space="0" w:color="auto"/>
            <w:bottom w:val="none" w:sz="0" w:space="0" w:color="auto"/>
            <w:right w:val="none" w:sz="0" w:space="0" w:color="auto"/>
          </w:divBdr>
        </w:div>
        <w:div w:id="1160970574">
          <w:marLeft w:val="0"/>
          <w:marRight w:val="0"/>
          <w:marTop w:val="120"/>
          <w:marBottom w:val="0"/>
          <w:divBdr>
            <w:top w:val="none" w:sz="0" w:space="0" w:color="auto"/>
            <w:left w:val="none" w:sz="0" w:space="0" w:color="auto"/>
            <w:bottom w:val="none" w:sz="0" w:space="0" w:color="auto"/>
            <w:right w:val="none" w:sz="0" w:space="0" w:color="auto"/>
          </w:divBdr>
        </w:div>
        <w:div w:id="435256197">
          <w:marLeft w:val="0"/>
          <w:marRight w:val="0"/>
          <w:marTop w:val="120"/>
          <w:marBottom w:val="0"/>
          <w:divBdr>
            <w:top w:val="none" w:sz="0" w:space="0" w:color="auto"/>
            <w:left w:val="none" w:sz="0" w:space="0" w:color="auto"/>
            <w:bottom w:val="none" w:sz="0" w:space="0" w:color="auto"/>
            <w:right w:val="none" w:sz="0" w:space="0" w:color="auto"/>
          </w:divBdr>
        </w:div>
        <w:div w:id="1526551730">
          <w:marLeft w:val="0"/>
          <w:marRight w:val="0"/>
          <w:marTop w:val="120"/>
          <w:marBottom w:val="0"/>
          <w:divBdr>
            <w:top w:val="none" w:sz="0" w:space="0" w:color="auto"/>
            <w:left w:val="none" w:sz="0" w:space="0" w:color="auto"/>
            <w:bottom w:val="none" w:sz="0" w:space="0" w:color="auto"/>
            <w:right w:val="none" w:sz="0" w:space="0" w:color="auto"/>
          </w:divBdr>
        </w:div>
        <w:div w:id="1570268681">
          <w:marLeft w:val="0"/>
          <w:marRight w:val="0"/>
          <w:marTop w:val="120"/>
          <w:marBottom w:val="0"/>
          <w:divBdr>
            <w:top w:val="none" w:sz="0" w:space="0" w:color="auto"/>
            <w:left w:val="none" w:sz="0" w:space="0" w:color="auto"/>
            <w:bottom w:val="none" w:sz="0" w:space="0" w:color="auto"/>
            <w:right w:val="none" w:sz="0" w:space="0" w:color="auto"/>
          </w:divBdr>
        </w:div>
        <w:div w:id="498034568">
          <w:marLeft w:val="0"/>
          <w:marRight w:val="0"/>
          <w:marTop w:val="120"/>
          <w:marBottom w:val="0"/>
          <w:divBdr>
            <w:top w:val="none" w:sz="0" w:space="0" w:color="auto"/>
            <w:left w:val="none" w:sz="0" w:space="0" w:color="auto"/>
            <w:bottom w:val="none" w:sz="0" w:space="0" w:color="auto"/>
            <w:right w:val="none" w:sz="0" w:space="0" w:color="auto"/>
          </w:divBdr>
        </w:div>
        <w:div w:id="1700275608">
          <w:marLeft w:val="0"/>
          <w:marRight w:val="0"/>
          <w:marTop w:val="120"/>
          <w:marBottom w:val="0"/>
          <w:divBdr>
            <w:top w:val="none" w:sz="0" w:space="0" w:color="auto"/>
            <w:left w:val="none" w:sz="0" w:space="0" w:color="auto"/>
            <w:bottom w:val="none" w:sz="0" w:space="0" w:color="auto"/>
            <w:right w:val="none" w:sz="0" w:space="0" w:color="auto"/>
          </w:divBdr>
        </w:div>
      </w:divsChild>
    </w:div>
    <w:div w:id="1168860038">
      <w:bodyDiv w:val="1"/>
      <w:marLeft w:val="0"/>
      <w:marRight w:val="0"/>
      <w:marTop w:val="0"/>
      <w:marBottom w:val="0"/>
      <w:divBdr>
        <w:top w:val="none" w:sz="0" w:space="0" w:color="auto"/>
        <w:left w:val="none" w:sz="0" w:space="0" w:color="auto"/>
        <w:bottom w:val="none" w:sz="0" w:space="0" w:color="auto"/>
        <w:right w:val="none" w:sz="0" w:space="0" w:color="auto"/>
      </w:divBdr>
    </w:div>
    <w:div w:id="1174996894">
      <w:bodyDiv w:val="1"/>
      <w:marLeft w:val="0"/>
      <w:marRight w:val="0"/>
      <w:marTop w:val="0"/>
      <w:marBottom w:val="0"/>
      <w:divBdr>
        <w:top w:val="none" w:sz="0" w:space="0" w:color="auto"/>
        <w:left w:val="none" w:sz="0" w:space="0" w:color="auto"/>
        <w:bottom w:val="none" w:sz="0" w:space="0" w:color="auto"/>
        <w:right w:val="none" w:sz="0" w:space="0" w:color="auto"/>
      </w:divBdr>
      <w:divsChild>
        <w:div w:id="376007561">
          <w:marLeft w:val="0"/>
          <w:marRight w:val="0"/>
          <w:marTop w:val="150"/>
          <w:marBottom w:val="75"/>
          <w:divBdr>
            <w:top w:val="none" w:sz="0" w:space="0" w:color="auto"/>
            <w:left w:val="single" w:sz="48" w:space="0" w:color="FFFFFF"/>
            <w:bottom w:val="none" w:sz="0" w:space="0" w:color="auto"/>
            <w:right w:val="none" w:sz="0" w:space="0" w:color="auto"/>
          </w:divBdr>
          <w:divsChild>
            <w:div w:id="1180655480">
              <w:marLeft w:val="0"/>
              <w:marRight w:val="0"/>
              <w:marTop w:val="0"/>
              <w:marBottom w:val="0"/>
              <w:divBdr>
                <w:top w:val="none" w:sz="0" w:space="0" w:color="auto"/>
                <w:left w:val="none" w:sz="0" w:space="0" w:color="auto"/>
                <w:bottom w:val="none" w:sz="0" w:space="0" w:color="auto"/>
                <w:right w:val="none" w:sz="0" w:space="0" w:color="auto"/>
              </w:divBdr>
              <w:divsChild>
                <w:div w:id="272710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0661924">
          <w:marLeft w:val="0"/>
          <w:marRight w:val="0"/>
          <w:marTop w:val="0"/>
          <w:marBottom w:val="285"/>
          <w:divBdr>
            <w:top w:val="single" w:sz="36" w:space="4" w:color="DDDDDD"/>
            <w:left w:val="none" w:sz="0" w:space="0" w:color="auto"/>
            <w:bottom w:val="none" w:sz="0" w:space="0" w:color="auto"/>
            <w:right w:val="none" w:sz="0" w:space="0" w:color="auto"/>
          </w:divBdr>
        </w:div>
        <w:div w:id="1658879911">
          <w:marLeft w:val="0"/>
          <w:marRight w:val="0"/>
          <w:marTop w:val="0"/>
          <w:marBottom w:val="0"/>
          <w:divBdr>
            <w:top w:val="none" w:sz="0" w:space="0" w:color="auto"/>
            <w:left w:val="none" w:sz="0" w:space="0" w:color="auto"/>
            <w:bottom w:val="none" w:sz="0" w:space="0" w:color="auto"/>
            <w:right w:val="none" w:sz="0" w:space="0" w:color="auto"/>
          </w:divBdr>
          <w:divsChild>
            <w:div w:id="948849892">
              <w:marLeft w:val="0"/>
              <w:marRight w:val="0"/>
              <w:marTop w:val="0"/>
              <w:marBottom w:val="0"/>
              <w:divBdr>
                <w:top w:val="single" w:sz="6" w:space="5" w:color="A5A5A5"/>
                <w:left w:val="single" w:sz="6" w:space="26" w:color="A5A5A5"/>
                <w:bottom w:val="single" w:sz="6" w:space="5" w:color="A5A5A5"/>
                <w:right w:val="single" w:sz="6" w:space="5" w:color="A5A5A5"/>
              </w:divBdr>
              <w:divsChild>
                <w:div w:id="347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4777">
      <w:bodyDiv w:val="1"/>
      <w:marLeft w:val="0"/>
      <w:marRight w:val="0"/>
      <w:marTop w:val="0"/>
      <w:marBottom w:val="0"/>
      <w:divBdr>
        <w:top w:val="none" w:sz="0" w:space="0" w:color="auto"/>
        <w:left w:val="none" w:sz="0" w:space="0" w:color="auto"/>
        <w:bottom w:val="none" w:sz="0" w:space="0" w:color="auto"/>
        <w:right w:val="none" w:sz="0" w:space="0" w:color="auto"/>
      </w:divBdr>
    </w:div>
    <w:div w:id="1396858387">
      <w:bodyDiv w:val="1"/>
      <w:marLeft w:val="0"/>
      <w:marRight w:val="0"/>
      <w:marTop w:val="0"/>
      <w:marBottom w:val="0"/>
      <w:divBdr>
        <w:top w:val="none" w:sz="0" w:space="0" w:color="auto"/>
        <w:left w:val="none" w:sz="0" w:space="0" w:color="auto"/>
        <w:bottom w:val="none" w:sz="0" w:space="0" w:color="auto"/>
        <w:right w:val="none" w:sz="0" w:space="0" w:color="auto"/>
      </w:divBdr>
    </w:div>
    <w:div w:id="1436705885">
      <w:bodyDiv w:val="1"/>
      <w:marLeft w:val="0"/>
      <w:marRight w:val="0"/>
      <w:marTop w:val="0"/>
      <w:marBottom w:val="0"/>
      <w:divBdr>
        <w:top w:val="none" w:sz="0" w:space="0" w:color="auto"/>
        <w:left w:val="none" w:sz="0" w:space="0" w:color="auto"/>
        <w:bottom w:val="none" w:sz="0" w:space="0" w:color="auto"/>
        <w:right w:val="none" w:sz="0" w:space="0" w:color="auto"/>
      </w:divBdr>
    </w:div>
    <w:div w:id="1820272057">
      <w:bodyDiv w:val="1"/>
      <w:marLeft w:val="0"/>
      <w:marRight w:val="0"/>
      <w:marTop w:val="0"/>
      <w:marBottom w:val="0"/>
      <w:divBdr>
        <w:top w:val="none" w:sz="0" w:space="0" w:color="auto"/>
        <w:left w:val="none" w:sz="0" w:space="0" w:color="auto"/>
        <w:bottom w:val="none" w:sz="0" w:space="0" w:color="auto"/>
        <w:right w:val="none" w:sz="0" w:space="0" w:color="auto"/>
      </w:divBdr>
    </w:div>
    <w:div w:id="1943339468">
      <w:bodyDiv w:val="1"/>
      <w:marLeft w:val="0"/>
      <w:marRight w:val="0"/>
      <w:marTop w:val="0"/>
      <w:marBottom w:val="0"/>
      <w:divBdr>
        <w:top w:val="none" w:sz="0" w:space="0" w:color="auto"/>
        <w:left w:val="none" w:sz="0" w:space="0" w:color="auto"/>
        <w:bottom w:val="none" w:sz="0" w:space="0" w:color="auto"/>
        <w:right w:val="none" w:sz="0" w:space="0" w:color="auto"/>
      </w:divBdr>
      <w:divsChild>
        <w:div w:id="681980139">
          <w:marLeft w:val="60"/>
          <w:marRight w:val="60"/>
          <w:marTop w:val="100"/>
          <w:marBottom w:val="100"/>
          <w:divBdr>
            <w:top w:val="none" w:sz="0" w:space="0" w:color="auto"/>
            <w:left w:val="none" w:sz="0" w:space="0" w:color="auto"/>
            <w:bottom w:val="none" w:sz="0" w:space="0" w:color="auto"/>
            <w:right w:val="none" w:sz="0" w:space="0" w:color="auto"/>
          </w:divBdr>
        </w:div>
      </w:divsChild>
    </w:div>
    <w:div w:id="1981224717">
      <w:bodyDiv w:val="1"/>
      <w:marLeft w:val="0"/>
      <w:marRight w:val="0"/>
      <w:marTop w:val="0"/>
      <w:marBottom w:val="0"/>
      <w:divBdr>
        <w:top w:val="none" w:sz="0" w:space="0" w:color="auto"/>
        <w:left w:val="none" w:sz="0" w:space="0" w:color="auto"/>
        <w:bottom w:val="none" w:sz="0" w:space="0" w:color="auto"/>
        <w:right w:val="none" w:sz="0" w:space="0" w:color="auto"/>
      </w:divBdr>
      <w:divsChild>
        <w:div w:id="155461167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16276</Words>
  <Characters>92779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Vladimir</cp:lastModifiedBy>
  <cp:revision>3</cp:revision>
  <cp:lastPrinted>2014-01-27T10:54:00Z</cp:lastPrinted>
  <dcterms:created xsi:type="dcterms:W3CDTF">2020-10-20T12:45:00Z</dcterms:created>
  <dcterms:modified xsi:type="dcterms:W3CDTF">2020-10-21T14:08:00Z</dcterms:modified>
</cp:coreProperties>
</file>