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0" w:rsidRPr="00CF6510" w:rsidRDefault="00CF6510" w:rsidP="00CF6510">
      <w:pPr>
        <w:spacing w:before="0" w:after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ОПОВЕЩЕНИЕ</w:t>
      </w:r>
    </w:p>
    <w:p w:rsidR="00CF6510" w:rsidRDefault="00CF6510" w:rsidP="00CF6510">
      <w:pPr>
        <w:spacing w:before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 проведении публичных слушаний по</w:t>
      </w:r>
      <w:r w:rsidR="006F3C4C">
        <w:rPr>
          <w:rFonts w:eastAsiaTheme="minorEastAsia"/>
          <w:lang w:eastAsia="ru-RU"/>
        </w:rPr>
        <w:t xml:space="preserve"> </w:t>
      </w:r>
      <w:r w:rsidR="006F3C4C" w:rsidRPr="00E95124">
        <w:rPr>
          <w:rFonts w:eastAsiaTheme="minorEastAsia"/>
          <w:lang w:eastAsia="ru-RU"/>
        </w:rPr>
        <w:t>проекту постановления</w:t>
      </w:r>
      <w:r w:rsidR="006F3C4C">
        <w:rPr>
          <w:rFonts w:eastAsiaTheme="minorEastAsia"/>
          <w:lang w:eastAsia="ru-RU"/>
        </w:rPr>
        <w:t xml:space="preserve"> </w:t>
      </w:r>
      <w:r w:rsidR="00E95124">
        <w:rPr>
          <w:rFonts w:eastAsiaTheme="minorEastAsia"/>
          <w:lang w:eastAsia="ru-RU"/>
        </w:rPr>
        <w:t>о</w:t>
      </w:r>
      <w:r w:rsidRPr="00CF6510">
        <w:rPr>
          <w:rFonts w:eastAsiaTheme="minorEastAsia"/>
          <w:lang w:eastAsia="ru-RU"/>
        </w:rPr>
        <w:t xml:space="preserve"> </w:t>
      </w:r>
      <w:r w:rsidR="00E95124">
        <w:rPr>
          <w:szCs w:val="28"/>
        </w:rPr>
        <w:t>предоставлении</w:t>
      </w:r>
      <w:r w:rsidR="006F3C4C">
        <w:rPr>
          <w:szCs w:val="28"/>
        </w:rPr>
        <w:t xml:space="preserve"> разрешения на условно разрешенный вид использовани</w:t>
      </w:r>
      <w:proofErr w:type="gramStart"/>
      <w:r w:rsidR="006F3C4C">
        <w:rPr>
          <w:szCs w:val="28"/>
        </w:rPr>
        <w:t>я-</w:t>
      </w:r>
      <w:proofErr w:type="gramEnd"/>
      <w:r w:rsidR="006F3C4C">
        <w:rPr>
          <w:szCs w:val="28"/>
        </w:rPr>
        <w:t xml:space="preserve"> «амбулаторно-поликлиническое обслуживание» для земельного участка общей площадью 200,0 </w:t>
      </w:r>
      <w:proofErr w:type="spellStart"/>
      <w:r w:rsidR="006F3C4C">
        <w:rPr>
          <w:szCs w:val="28"/>
        </w:rPr>
        <w:t>кв.м</w:t>
      </w:r>
      <w:proofErr w:type="spellEnd"/>
      <w:r w:rsidR="006F3C4C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6F3C4C">
        <w:rPr>
          <w:szCs w:val="28"/>
        </w:rPr>
        <w:t>Чудовский</w:t>
      </w:r>
      <w:proofErr w:type="spellEnd"/>
      <w:r w:rsidR="006F3C4C">
        <w:rPr>
          <w:szCs w:val="28"/>
        </w:rPr>
        <w:t xml:space="preserve"> муниципальный район, </w:t>
      </w:r>
      <w:proofErr w:type="spellStart"/>
      <w:r w:rsidR="006F3C4C">
        <w:rPr>
          <w:szCs w:val="28"/>
        </w:rPr>
        <w:t>Трегубовское</w:t>
      </w:r>
      <w:proofErr w:type="spellEnd"/>
      <w:r w:rsidR="006F3C4C">
        <w:rPr>
          <w:szCs w:val="28"/>
        </w:rPr>
        <w:t xml:space="preserve"> сельское поселение, д. Трегубово, ул. Школьная, з/у 3б </w:t>
      </w:r>
      <w:bookmarkStart w:id="0" w:name="_GoBack"/>
      <w:bookmarkEnd w:id="0"/>
    </w:p>
    <w:p w:rsidR="006F3C4C" w:rsidRPr="00CF6510" w:rsidRDefault="006F3C4C" w:rsidP="00CF6510">
      <w:pPr>
        <w:spacing w:before="0" w:line="240" w:lineRule="auto"/>
        <w:jc w:val="center"/>
        <w:rPr>
          <w:rFonts w:eastAsiaTheme="minorEastAsia"/>
          <w:lang w:eastAsia="ru-RU"/>
        </w:rPr>
      </w:pPr>
    </w:p>
    <w:p w:rsidR="00CF6510" w:rsidRPr="00CF6510" w:rsidRDefault="00CF6510" w:rsidP="00CF6510">
      <w:pPr>
        <w:numPr>
          <w:ilvl w:val="0"/>
          <w:numId w:val="1"/>
        </w:numPr>
        <w:spacing w:before="0" w:after="0" w:line="240" w:lineRule="auto"/>
        <w:ind w:left="0"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Информация о Проекте, подлежащем рассмотрению на публичных слушаниях и перечень информационных материалов к проекту</w:t>
      </w:r>
      <w:r>
        <w:rPr>
          <w:rFonts w:eastAsiaTheme="minorEastAsia"/>
          <w:lang w:eastAsia="ru-RU"/>
        </w:rPr>
        <w:t>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проект</w:t>
      </w:r>
      <w:r w:rsidR="006F3C4C">
        <w:rPr>
          <w:rFonts w:eastAsiaTheme="minorEastAsia"/>
          <w:lang w:eastAsia="ru-RU"/>
        </w:rPr>
        <w:t xml:space="preserve"> Постановления о </w:t>
      </w:r>
      <w:r w:rsidRPr="00CF6510">
        <w:rPr>
          <w:rFonts w:eastAsiaTheme="minorEastAsia"/>
          <w:lang w:eastAsia="ru-RU"/>
        </w:rPr>
        <w:t xml:space="preserve"> </w:t>
      </w:r>
      <w:r w:rsidR="006F3C4C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6F3C4C">
        <w:rPr>
          <w:szCs w:val="28"/>
        </w:rPr>
        <w:t>я-</w:t>
      </w:r>
      <w:proofErr w:type="gramEnd"/>
      <w:r w:rsidR="006F3C4C">
        <w:rPr>
          <w:szCs w:val="28"/>
        </w:rPr>
        <w:t xml:space="preserve"> «амбулаторно-поликлиническое обслуживание» для земельного участка общей площадью 200,0 </w:t>
      </w:r>
      <w:proofErr w:type="spellStart"/>
      <w:r w:rsidR="006F3C4C">
        <w:rPr>
          <w:szCs w:val="28"/>
        </w:rPr>
        <w:t>кв.м</w:t>
      </w:r>
      <w:proofErr w:type="spellEnd"/>
      <w:r w:rsidR="006F3C4C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6F3C4C">
        <w:rPr>
          <w:szCs w:val="28"/>
        </w:rPr>
        <w:t>Чудовский</w:t>
      </w:r>
      <w:proofErr w:type="spellEnd"/>
      <w:r w:rsidR="006F3C4C">
        <w:rPr>
          <w:szCs w:val="28"/>
        </w:rPr>
        <w:t xml:space="preserve"> муниципальный район, </w:t>
      </w:r>
      <w:proofErr w:type="spellStart"/>
      <w:r w:rsidR="006F3C4C">
        <w:rPr>
          <w:szCs w:val="28"/>
        </w:rPr>
        <w:t>Трегубовское</w:t>
      </w:r>
      <w:proofErr w:type="spellEnd"/>
      <w:r w:rsidR="006F3C4C">
        <w:rPr>
          <w:szCs w:val="28"/>
        </w:rPr>
        <w:t xml:space="preserve"> сельское поселение, д. Трегубово, ул. Школьная, з/у 3б</w:t>
      </w:r>
      <w:r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информационные материалы к </w:t>
      </w:r>
      <w:r w:rsidR="006F3C4C">
        <w:rPr>
          <w:rFonts w:eastAsiaTheme="minorEastAsia"/>
          <w:szCs w:val="28"/>
          <w:lang w:eastAsia="ru-RU"/>
        </w:rPr>
        <w:t xml:space="preserve">проекту </w:t>
      </w:r>
      <w:r w:rsidRPr="00CF6510">
        <w:rPr>
          <w:rFonts w:eastAsiaTheme="minorEastAsia"/>
          <w:szCs w:val="28"/>
          <w:lang w:eastAsia="ru-RU"/>
        </w:rPr>
        <w:t xml:space="preserve">размещены на официальном сайте муниципального образования Трегубовского сельского поселения </w:t>
      </w:r>
      <w:r w:rsidRPr="00CF6510">
        <w:rPr>
          <w:rFonts w:eastAsiaTheme="minorEastAsia"/>
          <w:lang w:eastAsia="ru-RU"/>
        </w:rPr>
        <w:t>в информаци</w:t>
      </w:r>
      <w:r>
        <w:rPr>
          <w:rFonts w:eastAsiaTheme="minorEastAsia"/>
          <w:lang w:eastAsia="ru-RU"/>
        </w:rPr>
        <w:t>онно-телекоммуникационной сети «Интернет»</w:t>
      </w:r>
      <w:r w:rsidRPr="00CF6510">
        <w:rPr>
          <w:rFonts w:eastAsiaTheme="minorEastAsia"/>
          <w:lang w:eastAsia="ru-RU"/>
        </w:rPr>
        <w:t xml:space="preserve">, по адресу: </w:t>
      </w:r>
      <w:hyperlink r:id="rId8" w:history="1">
        <w:r w:rsidRPr="00CF6510">
          <w:rPr>
            <w:rFonts w:eastAsiaTheme="minorEastAsia"/>
            <w:color w:val="0000FF"/>
            <w:u w:val="single"/>
            <w:lang w:eastAsia="ru-RU"/>
          </w:rPr>
          <w:t>http://tregubovoadm.ru/</w:t>
        </w:r>
      </w:hyperlink>
      <w:r w:rsidRPr="00CF6510"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Градостроительный кодекс Российской Федерации (в действующей редакции);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>- Федеральный закон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2. Информация о порядке и сроках проведения публичных слушаний по проекту, подлежащему рассмотрению на публичных слушаниях: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lang w:eastAsia="ru-RU"/>
        </w:rPr>
        <w:t>- порядок проведения публичных слушаний по проекту, подлежащему рассмотрению на публичных слушаниях, утвержден Решением Совета Депут</w:t>
      </w:r>
      <w:r>
        <w:rPr>
          <w:rFonts w:eastAsiaTheme="minorEastAsia"/>
          <w:lang w:eastAsia="ru-RU"/>
        </w:rPr>
        <w:t>а</w:t>
      </w:r>
      <w:r w:rsidRPr="00CF6510">
        <w:rPr>
          <w:rFonts w:eastAsiaTheme="minorEastAsia"/>
          <w:lang w:eastAsia="ru-RU"/>
        </w:rPr>
        <w:t xml:space="preserve">тов Трегубовского сельского поселения № 199 от </w:t>
      </w:r>
      <w:r w:rsidRPr="00CF6510">
        <w:rPr>
          <w:rFonts w:eastAsiaTheme="minorEastAsia"/>
          <w:szCs w:val="28"/>
          <w:lang w:eastAsia="ru-RU"/>
        </w:rPr>
        <w:t>17.04.2020 года;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срок проведения публичных слушаний по проекту, подлежащему рассмотрению на публичных слушаниях</w:t>
      </w:r>
      <w:r w:rsidRPr="00CF6510">
        <w:rPr>
          <w:rFonts w:eastAsiaTheme="minorEastAsia"/>
          <w:b/>
          <w:lang w:eastAsia="ru-RU"/>
        </w:rPr>
        <w:t xml:space="preserve">: </w:t>
      </w:r>
      <w:r w:rsidRPr="00CF6510">
        <w:rPr>
          <w:rFonts w:eastAsiaTheme="minorEastAsia"/>
          <w:szCs w:val="28"/>
          <w:lang w:eastAsia="ru-RU"/>
        </w:rPr>
        <w:t xml:space="preserve">с 08 ч. </w:t>
      </w:r>
      <w:r>
        <w:rPr>
          <w:rFonts w:eastAsiaTheme="minorEastAsia"/>
          <w:szCs w:val="28"/>
          <w:lang w:eastAsia="ru-RU"/>
        </w:rPr>
        <w:t xml:space="preserve">30 мин. </w:t>
      </w:r>
      <w:r w:rsidR="006F3C4C">
        <w:rPr>
          <w:rFonts w:eastAsiaTheme="minorEastAsia"/>
          <w:szCs w:val="28"/>
          <w:lang w:eastAsia="ru-RU"/>
        </w:rPr>
        <w:t>«11» марта 2021 г. по16 ч. 00 мин. «25» марта 2021</w:t>
      </w:r>
      <w:r w:rsidRPr="00CF6510">
        <w:rPr>
          <w:rFonts w:eastAsiaTheme="minorEastAsia"/>
          <w:szCs w:val="28"/>
          <w:lang w:eastAsia="ru-RU"/>
        </w:rPr>
        <w:t xml:space="preserve"> года. </w:t>
      </w:r>
    </w:p>
    <w:p w:rsid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3. Информация о месте, дате открытия экспозиции проекта, подлежащего рассмотрению на </w:t>
      </w:r>
      <w:r w:rsidRPr="00CF6510">
        <w:rPr>
          <w:rFonts w:eastAsiaTheme="minorEastAsia"/>
          <w:szCs w:val="28"/>
          <w:lang w:eastAsia="ru-RU"/>
        </w:rPr>
        <w:t>публичных слушаниях</w:t>
      </w:r>
      <w:r w:rsidRPr="00CF6510">
        <w:rPr>
          <w:rFonts w:eastAsiaTheme="minorEastAsia"/>
          <w:lang w:eastAsia="ru-RU"/>
        </w:rPr>
        <w:t>, о сроках проведения экспозиции, о днях и часах, в которые возможно посещение указанной экспозиции: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336"/>
      </w:tblGrid>
      <w:tr w:rsidR="00CF6510" w:rsidTr="00CF6510"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Наименование населенного пункта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Адрес места проведения экспозиции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Дата открытия экспозиции проекта</w:t>
            </w:r>
          </w:p>
        </w:tc>
        <w:tc>
          <w:tcPr>
            <w:tcW w:w="2137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Срок проведения экспозиции проекта</w:t>
            </w:r>
          </w:p>
        </w:tc>
        <w:tc>
          <w:tcPr>
            <w:tcW w:w="23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CF6510">
              <w:rPr>
                <w:rFonts w:eastAsia="Times New Roman"/>
                <w:lang w:eastAsia="ru-RU"/>
              </w:rPr>
              <w:t>ни и часы, в которые возможно посещение экспозиции</w:t>
            </w:r>
          </w:p>
        </w:tc>
      </w:tr>
      <w:tr w:rsidR="00CF6510" w:rsidTr="00EA546C"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Трегубово</w:t>
            </w:r>
          </w:p>
        </w:tc>
        <w:tc>
          <w:tcPr>
            <w:tcW w:w="2136" w:type="dxa"/>
            <w:vAlign w:val="center"/>
          </w:tcPr>
          <w:p w:rsidR="00CF6510" w:rsidRDefault="00CF6510" w:rsidP="006F3C4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="006F3C4C">
              <w:rPr>
                <w:rFonts w:eastAsiaTheme="minorEastAsia"/>
                <w:szCs w:val="28"/>
                <w:lang w:eastAsia="ru-RU"/>
              </w:rPr>
              <w:t>Школьная д.1 пом. 32</w:t>
            </w:r>
          </w:p>
        </w:tc>
        <w:tc>
          <w:tcPr>
            <w:tcW w:w="2136" w:type="dxa"/>
            <w:vAlign w:val="center"/>
          </w:tcPr>
          <w:p w:rsidR="00CF6510" w:rsidRDefault="006F3C4C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11.03.2021</w:t>
            </w:r>
          </w:p>
        </w:tc>
        <w:tc>
          <w:tcPr>
            <w:tcW w:w="2137" w:type="dxa"/>
            <w:vAlign w:val="center"/>
          </w:tcPr>
          <w:p w:rsidR="00CF6510" w:rsidRDefault="006F3C4C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11.03.2021 – 25.03.2021</w:t>
            </w:r>
          </w:p>
        </w:tc>
        <w:tc>
          <w:tcPr>
            <w:tcW w:w="23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 указанные дни</w:t>
            </w:r>
            <w:r w:rsidR="006F3C4C">
              <w:rPr>
                <w:rFonts w:eastAsiaTheme="minorEastAsia"/>
                <w:lang w:eastAsia="ru-RU"/>
              </w:rPr>
              <w:t>, с 9</w:t>
            </w:r>
            <w:r w:rsidRPr="00CF6510">
              <w:rPr>
                <w:rFonts w:eastAsiaTheme="minorEastAsia"/>
                <w:lang w:eastAsia="ru-RU"/>
              </w:rPr>
              <w:t xml:space="preserve"> ч. 00 </w:t>
            </w:r>
            <w:r w:rsidR="006F3C4C">
              <w:rPr>
                <w:rFonts w:eastAsiaTheme="minorEastAsia"/>
                <w:lang w:eastAsia="ru-RU"/>
              </w:rPr>
              <w:t>мин. до 16</w:t>
            </w:r>
            <w:r w:rsidRPr="00CF6510">
              <w:rPr>
                <w:rFonts w:eastAsiaTheme="minorEastAsia"/>
                <w:lang w:eastAsia="ru-RU"/>
              </w:rPr>
              <w:t xml:space="preserve"> ч. 00 мин</w:t>
            </w:r>
          </w:p>
        </w:tc>
      </w:tr>
    </w:tbl>
    <w:p w:rsidR="00CF6510" w:rsidRPr="00CF6510" w:rsidRDefault="00CF6510" w:rsidP="00874A1B">
      <w:pPr>
        <w:spacing w:before="12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4. Информация о порядке, сроках и форме внесения участниками </w:t>
      </w:r>
      <w:r w:rsidRPr="00CF6510">
        <w:rPr>
          <w:rFonts w:eastAsiaTheme="minorEastAsia"/>
          <w:szCs w:val="28"/>
          <w:lang w:eastAsia="ru-RU"/>
        </w:rPr>
        <w:t>публичных слушаний</w:t>
      </w:r>
      <w:r w:rsidRPr="00CF6510">
        <w:rPr>
          <w:rFonts w:eastAsiaTheme="minorEastAsia"/>
          <w:lang w:eastAsia="ru-RU"/>
        </w:rPr>
        <w:t xml:space="preserve"> предложений и замечаний, касающихся проекта, подлежащего рассмотрению на публичных слушаниях: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lastRenderedPageBreak/>
        <w:t xml:space="preserve">1) </w:t>
      </w:r>
      <w:r w:rsidRPr="00CF6510">
        <w:rPr>
          <w:rFonts w:eastAsiaTheme="minorEastAsia"/>
          <w:szCs w:val="28"/>
          <w:lang w:eastAsia="ru-RU"/>
        </w:rPr>
        <w:t xml:space="preserve">в электронной форме, посредством направления обращения на электронную почту Администрации </w:t>
      </w:r>
      <w:proofErr w:type="spellStart"/>
      <w:r w:rsidRPr="00CF6510">
        <w:rPr>
          <w:rFonts w:eastAsiaTheme="minorEastAsia"/>
          <w:szCs w:val="28"/>
          <w:lang w:eastAsia="ru-RU"/>
        </w:rPr>
        <w:t>Трегубовского</w:t>
      </w:r>
      <w:proofErr w:type="spellEnd"/>
      <w:r w:rsidRPr="00CF6510">
        <w:rPr>
          <w:rFonts w:eastAsiaTheme="minorEastAsia"/>
          <w:szCs w:val="28"/>
          <w:lang w:eastAsia="ru-RU"/>
        </w:rPr>
        <w:t xml:space="preserve"> сельского поселения </w:t>
      </w:r>
      <w:hyperlink r:id="rId9" w:history="1"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tregubovonov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@</w:t>
        </w:r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mail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.</w:t>
        </w:r>
        <w:proofErr w:type="spellStart"/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ru</w:t>
        </w:r>
        <w:proofErr w:type="spellEnd"/>
      </w:hyperlink>
      <w:r w:rsidR="00F47313">
        <w:rPr>
          <w:rFonts w:eastAsiaTheme="minorEastAsia"/>
          <w:szCs w:val="28"/>
          <w:lang w:eastAsia="ru-RU"/>
        </w:rPr>
        <w:t xml:space="preserve"> </w:t>
      </w:r>
      <w:r w:rsidR="00E95124">
        <w:rPr>
          <w:rFonts w:eastAsiaTheme="minorEastAsia"/>
          <w:szCs w:val="28"/>
          <w:lang w:eastAsia="ru-RU"/>
        </w:rPr>
        <w:t>в срок до 16 ч. 00 мин. «25</w:t>
      </w:r>
      <w:r w:rsidRPr="00CF6510">
        <w:rPr>
          <w:rFonts w:eastAsiaTheme="minorEastAsia"/>
          <w:szCs w:val="28"/>
          <w:lang w:eastAsia="ru-RU"/>
        </w:rPr>
        <w:t>»</w:t>
      </w:r>
      <w:r w:rsidR="00F47313" w:rsidRPr="00F47313">
        <w:rPr>
          <w:rFonts w:eastAsiaTheme="minorEastAsia"/>
          <w:szCs w:val="28"/>
          <w:lang w:eastAsia="ru-RU"/>
        </w:rPr>
        <w:t xml:space="preserve"> </w:t>
      </w:r>
      <w:r w:rsidR="00E95124">
        <w:rPr>
          <w:rFonts w:eastAsiaTheme="minorEastAsia"/>
          <w:szCs w:val="28"/>
          <w:lang w:eastAsia="ru-RU"/>
        </w:rPr>
        <w:t>марта 2021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3) в письменной форме </w:t>
      </w:r>
      <w:r w:rsidR="00E95124">
        <w:rPr>
          <w:rFonts w:eastAsiaTheme="minorEastAsia"/>
          <w:szCs w:val="28"/>
          <w:lang w:eastAsia="ru-RU"/>
        </w:rPr>
        <w:t>в срок до 16 ч. 00 мин. «25» марта 2021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, на адрес организатора публичных слушаний:174203</w:t>
      </w:r>
      <w:r w:rsidR="00F47313">
        <w:rPr>
          <w:rFonts w:eastAsiaTheme="minorEastAsia"/>
          <w:lang w:eastAsia="ru-RU"/>
        </w:rPr>
        <w:t xml:space="preserve">, </w:t>
      </w:r>
      <w:r w:rsidR="00F47313" w:rsidRPr="00CF6510">
        <w:rPr>
          <w:rFonts w:eastAsiaTheme="minorEastAsia"/>
          <w:lang w:eastAsia="ru-RU"/>
        </w:rPr>
        <w:t>Чудовский район, Новгородская область</w:t>
      </w:r>
      <w:r w:rsidR="00F47313">
        <w:rPr>
          <w:rFonts w:eastAsiaTheme="minorEastAsia"/>
          <w:lang w:eastAsia="ru-RU"/>
        </w:rPr>
        <w:t>,</w:t>
      </w:r>
      <w:r w:rsidRPr="00CF6510">
        <w:rPr>
          <w:rFonts w:eastAsiaTheme="minorEastAsia"/>
          <w:lang w:eastAsia="ru-RU"/>
        </w:rPr>
        <w:t xml:space="preserve"> д. Трегубово, ул. Школьная, д.1, пом.</w:t>
      </w:r>
      <w:r w:rsidR="00F47313">
        <w:rPr>
          <w:rFonts w:eastAsiaTheme="minorEastAsia"/>
          <w:lang w:eastAsia="ru-RU"/>
        </w:rPr>
        <w:t xml:space="preserve"> </w:t>
      </w:r>
      <w:r w:rsidRPr="00CF6510">
        <w:rPr>
          <w:rFonts w:eastAsiaTheme="minorEastAsia"/>
          <w:lang w:eastAsia="ru-RU"/>
        </w:rPr>
        <w:t>32;</w:t>
      </w:r>
    </w:p>
    <w:p w:rsidR="00CF6510" w:rsidRPr="00CF6510" w:rsidRDefault="00CF6510" w:rsidP="00CF6510">
      <w:pPr>
        <w:spacing w:before="0" w:after="24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4) посредством записи в книге (журнале) учета посетителей экспозиции проекта, подлежащего рассмотрению на публичных слушаниях,</w:t>
      </w:r>
      <w:r w:rsidRPr="00CF6510">
        <w:rPr>
          <w:rFonts w:eastAsiaTheme="minorEastAsia"/>
          <w:szCs w:val="28"/>
          <w:lang w:eastAsia="ru-RU"/>
        </w:rPr>
        <w:t xml:space="preserve"> в</w:t>
      </w:r>
      <w:r w:rsidR="00E95124">
        <w:rPr>
          <w:rFonts w:eastAsiaTheme="minorEastAsia"/>
          <w:szCs w:val="28"/>
          <w:lang w:eastAsia="ru-RU"/>
        </w:rPr>
        <w:t xml:space="preserve"> срок до 16 ч. 00 мин. часов «25» марта 2021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.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5. Д</w:t>
      </w:r>
      <w:r w:rsidRPr="00CF6510">
        <w:rPr>
          <w:rFonts w:eastAsiaTheme="minorEastAsia"/>
          <w:szCs w:val="28"/>
          <w:lang w:eastAsia="ru-RU"/>
        </w:rPr>
        <w:t>ата, время и место проведения собраний участников публичных слушаний:</w:t>
      </w:r>
    </w:p>
    <w:p w:rsidR="00CF6510" w:rsidRPr="00CF6510" w:rsidRDefault="00576BB9" w:rsidP="00CF6510">
      <w:pPr>
        <w:spacing w:before="120" w:after="0" w:line="240" w:lineRule="auto"/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</w:t>
      </w:r>
      <w:r w:rsidR="00CF6510" w:rsidRPr="00CF6510">
        <w:rPr>
          <w:rFonts w:eastAsiaTheme="minorEastAsia"/>
          <w:lang w:eastAsia="ru-RU"/>
        </w:rPr>
        <w:t>обрания участников публичных слушаний состоятся</w:t>
      </w:r>
      <w:r>
        <w:rPr>
          <w:rFonts w:eastAsiaTheme="minorEastAsia"/>
          <w:lang w:eastAsia="ru-RU"/>
        </w:rPr>
        <w:t xml:space="preserve"> в местах и во время, указанное в таблице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476"/>
        <w:gridCol w:w="3617"/>
      </w:tblGrid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Дата и время проведения мероприятий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 xml:space="preserve">Место проведения 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собрания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 Трегубово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E95124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24.03.2021 г. в 15:0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Ленинградская,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32</w:t>
            </w:r>
          </w:p>
        </w:tc>
      </w:tr>
    </w:tbl>
    <w:p w:rsidR="00CF6510" w:rsidRDefault="00CF6510" w:rsidP="00576BB9">
      <w:pPr>
        <w:spacing w:after="0" w:line="240" w:lineRule="auto"/>
        <w:rPr>
          <w:rFonts w:eastAsiaTheme="minorEastAsia"/>
          <w:lang w:eastAsia="ru-RU"/>
        </w:rPr>
      </w:pPr>
      <w:r w:rsidRPr="00CF6510">
        <w:rPr>
          <w:rFonts w:eastAsia="Calibri"/>
          <w:szCs w:val="28"/>
        </w:rPr>
        <w:t xml:space="preserve">От организатора </w:t>
      </w:r>
      <w:r w:rsidRPr="00CF6510">
        <w:rPr>
          <w:rFonts w:eastAsiaTheme="minorEastAsia"/>
          <w:lang w:eastAsia="ru-RU"/>
        </w:rPr>
        <w:t>публичных слушаний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76BB9" w:rsidTr="00576BB9">
        <w:tc>
          <w:tcPr>
            <w:tcW w:w="5341" w:type="dxa"/>
          </w:tcPr>
          <w:p w:rsidR="00576BB9" w:rsidRDefault="00576BB9" w:rsidP="00576BB9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 w:cs="Times New Roman"/>
                <w:szCs w:val="28"/>
                <w:lang w:eastAsia="ru-RU"/>
              </w:rPr>
              <w:t>Глава поселения</w:t>
            </w:r>
          </w:p>
        </w:tc>
        <w:tc>
          <w:tcPr>
            <w:tcW w:w="5341" w:type="dxa"/>
          </w:tcPr>
          <w:p w:rsidR="00576BB9" w:rsidRDefault="00576BB9" w:rsidP="00576BB9">
            <w:pPr>
              <w:spacing w:after="0"/>
              <w:jc w:val="right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С.Б. Алексеев</w:t>
            </w:r>
          </w:p>
        </w:tc>
      </w:tr>
    </w:tbl>
    <w:p w:rsidR="00B864B7" w:rsidRDefault="006F3C4C" w:rsidP="00576BB9">
      <w:pPr>
        <w:spacing w:after="0" w:line="240" w:lineRule="auto"/>
      </w:pPr>
      <w:r>
        <w:rPr>
          <w:rFonts w:eastAsiaTheme="minorEastAsia"/>
          <w:lang w:eastAsia="ru-RU"/>
        </w:rPr>
        <w:t>04.03.2021</w:t>
      </w:r>
    </w:p>
    <w:sectPr w:rsidR="00B864B7" w:rsidSect="009B37C4">
      <w:footerReference w:type="default" r:id="rId10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B3" w:rsidRDefault="007A67B3">
      <w:pPr>
        <w:spacing w:before="0" w:after="0" w:line="240" w:lineRule="auto"/>
      </w:pPr>
      <w:r>
        <w:separator/>
      </w:r>
    </w:p>
  </w:endnote>
  <w:endnote w:type="continuationSeparator" w:id="0">
    <w:p w:rsidR="007A67B3" w:rsidRDefault="007A67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B12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31">
          <w:rPr>
            <w:noProof/>
          </w:rPr>
          <w:t>2</w:t>
        </w:r>
        <w:r>
          <w:fldChar w:fldCharType="end"/>
        </w:r>
      </w:p>
    </w:sdtContent>
  </w:sdt>
  <w:p w:rsidR="00CB5B2D" w:rsidRDefault="007A67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B3" w:rsidRDefault="007A67B3">
      <w:pPr>
        <w:spacing w:before="0" w:after="0" w:line="240" w:lineRule="auto"/>
      </w:pPr>
      <w:r>
        <w:separator/>
      </w:r>
    </w:p>
  </w:footnote>
  <w:footnote w:type="continuationSeparator" w:id="0">
    <w:p w:rsidR="007A67B3" w:rsidRDefault="007A67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10"/>
    <w:rsid w:val="000D6C27"/>
    <w:rsid w:val="001A3F31"/>
    <w:rsid w:val="002F1879"/>
    <w:rsid w:val="00461C23"/>
    <w:rsid w:val="00576BB9"/>
    <w:rsid w:val="006F3C4C"/>
    <w:rsid w:val="007A67B3"/>
    <w:rsid w:val="00874A1B"/>
    <w:rsid w:val="00B12609"/>
    <w:rsid w:val="00B864B7"/>
    <w:rsid w:val="00CF6510"/>
    <w:rsid w:val="00E95124"/>
    <w:rsid w:val="00EA546C"/>
    <w:rsid w:val="00F074A4"/>
    <w:rsid w:val="00F47313"/>
    <w:rsid w:val="00F6659E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gubovo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egubovo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5</cp:revision>
  <dcterms:created xsi:type="dcterms:W3CDTF">2021-03-09T13:23:00Z</dcterms:created>
  <dcterms:modified xsi:type="dcterms:W3CDTF">2021-03-10T06:27:00Z</dcterms:modified>
</cp:coreProperties>
</file>