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Ind w:w="-318" w:type="dxa"/>
        <w:tblLayout w:type="fixed"/>
        <w:tblLook w:val="0000"/>
      </w:tblPr>
      <w:tblGrid>
        <w:gridCol w:w="318"/>
        <w:gridCol w:w="677"/>
        <w:gridCol w:w="5243"/>
        <w:gridCol w:w="2410"/>
        <w:gridCol w:w="1276"/>
        <w:gridCol w:w="814"/>
      </w:tblGrid>
      <w:tr w:rsidR="00D2148F" w:rsidRPr="00E56D9A" w:rsidTr="00333368">
        <w:trPr>
          <w:gridBefore w:val="1"/>
          <w:wBefore w:w="318" w:type="dxa"/>
          <w:trHeight w:val="720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48F" w:rsidRPr="00E56D9A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Общество с ограниченной ответственностью «География»</w:t>
            </w:r>
          </w:p>
          <w:p w:rsidR="00D2148F" w:rsidRPr="00E56D9A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color w:val="000000"/>
                <w:sz w:val="40"/>
                <w:szCs w:val="40"/>
              </w:rPr>
            </w:pPr>
          </w:p>
        </w:tc>
      </w:tr>
      <w:tr w:rsidR="00D2148F" w:rsidRPr="00E56D9A" w:rsidTr="00333368">
        <w:trPr>
          <w:gridBefore w:val="1"/>
          <w:wBefore w:w="318" w:type="dxa"/>
          <w:trHeight w:val="7613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692792" cy="1743888"/>
                  <wp:effectExtent l="19050" t="0" r="2658" b="0"/>
                  <wp:docPr id="2" name="Рисунок 1" descr="География 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ография логотип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1" cy="174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9F052E" w:rsidRDefault="009F052E" w:rsidP="009F05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Проект планировки, совмещённый с проектом межевания </w:t>
            </w:r>
            <w:proofErr w:type="gramStart"/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земельных</w:t>
            </w:r>
            <w:proofErr w:type="gramEnd"/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27B4D" w:rsidRDefault="009F052E" w:rsidP="009F05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участков с кадастровыми номерами </w:t>
            </w:r>
            <w:r w:rsidR="00427B4D" w:rsidRPr="00427B4D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53:20:0700501:60, 53:20:0700501:59, 53:20:0700501:56, 53:20:0700705:25, 53:20:0700104:55, 53:20:0700104:56</w:t>
            </w:r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F052E" w:rsidRDefault="009F052E" w:rsidP="00427B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</w:t>
            </w:r>
            <w:r w:rsidR="00427B4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адресу: Новгородская область, </w:t>
            </w:r>
            <w:proofErr w:type="spellStart"/>
            <w:r w:rsidR="00427B4D">
              <w:rPr>
                <w:rFonts w:eastAsia="Calibri"/>
                <w:b/>
                <w:bCs/>
                <w:color w:val="000000"/>
                <w:sz w:val="28"/>
                <w:szCs w:val="28"/>
              </w:rPr>
              <w:t>Чудовский</w:t>
            </w:r>
            <w:proofErr w:type="spellEnd"/>
            <w:r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район, </w:t>
            </w:r>
          </w:p>
          <w:p w:rsidR="009F052E" w:rsidRPr="00AE08CE" w:rsidRDefault="00427B4D" w:rsidP="009F05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Трегубовское</w:t>
            </w:r>
            <w:proofErr w:type="spellEnd"/>
            <w:r w:rsidR="009F052E" w:rsidRPr="00AE08C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, д. Радищево</w:t>
            </w:r>
          </w:p>
          <w:p w:rsidR="003617BC" w:rsidRDefault="003617BC" w:rsidP="003617B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9F052E" w:rsidRDefault="009F052E" w:rsidP="003617B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9F052E" w:rsidRDefault="009F052E" w:rsidP="003617B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9F052E" w:rsidRDefault="009F052E" w:rsidP="003617B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9F052E" w:rsidRPr="00E56D9A" w:rsidRDefault="009F052E" w:rsidP="003617B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D2148F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</w:p>
          <w:p w:rsidR="00D2148F" w:rsidRPr="00E56D9A" w:rsidRDefault="00D2148F" w:rsidP="00D2148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D2148F">
              <w:rPr>
                <w:b/>
                <w:bCs/>
                <w:color w:val="000000"/>
                <w:sz w:val="32"/>
                <w:szCs w:val="32"/>
              </w:rPr>
              <w:t xml:space="preserve">Заказчик работ: </w:t>
            </w:r>
            <w:proofErr w:type="spellStart"/>
            <w:r w:rsidR="00427B4D">
              <w:rPr>
                <w:b/>
                <w:bCs/>
                <w:color w:val="000000"/>
                <w:sz w:val="32"/>
                <w:szCs w:val="32"/>
              </w:rPr>
              <w:t>Бурлуцкий</w:t>
            </w:r>
            <w:proofErr w:type="spellEnd"/>
            <w:r w:rsidR="00427B4D">
              <w:rPr>
                <w:b/>
                <w:bCs/>
                <w:color w:val="000000"/>
                <w:sz w:val="32"/>
                <w:szCs w:val="32"/>
              </w:rPr>
              <w:t xml:space="preserve"> В.В., Семенов С.М.</w:t>
            </w:r>
          </w:p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D2148F" w:rsidRPr="00E56D9A" w:rsidRDefault="00D2148F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2148F" w:rsidRPr="00E56D9A" w:rsidTr="00333368">
        <w:trPr>
          <w:gridBefore w:val="1"/>
          <w:wBefore w:w="318" w:type="dxa"/>
          <w:trHeight w:val="360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8F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148F" w:rsidRPr="00E56D9A" w:rsidRDefault="00D2148F" w:rsidP="00733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148F" w:rsidRPr="00E56D9A" w:rsidTr="00333368">
        <w:trPr>
          <w:gridBefore w:val="1"/>
          <w:wBefore w:w="318" w:type="dxa"/>
          <w:trHeight w:val="360"/>
          <w:jc w:val="center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2148F" w:rsidRDefault="00D2148F" w:rsidP="00733C2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0161C" w:rsidRDefault="0010161C" w:rsidP="00397A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D2148F" w:rsidRDefault="00397A27" w:rsidP="00397A27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="003617BC">
              <w:rPr>
                <w:b/>
                <w:bCs/>
                <w:color w:val="000000"/>
              </w:rPr>
              <w:t>еликий Новгород,  201</w:t>
            </w:r>
            <w:r w:rsidR="00427B4D">
              <w:rPr>
                <w:b/>
                <w:bCs/>
                <w:color w:val="000000"/>
              </w:rPr>
              <w:t>6</w:t>
            </w:r>
            <w:r w:rsidR="00D2148F" w:rsidRPr="00E56D9A">
              <w:rPr>
                <w:b/>
                <w:bCs/>
                <w:color w:val="000000"/>
              </w:rPr>
              <w:t xml:space="preserve"> г</w:t>
            </w:r>
            <w:r w:rsidR="00A00C48">
              <w:rPr>
                <w:b/>
                <w:bCs/>
                <w:color w:val="000000"/>
              </w:rPr>
              <w:t>.</w:t>
            </w:r>
          </w:p>
          <w:p w:rsidR="00333368" w:rsidRDefault="00333368" w:rsidP="00333368">
            <w:pPr>
              <w:pStyle w:val="1"/>
            </w:pPr>
            <w:r>
              <w:lastRenderedPageBreak/>
              <w:t>Состав проекта</w:t>
            </w:r>
          </w:p>
          <w:p w:rsidR="00333368" w:rsidRPr="00333368" w:rsidRDefault="00333368" w:rsidP="00333368"/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  <w:r w:rsidRPr="000F00A8">
              <w:lastRenderedPageBreak/>
              <w:t xml:space="preserve">№№ </w:t>
            </w:r>
            <w:proofErr w:type="spellStart"/>
            <w:proofErr w:type="gramStart"/>
            <w:r w:rsidRPr="000F00A8">
              <w:t>п</w:t>
            </w:r>
            <w:proofErr w:type="spellEnd"/>
            <w:proofErr w:type="gramEnd"/>
            <w:r w:rsidRPr="000F00A8">
              <w:t>/</w:t>
            </w:r>
            <w:proofErr w:type="spellStart"/>
            <w:r w:rsidRPr="000F00A8">
              <w:t>п</w:t>
            </w:r>
            <w:proofErr w:type="spellEnd"/>
          </w:p>
        </w:tc>
        <w:tc>
          <w:tcPr>
            <w:tcW w:w="5243" w:type="dxa"/>
          </w:tcPr>
          <w:p w:rsidR="00333368" w:rsidRPr="000F00A8" w:rsidRDefault="00333368" w:rsidP="00733C2C">
            <w:pPr>
              <w:spacing w:before="60"/>
              <w:ind w:right="34"/>
              <w:jc w:val="center"/>
            </w:pPr>
            <w:r w:rsidRPr="000F00A8">
              <w:t>Наименование</w:t>
            </w:r>
          </w:p>
        </w:tc>
        <w:tc>
          <w:tcPr>
            <w:tcW w:w="2410" w:type="dxa"/>
          </w:tcPr>
          <w:p w:rsidR="00333368" w:rsidRPr="000F00A8" w:rsidRDefault="00333368" w:rsidP="00733C2C">
            <w:pPr>
              <w:spacing w:before="60"/>
              <w:jc w:val="center"/>
            </w:pPr>
            <w:r w:rsidRPr="000F00A8">
              <w:t>№ тома</w:t>
            </w: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33"/>
              <w:jc w:val="center"/>
            </w:pPr>
            <w:r w:rsidRPr="000F00A8">
              <w:t>Примечание</w:t>
            </w: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1</w:t>
            </w:r>
          </w:p>
        </w:tc>
        <w:tc>
          <w:tcPr>
            <w:tcW w:w="5243" w:type="dxa"/>
          </w:tcPr>
          <w:p w:rsidR="00333368" w:rsidRPr="00333368" w:rsidRDefault="00333368" w:rsidP="00733C2C">
            <w:pPr>
              <w:spacing w:before="60"/>
              <w:ind w:right="283"/>
            </w:pPr>
          </w:p>
          <w:p w:rsidR="00333368" w:rsidRPr="00333368" w:rsidRDefault="00333368" w:rsidP="00733C2C">
            <w:pPr>
              <w:spacing w:before="60"/>
              <w:ind w:right="283"/>
            </w:pPr>
            <w:r w:rsidRPr="00333368">
              <w:t>Проект планировки.  Основная часть.</w:t>
            </w:r>
          </w:p>
          <w:p w:rsidR="00333368" w:rsidRPr="00333368" w:rsidRDefault="00333368" w:rsidP="00733C2C">
            <w:pPr>
              <w:spacing w:before="60"/>
              <w:ind w:right="283"/>
            </w:pPr>
            <w:r w:rsidRPr="00333368">
              <w:t>Пояснительная записка,</w:t>
            </w:r>
          </w:p>
          <w:p w:rsidR="00333368" w:rsidRPr="00333368" w:rsidRDefault="00333368" w:rsidP="00733C2C">
            <w:pPr>
              <w:spacing w:before="60"/>
              <w:ind w:right="283"/>
            </w:pPr>
            <w:r>
              <w:t>Г</w:t>
            </w:r>
            <w:r w:rsidRPr="00333368">
              <w:t>рафические материалы</w:t>
            </w:r>
          </w:p>
          <w:p w:rsidR="00333368" w:rsidRPr="00333368" w:rsidRDefault="00333368" w:rsidP="00733C2C">
            <w:pPr>
              <w:spacing w:before="60"/>
              <w:ind w:right="283"/>
            </w:pPr>
          </w:p>
        </w:tc>
        <w:tc>
          <w:tcPr>
            <w:tcW w:w="2410" w:type="dxa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Том </w:t>
            </w:r>
            <w:r w:rsidRPr="00947388">
              <w:rPr>
                <w:b/>
                <w:lang w:val="en-US"/>
              </w:rPr>
              <w:t>I</w:t>
            </w:r>
          </w:p>
          <w:p w:rsidR="00333368" w:rsidRPr="0033336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2</w:t>
            </w:r>
          </w:p>
        </w:tc>
        <w:tc>
          <w:tcPr>
            <w:tcW w:w="5243" w:type="dxa"/>
          </w:tcPr>
          <w:p w:rsidR="00333368" w:rsidRPr="00333368" w:rsidRDefault="00333368" w:rsidP="00733C2C">
            <w:pPr>
              <w:spacing w:before="60"/>
              <w:ind w:right="283"/>
            </w:pPr>
          </w:p>
          <w:p w:rsidR="00333368" w:rsidRPr="00333368" w:rsidRDefault="00333368" w:rsidP="00333368">
            <w:pPr>
              <w:spacing w:before="60"/>
              <w:ind w:right="283"/>
            </w:pPr>
            <w:r w:rsidRPr="00333368">
              <w:t xml:space="preserve">Проект планировки.  </w:t>
            </w:r>
            <w:r>
              <w:t xml:space="preserve">Обосновывающая </w:t>
            </w:r>
            <w:r w:rsidRPr="00333368">
              <w:t>часть.</w:t>
            </w:r>
          </w:p>
          <w:p w:rsidR="00333368" w:rsidRPr="00333368" w:rsidRDefault="00333368" w:rsidP="00333368">
            <w:pPr>
              <w:spacing w:before="60"/>
              <w:ind w:right="283"/>
            </w:pPr>
            <w:r w:rsidRPr="00333368">
              <w:t>Пояснительная записка,</w:t>
            </w:r>
          </w:p>
          <w:p w:rsidR="00333368" w:rsidRPr="00333368" w:rsidRDefault="00333368" w:rsidP="00333368">
            <w:pPr>
              <w:spacing w:before="60"/>
              <w:ind w:right="283"/>
            </w:pPr>
            <w:r>
              <w:t>Г</w:t>
            </w:r>
            <w:r w:rsidRPr="00333368">
              <w:t>рафические материалы</w:t>
            </w:r>
          </w:p>
          <w:p w:rsidR="00333368" w:rsidRPr="00333368" w:rsidRDefault="00333368" w:rsidP="00733C2C">
            <w:pPr>
              <w:spacing w:before="60"/>
              <w:ind w:right="283"/>
            </w:pPr>
          </w:p>
        </w:tc>
        <w:tc>
          <w:tcPr>
            <w:tcW w:w="2410" w:type="dxa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Том </w:t>
            </w:r>
            <w:r w:rsidRPr="00947388">
              <w:rPr>
                <w:b/>
                <w:lang w:val="en-US"/>
              </w:rPr>
              <w:t>II</w:t>
            </w: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>3</w:t>
            </w:r>
          </w:p>
        </w:tc>
        <w:tc>
          <w:tcPr>
            <w:tcW w:w="5243" w:type="dxa"/>
          </w:tcPr>
          <w:p w:rsidR="00333368" w:rsidRPr="00333368" w:rsidRDefault="00333368" w:rsidP="00733C2C"/>
          <w:p w:rsidR="00333368" w:rsidRDefault="00333368" w:rsidP="00733C2C">
            <w:pPr>
              <w:spacing w:before="60"/>
              <w:ind w:right="284"/>
            </w:pPr>
            <w:r>
              <w:t>Проект межевания</w:t>
            </w:r>
          </w:p>
          <w:p w:rsidR="00333368" w:rsidRPr="00333368" w:rsidRDefault="00333368" w:rsidP="00333368">
            <w:pPr>
              <w:spacing w:before="60"/>
              <w:ind w:right="283"/>
            </w:pPr>
            <w:r w:rsidRPr="00333368">
              <w:t>Пояснительная записка,</w:t>
            </w:r>
          </w:p>
          <w:p w:rsidR="00333368" w:rsidRPr="00333368" w:rsidRDefault="00333368" w:rsidP="00333368">
            <w:pPr>
              <w:spacing w:before="60"/>
              <w:ind w:right="283"/>
            </w:pPr>
            <w:r>
              <w:t>Графические материалы</w:t>
            </w:r>
          </w:p>
          <w:p w:rsidR="00333368" w:rsidRPr="00333368" w:rsidRDefault="00333368" w:rsidP="00733C2C">
            <w:pPr>
              <w:spacing w:before="60"/>
              <w:ind w:right="283"/>
            </w:pPr>
          </w:p>
        </w:tc>
        <w:tc>
          <w:tcPr>
            <w:tcW w:w="2410" w:type="dxa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 </w:t>
            </w:r>
          </w:p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 w:rsidRPr="00947388">
              <w:rPr>
                <w:b/>
              </w:rPr>
              <w:t xml:space="preserve">    Том </w:t>
            </w:r>
            <w:r w:rsidRPr="00947388">
              <w:rPr>
                <w:b/>
                <w:lang w:val="en-US"/>
              </w:rPr>
              <w:t>III</w:t>
            </w: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  <w:tr w:rsidR="00333368" w:rsidRPr="00947388" w:rsidTr="0033336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14" w:type="dxa"/>
        </w:trPr>
        <w:tc>
          <w:tcPr>
            <w:tcW w:w="995" w:type="dxa"/>
            <w:gridSpan w:val="2"/>
          </w:tcPr>
          <w:p w:rsidR="00333368" w:rsidRPr="00947388" w:rsidRDefault="00333368" w:rsidP="00733C2C">
            <w:pPr>
              <w:spacing w:before="60"/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3" w:type="dxa"/>
          </w:tcPr>
          <w:p w:rsidR="00333368" w:rsidRPr="00333368" w:rsidRDefault="00333368" w:rsidP="00733C2C">
            <w:r>
              <w:t>Исходные данные</w:t>
            </w:r>
          </w:p>
        </w:tc>
        <w:tc>
          <w:tcPr>
            <w:tcW w:w="2410" w:type="dxa"/>
          </w:tcPr>
          <w:p w:rsidR="00333368" w:rsidRDefault="00333368" w:rsidP="00333368">
            <w:pPr>
              <w:jc w:val="center"/>
            </w:pPr>
            <w:r w:rsidRPr="002529F4">
              <w:rPr>
                <w:b/>
              </w:rPr>
              <w:t xml:space="preserve">Том </w:t>
            </w:r>
            <w:r w:rsidRPr="002529F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333368" w:rsidRPr="000F00A8" w:rsidRDefault="00333368" w:rsidP="00733C2C">
            <w:pPr>
              <w:spacing w:before="60"/>
              <w:ind w:right="283"/>
              <w:jc w:val="center"/>
            </w:pPr>
          </w:p>
        </w:tc>
      </w:tr>
    </w:tbl>
    <w:p w:rsidR="007A7B39" w:rsidRPr="00333368" w:rsidRDefault="007A7B39" w:rsidP="00333368">
      <w:pPr>
        <w:spacing w:line="360" w:lineRule="auto"/>
        <w:ind w:firstLine="709"/>
      </w:pPr>
    </w:p>
    <w:sectPr w:rsidR="007A7B39" w:rsidRPr="00333368" w:rsidSect="007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148F"/>
    <w:rsid w:val="000354A3"/>
    <w:rsid w:val="00082901"/>
    <w:rsid w:val="000B3060"/>
    <w:rsid w:val="0010161C"/>
    <w:rsid w:val="00106B73"/>
    <w:rsid w:val="00180511"/>
    <w:rsid w:val="00215755"/>
    <w:rsid w:val="002A2ACF"/>
    <w:rsid w:val="00331030"/>
    <w:rsid w:val="00333368"/>
    <w:rsid w:val="003617BC"/>
    <w:rsid w:val="00397A27"/>
    <w:rsid w:val="003F3F30"/>
    <w:rsid w:val="00420F52"/>
    <w:rsid w:val="00427B4D"/>
    <w:rsid w:val="004465DA"/>
    <w:rsid w:val="00662F7D"/>
    <w:rsid w:val="006D7239"/>
    <w:rsid w:val="00765B4A"/>
    <w:rsid w:val="007A043E"/>
    <w:rsid w:val="007A7B39"/>
    <w:rsid w:val="00851313"/>
    <w:rsid w:val="008E1660"/>
    <w:rsid w:val="00930EA9"/>
    <w:rsid w:val="009860B7"/>
    <w:rsid w:val="009E5645"/>
    <w:rsid w:val="009F052E"/>
    <w:rsid w:val="00A00C48"/>
    <w:rsid w:val="00B506DE"/>
    <w:rsid w:val="00BA0970"/>
    <w:rsid w:val="00C47442"/>
    <w:rsid w:val="00D2148F"/>
    <w:rsid w:val="00D61268"/>
    <w:rsid w:val="00D752AE"/>
    <w:rsid w:val="00E00E7D"/>
    <w:rsid w:val="00E30521"/>
    <w:rsid w:val="00FD0EDC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A1DA-E4DC-4562-A5C5-ABBBB905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2015-11-25T13:08:00Z</cp:lastPrinted>
  <dcterms:created xsi:type="dcterms:W3CDTF">2012-07-15T14:29:00Z</dcterms:created>
  <dcterms:modified xsi:type="dcterms:W3CDTF">2016-08-18T16:44:00Z</dcterms:modified>
</cp:coreProperties>
</file>