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B5" w:rsidRDefault="00A1610D" w:rsidP="0010183C">
      <w:pPr>
        <w:spacing w:line="240" w:lineRule="auto"/>
      </w:pPr>
      <w:r>
        <w:rPr>
          <w:noProof/>
          <w:lang w:eastAsia="ru-RU"/>
        </w:rPr>
        <w:pict>
          <v:roundrect id="_x0000_s1026" style="position:absolute;margin-left:255.9pt;margin-top:1.05pt;width:221.4pt;height:724.05pt;z-index:1;mso-position-horizontal-relative:margin;mso-position-vertical-relative:margin" arcsize="6811f" o:allowincell="f" fillcolor="#f99" strokecolor="#f2f2f2" strokeweight="3pt">
            <v:shadow on="t" type="perspective" color="#5b1e33" opacity=".5" offset="1pt" offset2="-1pt"/>
            <v:textbox style="mso-next-textbox:#_x0000_s1026" inset="18pt,18pt,18pt,18pt">
              <w:txbxContent>
                <w:p w:rsidR="00E20A9D" w:rsidRPr="009A397B" w:rsidRDefault="00E20A9D" w:rsidP="00CA4664">
                  <w:pPr>
                    <w:pBdr>
                      <w:top w:val="thinThickSmallGap" w:sz="36" w:space="10" w:color="592C63"/>
                      <w:bottom w:val="thickThinSmallGap" w:sz="36" w:space="10" w:color="592C63"/>
                    </w:pBdr>
                    <w:spacing w:after="0" w:line="240" w:lineRule="auto"/>
                    <w:rPr>
                      <w:i/>
                      <w:iCs/>
                      <w:color w:val="FF0000"/>
                      <w:sz w:val="28"/>
                      <w:szCs w:val="28"/>
                    </w:rPr>
                  </w:pPr>
                </w:p>
                <w:p w:rsidR="00E20A9D" w:rsidRDefault="00E20A9D" w:rsidP="00CA4664">
                  <w:pPr>
                    <w:pBdr>
                      <w:top w:val="thinThickSmallGap" w:sz="36" w:space="10" w:color="592C63"/>
                      <w:bottom w:val="thickThinSmallGap" w:sz="36" w:space="10" w:color="592C63"/>
                    </w:pBdr>
                    <w:spacing w:after="0" w:line="240" w:lineRule="auto"/>
                    <w:jc w:val="center"/>
                    <w:rPr>
                      <w:i/>
                      <w:iCs/>
                      <w:sz w:val="28"/>
                      <w:szCs w:val="28"/>
                    </w:rPr>
                  </w:pPr>
                  <w:r w:rsidRPr="00CA4664">
                    <w:rPr>
                      <w:i/>
                      <w:iCs/>
                      <w:sz w:val="28"/>
                      <w:szCs w:val="28"/>
                    </w:rPr>
                    <w:t>Официальный бюллетень Администрации Трегубовского сельского поселения</w:t>
                  </w:r>
                </w:p>
                <w:p w:rsidR="00E20A9D" w:rsidRPr="00CA4664" w:rsidRDefault="00E20A9D" w:rsidP="00CA4664">
                  <w:pPr>
                    <w:pBdr>
                      <w:top w:val="thinThickSmallGap" w:sz="36" w:space="10" w:color="592C63"/>
                      <w:bottom w:val="thickThinSmallGap" w:sz="36" w:space="10" w:color="592C63"/>
                    </w:pBdr>
                    <w:spacing w:after="0" w:line="240" w:lineRule="auto"/>
                    <w:jc w:val="center"/>
                    <w:rPr>
                      <w:i/>
                      <w:iCs/>
                      <w:sz w:val="24"/>
                      <w:szCs w:val="24"/>
                    </w:rPr>
                  </w:pPr>
                </w:p>
                <w:p w:rsidR="00E20A9D" w:rsidRPr="00CA4664" w:rsidRDefault="00E20A9D" w:rsidP="00CA4664">
                  <w:pPr>
                    <w:pBdr>
                      <w:top w:val="thinThickSmallGap" w:sz="36" w:space="10" w:color="592C63"/>
                      <w:bottom w:val="thickThinSmallGap" w:sz="36" w:space="10" w:color="592C63"/>
                    </w:pBdr>
                    <w:spacing w:after="0" w:line="240" w:lineRule="auto"/>
                    <w:jc w:val="center"/>
                    <w:rPr>
                      <w:b/>
                      <w:bCs/>
                      <w:sz w:val="28"/>
                      <w:szCs w:val="28"/>
                    </w:rPr>
                  </w:pPr>
                  <w:r w:rsidRPr="00CA4664">
                    <w:rPr>
                      <w:b/>
                      <w:bCs/>
                      <w:sz w:val="28"/>
                      <w:szCs w:val="28"/>
                    </w:rPr>
                    <w:t xml:space="preserve">№ </w:t>
                  </w:r>
                  <w:r>
                    <w:rPr>
                      <w:b/>
                      <w:bCs/>
                      <w:sz w:val="28"/>
                      <w:szCs w:val="28"/>
                    </w:rPr>
                    <w:t>12</w:t>
                  </w:r>
                  <w:r w:rsidRPr="00CA4664">
                    <w:rPr>
                      <w:b/>
                      <w:bCs/>
                      <w:sz w:val="28"/>
                      <w:szCs w:val="28"/>
                    </w:rPr>
                    <w:t xml:space="preserve"> </w:t>
                  </w:r>
                </w:p>
                <w:p w:rsidR="00E20A9D" w:rsidRPr="00CA4664" w:rsidRDefault="00957016" w:rsidP="00CA4664">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27</w:t>
                  </w:r>
                  <w:r w:rsidR="00E20A9D">
                    <w:rPr>
                      <w:b/>
                      <w:bCs/>
                      <w:sz w:val="28"/>
                      <w:szCs w:val="28"/>
                    </w:rPr>
                    <w:t xml:space="preserve"> декабря   2019</w:t>
                  </w:r>
                  <w:r w:rsidR="00E20A9D" w:rsidRPr="00CA4664">
                    <w:rPr>
                      <w:b/>
                      <w:bCs/>
                      <w:sz w:val="28"/>
                      <w:szCs w:val="28"/>
                    </w:rPr>
                    <w:t xml:space="preserve"> год</w:t>
                  </w:r>
                </w:p>
                <w:p w:rsidR="00E20A9D" w:rsidRPr="00CA4664" w:rsidRDefault="00E20A9D" w:rsidP="00CA4664">
                  <w:pPr>
                    <w:pBdr>
                      <w:top w:val="thinThickSmallGap" w:sz="36" w:space="10" w:color="592C63"/>
                      <w:bottom w:val="thickThinSmallGap" w:sz="36" w:space="10" w:color="592C63"/>
                    </w:pBdr>
                    <w:spacing w:after="0" w:line="240" w:lineRule="auto"/>
                    <w:jc w:val="center"/>
                    <w:rPr>
                      <w:b/>
                      <w:bCs/>
                      <w:sz w:val="24"/>
                      <w:szCs w:val="24"/>
                    </w:rPr>
                  </w:pPr>
                </w:p>
                <w:p w:rsidR="00E20A9D" w:rsidRPr="00CA4664" w:rsidRDefault="00E20A9D" w:rsidP="00CA4664">
                  <w:pPr>
                    <w:pBdr>
                      <w:top w:val="thinThickSmallGap" w:sz="36" w:space="10" w:color="592C63"/>
                      <w:bottom w:val="thickThinSmallGap" w:sz="36" w:space="10" w:color="592C63"/>
                    </w:pBdr>
                    <w:spacing w:after="0" w:line="240" w:lineRule="auto"/>
                    <w:jc w:val="center"/>
                    <w:rPr>
                      <w:sz w:val="24"/>
                      <w:szCs w:val="24"/>
                    </w:rPr>
                  </w:pPr>
                  <w:r w:rsidRPr="00CA4664">
                    <w:rPr>
                      <w:sz w:val="24"/>
                      <w:szCs w:val="24"/>
                    </w:rPr>
                    <w:t>Периодическое печатное  средство массовой информации</w:t>
                  </w:r>
                </w:p>
                <w:p w:rsidR="00E20A9D" w:rsidRPr="00CA4664" w:rsidRDefault="00E20A9D" w:rsidP="00CA4664">
                  <w:pPr>
                    <w:pBdr>
                      <w:top w:val="thinThickSmallGap" w:sz="36" w:space="10" w:color="592C63"/>
                      <w:bottom w:val="thickThinSmallGap" w:sz="36" w:space="10" w:color="592C63"/>
                    </w:pBdr>
                    <w:spacing w:after="0" w:line="240" w:lineRule="auto"/>
                    <w:jc w:val="center"/>
                    <w:rPr>
                      <w:sz w:val="24"/>
                      <w:szCs w:val="24"/>
                    </w:rPr>
                  </w:pPr>
                </w:p>
                <w:p w:rsidR="00E20A9D" w:rsidRPr="00CA4664" w:rsidRDefault="00E20A9D"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Учредитель газеты:</w:t>
                  </w:r>
                </w:p>
                <w:p w:rsidR="00E20A9D" w:rsidRPr="00CA4664" w:rsidRDefault="00E20A9D"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Совет депутатов Трегубовского сельского поселения</w:t>
                  </w:r>
                </w:p>
                <w:p w:rsidR="00E20A9D" w:rsidRPr="00CA4664" w:rsidRDefault="00E20A9D"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Адрес редакции-издателя:</w:t>
                  </w:r>
                </w:p>
                <w:p w:rsidR="00E20A9D" w:rsidRPr="00CA4664" w:rsidRDefault="00E20A9D"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174203, Россия, Новгородская область, Чудовский район,  д. Трегубово, ул. Школьная-1, помещение 32.</w:t>
                  </w:r>
                </w:p>
                <w:p w:rsidR="00E20A9D" w:rsidRPr="00CA4664" w:rsidRDefault="00E20A9D"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Издатель:</w:t>
                  </w:r>
                </w:p>
                <w:p w:rsidR="00E20A9D" w:rsidRDefault="00E20A9D"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Администрация Трегубовского сельского поселения</w:t>
                  </w:r>
                </w:p>
                <w:p w:rsidR="00E20A9D" w:rsidRPr="00CA4664" w:rsidRDefault="00E20A9D" w:rsidP="00CA4664">
                  <w:pPr>
                    <w:pBdr>
                      <w:top w:val="thinThickSmallGap" w:sz="36" w:space="10" w:color="592C63"/>
                      <w:bottom w:val="thickThinSmallGap" w:sz="36" w:space="10" w:color="592C63"/>
                    </w:pBdr>
                    <w:spacing w:after="160" w:line="240" w:lineRule="auto"/>
                    <w:jc w:val="center"/>
                    <w:rPr>
                      <w:i/>
                      <w:iCs/>
                      <w:sz w:val="24"/>
                      <w:szCs w:val="24"/>
                    </w:rPr>
                  </w:pPr>
                </w:p>
                <w:p w:rsidR="00E20A9D" w:rsidRPr="00CA4664" w:rsidRDefault="00E20A9D"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Подписан в печать:</w:t>
                  </w:r>
                </w:p>
                <w:p w:rsidR="00E20A9D" w:rsidRPr="00CA4664" w:rsidRDefault="00957016" w:rsidP="00BD7969">
                  <w:pPr>
                    <w:pBdr>
                      <w:top w:val="thinThickSmallGap" w:sz="36" w:space="10" w:color="592C63"/>
                      <w:bottom w:val="thickThinSmallGap" w:sz="36" w:space="10" w:color="592C63"/>
                    </w:pBdr>
                    <w:spacing w:after="160" w:line="240" w:lineRule="auto"/>
                    <w:jc w:val="center"/>
                    <w:rPr>
                      <w:sz w:val="24"/>
                      <w:szCs w:val="24"/>
                    </w:rPr>
                  </w:pPr>
                  <w:r>
                    <w:rPr>
                      <w:sz w:val="24"/>
                      <w:szCs w:val="24"/>
                    </w:rPr>
                    <w:t>27</w:t>
                  </w:r>
                  <w:r w:rsidR="00E20A9D">
                    <w:rPr>
                      <w:sz w:val="24"/>
                      <w:szCs w:val="24"/>
                    </w:rPr>
                    <w:t>.12.2019</w:t>
                  </w:r>
                </w:p>
                <w:p w:rsidR="00E20A9D" w:rsidRPr="00BD7969" w:rsidRDefault="00E20A9D" w:rsidP="00BD7969">
                  <w:pPr>
                    <w:pBdr>
                      <w:top w:val="thinThickSmallGap" w:sz="36" w:space="10" w:color="592C63"/>
                      <w:bottom w:val="thickThinSmallGap" w:sz="36" w:space="10" w:color="592C63"/>
                    </w:pBdr>
                    <w:spacing w:after="160" w:line="240" w:lineRule="auto"/>
                    <w:jc w:val="center"/>
                    <w:rPr>
                      <w:b/>
                      <w:bCs/>
                      <w:sz w:val="24"/>
                      <w:szCs w:val="24"/>
                    </w:rPr>
                  </w:pPr>
                  <w:r>
                    <w:rPr>
                      <w:b/>
                      <w:bCs/>
                      <w:sz w:val="24"/>
                      <w:szCs w:val="24"/>
                    </w:rPr>
                    <w:t xml:space="preserve">Тираж: </w:t>
                  </w:r>
                  <w:r>
                    <w:rPr>
                      <w:sz w:val="24"/>
                      <w:szCs w:val="24"/>
                    </w:rPr>
                    <w:t>8</w:t>
                  </w:r>
                  <w:r w:rsidRPr="00CA4664">
                    <w:rPr>
                      <w:sz w:val="24"/>
                      <w:szCs w:val="24"/>
                    </w:rPr>
                    <w:t xml:space="preserve"> экземпляров</w:t>
                  </w:r>
                </w:p>
                <w:p w:rsidR="00E20A9D" w:rsidRPr="00CA4664" w:rsidRDefault="00E20A9D" w:rsidP="00CA4664">
                  <w:pPr>
                    <w:pBdr>
                      <w:top w:val="thinThickSmallGap" w:sz="36" w:space="10" w:color="592C63"/>
                      <w:bottom w:val="thickThinSmallGap" w:sz="36" w:space="10" w:color="592C63"/>
                    </w:pBdr>
                    <w:spacing w:after="160" w:line="240" w:lineRule="auto"/>
                    <w:jc w:val="center"/>
                    <w:rPr>
                      <w:sz w:val="24"/>
                      <w:szCs w:val="24"/>
                    </w:rPr>
                  </w:pPr>
                </w:p>
                <w:p w:rsidR="00E20A9D" w:rsidRPr="00CA4664" w:rsidRDefault="00E20A9D"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Распространяется бесплатно</w:t>
                  </w:r>
                </w:p>
                <w:p w:rsidR="00E20A9D" w:rsidRPr="00CA4664" w:rsidRDefault="00E20A9D" w:rsidP="00CA4664">
                  <w:pPr>
                    <w:pBdr>
                      <w:top w:val="thinThickSmallGap" w:sz="36" w:space="10" w:color="592C63"/>
                      <w:bottom w:val="thickThinSmallGap" w:sz="36" w:space="10" w:color="592C63"/>
                    </w:pBdr>
                    <w:spacing w:after="160" w:line="240" w:lineRule="auto"/>
                    <w:jc w:val="center"/>
                    <w:rPr>
                      <w:b/>
                      <w:bCs/>
                      <w:sz w:val="24"/>
                      <w:szCs w:val="24"/>
                    </w:rPr>
                  </w:pPr>
                </w:p>
                <w:p w:rsidR="00E20A9D" w:rsidRPr="00CA4664" w:rsidRDefault="00E20A9D" w:rsidP="00AC3432">
                  <w:pPr>
                    <w:pBdr>
                      <w:top w:val="thinThickSmallGap" w:sz="36" w:space="10" w:color="592C63"/>
                      <w:bottom w:val="thickThinSmallGap" w:sz="36" w:space="10" w:color="592C63"/>
                    </w:pBdr>
                    <w:spacing w:after="160" w:line="240" w:lineRule="auto"/>
                    <w:jc w:val="center"/>
                    <w:rPr>
                      <w:sz w:val="24"/>
                      <w:szCs w:val="24"/>
                    </w:rPr>
                  </w:pPr>
                  <w:r w:rsidRPr="00CA4664">
                    <w:rPr>
                      <w:b/>
                      <w:bCs/>
                      <w:sz w:val="24"/>
                      <w:szCs w:val="24"/>
                    </w:rPr>
                    <w:t xml:space="preserve">Телефон: </w:t>
                  </w:r>
                  <w:r>
                    <w:rPr>
                      <w:sz w:val="24"/>
                      <w:szCs w:val="24"/>
                    </w:rPr>
                    <w:t>(8816-65) 43-292</w:t>
                  </w:r>
                </w:p>
                <w:p w:rsidR="00E20A9D" w:rsidRPr="00CA4664" w:rsidRDefault="00E20A9D" w:rsidP="00D236AD">
                  <w:pPr>
                    <w:rPr>
                      <w:color w:val="FFFFFF"/>
                      <w:sz w:val="18"/>
                      <w:szCs w:val="18"/>
                    </w:rPr>
                  </w:pPr>
                </w:p>
              </w:txbxContent>
            </v:textbox>
            <w10:wrap type="square" anchorx="margin" anchory="margin"/>
          </v:roundrect>
        </w:pict>
      </w:r>
    </w:p>
    <w:p w:rsidR="00457CB5" w:rsidRPr="009A397B" w:rsidRDefault="00A1610D" w:rsidP="00924A51">
      <w:pPr>
        <w:rPr>
          <w:color w:val="FF0000"/>
        </w:rPr>
      </w:pPr>
      <w:r>
        <w:rPr>
          <w:color w:val="66FFF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57.7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м"/>
          </v:shape>
        </w:pict>
      </w:r>
      <w:r w:rsidR="00457CB5" w:rsidRPr="009A397B">
        <w:rPr>
          <w:rFonts w:ascii="Arial" w:hAnsi="Arial" w:cs="Arial"/>
          <w:b/>
          <w:bCs/>
          <w:i/>
          <w:iCs/>
          <w:color w:val="FF0000"/>
          <w:sz w:val="40"/>
          <w:szCs w:val="40"/>
          <w:u w:val="single"/>
        </w:rPr>
        <w:t>униципальная</w:t>
      </w:r>
    </w:p>
    <w:p w:rsidR="00457CB5" w:rsidRPr="00A820A6" w:rsidRDefault="00457CB5" w:rsidP="00924A51">
      <w:pPr>
        <w:rPr>
          <w:color w:val="0099FF"/>
        </w:rPr>
      </w:pPr>
      <w:r w:rsidRPr="00856218">
        <w:rPr>
          <w:color w:val="4F6228"/>
        </w:rPr>
        <w:t xml:space="preserve"> </w:t>
      </w:r>
      <w:r w:rsidR="00A1610D">
        <w:rPr>
          <w:color w:val="4F6228"/>
        </w:rPr>
        <w:pict>
          <v:shape id="_x0000_i1026" type="#_x0000_t163" style="width:53.2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и"/>
          </v:shape>
        </w:pict>
      </w:r>
      <w:r w:rsidRPr="009A397B">
        <w:rPr>
          <w:rFonts w:ascii="Arial" w:hAnsi="Arial" w:cs="Arial"/>
          <w:b/>
          <w:bCs/>
          <w:i/>
          <w:iCs/>
          <w:color w:val="FF0000"/>
          <w:sz w:val="40"/>
          <w:szCs w:val="40"/>
          <w:u w:val="single"/>
        </w:rPr>
        <w:t>нформационная</w:t>
      </w:r>
    </w:p>
    <w:p w:rsidR="00457CB5" w:rsidRPr="00856218" w:rsidRDefault="00A1610D" w:rsidP="00924A51">
      <w:pPr>
        <w:rPr>
          <w:b/>
          <w:bCs/>
          <w:i/>
          <w:iCs/>
          <w:color w:val="4F6228"/>
          <w:sz w:val="40"/>
          <w:szCs w:val="40"/>
          <w:u w:val="single"/>
        </w:rPr>
      </w:pPr>
      <w:r>
        <w:rPr>
          <w:color w:val="4F6228"/>
        </w:rPr>
        <w:pict>
          <v:shape id="_x0000_i1027" type="#_x0000_t163" style="width:51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г"/>
          </v:shape>
        </w:pict>
      </w:r>
      <w:r w:rsidR="00457CB5" w:rsidRPr="009A397B">
        <w:rPr>
          <w:rFonts w:ascii="Arial" w:hAnsi="Arial" w:cs="Arial"/>
          <w:b/>
          <w:bCs/>
          <w:i/>
          <w:iCs/>
          <w:color w:val="FF0000"/>
          <w:sz w:val="40"/>
          <w:szCs w:val="40"/>
          <w:u w:val="single"/>
        </w:rPr>
        <w:t>азета</w:t>
      </w:r>
    </w:p>
    <w:p w:rsidR="00457CB5" w:rsidRPr="00856218" w:rsidRDefault="00457CB5" w:rsidP="00924A51">
      <w:pPr>
        <w:rPr>
          <w:b/>
          <w:bCs/>
          <w:i/>
          <w:iCs/>
          <w:color w:val="4F6228"/>
          <w:sz w:val="40"/>
          <w:szCs w:val="40"/>
          <w:u w:val="single"/>
        </w:rPr>
      </w:pPr>
    </w:p>
    <w:p w:rsidR="00457CB5" w:rsidRPr="00856218" w:rsidRDefault="00457CB5" w:rsidP="00924A51">
      <w:pPr>
        <w:rPr>
          <w:b/>
          <w:bCs/>
          <w:i/>
          <w:iCs/>
          <w:color w:val="4F6228"/>
          <w:sz w:val="40"/>
          <w:szCs w:val="40"/>
          <w:u w:val="single"/>
        </w:rPr>
      </w:pPr>
    </w:p>
    <w:p w:rsidR="00457CB5" w:rsidRPr="009A397B" w:rsidRDefault="00457CB5" w:rsidP="00924A51">
      <w:pPr>
        <w:rPr>
          <w:rFonts w:ascii="Monotype Corsiva" w:hAnsi="Monotype Corsiva" w:cs="Monotype Corsiva"/>
          <w:b/>
          <w:bCs/>
          <w:color w:val="FF0000"/>
          <w:sz w:val="96"/>
          <w:szCs w:val="96"/>
        </w:rPr>
      </w:pPr>
      <w:r w:rsidRPr="009A397B">
        <w:rPr>
          <w:rFonts w:ascii="Monotype Corsiva" w:hAnsi="Monotype Corsiva" w:cs="Monotype Corsiva"/>
          <w:b/>
          <w:bCs/>
          <w:color w:val="FF0000"/>
          <w:sz w:val="96"/>
          <w:szCs w:val="96"/>
        </w:rPr>
        <w:t>Трегубово</w:t>
      </w:r>
    </w:p>
    <w:p w:rsidR="00457CB5" w:rsidRPr="00856218" w:rsidRDefault="00487A98" w:rsidP="00607E3B">
      <w:pPr>
        <w:spacing w:after="0"/>
        <w:jc w:val="center"/>
        <w:rPr>
          <w:noProof/>
          <w:lang w:eastAsia="ru-RU"/>
        </w:rPr>
      </w:pPr>
      <w:r>
        <w:rPr>
          <w:noProof/>
          <w:color w:val="4F62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alt="avatar.jpg" style="width:240.75pt;height:237pt;visibility:visible">
            <v:imagedata r:id="rId9" o:title=""/>
          </v:shape>
        </w:pict>
      </w:r>
    </w:p>
    <w:p w:rsidR="00457CB5" w:rsidRDefault="00457CB5" w:rsidP="00607E3B">
      <w:pPr>
        <w:spacing w:after="0"/>
        <w:jc w:val="center"/>
        <w:rPr>
          <w:noProof/>
          <w:lang w:eastAsia="ru-RU"/>
        </w:rPr>
      </w:pPr>
    </w:p>
    <w:p w:rsidR="00457CB5" w:rsidRDefault="00457CB5" w:rsidP="00783FBE">
      <w:pPr>
        <w:pStyle w:val="12"/>
        <w:rPr>
          <w:rFonts w:ascii="Times New Roman" w:hAnsi="Times New Roman" w:cs="Times New Roman"/>
          <w:b/>
          <w:bCs/>
          <w:sz w:val="20"/>
          <w:szCs w:val="20"/>
        </w:rPr>
      </w:pPr>
    </w:p>
    <w:p w:rsidR="00487A98" w:rsidRPr="00487A98" w:rsidRDefault="00487A98" w:rsidP="00487A98">
      <w:pPr>
        <w:pStyle w:val="12"/>
        <w:jc w:val="center"/>
        <w:rPr>
          <w:rFonts w:ascii="Times New Roman" w:hAnsi="Times New Roman" w:cs="Times New Roman"/>
          <w:b/>
          <w:bCs/>
          <w:sz w:val="20"/>
          <w:szCs w:val="20"/>
        </w:rPr>
      </w:pPr>
      <w:r w:rsidRPr="00487A98">
        <w:rPr>
          <w:rFonts w:ascii="Times New Roman" w:hAnsi="Times New Roman" w:cs="Times New Roman"/>
          <w:b/>
          <w:bCs/>
          <w:sz w:val="20"/>
          <w:szCs w:val="20"/>
        </w:rPr>
        <w:lastRenderedPageBreak/>
        <w:t>Российская  Федерация</w:t>
      </w:r>
    </w:p>
    <w:p w:rsidR="00487A98" w:rsidRPr="00487A98" w:rsidRDefault="00487A98" w:rsidP="00487A98">
      <w:pPr>
        <w:pStyle w:val="12"/>
        <w:jc w:val="center"/>
        <w:rPr>
          <w:rFonts w:ascii="Times New Roman" w:hAnsi="Times New Roman" w:cs="Times New Roman"/>
          <w:b/>
          <w:bCs/>
          <w:sz w:val="20"/>
          <w:szCs w:val="20"/>
        </w:rPr>
      </w:pPr>
      <w:r w:rsidRPr="00487A98">
        <w:rPr>
          <w:rFonts w:ascii="Times New Roman" w:hAnsi="Times New Roman" w:cs="Times New Roman"/>
          <w:b/>
          <w:bCs/>
          <w:sz w:val="20"/>
          <w:szCs w:val="20"/>
        </w:rPr>
        <w:t>Совет депутатов Трегубовского сельского поселения</w:t>
      </w:r>
    </w:p>
    <w:p w:rsidR="00487A98" w:rsidRDefault="00487A98" w:rsidP="00487A98">
      <w:pPr>
        <w:pStyle w:val="12"/>
        <w:jc w:val="center"/>
        <w:rPr>
          <w:rFonts w:ascii="Times New Roman" w:hAnsi="Times New Roman" w:cs="Times New Roman"/>
          <w:b/>
          <w:bCs/>
          <w:sz w:val="20"/>
          <w:szCs w:val="20"/>
        </w:rPr>
      </w:pPr>
      <w:r w:rsidRPr="00487A98">
        <w:rPr>
          <w:rFonts w:ascii="Times New Roman" w:hAnsi="Times New Roman" w:cs="Times New Roman"/>
          <w:b/>
          <w:bCs/>
          <w:sz w:val="20"/>
          <w:szCs w:val="20"/>
        </w:rPr>
        <w:t>Чудовского района Новгородской области</w:t>
      </w:r>
    </w:p>
    <w:p w:rsidR="00487A98" w:rsidRDefault="00487A98" w:rsidP="00487A98">
      <w:pPr>
        <w:pStyle w:val="12"/>
        <w:jc w:val="center"/>
        <w:rPr>
          <w:rFonts w:ascii="Times New Roman" w:hAnsi="Times New Roman" w:cs="Times New Roman"/>
          <w:b/>
          <w:bCs/>
          <w:sz w:val="20"/>
          <w:szCs w:val="20"/>
        </w:rPr>
      </w:pPr>
    </w:p>
    <w:p w:rsidR="00487A98" w:rsidRPr="00487A98" w:rsidRDefault="00487A98" w:rsidP="00487A98">
      <w:pPr>
        <w:pStyle w:val="12"/>
        <w:jc w:val="center"/>
        <w:rPr>
          <w:rFonts w:ascii="Times New Roman" w:hAnsi="Times New Roman" w:cs="Times New Roman"/>
          <w:b/>
          <w:bCs/>
          <w:sz w:val="20"/>
          <w:szCs w:val="20"/>
        </w:rPr>
      </w:pPr>
    </w:p>
    <w:p w:rsidR="00487A98" w:rsidRPr="00487A98" w:rsidRDefault="00487A98" w:rsidP="00487A98">
      <w:pPr>
        <w:pStyle w:val="12"/>
        <w:jc w:val="center"/>
        <w:rPr>
          <w:rFonts w:ascii="Times New Roman" w:hAnsi="Times New Roman" w:cs="Times New Roman"/>
          <w:b/>
          <w:bCs/>
          <w:sz w:val="20"/>
          <w:szCs w:val="20"/>
        </w:rPr>
      </w:pPr>
      <w:r w:rsidRPr="00487A98">
        <w:rPr>
          <w:rFonts w:ascii="Times New Roman" w:hAnsi="Times New Roman" w:cs="Times New Roman"/>
          <w:b/>
          <w:bCs/>
          <w:sz w:val="20"/>
          <w:szCs w:val="20"/>
        </w:rPr>
        <w:t>РЕШЕНИЕ</w:t>
      </w:r>
    </w:p>
    <w:p w:rsidR="00487A98" w:rsidRPr="00487A98" w:rsidRDefault="00487A98" w:rsidP="00487A98">
      <w:pPr>
        <w:pStyle w:val="12"/>
        <w:jc w:val="center"/>
        <w:rPr>
          <w:rFonts w:ascii="Times New Roman" w:hAnsi="Times New Roman" w:cs="Times New Roman"/>
          <w:b/>
          <w:bCs/>
          <w:sz w:val="20"/>
          <w:szCs w:val="20"/>
        </w:rPr>
      </w:pPr>
    </w:p>
    <w:p w:rsidR="00487A98" w:rsidRPr="00487A98" w:rsidRDefault="00487A98" w:rsidP="00487A98">
      <w:pPr>
        <w:pStyle w:val="12"/>
        <w:rPr>
          <w:rFonts w:ascii="Times New Roman" w:hAnsi="Times New Roman" w:cs="Times New Roman"/>
          <w:b/>
          <w:bCs/>
          <w:sz w:val="20"/>
          <w:szCs w:val="20"/>
        </w:rPr>
      </w:pPr>
      <w:r w:rsidRPr="00487A98">
        <w:rPr>
          <w:rFonts w:ascii="Times New Roman" w:hAnsi="Times New Roman" w:cs="Times New Roman"/>
          <w:b/>
          <w:bCs/>
          <w:sz w:val="20"/>
          <w:szCs w:val="20"/>
        </w:rPr>
        <w:t>от   18.11.2019        № 179</w:t>
      </w:r>
    </w:p>
    <w:p w:rsidR="00487A98" w:rsidRDefault="00487A98" w:rsidP="00487A98">
      <w:pPr>
        <w:pStyle w:val="12"/>
        <w:rPr>
          <w:rFonts w:ascii="Times New Roman" w:hAnsi="Times New Roman" w:cs="Times New Roman"/>
          <w:b/>
          <w:bCs/>
          <w:sz w:val="20"/>
          <w:szCs w:val="20"/>
        </w:rPr>
      </w:pPr>
      <w:r w:rsidRPr="00487A98">
        <w:rPr>
          <w:rFonts w:ascii="Times New Roman" w:hAnsi="Times New Roman" w:cs="Times New Roman"/>
          <w:b/>
          <w:bCs/>
          <w:sz w:val="20"/>
          <w:szCs w:val="20"/>
        </w:rPr>
        <w:t xml:space="preserve">д.Трегубово </w:t>
      </w:r>
    </w:p>
    <w:p w:rsidR="00487A98" w:rsidRPr="00487A98" w:rsidRDefault="00487A98" w:rsidP="00487A98">
      <w:pPr>
        <w:pStyle w:val="12"/>
        <w:rPr>
          <w:rFonts w:ascii="Times New Roman" w:hAnsi="Times New Roman" w:cs="Times New Roman"/>
          <w:b/>
          <w:bCs/>
          <w:sz w:val="20"/>
          <w:szCs w:val="20"/>
        </w:rPr>
      </w:pPr>
    </w:p>
    <w:p w:rsidR="00487A98" w:rsidRPr="00487A98" w:rsidRDefault="00487A98" w:rsidP="00487A98">
      <w:pPr>
        <w:pStyle w:val="12"/>
        <w:rPr>
          <w:rFonts w:ascii="Times New Roman" w:hAnsi="Times New Roman" w:cs="Times New Roman"/>
          <w:b/>
          <w:bCs/>
          <w:sz w:val="20"/>
          <w:szCs w:val="20"/>
        </w:rPr>
      </w:pPr>
      <w:r w:rsidRPr="00487A98">
        <w:rPr>
          <w:rFonts w:ascii="Times New Roman" w:hAnsi="Times New Roman" w:cs="Times New Roman"/>
          <w:b/>
          <w:bCs/>
          <w:sz w:val="20"/>
          <w:szCs w:val="20"/>
        </w:rPr>
        <w:t>О  внесении  изменений  в Устав</w:t>
      </w:r>
    </w:p>
    <w:p w:rsidR="00487A98" w:rsidRPr="00487A98" w:rsidRDefault="00487A98" w:rsidP="00487A98">
      <w:pPr>
        <w:pStyle w:val="12"/>
        <w:rPr>
          <w:rFonts w:ascii="Times New Roman" w:hAnsi="Times New Roman" w:cs="Times New Roman"/>
          <w:b/>
          <w:bCs/>
          <w:sz w:val="20"/>
          <w:szCs w:val="20"/>
        </w:rPr>
      </w:pPr>
      <w:r w:rsidRPr="00487A98">
        <w:rPr>
          <w:rFonts w:ascii="Times New Roman" w:hAnsi="Times New Roman" w:cs="Times New Roman"/>
          <w:b/>
          <w:bCs/>
          <w:sz w:val="20"/>
          <w:szCs w:val="20"/>
        </w:rPr>
        <w:t>Трегубовского  сельского   поселения</w:t>
      </w:r>
    </w:p>
    <w:p w:rsidR="00487A98" w:rsidRPr="00487A98" w:rsidRDefault="00487A98" w:rsidP="00487A98">
      <w:pPr>
        <w:pStyle w:val="12"/>
        <w:jc w:val="center"/>
        <w:rPr>
          <w:rFonts w:ascii="Times New Roman" w:hAnsi="Times New Roman" w:cs="Times New Roman"/>
          <w:b/>
          <w:bCs/>
          <w:sz w:val="20"/>
          <w:szCs w:val="20"/>
        </w:rPr>
      </w:pPr>
    </w:p>
    <w:p w:rsidR="00487A98" w:rsidRPr="00487A98" w:rsidRDefault="00487A98" w:rsidP="00487A98">
      <w:pPr>
        <w:pStyle w:val="12"/>
        <w:jc w:val="both"/>
        <w:rPr>
          <w:rFonts w:ascii="Times New Roman" w:hAnsi="Times New Roman" w:cs="Times New Roman"/>
          <w:bCs/>
          <w:i/>
          <w:sz w:val="20"/>
          <w:szCs w:val="20"/>
        </w:rPr>
      </w:pPr>
      <w:r w:rsidRPr="00487A98">
        <w:rPr>
          <w:rFonts w:ascii="Times New Roman" w:hAnsi="Times New Roman" w:cs="Times New Roman"/>
          <w:b/>
          <w:bCs/>
          <w:sz w:val="20"/>
          <w:szCs w:val="20"/>
        </w:rPr>
        <w:t xml:space="preserve">          </w:t>
      </w:r>
      <w:r w:rsidRPr="00487A98">
        <w:rPr>
          <w:rFonts w:ascii="Times New Roman" w:hAnsi="Times New Roman" w:cs="Times New Roman"/>
          <w:bCs/>
          <w:sz w:val="20"/>
          <w:szCs w:val="20"/>
        </w:rPr>
        <w:t>В соответствии с Федеральным законом от 6 октября 200</w:t>
      </w:r>
      <w:r>
        <w:rPr>
          <w:rFonts w:ascii="Times New Roman" w:hAnsi="Times New Roman" w:cs="Times New Roman"/>
          <w:bCs/>
          <w:sz w:val="20"/>
          <w:szCs w:val="20"/>
        </w:rPr>
        <w:t>3 года</w:t>
      </w:r>
      <w:r w:rsidRPr="00487A98">
        <w:rPr>
          <w:rFonts w:ascii="Times New Roman" w:hAnsi="Times New Roman" w:cs="Times New Roman"/>
          <w:bCs/>
          <w:sz w:val="20"/>
          <w:szCs w:val="20"/>
        </w:rPr>
        <w:t xml:space="preserve">   № 131-ФЗ «Об общих принципах организации местного   самоуправления  в Российской Федерации» </w:t>
      </w:r>
    </w:p>
    <w:p w:rsidR="00487A98" w:rsidRPr="00487A98" w:rsidRDefault="00487A98" w:rsidP="00487A98">
      <w:pPr>
        <w:pStyle w:val="12"/>
        <w:jc w:val="both"/>
        <w:rPr>
          <w:rFonts w:ascii="Times New Roman" w:hAnsi="Times New Roman" w:cs="Times New Roman"/>
          <w:bCs/>
          <w:sz w:val="20"/>
          <w:szCs w:val="20"/>
        </w:rPr>
      </w:pP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 xml:space="preserve">         Совет депутатов Трегубовского  сельского поселения</w:t>
      </w:r>
    </w:p>
    <w:p w:rsidR="00487A98" w:rsidRPr="00487A98" w:rsidRDefault="00487A98" w:rsidP="00487A98">
      <w:pPr>
        <w:pStyle w:val="12"/>
        <w:rPr>
          <w:rFonts w:ascii="Times New Roman" w:hAnsi="Times New Roman" w:cs="Times New Roman"/>
          <w:b/>
          <w:bCs/>
          <w:sz w:val="20"/>
          <w:szCs w:val="20"/>
        </w:rPr>
      </w:pPr>
      <w:r w:rsidRPr="00487A98">
        <w:rPr>
          <w:rFonts w:ascii="Times New Roman" w:hAnsi="Times New Roman" w:cs="Times New Roman"/>
          <w:b/>
          <w:bCs/>
          <w:sz w:val="20"/>
          <w:szCs w:val="20"/>
        </w:rPr>
        <w:t>РЕШИЛ:</w:t>
      </w:r>
    </w:p>
    <w:p w:rsidR="00487A98" w:rsidRPr="00487A98" w:rsidRDefault="00487A98" w:rsidP="00487A98">
      <w:pPr>
        <w:pStyle w:val="12"/>
        <w:jc w:val="both"/>
        <w:rPr>
          <w:rFonts w:ascii="Times New Roman" w:hAnsi="Times New Roman" w:cs="Times New Roman"/>
          <w:bCs/>
          <w:sz w:val="20"/>
          <w:szCs w:val="20"/>
        </w:rPr>
      </w:pPr>
    </w:p>
    <w:p w:rsidR="00487A98" w:rsidRDefault="00487A98" w:rsidP="00487A98">
      <w:pPr>
        <w:pStyle w:val="12"/>
        <w:numPr>
          <w:ilvl w:val="0"/>
          <w:numId w:val="29"/>
        </w:numPr>
        <w:jc w:val="both"/>
        <w:rPr>
          <w:rFonts w:ascii="Times New Roman" w:hAnsi="Times New Roman" w:cs="Times New Roman"/>
          <w:bCs/>
          <w:sz w:val="20"/>
          <w:szCs w:val="20"/>
        </w:rPr>
      </w:pPr>
      <w:r w:rsidRPr="00487A98">
        <w:rPr>
          <w:rFonts w:ascii="Times New Roman" w:hAnsi="Times New Roman" w:cs="Times New Roman"/>
          <w:bCs/>
          <w:sz w:val="20"/>
          <w:szCs w:val="20"/>
        </w:rPr>
        <w:t>Принять  следующие  изменения в Устав Трегубовского  сельского поселения:</w:t>
      </w:r>
    </w:p>
    <w:p w:rsidR="00487A98" w:rsidRPr="00487A98" w:rsidRDefault="00487A98" w:rsidP="00487A98">
      <w:pPr>
        <w:pStyle w:val="12"/>
        <w:ind w:left="709"/>
        <w:jc w:val="both"/>
        <w:rPr>
          <w:rFonts w:ascii="Times New Roman" w:hAnsi="Times New Roman" w:cs="Times New Roman"/>
          <w:bCs/>
          <w:sz w:val="20"/>
          <w:szCs w:val="20"/>
        </w:rPr>
      </w:pPr>
    </w:p>
    <w:p w:rsidR="00487A98" w:rsidRPr="00487A98" w:rsidRDefault="00487A98" w:rsidP="00487A98">
      <w:pPr>
        <w:pStyle w:val="12"/>
        <w:jc w:val="both"/>
        <w:rPr>
          <w:rFonts w:ascii="Times New Roman" w:hAnsi="Times New Roman" w:cs="Times New Roman"/>
          <w:b/>
          <w:bCs/>
          <w:sz w:val="20"/>
          <w:szCs w:val="20"/>
        </w:rPr>
      </w:pPr>
      <w:r>
        <w:rPr>
          <w:rFonts w:ascii="Times New Roman" w:hAnsi="Times New Roman" w:cs="Times New Roman"/>
          <w:bCs/>
          <w:sz w:val="20"/>
          <w:szCs w:val="20"/>
        </w:rPr>
        <w:t xml:space="preserve">  </w:t>
      </w:r>
      <w:r w:rsidRPr="00487A98">
        <w:rPr>
          <w:rFonts w:ascii="Times New Roman" w:hAnsi="Times New Roman" w:cs="Times New Roman"/>
          <w:b/>
          <w:bCs/>
          <w:sz w:val="20"/>
          <w:szCs w:val="20"/>
        </w:rPr>
        <w:t>Статью 1. Устава Трегубовского сельского поселения изложить в новой редакции:</w:t>
      </w:r>
    </w:p>
    <w:p w:rsidR="00487A98" w:rsidRPr="00487A98" w:rsidRDefault="00487A98" w:rsidP="00487A98">
      <w:pPr>
        <w:pStyle w:val="12"/>
        <w:jc w:val="both"/>
        <w:rPr>
          <w:rFonts w:ascii="Times New Roman" w:hAnsi="Times New Roman" w:cs="Times New Roman"/>
          <w:b/>
          <w:bCs/>
          <w:iCs/>
          <w:sz w:val="20"/>
          <w:szCs w:val="20"/>
        </w:rPr>
      </w:pPr>
      <w:bookmarkStart w:id="0" w:name="Par54"/>
      <w:bookmarkEnd w:id="0"/>
      <w:r w:rsidRPr="00487A98">
        <w:rPr>
          <w:rFonts w:ascii="Times New Roman" w:hAnsi="Times New Roman" w:cs="Times New Roman"/>
          <w:b/>
          <w:bCs/>
          <w:iCs/>
          <w:sz w:val="20"/>
          <w:szCs w:val="20"/>
        </w:rPr>
        <w:t xml:space="preserve"> «Статья 1. Правовой статус Трегубовского  сельского поселения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 xml:space="preserve"> 1. Трегубовское  сельское поселение  Чудовского муниципального района Новгородской области (далее-Трегубовское сельское поселение)- муниципальное образование, статус которого установлен областным законом от 22.12.2004 г. № 368-ОЗ «Об установлении границ муниципальных образований, входящих в состав территории Чудовского муниципального района, наделении их статусом городских и сельских поселений, определении административных центров и перечня населенных пунктов, входящих в состав территории поселений».</w:t>
      </w:r>
    </w:p>
    <w:p w:rsid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 xml:space="preserve"> 2. Административным центром Трегубовского  сельского поселения является деревня Трегубово.</w:t>
      </w:r>
    </w:p>
    <w:p w:rsidR="00487A98" w:rsidRDefault="00487A98" w:rsidP="00487A98">
      <w:pPr>
        <w:pStyle w:val="12"/>
        <w:jc w:val="both"/>
        <w:rPr>
          <w:rFonts w:ascii="Times New Roman" w:hAnsi="Times New Roman" w:cs="Times New Roman"/>
          <w:bCs/>
          <w:iCs/>
          <w:sz w:val="20"/>
          <w:szCs w:val="20"/>
        </w:rPr>
      </w:pPr>
    </w:p>
    <w:p w:rsidR="00487A98" w:rsidRPr="00487A98" w:rsidRDefault="00487A98" w:rsidP="00487A98">
      <w:pPr>
        <w:pStyle w:val="12"/>
        <w:jc w:val="both"/>
        <w:rPr>
          <w:rFonts w:ascii="Times New Roman" w:hAnsi="Times New Roman" w:cs="Times New Roman"/>
          <w:b/>
          <w:bCs/>
          <w:iCs/>
          <w:sz w:val="20"/>
          <w:szCs w:val="20"/>
        </w:rPr>
      </w:pPr>
      <w:r w:rsidRPr="00487A98">
        <w:rPr>
          <w:rFonts w:ascii="Times New Roman" w:hAnsi="Times New Roman" w:cs="Times New Roman"/>
          <w:b/>
          <w:bCs/>
          <w:iCs/>
          <w:sz w:val="20"/>
          <w:szCs w:val="20"/>
        </w:rPr>
        <w:t xml:space="preserve">   Статью 2.</w:t>
      </w:r>
      <w:r w:rsidRPr="00487A98">
        <w:rPr>
          <w:rFonts w:ascii="Times New Roman" w:hAnsi="Times New Roman" w:cs="Times New Roman"/>
          <w:b/>
          <w:bCs/>
          <w:sz w:val="20"/>
          <w:szCs w:val="20"/>
        </w:rPr>
        <w:t xml:space="preserve"> </w:t>
      </w:r>
      <w:r w:rsidRPr="00487A98">
        <w:rPr>
          <w:rFonts w:ascii="Times New Roman" w:hAnsi="Times New Roman" w:cs="Times New Roman"/>
          <w:b/>
          <w:bCs/>
          <w:iCs/>
          <w:sz w:val="20"/>
          <w:szCs w:val="20"/>
        </w:rPr>
        <w:t>Устава Трегубовского сельского поселения изложить в новой редакции:</w:t>
      </w:r>
    </w:p>
    <w:p w:rsidR="00487A98" w:rsidRPr="00487A98" w:rsidRDefault="00487A98" w:rsidP="00487A98">
      <w:pPr>
        <w:pStyle w:val="12"/>
        <w:jc w:val="both"/>
        <w:rPr>
          <w:rFonts w:ascii="Times New Roman" w:hAnsi="Times New Roman" w:cs="Times New Roman"/>
          <w:b/>
          <w:bCs/>
          <w:iCs/>
          <w:sz w:val="20"/>
          <w:szCs w:val="20"/>
        </w:rPr>
      </w:pPr>
      <w:r w:rsidRPr="00487A98">
        <w:rPr>
          <w:rFonts w:ascii="Times New Roman" w:hAnsi="Times New Roman" w:cs="Times New Roman"/>
          <w:b/>
          <w:bCs/>
          <w:iCs/>
          <w:sz w:val="20"/>
          <w:szCs w:val="20"/>
        </w:rPr>
        <w:t xml:space="preserve">   Статья 2. Границы и территория Трегубовского  сельского поселения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 xml:space="preserve"> 1. Границы территории Трегубовского  сельского поселения установлены областным законом от от 22.12.2004 № 368-ОЗ «Об установлении границ муниципальных образований, входящих в состав территории Чудовского  муниципального района, наделении их статусом городских и сельских поселений, определении административных центров и перечня населенных пунктов, входящих в состав территории поселений».</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 xml:space="preserve"> Изменение границ Трегубовского  сельского поселения осуществляется областным законом по инициативе населения, органов местного самоуправления Трегубовского  сельского поселения,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 xml:space="preserve">         2.Территория Трегубовского  сельского поселения входит в состав территории Чудовского  муниципального района.»</w:t>
      </w:r>
    </w:p>
    <w:p w:rsidR="00487A98" w:rsidRPr="00487A98" w:rsidRDefault="00487A98" w:rsidP="00487A98">
      <w:pPr>
        <w:pStyle w:val="12"/>
        <w:jc w:val="both"/>
        <w:rPr>
          <w:rFonts w:ascii="Times New Roman" w:hAnsi="Times New Roman" w:cs="Times New Roman"/>
          <w:bCs/>
          <w:iCs/>
          <w:sz w:val="20"/>
          <w:szCs w:val="20"/>
        </w:rPr>
      </w:pPr>
    </w:p>
    <w:p w:rsidR="00487A98" w:rsidRPr="00487A98" w:rsidRDefault="00487A98" w:rsidP="00487A98">
      <w:pPr>
        <w:pStyle w:val="12"/>
        <w:jc w:val="both"/>
        <w:rPr>
          <w:rFonts w:ascii="Times New Roman" w:hAnsi="Times New Roman" w:cs="Times New Roman"/>
          <w:b/>
          <w:bCs/>
          <w:iCs/>
          <w:sz w:val="20"/>
          <w:szCs w:val="20"/>
        </w:rPr>
      </w:pPr>
      <w:r w:rsidRPr="00487A98">
        <w:rPr>
          <w:rFonts w:ascii="Times New Roman" w:hAnsi="Times New Roman" w:cs="Times New Roman"/>
          <w:b/>
          <w:bCs/>
          <w:iCs/>
          <w:sz w:val="20"/>
          <w:szCs w:val="20"/>
        </w:rPr>
        <w:t>Статью 6. Устава Трегубовского сельского поселения изложить в новой редакции:</w:t>
      </w:r>
    </w:p>
    <w:p w:rsidR="00487A98" w:rsidRPr="00487A98" w:rsidRDefault="00487A98" w:rsidP="00487A98">
      <w:pPr>
        <w:pStyle w:val="12"/>
        <w:jc w:val="both"/>
        <w:rPr>
          <w:rFonts w:ascii="Times New Roman" w:hAnsi="Times New Roman" w:cs="Times New Roman"/>
          <w:b/>
          <w:bCs/>
          <w:iCs/>
          <w:sz w:val="20"/>
          <w:szCs w:val="20"/>
        </w:rPr>
      </w:pPr>
    </w:p>
    <w:p w:rsidR="00487A98" w:rsidRPr="00487A98" w:rsidRDefault="00487A98" w:rsidP="00487A98">
      <w:pPr>
        <w:pStyle w:val="12"/>
        <w:jc w:val="both"/>
        <w:rPr>
          <w:rFonts w:ascii="Times New Roman" w:hAnsi="Times New Roman" w:cs="Times New Roman"/>
          <w:b/>
          <w:bCs/>
          <w:iCs/>
          <w:sz w:val="20"/>
          <w:szCs w:val="20"/>
        </w:rPr>
      </w:pPr>
      <w:r w:rsidRPr="00487A98">
        <w:rPr>
          <w:rFonts w:ascii="Times New Roman" w:hAnsi="Times New Roman" w:cs="Times New Roman"/>
          <w:b/>
          <w:bCs/>
          <w:iCs/>
          <w:sz w:val="20"/>
          <w:szCs w:val="20"/>
        </w:rPr>
        <w:t>«Статья 6. Устав Трегубовского  сельского поселения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 xml:space="preserve">         1.Устав Трегубовского  сельского поселения – основной нормативный правовой акт Трегубовского  сельского поселения.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 xml:space="preserve">Устав Трегубовского сельского поселения определяет в установленном </w:t>
      </w:r>
      <w:hyperlink r:id="rId10" w:tgtFrame="Logical" w:history="1">
        <w:r w:rsidRPr="00487A98">
          <w:rPr>
            <w:rStyle w:val="af3"/>
            <w:rFonts w:ascii="Times New Roman" w:hAnsi="Times New Roman" w:cs="Times New Roman"/>
            <w:bCs/>
            <w:iCs/>
            <w:sz w:val="20"/>
            <w:szCs w:val="20"/>
          </w:rPr>
          <w:t>Федеральным законом № 131-ФЗ</w:t>
        </w:r>
      </w:hyperlink>
      <w:r w:rsidRPr="00487A98">
        <w:rPr>
          <w:rFonts w:ascii="Times New Roman" w:hAnsi="Times New Roman" w:cs="Times New Roman"/>
          <w:bCs/>
          <w:iCs/>
          <w:sz w:val="20"/>
          <w:szCs w:val="20"/>
        </w:rPr>
        <w:t xml:space="preserve">  порядке:</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1) наименование муниципального образования;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2) перечень вопросов местного значения;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4) структуру и порядок формирования органов местного самоуправления;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5) наименования и полномочия выборных и иных органов местного самоуправления, должностных лиц местного самоуправления;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6) виды, порядок принятия (издания), официального опубликования (обнародования) и вступления в силу муниципальных правовых актов;</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 xml:space="preserve">7) срок полномочий Совета депутатов Трегубовского сельского поселения, избираемого на муниципальных выборах, депутатов, членов иных выборных органов местного самоуправления, Главы Трегубовского сельского поселения, </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lastRenderedPageBreak/>
        <w:t>а также основания и порядок прекращения полномочий указанных органов и лиц;</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 xml:space="preserve">9) порядок составления и рассмотрения проекта бюджета Трегубовского  сельского поселения, утверждения и исполнения бюджета Трегубовского  сельского поселения, осуществления контроля за его исполнением, составления и утверждения отчета об исполнении бюджета Трегубовского  сельского поселения, в соответствии с </w:t>
      </w:r>
      <w:hyperlink r:id="rId11" w:tooltip="Бюджетным кодексом Российской Федерации" w:history="1">
        <w:r w:rsidRPr="00487A98">
          <w:rPr>
            <w:rStyle w:val="af3"/>
            <w:rFonts w:ascii="Times New Roman" w:hAnsi="Times New Roman" w:cs="Times New Roman"/>
            <w:bCs/>
            <w:iCs/>
            <w:sz w:val="20"/>
            <w:szCs w:val="20"/>
          </w:rPr>
          <w:t>Бюджетным кодексом Российской Федерации</w:t>
        </w:r>
      </w:hyperlink>
      <w:r w:rsidRPr="00487A98">
        <w:rPr>
          <w:rFonts w:ascii="Times New Roman" w:hAnsi="Times New Roman" w:cs="Times New Roman"/>
          <w:bCs/>
          <w:iCs/>
          <w:sz w:val="20"/>
          <w:szCs w:val="20"/>
        </w:rPr>
        <w:t>;</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10) порядок внесения изменений и дополнений в настоящий Устав.</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2. Уставом Трегубовского сельского поселения регулируются иные вопросы организации местного самоуправления в соответствии с федеральными законами и областными законами.</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3. Устав Трегубовского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Трегубовского  сельского поселения.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Иные муниципальные правовые акты не должны противоречить Уставу Трегубовского  сельского поселения и правовым актам, принятым на местном референдуме. В случае противоречия указанных актов Уставу Трегубовского  сельского поселения действует настоящий Устав.</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4. Проект Устава Трегубовского  сельского поселения, проект решения Совета депутатов Трегубовского  сельского поселения о внесении изменений в Устав Трегубовского  сельского поселения не позднее чем за 30 дней до дня рассмотрения вопроса о принятии Устава, внесении изменений в Устав подлежат официальному опубликованию (обнародованию) в официальном бюллетене Трегубовского сельского поселения «МИГ Трегубово» с одновременным опубликованием (обнародованием) установленного Советом депутатов Трегубовского  сельского поселения порядка учета предложений по указанным проектам, а также порядка участия граждан в их обсуждении.</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Трегубовского  сельского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областных законов в целях приведения данного устава в соответствие с этими нормативными правовыми актами.</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По проекту Устава Трегубовского  сельского поселения, а также проекту муниципального правового акта о внесении изменений и дополнений в данный Устав Трегубовского  сельского поселения проводятся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5. Устав Трегубовского  сельского поселения принимается большинством в 2/3 голосов от установленной численности депутатов Совета депутатов Трегубовского  сельского поселения.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Изменения и дополнения в Устав Трегубовского  сельского поселения вносятся решением Совета депутатов Трегубовского  сельского поселения, которое принимается большинством в 2/3 голосов от установленной численности депутатов Трегубовского  сельского поселения.</w:t>
      </w:r>
    </w:p>
    <w:p w:rsidR="00487A98" w:rsidRPr="00487A98" w:rsidRDefault="00487A98" w:rsidP="00487A98">
      <w:pPr>
        <w:pStyle w:val="12"/>
        <w:jc w:val="both"/>
        <w:rPr>
          <w:rFonts w:ascii="Times New Roman" w:hAnsi="Times New Roman" w:cs="Times New Roman"/>
          <w:bCs/>
          <w:iCs/>
          <w:sz w:val="20"/>
          <w:szCs w:val="20"/>
        </w:rPr>
      </w:pP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В случае, если глава Трегубовского  сельского поселения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6. Устав Трегубовского  сельского поселения, решение о внесении изменений и дополнений в Устав Трегубовского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7. Устав Трегубовского сельского поселения, решение о внесении изменений и дополнений в Устав Трегубовского  сельского поселения подлежат официальному опубликованию (обнародованию)  в официальном бюллетене Трегубовского сельского поселения «МИГ Трегубово»  после их государственной регистрации и вступают в силу после официального опубликования (обнародования).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Глава Трегубовского  сельского поселения обязан опубликовать (обнародовать) зарегистрированные Устав Трегубовского  сельского поселения, решение о внесении изменений и дополнений в Устав Трегубовского  сельского поселения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lastRenderedPageBreak/>
        <w:t>8. Изменения и дополнения, внесенные в Устав Трегубовского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Трегубовского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Трегубовского сельского поселения, принявшего муниципальный правовой акт о внесении указанных изменений и дополнений в устав Трегубовского сельского поселения.»</w:t>
      </w:r>
    </w:p>
    <w:p w:rsidR="00487A98" w:rsidRPr="00487A98" w:rsidRDefault="00487A98" w:rsidP="00487A98">
      <w:pPr>
        <w:pStyle w:val="12"/>
        <w:jc w:val="both"/>
        <w:rPr>
          <w:rFonts w:ascii="Times New Roman" w:hAnsi="Times New Roman" w:cs="Times New Roman"/>
          <w:bCs/>
          <w:i/>
          <w:iCs/>
          <w:sz w:val="20"/>
          <w:szCs w:val="20"/>
        </w:rPr>
      </w:pPr>
    </w:p>
    <w:p w:rsidR="00487A98" w:rsidRPr="00487A98" w:rsidRDefault="00487A98" w:rsidP="00487A98">
      <w:pPr>
        <w:pStyle w:val="12"/>
        <w:jc w:val="both"/>
        <w:rPr>
          <w:rFonts w:ascii="Times New Roman" w:hAnsi="Times New Roman" w:cs="Times New Roman"/>
          <w:b/>
          <w:bCs/>
          <w:iCs/>
          <w:sz w:val="20"/>
          <w:szCs w:val="20"/>
        </w:rPr>
      </w:pPr>
      <w:r w:rsidRPr="00487A98">
        <w:rPr>
          <w:rFonts w:ascii="Times New Roman" w:hAnsi="Times New Roman" w:cs="Times New Roman"/>
          <w:b/>
          <w:bCs/>
          <w:iCs/>
          <w:sz w:val="20"/>
          <w:szCs w:val="20"/>
        </w:rPr>
        <w:t>Статью 7. Устава Трегубовского сельского поселения изложить в новой редакции:</w:t>
      </w:r>
    </w:p>
    <w:p w:rsidR="00487A98" w:rsidRPr="00487A98" w:rsidRDefault="00487A98" w:rsidP="00487A98">
      <w:pPr>
        <w:pStyle w:val="12"/>
        <w:jc w:val="both"/>
        <w:rPr>
          <w:rFonts w:ascii="Times New Roman" w:hAnsi="Times New Roman" w:cs="Times New Roman"/>
          <w:b/>
          <w:bCs/>
          <w:iCs/>
          <w:sz w:val="20"/>
          <w:szCs w:val="20"/>
        </w:rPr>
      </w:pPr>
      <w:r w:rsidRPr="00487A98">
        <w:rPr>
          <w:rFonts w:ascii="Times New Roman" w:hAnsi="Times New Roman" w:cs="Times New Roman"/>
          <w:b/>
          <w:bCs/>
          <w:iCs/>
          <w:sz w:val="20"/>
          <w:szCs w:val="20"/>
        </w:rPr>
        <w:t xml:space="preserve">«Статья 7. Система муниципальных правовых актов Трегубовского  сельского поселения </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1. В систему муниципальных правовых актов Трегубовского  сельского поселения входят:</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 Устав Трегубовского  сельского поселения;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 правовые акты, принятые на местном референдуме;</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 xml:space="preserve">- нормативные и иные правовые акты Совета депутатов Трегубовского  сельского поселения; </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 постановления и распоряжения Главы Трегубовского  сельского поселения;</w:t>
      </w:r>
    </w:p>
    <w:p w:rsidR="00487A98" w:rsidRPr="00487A98" w:rsidRDefault="00487A98" w:rsidP="00487A98">
      <w:pPr>
        <w:pStyle w:val="12"/>
        <w:jc w:val="both"/>
        <w:rPr>
          <w:rFonts w:ascii="Times New Roman" w:hAnsi="Times New Roman" w:cs="Times New Roman"/>
          <w:bCs/>
          <w:i/>
          <w:iCs/>
          <w:sz w:val="20"/>
          <w:szCs w:val="20"/>
        </w:rPr>
      </w:pPr>
      <w:r w:rsidRPr="00487A98">
        <w:rPr>
          <w:rFonts w:ascii="Times New Roman" w:hAnsi="Times New Roman" w:cs="Times New Roman"/>
          <w:bCs/>
          <w:iCs/>
          <w:sz w:val="20"/>
          <w:szCs w:val="20"/>
        </w:rPr>
        <w:t>- постановления и распоряжения Администрации Трегубовского  сельского поселения.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2. Статус Устава Трегубовского  сельского поселения, а также порядок его принятия и внесения в него изменений и дополнений регулируются статьей 6 настоящего Устава.</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Решения, принятые на местном референдуме, вступают в силу после их официального опубликования в официальном бюллетене Трегубовского сельского поселения «МИГ Трегубово», имеют прямое действие и применяются на всей территории Трегубовского  сельского поселения.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3. Глава Трегубовского  сельского поселения в пределах своих полномочий, установленных настоящим Уставом и решениями Совета депутатов Трегубовского  сельского поселения, издает постановления и распоряжения по вопросам организации деятельности Совета депутатов Трегубовского  сельского поселения, исполняя полномочия председателя представительного органа муниципального образования, а также постановления и распоряжения Администрации Трегубовского  сельского поселения по вопросам, указанным в части 5 настоящей статьи, исполняя полномочия Главы Администрации Трегубовского  сельского поселения.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Постановления и распоряжения Главы Трегубовского  сельского поселения, постановления и распоряжения Администрации Трегубовского  сельского поселения, решения Совета депутатов Трегубовского  сельского поселения вступают в силу после их подписания Главой Трегубовского  сельского поселения, если иное не установлено в соответствующем постановлении, распоряжении, решении.</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 xml:space="preserve">4. Совет депутатов Трегубовского  сельского поселения по вопросам, отнесенным к его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Трегубовского  сельского поселения, решение об удалении Главы Трегубовского  сельского поселения в отставку, а также решения по вопросам организации деятельности Совета депутатов Трегубовского сельского поселения и по иным вопросам, отнесенным к его компетенции федеральными и областными законами, настоящим Уставом. Решения Совета депутатов Трегубовского  сельского поселения, устанавливающие правила, обязательные для исполнения на территории Трегубовского  сельского поселения, принимаются большинством голосов от установленной численности депутатов Совета депутатов Трегубовского  сельского поселения, если иное не установлено </w:t>
      </w:r>
      <w:hyperlink r:id="rId12" w:tooltip="Федеральным законом № 131-ФЗ" w:history="1">
        <w:r w:rsidRPr="00487A98">
          <w:rPr>
            <w:rStyle w:val="af3"/>
            <w:rFonts w:ascii="Times New Roman" w:hAnsi="Times New Roman" w:cs="Times New Roman"/>
            <w:bCs/>
            <w:iCs/>
            <w:sz w:val="20"/>
            <w:szCs w:val="20"/>
          </w:rPr>
          <w:t>Федеральным законом № 131-ФЗ</w:t>
        </w:r>
      </w:hyperlink>
      <w:r w:rsidRPr="00487A98">
        <w:rPr>
          <w:rFonts w:ascii="Times New Roman" w:hAnsi="Times New Roman" w:cs="Times New Roman"/>
          <w:bCs/>
          <w:iCs/>
          <w:sz w:val="20"/>
          <w:szCs w:val="20"/>
        </w:rPr>
        <w:t>.</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В случае, если глава Трегубовского  сельского поселения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5. Глава Администрации Трегубовского  сельского поселения в пределах своих полномочий, установленных федеральными законами, законами субъектов Российской Федерации, настоящим Уставом, решениями Совета депутатов Трегубовского  сельского поселения, издает постановления Администрации Трегубовского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Трегубовского  сельского поселения федеральными и областными законами, а также распоряжения Администрации Трегубовского  сельского поселения по вопросам организации работы Администрации Трегубовского  сельского поселения.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6. Правовые акты органов местного самоуправления Трегубовского  сельского поселения могут быть обжалованы в судебном порядке.</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7. Официальным источником опубликования муниципальных правовых актов Трегубовского  сельского поселения является официальный бюллетень «МИГ Трегубово» .</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Муниципальные правовые акты или их отдельные положения, содержащие сведения, распространение которых ограничено федеральным законом, не подлежат опубликованию.</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8. Изменения и дополнения в Устав Трегубовского  сельского поселения вносятся муниципальным правовым актом, который может оформляться: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lastRenderedPageBreak/>
        <w:t>1) решением Совета депутатов  Трегубовского  сельского поселения, подписанным его председателем и главой муниципального образования либо единолично главой Трегубовского сельского поселения, исполняющим полномочия председателя Совета депутатов Трегубовского  сельского поселения;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2) отдельным нормативным правовым актом, принятым Советом депутатов Трегубовского  сельского поселения  и подписанным главой Трегубовского  сельского поселения. В этом случае на данном правовом акте проставляются реквизиты решения Совета депутатов  Трегубовского  сельского поселения о его принятии. Включение в такое решение Совета депутатов переходных положений и (или) норм о вступлении в силу изменений и дополнений, вносимых в устав Трегубовского сельского поселения, не допускается.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9. Изложение Устава Трегубовского  сельского поселения в новой редакции муниципальным правовым актом о внесении изменений и дополнений в Устав Трегубовского  сельского поселения не допускается. В этом случае принимается новый устав Трегубовского  сельского поселения, а ранее действующий Устав Трегубовского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Трегубовского сельского поселения.»</w:t>
      </w:r>
    </w:p>
    <w:p w:rsidR="00487A98" w:rsidRPr="00487A98" w:rsidRDefault="00487A98" w:rsidP="00487A98">
      <w:pPr>
        <w:pStyle w:val="12"/>
        <w:jc w:val="both"/>
        <w:rPr>
          <w:rFonts w:ascii="Times New Roman" w:hAnsi="Times New Roman" w:cs="Times New Roman"/>
          <w:bCs/>
          <w:iCs/>
          <w:sz w:val="20"/>
          <w:szCs w:val="20"/>
        </w:rPr>
      </w:pPr>
    </w:p>
    <w:p w:rsidR="00487A98" w:rsidRPr="00487A98" w:rsidRDefault="00487A98" w:rsidP="00487A98">
      <w:pPr>
        <w:pStyle w:val="12"/>
        <w:jc w:val="both"/>
        <w:rPr>
          <w:rFonts w:ascii="Times New Roman" w:hAnsi="Times New Roman" w:cs="Times New Roman"/>
          <w:b/>
          <w:bCs/>
          <w:iCs/>
          <w:sz w:val="20"/>
          <w:szCs w:val="20"/>
        </w:rPr>
      </w:pPr>
      <w:r w:rsidRPr="00487A98">
        <w:rPr>
          <w:rFonts w:ascii="Times New Roman" w:hAnsi="Times New Roman" w:cs="Times New Roman"/>
          <w:b/>
          <w:bCs/>
          <w:iCs/>
          <w:sz w:val="20"/>
          <w:szCs w:val="20"/>
        </w:rPr>
        <w:t>Статью 7.1 Устава Трегубовского сельского поселения изложить в новой редакции:</w:t>
      </w:r>
    </w:p>
    <w:p w:rsidR="00487A98" w:rsidRPr="00487A98" w:rsidRDefault="00487A98" w:rsidP="00487A98">
      <w:pPr>
        <w:pStyle w:val="12"/>
        <w:jc w:val="both"/>
        <w:rPr>
          <w:rFonts w:ascii="Times New Roman" w:hAnsi="Times New Roman" w:cs="Times New Roman"/>
          <w:b/>
          <w:bCs/>
          <w:iCs/>
          <w:sz w:val="20"/>
          <w:szCs w:val="20"/>
        </w:rPr>
      </w:pPr>
    </w:p>
    <w:p w:rsidR="00487A98" w:rsidRPr="00487A98" w:rsidRDefault="00487A98" w:rsidP="00487A98">
      <w:pPr>
        <w:pStyle w:val="12"/>
        <w:jc w:val="both"/>
        <w:rPr>
          <w:rFonts w:ascii="Times New Roman" w:hAnsi="Times New Roman" w:cs="Times New Roman"/>
          <w:b/>
          <w:bCs/>
          <w:iCs/>
          <w:sz w:val="20"/>
          <w:szCs w:val="20"/>
        </w:rPr>
      </w:pPr>
      <w:r w:rsidRPr="00487A98">
        <w:rPr>
          <w:rFonts w:ascii="Times New Roman" w:hAnsi="Times New Roman" w:cs="Times New Roman"/>
          <w:b/>
          <w:bCs/>
          <w:iCs/>
          <w:sz w:val="20"/>
          <w:szCs w:val="20"/>
        </w:rPr>
        <w:t>«Статья 7.1. Порядок подготовки, принятия, официального опубликования (обнародования) и вступления в силу муниципальных правовых актов</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1. Проекты муниципальных правовых актов могут вноситься депутатами Совета депутатов Трегубовского  сельского поселения, Главой Трегубовского  сельского поселения, Ассоциацией «Совет муниципальных образований Новгородской области», прокурором Чудовского  муниципального района, избирательной комиссией Трегубовского  сельского поселения,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Трегубовского  сельского поселения или должностного лица местного самоуправления, на рассмотрение которых вносятся указанные проекты.</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 xml:space="preserve">2. Муниципальные правовые акты вступают в силу в следующем порядке: </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Трегубовское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Дополнительным источником официального опубликования муниципальных правовых актов и соглашений органов местного самоуправления Трегубовского сельского поселения является портал Минюста России «Нормативные правовые акты в Российской Федерации» (</w:t>
      </w:r>
      <w:r w:rsidRPr="00487A98">
        <w:rPr>
          <w:rFonts w:ascii="Times New Roman" w:hAnsi="Times New Roman" w:cs="Times New Roman"/>
          <w:bCs/>
          <w:iCs/>
          <w:sz w:val="20"/>
          <w:szCs w:val="20"/>
          <w:lang w:val="en-US"/>
        </w:rPr>
        <w:t>http</w:t>
      </w:r>
      <w:r w:rsidRPr="00487A98">
        <w:rPr>
          <w:rFonts w:ascii="Times New Roman" w:hAnsi="Times New Roman" w:cs="Times New Roman"/>
          <w:bCs/>
          <w:iCs/>
          <w:sz w:val="20"/>
          <w:szCs w:val="20"/>
        </w:rPr>
        <w:t>://</w:t>
      </w:r>
      <w:r w:rsidRPr="00487A98">
        <w:rPr>
          <w:rFonts w:ascii="Times New Roman" w:hAnsi="Times New Roman" w:cs="Times New Roman"/>
          <w:bCs/>
          <w:iCs/>
          <w:sz w:val="20"/>
          <w:szCs w:val="20"/>
          <w:lang w:val="en-US"/>
        </w:rPr>
        <w:t>pravo</w:t>
      </w:r>
      <w:r w:rsidRPr="00487A98">
        <w:rPr>
          <w:rFonts w:ascii="Times New Roman" w:hAnsi="Times New Roman" w:cs="Times New Roman"/>
          <w:bCs/>
          <w:iCs/>
          <w:sz w:val="20"/>
          <w:szCs w:val="20"/>
        </w:rPr>
        <w:t>-</w:t>
      </w:r>
      <w:r w:rsidRPr="00487A98">
        <w:rPr>
          <w:rFonts w:ascii="Times New Roman" w:hAnsi="Times New Roman" w:cs="Times New Roman"/>
          <w:bCs/>
          <w:iCs/>
          <w:sz w:val="20"/>
          <w:szCs w:val="20"/>
          <w:lang w:val="en-US"/>
        </w:rPr>
        <w:t>minjust</w:t>
      </w:r>
      <w:r w:rsidRPr="00487A98">
        <w:rPr>
          <w:rFonts w:ascii="Times New Roman" w:hAnsi="Times New Roman" w:cs="Times New Roman"/>
          <w:bCs/>
          <w:iCs/>
          <w:sz w:val="20"/>
          <w:szCs w:val="20"/>
        </w:rPr>
        <w:t>.</w:t>
      </w:r>
      <w:r w:rsidRPr="00487A98">
        <w:rPr>
          <w:rFonts w:ascii="Times New Roman" w:hAnsi="Times New Roman" w:cs="Times New Roman"/>
          <w:bCs/>
          <w:iCs/>
          <w:sz w:val="20"/>
          <w:szCs w:val="20"/>
          <w:lang w:val="en-US"/>
        </w:rPr>
        <w:t>ru</w:t>
      </w:r>
      <w:r w:rsidRPr="00487A98">
        <w:rPr>
          <w:rFonts w:ascii="Times New Roman" w:hAnsi="Times New Roman" w:cs="Times New Roman"/>
          <w:bCs/>
          <w:iCs/>
          <w:sz w:val="20"/>
          <w:szCs w:val="20"/>
        </w:rPr>
        <w:t xml:space="preserve">, </w:t>
      </w:r>
      <w:r w:rsidRPr="00487A98">
        <w:rPr>
          <w:rFonts w:ascii="Times New Roman" w:hAnsi="Times New Roman" w:cs="Times New Roman"/>
          <w:bCs/>
          <w:iCs/>
          <w:sz w:val="20"/>
          <w:szCs w:val="20"/>
          <w:lang w:val="en-US"/>
        </w:rPr>
        <w:t>http</w:t>
      </w:r>
      <w:r w:rsidRPr="00487A98">
        <w:rPr>
          <w:rFonts w:ascii="Times New Roman" w:hAnsi="Times New Roman" w:cs="Times New Roman"/>
          <w:bCs/>
          <w:iCs/>
          <w:sz w:val="20"/>
          <w:szCs w:val="20"/>
        </w:rPr>
        <w:t>://право-минюст.рф,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Иные муниципальные правовые акты вступают в силу в день их подписания уполномоченными должностными лицами местного самоуправления сельского поселения, за исключением случаев, если в самом правовом акте не указан иной срок вступления в силу муниципального правового акта.</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 xml:space="preserve">2.2. Нормативные правовые акты Совета депутатов Трегубовского  сельского поселения о налогах и сборах вступают в силу в соответствии с </w:t>
      </w:r>
      <w:hyperlink r:id="rId13" w:tooltip="Налоговым кодексом Российской Федерации" w:history="1">
        <w:r w:rsidRPr="00487A98">
          <w:rPr>
            <w:rStyle w:val="af3"/>
            <w:rFonts w:ascii="Times New Roman" w:hAnsi="Times New Roman" w:cs="Times New Roman"/>
            <w:bCs/>
            <w:iCs/>
            <w:sz w:val="20"/>
            <w:szCs w:val="20"/>
          </w:rPr>
          <w:t>Налоговым кодексом Российской Федерации</w:t>
        </w:r>
      </w:hyperlink>
      <w:r w:rsidRPr="00487A98">
        <w:rPr>
          <w:rFonts w:ascii="Times New Roman" w:hAnsi="Times New Roman" w:cs="Times New Roman"/>
          <w:bCs/>
          <w:iCs/>
          <w:sz w:val="20"/>
          <w:szCs w:val="20"/>
        </w:rPr>
        <w:t>.</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3. Муниципальные правовые акты, которые в соответствии с настоящим Уставом подлежат официальному опубликованию, публикуются в официальном бюллетене Трегубовского сельского поселения «МИГ Трегубово»,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Муниципальный правовой акт, подлежащий обязательному опубликованию (обнародованию), направляется Главой Трегубовского  сельского поселения в официальный бюллетень Трегубовского сельского поселения «МИГ Трегубово» .</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 xml:space="preserve">4. Муниципальные правовые акты органов местного самоуправления сельского поселения и должностных лиц местного самоуправления Трегубовского  сельского поселения обязательны для исполнения на всей территории Трегубовского  сельского поселения. </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5. Муниципальный правой акт действует в течение указанного в нем срока, а если такой срок не указан - до его отмены или признания утратившим силу.</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 xml:space="preserve">6.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Трегубовского  сельского поселения в </w:t>
      </w:r>
      <w:r w:rsidRPr="00487A98">
        <w:rPr>
          <w:rFonts w:ascii="Times New Roman" w:hAnsi="Times New Roman" w:cs="Times New Roman"/>
          <w:bCs/>
          <w:iCs/>
          <w:sz w:val="20"/>
          <w:szCs w:val="20"/>
        </w:rPr>
        <w:lastRenderedPageBreak/>
        <w:t>порядке, установленном муниципальными нормативными правовыми актами в соответствии с областным законом, за исключением:</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2) проектов нормативных правовых актов представительных органов муниципальных образований, регулирующих бюджетные правоотношения.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Трегубовского  сельского поселения.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Трегубовского  сельского поселения в порядке, установленном муниципальными нормативными правовыми актами в соответствии с областным законом.»</w:t>
      </w:r>
    </w:p>
    <w:p w:rsidR="00487A98" w:rsidRPr="00487A98" w:rsidRDefault="00487A98" w:rsidP="00487A98">
      <w:pPr>
        <w:pStyle w:val="12"/>
        <w:jc w:val="both"/>
        <w:rPr>
          <w:rFonts w:ascii="Times New Roman" w:hAnsi="Times New Roman" w:cs="Times New Roman"/>
          <w:bCs/>
          <w:iCs/>
          <w:sz w:val="20"/>
          <w:szCs w:val="20"/>
        </w:rPr>
      </w:pPr>
    </w:p>
    <w:p w:rsidR="00487A98" w:rsidRPr="00487A98" w:rsidRDefault="00487A98" w:rsidP="00487A98">
      <w:pPr>
        <w:pStyle w:val="12"/>
        <w:jc w:val="both"/>
        <w:rPr>
          <w:rFonts w:ascii="Times New Roman" w:hAnsi="Times New Roman" w:cs="Times New Roman"/>
          <w:bCs/>
          <w:iCs/>
          <w:sz w:val="20"/>
          <w:szCs w:val="20"/>
        </w:rPr>
      </w:pPr>
    </w:p>
    <w:p w:rsidR="00487A98" w:rsidRPr="00487A98" w:rsidRDefault="00487A98" w:rsidP="00487A98">
      <w:pPr>
        <w:pStyle w:val="12"/>
        <w:jc w:val="both"/>
        <w:rPr>
          <w:rFonts w:ascii="Times New Roman" w:hAnsi="Times New Roman" w:cs="Times New Roman"/>
          <w:b/>
          <w:bCs/>
          <w:iCs/>
          <w:sz w:val="20"/>
          <w:szCs w:val="20"/>
        </w:rPr>
      </w:pPr>
      <w:r w:rsidRPr="00487A98">
        <w:rPr>
          <w:rFonts w:ascii="Times New Roman" w:hAnsi="Times New Roman" w:cs="Times New Roman"/>
          <w:b/>
          <w:bCs/>
          <w:iCs/>
          <w:sz w:val="20"/>
          <w:szCs w:val="20"/>
        </w:rPr>
        <w:t>Статью 8. Устава Трегубовского сельского поселения изложить в новой редакции:</w:t>
      </w:r>
    </w:p>
    <w:p w:rsidR="00487A98" w:rsidRPr="00487A98" w:rsidRDefault="00487A98" w:rsidP="00487A98">
      <w:pPr>
        <w:pStyle w:val="12"/>
        <w:jc w:val="both"/>
        <w:rPr>
          <w:rFonts w:ascii="Times New Roman" w:hAnsi="Times New Roman" w:cs="Times New Roman"/>
          <w:b/>
          <w:bCs/>
          <w:iCs/>
          <w:sz w:val="20"/>
          <w:szCs w:val="20"/>
        </w:rPr>
      </w:pPr>
      <w:r w:rsidRPr="00487A98">
        <w:rPr>
          <w:rFonts w:ascii="Times New Roman" w:hAnsi="Times New Roman" w:cs="Times New Roman"/>
          <w:b/>
          <w:bCs/>
          <w:iCs/>
          <w:sz w:val="20"/>
          <w:szCs w:val="20"/>
        </w:rPr>
        <w:t>«Статья 8. Вопросы местного значения Трегубовского  сельского поселения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1. К вопросам местного значения Трегубовского  сельского поселения относятся: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1) составление и рассмотрение проекта бюджета Трегубовского  сельского поселения, утверждение и исполнение бюджета Трегубовского  сельского поселения, осуществление контроля за его исполнением, составление и утверждение отчета об исполнении бюджета Трегубовского  сельского поселения;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2) установление, изменение и отмена местных налогов и сборов Трегубовского  сельского поселения;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3) владение, пользование и распоряжение имуществом, находящимся в муниципальной собственности Трегубовского  сельского поселения;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4) обеспечение первичных мер пожарной безопасности в границах населенных пунктов Трегубовского  сельского поселения;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5) создание условий для обеспечения жителей Трегубовского  сельского поселения услугами связи, общественного питания, торговли и бытового обслуживания;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6) создание условий для организации досуга и обеспечения жителей Трегубовского  сельского поселения услугами организаций культуры;</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7) обеспечение условий для развития на территории Трегубовского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Трегубовского  сельского поселения;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8) формирование архивных фондов Трегубовского  сельского поселения;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 xml:space="preserve">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Трегубовского  сельского поселения, изменение, аннулирование таких наименований, размещение информации в государственном адресном реестре;</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11) содействие в развитии сельскохозяйственного производства, создание условий для развития малого и среднего предпринимательства;</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12) организация и осуществление мероприятий по работе с детьми и молодежью в Трегубовском  сельском поселении;</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 xml:space="preserve">2. Законами Новгородской области и принятыми в соответствии с ними Уставом Чудовского  муниципального района и Уставом Трегубовского  сельского поселения за Трегубовским  сельским поселением могут закрепляться также другие вопросы из числа предусмотренных частью 1 статьи 14 </w:t>
      </w:r>
      <w:hyperlink r:id="rId14" w:tgtFrame="Logical" w:history="1">
        <w:r w:rsidRPr="00487A98">
          <w:rPr>
            <w:rStyle w:val="af3"/>
            <w:rFonts w:ascii="Times New Roman" w:hAnsi="Times New Roman" w:cs="Times New Roman"/>
            <w:bCs/>
            <w:iCs/>
            <w:sz w:val="20"/>
            <w:szCs w:val="20"/>
          </w:rPr>
          <w:t>Федерального закона № 131-ФЗ</w:t>
        </w:r>
      </w:hyperlink>
      <w:r w:rsidRPr="00487A98">
        <w:rPr>
          <w:rFonts w:ascii="Times New Roman" w:hAnsi="Times New Roman" w:cs="Times New Roman"/>
          <w:bCs/>
          <w:iCs/>
          <w:sz w:val="20"/>
          <w:szCs w:val="20"/>
        </w:rPr>
        <w:t xml:space="preserve"> вопросов местного значения городских поселений.</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 xml:space="preserve">3. Иные вопросы местного значения, предусмотренные частью 1 статьи 14 </w:t>
      </w:r>
      <w:hyperlink r:id="rId15" w:tooltip="Федерального закона № 131-ФЗ" w:history="1">
        <w:r w:rsidRPr="00487A98">
          <w:rPr>
            <w:rStyle w:val="af3"/>
            <w:rFonts w:ascii="Times New Roman" w:hAnsi="Times New Roman" w:cs="Times New Roman"/>
            <w:bCs/>
            <w:iCs/>
            <w:sz w:val="20"/>
            <w:szCs w:val="20"/>
          </w:rPr>
          <w:t>Федерального закона № 131-ФЗ</w:t>
        </w:r>
      </w:hyperlink>
      <w:r w:rsidRPr="00487A98">
        <w:rPr>
          <w:rFonts w:ascii="Times New Roman" w:hAnsi="Times New Roman" w:cs="Times New Roman"/>
          <w:bCs/>
          <w:iCs/>
          <w:sz w:val="20"/>
          <w:szCs w:val="20"/>
        </w:rPr>
        <w:t xml:space="preserve"> для городских поселений, не отнесенные к вопросам местного значения сельских поселений в соответствии </w:t>
      </w:r>
      <w:r w:rsidRPr="00487A98">
        <w:rPr>
          <w:rFonts w:ascii="Times New Roman" w:hAnsi="Times New Roman" w:cs="Times New Roman"/>
          <w:bCs/>
          <w:iCs/>
          <w:sz w:val="20"/>
          <w:szCs w:val="20"/>
        </w:rPr>
        <w:lastRenderedPageBreak/>
        <w:t xml:space="preserve">с частью 3 статьи 14 </w:t>
      </w:r>
      <w:hyperlink r:id="rId16" w:tooltip="Федерального закона № 131-ФЗ" w:history="1">
        <w:r w:rsidRPr="00487A98">
          <w:rPr>
            <w:rStyle w:val="af3"/>
            <w:rFonts w:ascii="Times New Roman" w:hAnsi="Times New Roman" w:cs="Times New Roman"/>
            <w:bCs/>
            <w:iCs/>
            <w:sz w:val="20"/>
            <w:szCs w:val="20"/>
          </w:rPr>
          <w:t>Федерального закона № 131-ФЗ</w:t>
        </w:r>
      </w:hyperlink>
      <w:r w:rsidRPr="00487A98">
        <w:rPr>
          <w:rFonts w:ascii="Times New Roman" w:hAnsi="Times New Roman" w:cs="Times New Roman"/>
          <w:bCs/>
          <w:iCs/>
          <w:sz w:val="20"/>
          <w:szCs w:val="20"/>
        </w:rPr>
        <w:t>, на территории Трегубовского  сельского поселения решаются органами местного самоуправления Чудовского  муниципального района. В этих случаях данные вопросы являются вопросами местного значения Чудовского  муниципального района.</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 xml:space="preserve">4. Органы местного самоуправления Трегубовского  сельского поселения вправе заключать соглашения с органами местного самоуправления Чудовского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Трегубовского  сельского поселения в бюджет Чудовского  муниципального района в соответствии с </w:t>
      </w:r>
      <w:hyperlink r:id="rId17" w:tooltip="Бюджетным кодексом Российской Федерации" w:history="1">
        <w:r w:rsidRPr="00487A98">
          <w:rPr>
            <w:rStyle w:val="af3"/>
            <w:rFonts w:ascii="Times New Roman" w:hAnsi="Times New Roman" w:cs="Times New Roman"/>
            <w:bCs/>
            <w:iCs/>
            <w:sz w:val="20"/>
            <w:szCs w:val="20"/>
          </w:rPr>
          <w:t>Бюджетным кодексом Российской Федерации</w:t>
        </w:r>
      </w:hyperlink>
      <w:r w:rsidRPr="00487A98">
        <w:rPr>
          <w:rFonts w:ascii="Times New Roman" w:hAnsi="Times New Roman" w:cs="Times New Roman"/>
          <w:bCs/>
          <w:iCs/>
          <w:sz w:val="20"/>
          <w:szCs w:val="20"/>
        </w:rPr>
        <w:t>.</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 xml:space="preserve">Решение о заключении соглашения о передаче осуществления части полномочий Трегубовского  сельского поселения принимается Советом депутатов Трегубовского  сельского поселения по предложению Главы Трегубовского  сельского поселения. </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Соглашения заключаются на определенный срок и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487A98" w:rsidRPr="00487A98" w:rsidRDefault="00487A98" w:rsidP="00487A98">
      <w:pPr>
        <w:pStyle w:val="12"/>
        <w:jc w:val="both"/>
        <w:rPr>
          <w:rFonts w:ascii="Times New Roman" w:hAnsi="Times New Roman" w:cs="Times New Roman"/>
          <w:bCs/>
          <w:iCs/>
          <w:sz w:val="20"/>
          <w:szCs w:val="20"/>
        </w:rPr>
      </w:pPr>
    </w:p>
    <w:p w:rsidR="00487A98" w:rsidRPr="00487A98" w:rsidRDefault="00487A98" w:rsidP="00487A98">
      <w:pPr>
        <w:pStyle w:val="12"/>
        <w:jc w:val="both"/>
        <w:rPr>
          <w:rFonts w:ascii="Times New Roman" w:hAnsi="Times New Roman" w:cs="Times New Roman"/>
          <w:b/>
          <w:bCs/>
          <w:iCs/>
          <w:sz w:val="20"/>
          <w:szCs w:val="20"/>
        </w:rPr>
      </w:pPr>
      <w:r w:rsidRPr="00487A98">
        <w:rPr>
          <w:rFonts w:ascii="Times New Roman" w:hAnsi="Times New Roman" w:cs="Times New Roman"/>
          <w:b/>
          <w:bCs/>
          <w:iCs/>
          <w:sz w:val="20"/>
          <w:szCs w:val="20"/>
        </w:rPr>
        <w:t>Статью 8.1 Устава Трегубовского сельского поселения изложить в новой редакции:</w:t>
      </w:r>
    </w:p>
    <w:p w:rsidR="00487A98" w:rsidRPr="00487A98" w:rsidRDefault="00487A98" w:rsidP="00487A98">
      <w:pPr>
        <w:pStyle w:val="12"/>
        <w:jc w:val="both"/>
        <w:rPr>
          <w:rFonts w:ascii="Times New Roman" w:hAnsi="Times New Roman" w:cs="Times New Roman"/>
          <w:b/>
          <w:bCs/>
          <w:i/>
          <w:iCs/>
          <w:sz w:val="20"/>
          <w:szCs w:val="20"/>
        </w:rPr>
      </w:pPr>
    </w:p>
    <w:p w:rsidR="00487A98" w:rsidRPr="00487A98" w:rsidRDefault="00487A98" w:rsidP="00487A98">
      <w:pPr>
        <w:pStyle w:val="12"/>
        <w:jc w:val="both"/>
        <w:rPr>
          <w:rFonts w:ascii="Times New Roman" w:hAnsi="Times New Roman" w:cs="Times New Roman"/>
          <w:b/>
          <w:bCs/>
          <w:iCs/>
          <w:sz w:val="20"/>
          <w:szCs w:val="20"/>
        </w:rPr>
      </w:pPr>
      <w:r w:rsidRPr="00487A98">
        <w:rPr>
          <w:rFonts w:ascii="Times New Roman" w:hAnsi="Times New Roman" w:cs="Times New Roman"/>
          <w:b/>
          <w:bCs/>
          <w:iCs/>
          <w:sz w:val="20"/>
          <w:szCs w:val="20"/>
        </w:rPr>
        <w:t>«Статья 8.1. Вопросы местного значения Трегубовского  сельского поселения, закрепленные за Трегубовским сельским поселением в соответствии с областным законом от 23.10.2014 № 637-ОЗ «О закреплении за сельскими поселениями Новгородской области вопросов местного значения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К вопросам местного значения Трегубовского  сельского поселения относятся: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1) дорожная деятельность в отношении автомобильных дорог местного значения в границах населенных пунктов Трегубовского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Трегубовского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2) создание условий для массового отдыха жителей Трегубовского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 xml:space="preserve">3) участие в организации деятельности по накоплению (в том числе раздельному накоплению) и транспортированию твердых коммунальных отходов; </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 xml:space="preserve">4) организация ритуальных услуг и содержание мест захоронения; </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6) осуществление мер по противодействию коррупции в границах Трегубовского сельского поселения».</w:t>
      </w:r>
    </w:p>
    <w:p w:rsidR="00487A98" w:rsidRPr="00487A98" w:rsidRDefault="00487A98" w:rsidP="00487A98">
      <w:pPr>
        <w:pStyle w:val="12"/>
        <w:jc w:val="both"/>
        <w:rPr>
          <w:rFonts w:ascii="Times New Roman" w:hAnsi="Times New Roman" w:cs="Times New Roman"/>
          <w:bCs/>
          <w:iCs/>
          <w:sz w:val="20"/>
          <w:szCs w:val="20"/>
        </w:rPr>
      </w:pPr>
    </w:p>
    <w:p w:rsidR="00487A98" w:rsidRPr="00487A98" w:rsidRDefault="00487A98" w:rsidP="00487A98">
      <w:pPr>
        <w:pStyle w:val="12"/>
        <w:jc w:val="both"/>
        <w:rPr>
          <w:rFonts w:ascii="Times New Roman" w:hAnsi="Times New Roman" w:cs="Times New Roman"/>
          <w:bCs/>
          <w:iCs/>
          <w:sz w:val="20"/>
          <w:szCs w:val="20"/>
        </w:rPr>
      </w:pPr>
    </w:p>
    <w:p w:rsidR="00487A98" w:rsidRPr="00487A98" w:rsidRDefault="00487A98" w:rsidP="00487A98">
      <w:pPr>
        <w:pStyle w:val="12"/>
        <w:jc w:val="both"/>
        <w:rPr>
          <w:rFonts w:ascii="Times New Roman" w:hAnsi="Times New Roman" w:cs="Times New Roman"/>
          <w:b/>
          <w:bCs/>
          <w:iCs/>
          <w:sz w:val="20"/>
          <w:szCs w:val="20"/>
        </w:rPr>
      </w:pPr>
      <w:r w:rsidRPr="00487A98">
        <w:rPr>
          <w:rFonts w:ascii="Times New Roman" w:hAnsi="Times New Roman" w:cs="Times New Roman"/>
          <w:b/>
          <w:bCs/>
          <w:iCs/>
          <w:sz w:val="20"/>
          <w:szCs w:val="20"/>
        </w:rPr>
        <w:t>Статью 9 Устава Трегубовского сельского поселения изложить в новой редакции:</w:t>
      </w:r>
    </w:p>
    <w:p w:rsidR="00487A98" w:rsidRPr="00487A98" w:rsidRDefault="00487A98" w:rsidP="00487A98">
      <w:pPr>
        <w:pStyle w:val="12"/>
        <w:jc w:val="both"/>
        <w:rPr>
          <w:rFonts w:ascii="Times New Roman" w:hAnsi="Times New Roman" w:cs="Times New Roman"/>
          <w:b/>
          <w:bCs/>
          <w:iCs/>
          <w:sz w:val="20"/>
          <w:szCs w:val="20"/>
        </w:rPr>
      </w:pPr>
    </w:p>
    <w:p w:rsidR="00487A98" w:rsidRPr="00487A98" w:rsidRDefault="00487A98" w:rsidP="00487A98">
      <w:pPr>
        <w:pStyle w:val="12"/>
        <w:jc w:val="both"/>
        <w:rPr>
          <w:rFonts w:ascii="Times New Roman" w:hAnsi="Times New Roman" w:cs="Times New Roman"/>
          <w:b/>
          <w:bCs/>
          <w:iCs/>
          <w:sz w:val="20"/>
          <w:szCs w:val="20"/>
        </w:rPr>
      </w:pPr>
      <w:r w:rsidRPr="00487A98">
        <w:rPr>
          <w:rFonts w:ascii="Times New Roman" w:hAnsi="Times New Roman" w:cs="Times New Roman"/>
          <w:b/>
          <w:bCs/>
          <w:iCs/>
          <w:sz w:val="20"/>
          <w:szCs w:val="20"/>
        </w:rPr>
        <w:t>«Статья 9. Права органов местного самоуправления Трегубовского  сельского поселения на решение вопросов, не отнесенных к вопросам местного значения поселений</w:t>
      </w:r>
    </w:p>
    <w:p w:rsidR="00487A98" w:rsidRPr="00487A98" w:rsidRDefault="00487A98" w:rsidP="00487A98">
      <w:pPr>
        <w:pStyle w:val="12"/>
        <w:jc w:val="both"/>
        <w:rPr>
          <w:rFonts w:ascii="Times New Roman" w:hAnsi="Times New Roman" w:cs="Times New Roman"/>
          <w:bCs/>
          <w:iCs/>
          <w:sz w:val="20"/>
          <w:szCs w:val="20"/>
        </w:rPr>
      </w:pPr>
      <w:bookmarkStart w:id="1" w:name="Par126"/>
      <w:bookmarkEnd w:id="1"/>
      <w:r w:rsidRPr="00487A98">
        <w:rPr>
          <w:rFonts w:ascii="Times New Roman" w:hAnsi="Times New Roman" w:cs="Times New Roman"/>
          <w:bCs/>
          <w:iCs/>
          <w:sz w:val="20"/>
          <w:szCs w:val="20"/>
        </w:rPr>
        <w:t>1. Органы местного самоуправления Трегубовского  сельского поселения имеют право на:</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1) создание музеев Трегубовского  сельского поселения;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2) совершение нотариальных действий, предусмотренных законодательством, в случае отсутствия в Трегубовском сельском поселении нотариуса;</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3) участие в осуществлении деятельности по опеке и попечительству;</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Трегубовского  сельского поселения;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Трегубовского  сельского поселения;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Трегубовского  сельского поселения;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7) создание муниципальной пожарной охраны;</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8) создание условий для развития туризма;</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8" w:tgtFrame="Logical" w:history="1">
        <w:r w:rsidRPr="00487A98">
          <w:rPr>
            <w:rStyle w:val="af3"/>
            <w:rFonts w:ascii="Times New Roman" w:hAnsi="Times New Roman" w:cs="Times New Roman"/>
            <w:bCs/>
            <w:iCs/>
            <w:sz w:val="20"/>
            <w:szCs w:val="20"/>
          </w:rPr>
          <w:t>Федеральным законом от 24 ноября 1995 года № 181-ФЗ</w:t>
        </w:r>
      </w:hyperlink>
      <w:r w:rsidRPr="00487A98">
        <w:rPr>
          <w:rFonts w:ascii="Times New Roman" w:hAnsi="Times New Roman" w:cs="Times New Roman"/>
          <w:bCs/>
          <w:iCs/>
          <w:sz w:val="20"/>
          <w:szCs w:val="20"/>
        </w:rPr>
        <w:t xml:space="preserve"> «О социальной защите инвалидов в Российской Федерации»;</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lastRenderedPageBreak/>
        <w:t xml:space="preserve">11) утратил силу. - Федеральный </w:t>
      </w:r>
      <w:hyperlink r:id="rId19" w:history="1">
        <w:r w:rsidRPr="00487A98">
          <w:rPr>
            <w:rStyle w:val="af3"/>
            <w:rFonts w:ascii="Times New Roman" w:hAnsi="Times New Roman" w:cs="Times New Roman"/>
            <w:bCs/>
            <w:iCs/>
            <w:sz w:val="20"/>
            <w:szCs w:val="20"/>
          </w:rPr>
          <w:t>закон</w:t>
        </w:r>
      </w:hyperlink>
      <w:r w:rsidRPr="00487A98">
        <w:rPr>
          <w:rFonts w:ascii="Times New Roman" w:hAnsi="Times New Roman" w:cs="Times New Roman"/>
          <w:bCs/>
          <w:iCs/>
          <w:sz w:val="20"/>
          <w:szCs w:val="20"/>
        </w:rPr>
        <w:t xml:space="preserve"> от 05.12.2017 № 392-ФЗ</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13) осуществление деятельности по обращению с животными без владельцев, обитающими на территории поселения;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 xml:space="preserve">2. Органы местного самоуправления Трегубовского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20" w:tooltip="Федерального закона № 131-ФЗ" w:history="1">
        <w:r w:rsidRPr="00487A98">
          <w:rPr>
            <w:rStyle w:val="af3"/>
            <w:rFonts w:ascii="Times New Roman" w:hAnsi="Times New Roman" w:cs="Times New Roman"/>
            <w:bCs/>
            <w:iCs/>
            <w:sz w:val="20"/>
            <w:szCs w:val="20"/>
          </w:rPr>
          <w:t>Федерального закона № 131-ФЗ</w:t>
        </w:r>
      </w:hyperlink>
      <w:r w:rsidRPr="00487A98">
        <w:rPr>
          <w:rFonts w:ascii="Times New Roman" w:hAnsi="Times New Roman" w:cs="Times New Roman"/>
          <w:bCs/>
          <w:iCs/>
          <w:sz w:val="20"/>
          <w:szCs w:val="20"/>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Трегубовского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87A98" w:rsidRPr="00487A98" w:rsidRDefault="00487A98" w:rsidP="00487A98">
      <w:pPr>
        <w:pStyle w:val="12"/>
        <w:jc w:val="both"/>
        <w:rPr>
          <w:rFonts w:ascii="Times New Roman" w:hAnsi="Times New Roman" w:cs="Times New Roman"/>
          <w:bCs/>
          <w:iCs/>
          <w:sz w:val="20"/>
          <w:szCs w:val="20"/>
        </w:rPr>
      </w:pPr>
    </w:p>
    <w:p w:rsidR="00487A98" w:rsidRPr="00487A98" w:rsidRDefault="00487A98" w:rsidP="00487A98">
      <w:pPr>
        <w:pStyle w:val="12"/>
        <w:jc w:val="both"/>
        <w:rPr>
          <w:rFonts w:ascii="Times New Roman" w:hAnsi="Times New Roman" w:cs="Times New Roman"/>
          <w:bCs/>
          <w:iCs/>
          <w:sz w:val="20"/>
          <w:szCs w:val="20"/>
        </w:rPr>
      </w:pPr>
    </w:p>
    <w:p w:rsidR="00487A98" w:rsidRPr="00487A98" w:rsidRDefault="00487A98" w:rsidP="00487A98">
      <w:pPr>
        <w:pStyle w:val="12"/>
        <w:jc w:val="both"/>
        <w:rPr>
          <w:rFonts w:ascii="Times New Roman" w:hAnsi="Times New Roman" w:cs="Times New Roman"/>
          <w:b/>
          <w:bCs/>
          <w:iCs/>
          <w:sz w:val="20"/>
          <w:szCs w:val="20"/>
        </w:rPr>
      </w:pPr>
      <w:r w:rsidRPr="00487A98">
        <w:rPr>
          <w:rFonts w:ascii="Times New Roman" w:hAnsi="Times New Roman" w:cs="Times New Roman"/>
          <w:b/>
          <w:bCs/>
          <w:iCs/>
          <w:sz w:val="20"/>
          <w:szCs w:val="20"/>
        </w:rPr>
        <w:t>Статью 10. Устава Трегубовского сельского поселения изложить в новой редакции:</w:t>
      </w:r>
    </w:p>
    <w:p w:rsidR="00487A98" w:rsidRPr="00487A98" w:rsidRDefault="00487A98" w:rsidP="00487A98">
      <w:pPr>
        <w:pStyle w:val="12"/>
        <w:jc w:val="both"/>
        <w:rPr>
          <w:rFonts w:ascii="Times New Roman" w:hAnsi="Times New Roman" w:cs="Times New Roman"/>
          <w:b/>
          <w:bCs/>
          <w:iCs/>
          <w:sz w:val="20"/>
          <w:szCs w:val="20"/>
        </w:rPr>
      </w:pPr>
      <w:r w:rsidRPr="00487A98">
        <w:rPr>
          <w:rFonts w:ascii="Times New Roman" w:hAnsi="Times New Roman" w:cs="Times New Roman"/>
          <w:b/>
          <w:bCs/>
          <w:iCs/>
          <w:sz w:val="20"/>
          <w:szCs w:val="20"/>
        </w:rPr>
        <w:t>Статья 10. Полномочия органов местного самоуправления по решению вопросов местного значения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1. В целях решения вопросов местного значения органы местного самоуправления Трегубовского  сельского поселения обладают следующими полномочиями:</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1) принятие Устава Трегубовского  сельского поселения и внесение в него изменений и дополнений, издание муниципальных правовых актов;</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2) установление официальных символов Трегубовского  сельского поселения;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5) утратил силу. - Федеральный закон от 01.05.2019 № 87-ФЗ.</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6) полномочиями по организации теплоснабжения, предусмотренными Федеральным законом «О теплоснабжении»;</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7) полномочиями в сфере водоснабжения и водоотведения, предусмотренными Федеральным законом «О водоснабжении и водоотведении»;</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 xml:space="preserve">7.1) полномочиями в сфере стратегического планирования, предусмотренными Федеральным </w:t>
      </w:r>
      <w:hyperlink r:id="rId21" w:history="1">
        <w:r w:rsidRPr="00487A98">
          <w:rPr>
            <w:rStyle w:val="af3"/>
            <w:rFonts w:ascii="Times New Roman" w:hAnsi="Times New Roman" w:cs="Times New Roman"/>
            <w:bCs/>
            <w:iCs/>
            <w:sz w:val="20"/>
            <w:szCs w:val="20"/>
          </w:rPr>
          <w:t>законом</w:t>
        </w:r>
      </w:hyperlink>
      <w:r w:rsidRPr="00487A98">
        <w:rPr>
          <w:rFonts w:ascii="Times New Roman" w:hAnsi="Times New Roman" w:cs="Times New Roman"/>
          <w:bCs/>
          <w:iCs/>
          <w:sz w:val="20"/>
          <w:szCs w:val="20"/>
        </w:rPr>
        <w:t xml:space="preserve"> от 28 июня 2014 года N 172-ФЗ "О стратегическом планировании в Российской Федерации"</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Трегубовского  сельского поселения, голосования по вопросам изменения границ Трегубовского  сельского поселения, преобразования Трегубовского  сельского поселения;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10) разработка и утверждение программ комплексного развития систем коммунальной инфраструктуры Трегубовского  сельского поселения, программ комплексного развития транспортной инфраструктуры Трегубовского  сельского поселения, программ комплексного развития социальной инфраструктуры Трегубовского  сельского поселения, требования к которым устанавливаются Правительством Российской Федерации;</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11) осуществление международных и внешнеэкономических связей в соответствии с федеральными законами;</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Трегубовского  сельского поселения, муниципальных служащих и работников муниципальных учреждений, организация подготовки кадров для муниципальной </w:t>
      </w:r>
      <w:r w:rsidRPr="00487A98">
        <w:rPr>
          <w:rFonts w:ascii="Times New Roman" w:hAnsi="Times New Roman" w:cs="Times New Roman"/>
          <w:bCs/>
          <w:iCs/>
          <w:sz w:val="20"/>
          <w:szCs w:val="20"/>
        </w:rPr>
        <w:lastRenderedPageBreak/>
        <w:t>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Трегубовского  сельского поселения, о развитии его общественной инфраструктуры и иной официальной информации;</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 xml:space="preserve">15) иными полномочиями в соответствии с </w:t>
      </w:r>
      <w:hyperlink r:id="rId22" w:tooltip="Федеральным законом № 131-ФЗ" w:history="1">
        <w:r w:rsidRPr="00487A98">
          <w:rPr>
            <w:rStyle w:val="af3"/>
            <w:rFonts w:ascii="Times New Roman" w:hAnsi="Times New Roman" w:cs="Times New Roman"/>
            <w:bCs/>
            <w:iCs/>
            <w:sz w:val="20"/>
            <w:szCs w:val="20"/>
          </w:rPr>
          <w:t>Федеральным законом № 131-ФЗ</w:t>
        </w:r>
      </w:hyperlink>
      <w:r w:rsidRPr="00487A98">
        <w:rPr>
          <w:rFonts w:ascii="Times New Roman" w:hAnsi="Times New Roman" w:cs="Times New Roman"/>
          <w:bCs/>
          <w:iCs/>
          <w:sz w:val="20"/>
          <w:szCs w:val="20"/>
        </w:rPr>
        <w:t xml:space="preserve">, настоящим Уставом. </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 xml:space="preserve">2. По вопросам, отнесенным в соответствии со статьей 14 </w:t>
      </w:r>
      <w:hyperlink r:id="rId23" w:tooltip="Федерального закона № 131-ФЗ" w:history="1">
        <w:r w:rsidRPr="00487A98">
          <w:rPr>
            <w:rStyle w:val="af3"/>
            <w:rFonts w:ascii="Times New Roman" w:hAnsi="Times New Roman" w:cs="Times New Roman"/>
            <w:bCs/>
            <w:iCs/>
            <w:sz w:val="20"/>
            <w:szCs w:val="20"/>
          </w:rPr>
          <w:t>Федерального закона № 131-ФЗ</w:t>
        </w:r>
      </w:hyperlink>
      <w:r w:rsidRPr="00487A98">
        <w:rPr>
          <w:rFonts w:ascii="Times New Roman" w:hAnsi="Times New Roman" w:cs="Times New Roman"/>
          <w:bCs/>
          <w:iCs/>
          <w:sz w:val="20"/>
          <w:szCs w:val="20"/>
        </w:rPr>
        <w:t xml:space="preserve"> к вопросам местного значения, федеральными законами, настоящим Уставом могут устанавливаться полномочия органов местного самоуправления Трегубовского  сельского поселения по решению указанных вопросов местного значения.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 xml:space="preserve">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 </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 xml:space="preserve">Органы местного самоуправления Трегубовского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Трегубовского  сельского поселения работ (в том числе дежурств) в целях решения вопросов местного значения Трегубовского  сельского поселения, предусмотренных пунктами 9, 15 и 19 части 1 статьи 14 </w:t>
      </w:r>
      <w:hyperlink r:id="rId24" w:tooltip="Федерального закона № 131-ФЗ" w:history="1">
        <w:r w:rsidRPr="00487A98">
          <w:rPr>
            <w:rStyle w:val="af3"/>
            <w:rFonts w:ascii="Times New Roman" w:hAnsi="Times New Roman" w:cs="Times New Roman"/>
            <w:bCs/>
            <w:iCs/>
            <w:sz w:val="20"/>
            <w:szCs w:val="20"/>
          </w:rPr>
          <w:t>Федерального закона № 131-ФЗ</w:t>
        </w:r>
      </w:hyperlink>
      <w:r w:rsidRPr="00487A98">
        <w:rPr>
          <w:rFonts w:ascii="Times New Roman" w:hAnsi="Times New Roman" w:cs="Times New Roman"/>
          <w:bCs/>
          <w:iCs/>
          <w:sz w:val="20"/>
          <w:szCs w:val="20"/>
        </w:rPr>
        <w:t>.</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К социально значимым работам относятся только работы, не требующие специальной профессиональной подготовки.</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К выполнению социально значимых работ могут привлекаться совершеннолетние трудоспособные жители Трегубовского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87A98" w:rsidRPr="00487A98" w:rsidRDefault="00487A98" w:rsidP="00487A98">
      <w:pPr>
        <w:pStyle w:val="12"/>
        <w:jc w:val="both"/>
        <w:rPr>
          <w:rFonts w:ascii="Times New Roman" w:hAnsi="Times New Roman" w:cs="Times New Roman"/>
          <w:bCs/>
          <w:iCs/>
          <w:sz w:val="20"/>
          <w:szCs w:val="20"/>
        </w:rPr>
      </w:pPr>
    </w:p>
    <w:p w:rsidR="00487A98" w:rsidRPr="00487A98" w:rsidRDefault="00487A98" w:rsidP="00487A98">
      <w:pPr>
        <w:pStyle w:val="12"/>
        <w:jc w:val="both"/>
        <w:rPr>
          <w:rFonts w:ascii="Times New Roman" w:hAnsi="Times New Roman" w:cs="Times New Roman"/>
          <w:b/>
          <w:bCs/>
          <w:iCs/>
          <w:sz w:val="20"/>
          <w:szCs w:val="20"/>
        </w:rPr>
      </w:pPr>
      <w:r w:rsidRPr="00487A98">
        <w:rPr>
          <w:rFonts w:ascii="Times New Roman" w:hAnsi="Times New Roman" w:cs="Times New Roman"/>
          <w:b/>
          <w:bCs/>
          <w:iCs/>
          <w:sz w:val="20"/>
          <w:szCs w:val="20"/>
        </w:rPr>
        <w:t>Статью 18 Устава Трегубовского сельского поселения изложить в новой редакции:</w:t>
      </w:r>
    </w:p>
    <w:p w:rsidR="00487A98" w:rsidRPr="00487A98" w:rsidRDefault="00487A98" w:rsidP="00487A98">
      <w:pPr>
        <w:pStyle w:val="12"/>
        <w:jc w:val="both"/>
        <w:rPr>
          <w:rFonts w:ascii="Times New Roman" w:hAnsi="Times New Roman" w:cs="Times New Roman"/>
          <w:b/>
          <w:bCs/>
          <w:iCs/>
          <w:sz w:val="20"/>
          <w:szCs w:val="20"/>
        </w:rPr>
      </w:pPr>
    </w:p>
    <w:p w:rsidR="00487A98" w:rsidRPr="00487A98" w:rsidRDefault="00487A98" w:rsidP="00487A98">
      <w:pPr>
        <w:pStyle w:val="12"/>
        <w:jc w:val="both"/>
        <w:rPr>
          <w:rFonts w:ascii="Times New Roman" w:hAnsi="Times New Roman" w:cs="Times New Roman"/>
          <w:b/>
          <w:bCs/>
          <w:iCs/>
          <w:sz w:val="20"/>
          <w:szCs w:val="20"/>
        </w:rPr>
      </w:pPr>
      <w:r w:rsidRPr="00487A98">
        <w:rPr>
          <w:rFonts w:ascii="Times New Roman" w:hAnsi="Times New Roman" w:cs="Times New Roman"/>
          <w:b/>
          <w:bCs/>
          <w:iCs/>
          <w:sz w:val="20"/>
          <w:szCs w:val="20"/>
        </w:rPr>
        <w:t>«Статья 18. Территориальное общественное самоуправление</w:t>
      </w:r>
    </w:p>
    <w:p w:rsidR="00487A98" w:rsidRPr="00487A98" w:rsidRDefault="00487A98" w:rsidP="00487A98">
      <w:pPr>
        <w:pStyle w:val="12"/>
        <w:jc w:val="both"/>
        <w:rPr>
          <w:rFonts w:ascii="Times New Roman" w:hAnsi="Times New Roman" w:cs="Times New Roman"/>
          <w:bCs/>
          <w:iCs/>
          <w:sz w:val="20"/>
          <w:szCs w:val="20"/>
        </w:rPr>
      </w:pPr>
      <w:bookmarkStart w:id="2" w:name="Par279"/>
      <w:bookmarkEnd w:id="2"/>
      <w:r w:rsidRPr="00487A98">
        <w:rPr>
          <w:rFonts w:ascii="Times New Roman" w:hAnsi="Times New Roman" w:cs="Times New Roman"/>
          <w:bCs/>
          <w:iCs/>
          <w:sz w:val="20"/>
          <w:szCs w:val="20"/>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 поселения.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Трегубовского  сельского поселения. Порядок регистрации устава территориального общественного самоуправления определяется решением Совета депутатов Трегубовского  сельского поселения.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w:t>
      </w:r>
      <w:r w:rsidRPr="00487A98">
        <w:rPr>
          <w:rFonts w:ascii="Times New Roman" w:hAnsi="Times New Roman" w:cs="Times New Roman"/>
          <w:bCs/>
          <w:iCs/>
          <w:sz w:val="20"/>
          <w:szCs w:val="20"/>
        </w:rPr>
        <w:lastRenderedPageBreak/>
        <w:t>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7. К исключительным полномочиям собрания, конференции граждан, осуществляющих территориальное общественное самоуправление, относятся: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1) установление структуры органов территориального общественного самоуправления;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2) принятие устава территориального общественного самоуправления, внесение в него изменений и дополнений;</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3) избрание органов территориального общественного самоуправления;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4) определение основных направлений деятельности территориального общественного самоуправления;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5) утверждение сметы доходов и расходов территориального общественного самоуправления и отчета о ее исполнении;</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6) рассмотрение и утверждение отчетов о деятельности органов территориального общественного самоуправления.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8. Органы территориального общественного самоуправления: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1) представляют интересы населения, проживающего на соответствующей территории;</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2) обеспечивают исполнение решений, принятых на собраниях и конференциях граждан;</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Трегубовского  сельского поселения с использованием средств местного бюджета;</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4) вправе вносить в органы местного самоуправления Трегубовского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Трегубовского  сельского поселения, к компетенции которых отнесено принятие указанных актов.</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9. В уставе территориального общественного самоуправления устанавливаются: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1) территория, на которой оно осуществляется;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2) цели, задачи, формы и основные направления деятельности территориального общественного самоуправления;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4) порядок принятия решений;</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5) порядок приобретения имущества, а также порядок пользования и распоряжения указанным имуществом и финансовыми средствами;</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6) порядок прекращения осуществления территориального общественного самоуправления.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10. Дополнительные требования к уставу территориального общественного самоуправления органами местного самоуправления Трегубовского  сельского поселения устанавливаться не могут.</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Трегубовского  сельского поселения.»</w:t>
      </w:r>
    </w:p>
    <w:p w:rsidR="00487A98" w:rsidRPr="00487A98" w:rsidRDefault="00487A98" w:rsidP="00487A98">
      <w:pPr>
        <w:pStyle w:val="12"/>
        <w:jc w:val="both"/>
        <w:rPr>
          <w:rFonts w:ascii="Times New Roman" w:hAnsi="Times New Roman" w:cs="Times New Roman"/>
          <w:bCs/>
          <w:iCs/>
          <w:sz w:val="20"/>
          <w:szCs w:val="20"/>
        </w:rPr>
      </w:pPr>
    </w:p>
    <w:p w:rsidR="00487A98" w:rsidRPr="00487A98" w:rsidRDefault="00487A98" w:rsidP="00487A98">
      <w:pPr>
        <w:pStyle w:val="12"/>
        <w:jc w:val="both"/>
        <w:rPr>
          <w:rFonts w:ascii="Times New Roman" w:hAnsi="Times New Roman" w:cs="Times New Roman"/>
          <w:b/>
          <w:bCs/>
          <w:iCs/>
          <w:sz w:val="20"/>
          <w:szCs w:val="20"/>
        </w:rPr>
      </w:pPr>
      <w:r w:rsidRPr="00487A98">
        <w:rPr>
          <w:rFonts w:ascii="Times New Roman" w:hAnsi="Times New Roman" w:cs="Times New Roman"/>
          <w:b/>
          <w:bCs/>
          <w:iCs/>
          <w:sz w:val="20"/>
          <w:szCs w:val="20"/>
        </w:rPr>
        <w:t>Статью 18.1. Устава Трегубовского сельского поселения изложить в новой редакции:</w:t>
      </w:r>
    </w:p>
    <w:p w:rsidR="00487A98" w:rsidRPr="00487A98" w:rsidRDefault="00487A98" w:rsidP="00487A98">
      <w:pPr>
        <w:pStyle w:val="12"/>
        <w:jc w:val="both"/>
        <w:rPr>
          <w:rFonts w:ascii="Times New Roman" w:hAnsi="Times New Roman" w:cs="Times New Roman"/>
          <w:b/>
          <w:bCs/>
          <w:iCs/>
          <w:sz w:val="20"/>
          <w:szCs w:val="20"/>
        </w:rPr>
      </w:pPr>
      <w:r w:rsidRPr="00487A98">
        <w:rPr>
          <w:rFonts w:ascii="Times New Roman" w:hAnsi="Times New Roman" w:cs="Times New Roman"/>
          <w:b/>
          <w:bCs/>
          <w:iCs/>
          <w:sz w:val="20"/>
          <w:szCs w:val="20"/>
        </w:rPr>
        <w:t xml:space="preserve">«Статья 18.1. Сход граждан </w:t>
      </w:r>
    </w:p>
    <w:p w:rsidR="00487A98" w:rsidRPr="00487A98" w:rsidRDefault="00487A98" w:rsidP="00487A98">
      <w:pPr>
        <w:pStyle w:val="12"/>
        <w:numPr>
          <w:ilvl w:val="0"/>
          <w:numId w:val="28"/>
        </w:numPr>
        <w:jc w:val="both"/>
        <w:rPr>
          <w:rFonts w:ascii="Times New Roman" w:hAnsi="Times New Roman" w:cs="Times New Roman"/>
          <w:bCs/>
          <w:iCs/>
          <w:sz w:val="20"/>
          <w:szCs w:val="20"/>
        </w:rPr>
      </w:pPr>
      <w:r w:rsidRPr="00487A98">
        <w:rPr>
          <w:rFonts w:ascii="Times New Roman" w:hAnsi="Times New Roman" w:cs="Times New Roman"/>
          <w:bCs/>
          <w:iCs/>
          <w:sz w:val="20"/>
          <w:szCs w:val="20"/>
        </w:rPr>
        <w:t>В случаях, предусмотренных Федеральным законом № 131-ФЗ, сход граждан проводится: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1) в населенном пункте, входящем в состав сельского поселения, по вопросу изменения границ сельского поселения влекущего отнесение территории указанного населенного пункта к территории другого поселения;</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87A98" w:rsidRPr="00487A98" w:rsidRDefault="00487A98" w:rsidP="00487A98">
      <w:pPr>
        <w:pStyle w:val="12"/>
        <w:jc w:val="both"/>
        <w:rPr>
          <w:rFonts w:ascii="Times New Roman" w:hAnsi="Times New Roman" w:cs="Times New Roman"/>
          <w:bCs/>
          <w:iCs/>
          <w:sz w:val="20"/>
          <w:szCs w:val="20"/>
        </w:rPr>
      </w:pPr>
      <w:r w:rsidRPr="00487A98">
        <w:rPr>
          <w:rFonts w:ascii="Times New Roman" w:hAnsi="Times New Roman" w:cs="Times New Roman"/>
          <w:bCs/>
          <w:iCs/>
          <w:sz w:val="20"/>
          <w:szCs w:val="20"/>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87A98" w:rsidRPr="00487A98" w:rsidRDefault="00487A98" w:rsidP="00487A98">
      <w:pPr>
        <w:pStyle w:val="12"/>
        <w:jc w:val="both"/>
        <w:rPr>
          <w:rFonts w:ascii="Times New Roman" w:hAnsi="Times New Roman" w:cs="Times New Roman"/>
          <w:bCs/>
          <w:iCs/>
          <w:sz w:val="20"/>
          <w:szCs w:val="20"/>
        </w:rPr>
      </w:pPr>
    </w:p>
    <w:p w:rsidR="00487A98" w:rsidRPr="00487A98" w:rsidRDefault="00487A98" w:rsidP="00487A98">
      <w:pPr>
        <w:pStyle w:val="12"/>
        <w:jc w:val="both"/>
        <w:rPr>
          <w:rFonts w:ascii="Times New Roman" w:hAnsi="Times New Roman" w:cs="Times New Roman"/>
          <w:bCs/>
          <w:iCs/>
          <w:sz w:val="20"/>
          <w:szCs w:val="20"/>
        </w:rPr>
      </w:pPr>
    </w:p>
    <w:p w:rsidR="00487A98" w:rsidRPr="00487A98" w:rsidRDefault="00487A98" w:rsidP="00487A98">
      <w:pPr>
        <w:pStyle w:val="12"/>
        <w:jc w:val="both"/>
        <w:rPr>
          <w:rFonts w:ascii="Times New Roman" w:hAnsi="Times New Roman" w:cs="Times New Roman"/>
          <w:b/>
          <w:bCs/>
          <w:iCs/>
          <w:sz w:val="20"/>
          <w:szCs w:val="20"/>
        </w:rPr>
      </w:pPr>
      <w:r w:rsidRPr="00487A98">
        <w:rPr>
          <w:rFonts w:ascii="Times New Roman" w:hAnsi="Times New Roman" w:cs="Times New Roman"/>
          <w:b/>
          <w:bCs/>
          <w:iCs/>
          <w:sz w:val="20"/>
          <w:szCs w:val="20"/>
        </w:rPr>
        <w:t>Статью 25. Устава Трегубовского сельского поселения изложить в новой редакции:</w:t>
      </w:r>
    </w:p>
    <w:p w:rsidR="00487A98" w:rsidRPr="00487A98" w:rsidRDefault="00487A98" w:rsidP="00487A98">
      <w:pPr>
        <w:pStyle w:val="12"/>
        <w:jc w:val="both"/>
        <w:rPr>
          <w:rFonts w:ascii="Times New Roman" w:hAnsi="Times New Roman" w:cs="Times New Roman"/>
          <w:b/>
          <w:bCs/>
          <w:sz w:val="20"/>
          <w:szCs w:val="20"/>
        </w:rPr>
      </w:pPr>
      <w:r w:rsidRPr="00487A98">
        <w:rPr>
          <w:rFonts w:ascii="Times New Roman" w:hAnsi="Times New Roman" w:cs="Times New Roman"/>
          <w:b/>
          <w:bCs/>
          <w:sz w:val="20"/>
          <w:szCs w:val="20"/>
        </w:rPr>
        <w:t>Статья 25. Глава Трегубовского  сельского поселения</w:t>
      </w:r>
    </w:p>
    <w:p w:rsidR="00487A98" w:rsidRPr="00487A98" w:rsidRDefault="00487A98" w:rsidP="00487A98">
      <w:pPr>
        <w:pStyle w:val="12"/>
        <w:jc w:val="both"/>
        <w:rPr>
          <w:rFonts w:ascii="Times New Roman" w:hAnsi="Times New Roman" w:cs="Times New Roman"/>
          <w:bCs/>
          <w:sz w:val="20"/>
          <w:szCs w:val="20"/>
        </w:rPr>
      </w:pPr>
      <w:bookmarkStart w:id="3" w:name="Par564"/>
      <w:bookmarkStart w:id="4" w:name="Par586"/>
      <w:bookmarkStart w:id="5" w:name="Par621"/>
      <w:bookmarkEnd w:id="3"/>
      <w:bookmarkEnd w:id="4"/>
      <w:bookmarkEnd w:id="5"/>
      <w:r w:rsidRPr="00487A98">
        <w:rPr>
          <w:rFonts w:ascii="Times New Roman" w:hAnsi="Times New Roman" w:cs="Times New Roman"/>
          <w:bCs/>
          <w:sz w:val="20"/>
          <w:szCs w:val="20"/>
        </w:rPr>
        <w:lastRenderedPageBreak/>
        <w:t xml:space="preserve">1. Глава Трегубовского  сельского поселения является высшим должностным лицом Трегубовского  сельского поселения и Главой Администрации Трегубовского  сельского поселения, наделяется настоящим Уставом в соответствии со статьей 36 </w:t>
      </w:r>
      <w:hyperlink r:id="rId25" w:tooltip="Федерального закона № 131-ФЗ" w:history="1">
        <w:r w:rsidRPr="00487A98">
          <w:rPr>
            <w:rStyle w:val="af3"/>
            <w:rFonts w:ascii="Times New Roman" w:hAnsi="Times New Roman" w:cs="Times New Roman"/>
            <w:bCs/>
            <w:sz w:val="20"/>
            <w:szCs w:val="20"/>
          </w:rPr>
          <w:t>Федерального закона № 131-ФЗ</w:t>
        </w:r>
      </w:hyperlink>
      <w:r w:rsidRPr="00487A98">
        <w:rPr>
          <w:rFonts w:ascii="Times New Roman" w:hAnsi="Times New Roman" w:cs="Times New Roman"/>
          <w:bCs/>
          <w:sz w:val="20"/>
          <w:szCs w:val="20"/>
        </w:rPr>
        <w:t xml:space="preserve"> собственными полномочиями по решению вопросов местного значения.</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2. Глава Трегубовского  сельского поселения исполняет полномочия председателя Совета депутатов Трегубовского  сельского поселения на общественных началах.</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 xml:space="preserve">3. Глава Трегубовского  сельского поселения избирается гражданами Российской Федерации, место жительства которых расположено в пределах Трегубовского  сельского поселения, на муниципальных выборах на основе всеобщего равного и прямого избирательного права при тайном голосовании сроком на 5 лет. </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4. Глава Трегубовского  сельского поселения вступает в должность в течение 10 дней после официального опубликования общих результатов выборов.</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Дата и порядок вступления в должность определяется нормативным правовым актом Совета депутатов Трегубовского  сельского поселения.</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 xml:space="preserve">Глава Трегубовского  сельского поселения принимает присягу, утвержденную Советом депутатов Трегубовского  сельского поселения. </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5. Полномочия Главы Трегубовского  сельского поселения начинаются со дня его вступления в должность и действуют до дня вступления в должность вновь избранного Главы Трегубовского сельского поселения.</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6. Глава Трегубовского  сельского поселения руководит деятельностью Администрации Трегубовского  сельского поселения на принципах единоначалия.</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 xml:space="preserve">7. Глава сельского поселения должен соблюдать ограничения, запреты, исполнять обязанности, которые установлены Федеральным </w:t>
      </w:r>
      <w:hyperlink r:id="rId26" w:history="1">
        <w:r w:rsidRPr="00487A98">
          <w:rPr>
            <w:rStyle w:val="af3"/>
            <w:rFonts w:ascii="Times New Roman" w:hAnsi="Times New Roman" w:cs="Times New Roman"/>
            <w:bCs/>
            <w:sz w:val="20"/>
            <w:szCs w:val="20"/>
          </w:rPr>
          <w:t>законом</w:t>
        </w:r>
      </w:hyperlink>
      <w:r w:rsidRPr="00487A98">
        <w:rPr>
          <w:rFonts w:ascii="Times New Roman" w:hAnsi="Times New Roman" w:cs="Times New Roman"/>
          <w:bCs/>
          <w:sz w:val="20"/>
          <w:szCs w:val="20"/>
        </w:rPr>
        <w:t xml:space="preserve"> от 25 декабря 2008 года N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27" w:history="1">
        <w:r w:rsidRPr="00487A98">
          <w:rPr>
            <w:rStyle w:val="af3"/>
            <w:rFonts w:ascii="Times New Roman" w:hAnsi="Times New Roman" w:cs="Times New Roman"/>
            <w:bCs/>
            <w:sz w:val="20"/>
            <w:szCs w:val="20"/>
          </w:rPr>
          <w:t>законом</w:t>
        </w:r>
      </w:hyperlink>
      <w:r w:rsidRPr="00487A98">
        <w:rPr>
          <w:rFonts w:ascii="Times New Roman" w:hAnsi="Times New Roman" w:cs="Times New Roman"/>
          <w:bCs/>
          <w:sz w:val="20"/>
          <w:szCs w:val="20"/>
        </w:rPr>
        <w:t xml:space="preserve"> от 25 декабря 2008 года N 273-ФЗ "О противодействии коррупции", Федеральным </w:t>
      </w:r>
      <w:hyperlink r:id="rId28" w:history="1">
        <w:r w:rsidRPr="00487A98">
          <w:rPr>
            <w:rStyle w:val="af3"/>
            <w:rFonts w:ascii="Times New Roman" w:hAnsi="Times New Roman" w:cs="Times New Roman"/>
            <w:bCs/>
            <w:sz w:val="20"/>
            <w:szCs w:val="20"/>
          </w:rPr>
          <w:t>законом</w:t>
        </w:r>
      </w:hyperlink>
      <w:r w:rsidRPr="00487A98">
        <w:rPr>
          <w:rFonts w:ascii="Times New Roman" w:hAnsi="Times New Roman" w:cs="Times New Roman"/>
          <w:bCs/>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 w:history="1">
        <w:r w:rsidRPr="00487A98">
          <w:rPr>
            <w:rStyle w:val="af3"/>
            <w:rFonts w:ascii="Times New Roman" w:hAnsi="Times New Roman" w:cs="Times New Roman"/>
            <w:bCs/>
            <w:sz w:val="20"/>
            <w:szCs w:val="20"/>
          </w:rPr>
          <w:t>законом</w:t>
        </w:r>
      </w:hyperlink>
      <w:r w:rsidRPr="00487A98">
        <w:rPr>
          <w:rFonts w:ascii="Times New Roman" w:hAnsi="Times New Roman" w:cs="Times New Roman"/>
          <w:bCs/>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8. Глава Трегубовского  сельского поселения подконтролен и подотчетен населению и Совету депутатов Трегубовского  сельского поселения.</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 xml:space="preserve">9. Глава Трегубовского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30" w:tooltip="Федеральным законом № 131-ФЗ" w:history="1">
        <w:r w:rsidRPr="00487A98">
          <w:rPr>
            <w:rStyle w:val="af3"/>
            <w:rFonts w:ascii="Times New Roman" w:hAnsi="Times New Roman" w:cs="Times New Roman"/>
            <w:bCs/>
            <w:sz w:val="20"/>
            <w:szCs w:val="20"/>
          </w:rPr>
          <w:t>федеральным законом № 131-ФЗ</w:t>
        </w:r>
      </w:hyperlink>
      <w:r w:rsidRPr="00487A98">
        <w:rPr>
          <w:rFonts w:ascii="Times New Roman" w:hAnsi="Times New Roman" w:cs="Times New Roman"/>
          <w:bCs/>
          <w:sz w:val="20"/>
          <w:szCs w:val="20"/>
        </w:rPr>
        <w:t>.</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10. Глава Трегубовского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11. Глава Трегубовского  сельского поселения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12. Глава Трегубовского  сельского поселения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lastRenderedPageBreak/>
        <w:t>13. Глава Трегубовского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14. Глава Трегубовского  сельского поселения представляет Совету депутатов Трегубовского  сельского поселения ежегодные отчеты о результатах своей деятельности, о результатах деятельности Администраци Трегубовского  сельского поселения, в том числе о решении вопросов, поставленных Советом депутатов Трегубовского  сельского поселения.</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 xml:space="preserve">15.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1" w:history="1">
        <w:r w:rsidRPr="00487A98">
          <w:rPr>
            <w:rStyle w:val="af3"/>
            <w:rFonts w:ascii="Times New Roman" w:hAnsi="Times New Roman" w:cs="Times New Roman"/>
            <w:bCs/>
            <w:sz w:val="20"/>
            <w:szCs w:val="20"/>
          </w:rPr>
          <w:t>законодательством</w:t>
        </w:r>
      </w:hyperlink>
      <w:r w:rsidRPr="00487A98">
        <w:rPr>
          <w:rFonts w:ascii="Times New Roman" w:hAnsi="Times New Roman" w:cs="Times New Roman"/>
          <w:bCs/>
          <w:sz w:val="20"/>
          <w:szCs w:val="20"/>
        </w:rPr>
        <w:t xml:space="preserve"> Российской Федерации о противодействии коррупции главой Трегубовского сельского поселения, проводится по решению Губернатора Новгородской области в порядке, установленном законом субъекта Российской Федерации.</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 xml:space="preserve">16. При выявлении в результате проверки, проведенной в соответствии с пунктом 15 настоящей статьи, фактов несоблюдения ограничений, запретов, неисполнения обязанностей, которые установлены Федеральным </w:t>
      </w:r>
      <w:hyperlink r:id="rId32" w:history="1">
        <w:r w:rsidRPr="00487A98">
          <w:rPr>
            <w:rStyle w:val="af3"/>
            <w:rFonts w:ascii="Times New Roman" w:hAnsi="Times New Roman" w:cs="Times New Roman"/>
            <w:bCs/>
            <w:sz w:val="20"/>
            <w:szCs w:val="20"/>
          </w:rPr>
          <w:t>законом</w:t>
        </w:r>
      </w:hyperlink>
      <w:r w:rsidRPr="00487A98">
        <w:rPr>
          <w:rFonts w:ascii="Times New Roman" w:hAnsi="Times New Roman" w:cs="Times New Roman"/>
          <w:bCs/>
          <w:sz w:val="20"/>
          <w:szCs w:val="20"/>
        </w:rPr>
        <w:t xml:space="preserve"> от 25 декабря 2008 года № 273-ФЗ "О противодействии коррупции", Федеральным </w:t>
      </w:r>
      <w:hyperlink r:id="rId33" w:history="1">
        <w:r w:rsidRPr="00487A98">
          <w:rPr>
            <w:rStyle w:val="af3"/>
            <w:rFonts w:ascii="Times New Roman" w:hAnsi="Times New Roman" w:cs="Times New Roman"/>
            <w:bCs/>
            <w:sz w:val="20"/>
            <w:szCs w:val="20"/>
          </w:rPr>
          <w:t>законом</w:t>
        </w:r>
      </w:hyperlink>
      <w:r w:rsidRPr="00487A98">
        <w:rPr>
          <w:rFonts w:ascii="Times New Roman" w:hAnsi="Times New Roman" w:cs="Times New Roman"/>
          <w:bCs/>
          <w:sz w:val="20"/>
          <w:szCs w:val="2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4" w:history="1">
        <w:r w:rsidRPr="00487A98">
          <w:rPr>
            <w:rStyle w:val="af3"/>
            <w:rFonts w:ascii="Times New Roman" w:hAnsi="Times New Roman" w:cs="Times New Roman"/>
            <w:bCs/>
            <w:sz w:val="20"/>
            <w:szCs w:val="20"/>
          </w:rPr>
          <w:t>законом</w:t>
        </w:r>
      </w:hyperlink>
      <w:r w:rsidRPr="00487A98">
        <w:rPr>
          <w:rFonts w:ascii="Times New Roman" w:hAnsi="Times New Roman" w:cs="Times New Roman"/>
          <w:bCs/>
          <w:sz w:val="20"/>
          <w:szCs w:val="20"/>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 Трегубовского сельского поселения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17. Порядок принятия решения о применении к Главе Трегубовского  сельского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18. Сведения о доходах, расходах, об имуществе и обязательствах имущественного характера, представленные главой Трегубовского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87A98" w:rsidRPr="00487A98" w:rsidRDefault="00487A98" w:rsidP="00487A98">
      <w:pPr>
        <w:pStyle w:val="12"/>
        <w:jc w:val="both"/>
        <w:rPr>
          <w:rFonts w:ascii="Times New Roman" w:hAnsi="Times New Roman" w:cs="Times New Roman"/>
          <w:bCs/>
          <w:sz w:val="20"/>
          <w:szCs w:val="20"/>
        </w:rPr>
      </w:pPr>
    </w:p>
    <w:p w:rsidR="00487A98" w:rsidRPr="00487A98" w:rsidRDefault="00487A98" w:rsidP="00487A98">
      <w:pPr>
        <w:pStyle w:val="12"/>
        <w:jc w:val="both"/>
        <w:rPr>
          <w:rFonts w:ascii="Times New Roman" w:hAnsi="Times New Roman" w:cs="Times New Roman"/>
          <w:b/>
          <w:bCs/>
          <w:iCs/>
          <w:sz w:val="20"/>
          <w:szCs w:val="20"/>
        </w:rPr>
      </w:pPr>
      <w:r w:rsidRPr="00487A98">
        <w:rPr>
          <w:rFonts w:ascii="Times New Roman" w:hAnsi="Times New Roman" w:cs="Times New Roman"/>
          <w:b/>
          <w:bCs/>
          <w:iCs/>
          <w:sz w:val="20"/>
          <w:szCs w:val="20"/>
        </w:rPr>
        <w:t>Статью 27. Устава Трегубовского сельского поселения изложить в новой редакции:</w:t>
      </w:r>
    </w:p>
    <w:p w:rsidR="00487A98" w:rsidRPr="00487A98" w:rsidRDefault="00487A98" w:rsidP="00487A98">
      <w:pPr>
        <w:pStyle w:val="12"/>
        <w:jc w:val="both"/>
        <w:rPr>
          <w:rFonts w:ascii="Times New Roman" w:hAnsi="Times New Roman" w:cs="Times New Roman"/>
          <w:b/>
          <w:bCs/>
          <w:sz w:val="20"/>
          <w:szCs w:val="20"/>
        </w:rPr>
      </w:pPr>
    </w:p>
    <w:p w:rsidR="00487A98" w:rsidRPr="00487A98" w:rsidRDefault="00487A98" w:rsidP="00487A98">
      <w:pPr>
        <w:pStyle w:val="12"/>
        <w:jc w:val="both"/>
        <w:rPr>
          <w:rFonts w:ascii="Times New Roman" w:hAnsi="Times New Roman" w:cs="Times New Roman"/>
          <w:b/>
          <w:bCs/>
          <w:sz w:val="20"/>
          <w:szCs w:val="20"/>
        </w:rPr>
      </w:pPr>
      <w:r w:rsidRPr="00487A98">
        <w:rPr>
          <w:rFonts w:ascii="Times New Roman" w:hAnsi="Times New Roman" w:cs="Times New Roman"/>
          <w:b/>
          <w:bCs/>
          <w:sz w:val="20"/>
          <w:szCs w:val="20"/>
        </w:rPr>
        <w:t>«Статья 27. Досрочное прекращение полномочий Главы Трегубовского  сельского поселения</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1. Полномочия Главы Трегубовского  сельского поселения прекращаются досрочно в случаях:</w:t>
      </w:r>
    </w:p>
    <w:p w:rsidR="00487A98" w:rsidRPr="00487A98" w:rsidRDefault="00487A98" w:rsidP="00487A98">
      <w:pPr>
        <w:pStyle w:val="12"/>
        <w:jc w:val="both"/>
        <w:rPr>
          <w:rFonts w:ascii="Times New Roman" w:hAnsi="Times New Roman" w:cs="Times New Roman"/>
          <w:bCs/>
          <w:sz w:val="20"/>
          <w:szCs w:val="20"/>
        </w:rPr>
      </w:pPr>
      <w:bookmarkStart w:id="6" w:name="Par626"/>
      <w:bookmarkEnd w:id="6"/>
      <w:r w:rsidRPr="00487A98">
        <w:rPr>
          <w:rFonts w:ascii="Times New Roman" w:hAnsi="Times New Roman" w:cs="Times New Roman"/>
          <w:bCs/>
          <w:sz w:val="20"/>
          <w:szCs w:val="20"/>
        </w:rPr>
        <w:t>1) смерти - со дня смерти;</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2) отставки по собственному желанию - со дня опубликования (обнародования) соответствующего решения Совета депутатов Трегубовского  сельского поселения об отставке по собственному желанию в официальном бюллетене Трегубовского сельского поселения «МИГ Трегубово». В случае непринятия Советом депутатов Трегубовского  сельского поселения отставки по собственному желанию Главы Трегубовского  сельского поселения его полномочия прекращаются по истечении двухнедельного срока с момента подачи заявления об отставке;</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 xml:space="preserve">3) удаления в отставку в соответствии со статьей 74.1 </w:t>
      </w:r>
      <w:hyperlink r:id="rId35" w:tooltip="Федерального закона № 131-ФЗ" w:history="1">
        <w:r w:rsidRPr="00487A98">
          <w:rPr>
            <w:rStyle w:val="af3"/>
            <w:rFonts w:ascii="Times New Roman" w:hAnsi="Times New Roman" w:cs="Times New Roman"/>
            <w:bCs/>
            <w:sz w:val="20"/>
            <w:szCs w:val="20"/>
          </w:rPr>
          <w:t>Федерального закона № 131-ФЗ</w:t>
        </w:r>
      </w:hyperlink>
      <w:r w:rsidRPr="00487A98">
        <w:rPr>
          <w:rFonts w:ascii="Times New Roman" w:hAnsi="Times New Roman" w:cs="Times New Roman"/>
          <w:bCs/>
          <w:sz w:val="20"/>
          <w:szCs w:val="20"/>
        </w:rPr>
        <w:t xml:space="preserve"> - с момента вступления в силу решения Совета депутатов Трегубовского  сельского поселения об удалении Главы Трегубовского  сельского поселения в отставку;</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 xml:space="preserve">4) отрешения от должности в соответствии со статьей 74 </w:t>
      </w:r>
      <w:hyperlink r:id="rId36" w:tooltip="Федерального закона № 131-ФЗ" w:history="1">
        <w:r w:rsidRPr="00487A98">
          <w:rPr>
            <w:rStyle w:val="af3"/>
            <w:rFonts w:ascii="Times New Roman" w:hAnsi="Times New Roman" w:cs="Times New Roman"/>
            <w:bCs/>
            <w:sz w:val="20"/>
            <w:szCs w:val="20"/>
          </w:rPr>
          <w:t>Федерального закона № 131-ФЗ</w:t>
        </w:r>
      </w:hyperlink>
      <w:r w:rsidRPr="00487A98">
        <w:rPr>
          <w:rFonts w:ascii="Times New Roman" w:hAnsi="Times New Roman" w:cs="Times New Roman"/>
          <w:bCs/>
          <w:sz w:val="20"/>
          <w:szCs w:val="20"/>
        </w:rPr>
        <w:t xml:space="preserve"> - со дня вступления в силу правового акта Губернатора Новгородской области об отрешении от должности Главы Трегубовского  сельского поселения;</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5) признания судом недееспособным или ограниченно дееспособным - со дня вступления в силу соответствующего решения суда;</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6) признания судом безвестно отсутствующим или объявления умершим - со дня вступления в силу соответствующего решения суда;</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7) вступления в отношении его в законную силу обвинительного приговора суда - со дня вступления в силу обвинительного приговора суда;</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8) выезда за пределы Российской Федерации на постоянное место жительства - со дня такого выезда;</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w:t>
      </w:r>
      <w:r w:rsidRPr="00487A98">
        <w:rPr>
          <w:rFonts w:ascii="Times New Roman" w:hAnsi="Times New Roman" w:cs="Times New Roman"/>
          <w:bCs/>
          <w:sz w:val="20"/>
          <w:szCs w:val="20"/>
        </w:rPr>
        <w:lastRenderedPageBreak/>
        <w:t>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со дня наступления фактов, указанных в настоящем пункте;</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10) отзыва избирателями - со дня опубликования итогов голосования по отзыву Главы Трегубовского  сельского поселения;</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11) установленной в судебном порядке стойкой неспособности по состоянию здоровья осуществлять полномочия Главы Трегубовского  сельского поселения - со дня вступления в силу соответствующего решения суда;</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 xml:space="preserve">12) преобразования Трегубовского  сельского поселения осуществляемого в соответствии с </w:t>
      </w:r>
      <w:hyperlink r:id="rId37" w:tooltip="Федеральным законом № 131-ФЗ" w:history="1">
        <w:r w:rsidRPr="00487A98">
          <w:rPr>
            <w:rStyle w:val="af3"/>
            <w:rFonts w:ascii="Times New Roman" w:hAnsi="Times New Roman" w:cs="Times New Roman"/>
            <w:bCs/>
            <w:sz w:val="20"/>
            <w:szCs w:val="20"/>
          </w:rPr>
          <w:t>Федеральным законом № 131-ФЗ</w:t>
        </w:r>
      </w:hyperlink>
      <w:r w:rsidRPr="00487A98">
        <w:rPr>
          <w:rFonts w:ascii="Times New Roman" w:hAnsi="Times New Roman" w:cs="Times New Roman"/>
          <w:bCs/>
          <w:sz w:val="20"/>
          <w:szCs w:val="20"/>
        </w:rPr>
        <w:t>- со дня вступления в должность Главы вновь образованного муниципального образования; а также в случае упразднения Трегубовского  сельского поселения – со дня вступления в силу областного закона;</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13) утраты Трегубовским  сельским поселением статуса муниципального образования в связи с его объединением с городским округом – со дня вступления в силу областного закона;</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14) увеличения численности избирателей Трегубовского  сельского поселения более чем на 25 процентов, произошедшего вследствие изменения границ Трегубовского  сельского поселения или объединения Трегубовского сельского поселения с городским округом - со дня избрания Совета депутатов Трегубовского  сельского поселения нового созыва в правомочном составе.</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 xml:space="preserve">2. </w:t>
      </w:r>
      <w:r w:rsidRPr="00487A98">
        <w:rPr>
          <w:rFonts w:ascii="Times New Roman" w:hAnsi="Times New Roman" w:cs="Times New Roman"/>
          <w:bCs/>
          <w:iCs/>
          <w:sz w:val="20"/>
          <w:szCs w:val="20"/>
        </w:rPr>
        <w:t xml:space="preserve">Полномочия главы Трегубовского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38" w:history="1">
        <w:r w:rsidRPr="00487A98">
          <w:rPr>
            <w:rStyle w:val="af3"/>
            <w:rFonts w:ascii="Times New Roman" w:hAnsi="Times New Roman" w:cs="Times New Roman"/>
            <w:bCs/>
            <w:iCs/>
            <w:sz w:val="20"/>
            <w:szCs w:val="20"/>
          </w:rPr>
          <w:t>законом</w:t>
        </w:r>
      </w:hyperlink>
      <w:r w:rsidRPr="00487A98">
        <w:rPr>
          <w:rFonts w:ascii="Times New Roman" w:hAnsi="Times New Roman" w:cs="Times New Roman"/>
          <w:bCs/>
          <w:iCs/>
          <w:sz w:val="20"/>
          <w:szCs w:val="20"/>
        </w:rPr>
        <w:t xml:space="preserve"> от 25 декабря 2008 года N 273-ФЗ "О противодействии коррупции", Федеральным </w:t>
      </w:r>
      <w:hyperlink r:id="rId39" w:history="1">
        <w:r w:rsidRPr="00487A98">
          <w:rPr>
            <w:rStyle w:val="af3"/>
            <w:rFonts w:ascii="Times New Roman" w:hAnsi="Times New Roman" w:cs="Times New Roman"/>
            <w:bCs/>
            <w:iCs/>
            <w:sz w:val="20"/>
            <w:szCs w:val="20"/>
          </w:rPr>
          <w:t>законом</w:t>
        </w:r>
      </w:hyperlink>
      <w:r w:rsidRPr="00487A98">
        <w:rPr>
          <w:rFonts w:ascii="Times New Roman" w:hAnsi="Times New Roman" w:cs="Times New Roman"/>
          <w:bCs/>
          <w:iCs/>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0" w:history="1">
        <w:r w:rsidRPr="00487A98">
          <w:rPr>
            <w:rStyle w:val="af3"/>
            <w:rFonts w:ascii="Times New Roman" w:hAnsi="Times New Roman" w:cs="Times New Roman"/>
            <w:bCs/>
            <w:iCs/>
            <w:sz w:val="20"/>
            <w:szCs w:val="20"/>
          </w:rPr>
          <w:t>законом</w:t>
        </w:r>
      </w:hyperlink>
      <w:r w:rsidRPr="00487A98">
        <w:rPr>
          <w:rFonts w:ascii="Times New Roman" w:hAnsi="Times New Roman" w:cs="Times New Roman"/>
          <w:bCs/>
          <w:iCs/>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Pr="00487A98">
        <w:rPr>
          <w:rFonts w:ascii="Times New Roman" w:hAnsi="Times New Roman" w:cs="Times New Roman"/>
          <w:bCs/>
          <w:i/>
          <w:iCs/>
          <w:sz w:val="20"/>
          <w:szCs w:val="20"/>
        </w:rPr>
        <w:t xml:space="preserve"> </w:t>
      </w:r>
      <w:r w:rsidRPr="00487A98">
        <w:rPr>
          <w:rFonts w:ascii="Times New Roman" w:hAnsi="Times New Roman" w:cs="Times New Roman"/>
          <w:bCs/>
          <w:iCs/>
          <w:sz w:val="20"/>
          <w:szCs w:val="20"/>
        </w:rPr>
        <w:t>владеть и (или) пользоваться иностранными финансовыми инструментами"</w:t>
      </w:r>
      <w:r w:rsidRPr="00487A98">
        <w:rPr>
          <w:rFonts w:ascii="Times New Roman" w:hAnsi="Times New Roman" w:cs="Times New Roman"/>
          <w:bCs/>
          <w:sz w:val="20"/>
          <w:szCs w:val="20"/>
        </w:rPr>
        <w:t>, если иное не предусмотрено Федеральным законом от 06.10.2003 № 131-ФЗ «Об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3. Решение Совета депутатов Трегубовского  сельского поселения о досрочном прекращении полномочий Главы Трегубовского  сельского поселения подлежит официальному опубликованию в официальном бюллетене Трегубовского сельского поселения «МИГ Трегубово».</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 xml:space="preserve">4. В случае досрочного прекращения полномочий главы Трегубовского сельского поселения выборы главы Трегубовского сельского поселения, избираемого на муниципальных выборах, проводятся в сроки, установленные Федеральным </w:t>
      </w:r>
      <w:hyperlink r:id="rId41" w:history="1">
        <w:r w:rsidRPr="00487A98">
          <w:rPr>
            <w:rStyle w:val="af3"/>
            <w:rFonts w:ascii="Times New Roman" w:hAnsi="Times New Roman" w:cs="Times New Roman"/>
            <w:bCs/>
            <w:sz w:val="20"/>
            <w:szCs w:val="20"/>
          </w:rPr>
          <w:t>законом</w:t>
        </w:r>
      </w:hyperlink>
      <w:r w:rsidRPr="00487A98">
        <w:rPr>
          <w:rFonts w:ascii="Times New Roman" w:hAnsi="Times New Roman" w:cs="Times New Roman"/>
          <w:bCs/>
          <w:sz w:val="20"/>
          <w:szCs w:val="20"/>
        </w:rPr>
        <w:t xml:space="preserve"> от 12 июня 2002 года № 67-ФЗ «Об основных гарантиях избирательных прав и права на участие в референдуме граждан Российской Федерации».</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5. В случае, если глава Трегубовского  сельского поселения, полномочия которого прекращены досрочно на основании правового акта Губернатора Новгородской области об отрешении от должности главы Трегубовского сельского поселения либо на основании решения Совета депутатов Трегубовского сельского поселения об удалении главы Трегубовского сельского поселения в отставку, обжалует данные правовой акт или решение в судебном порядке, досрочные выборы главы Трегубовского сельского поселения, избираемого на муниципальных выборах, не могут быть назначены до вступления решения суда в законную силу.»</w:t>
      </w:r>
    </w:p>
    <w:p w:rsidR="00487A98" w:rsidRPr="00487A98" w:rsidRDefault="00487A98" w:rsidP="00487A98">
      <w:pPr>
        <w:pStyle w:val="12"/>
        <w:jc w:val="both"/>
        <w:rPr>
          <w:rFonts w:ascii="Times New Roman" w:hAnsi="Times New Roman" w:cs="Times New Roman"/>
          <w:bCs/>
          <w:sz w:val="20"/>
          <w:szCs w:val="20"/>
        </w:rPr>
      </w:pPr>
    </w:p>
    <w:p w:rsidR="00487A98" w:rsidRPr="00487A98" w:rsidRDefault="00487A98" w:rsidP="00487A98">
      <w:pPr>
        <w:pStyle w:val="12"/>
        <w:jc w:val="both"/>
        <w:rPr>
          <w:rFonts w:ascii="Times New Roman" w:hAnsi="Times New Roman" w:cs="Times New Roman"/>
          <w:b/>
          <w:bCs/>
          <w:iCs/>
          <w:sz w:val="20"/>
          <w:szCs w:val="20"/>
        </w:rPr>
      </w:pPr>
      <w:r w:rsidRPr="00487A98">
        <w:rPr>
          <w:rFonts w:ascii="Times New Roman" w:hAnsi="Times New Roman" w:cs="Times New Roman"/>
          <w:b/>
          <w:bCs/>
          <w:iCs/>
          <w:sz w:val="20"/>
          <w:szCs w:val="20"/>
        </w:rPr>
        <w:t>Статью 33. Устава Трегубовского сельского поселения изложить в новой редакции:</w:t>
      </w:r>
    </w:p>
    <w:p w:rsidR="00487A98" w:rsidRPr="00487A98" w:rsidRDefault="00487A98" w:rsidP="00487A98">
      <w:pPr>
        <w:pStyle w:val="12"/>
        <w:jc w:val="both"/>
        <w:rPr>
          <w:rFonts w:ascii="Times New Roman" w:hAnsi="Times New Roman" w:cs="Times New Roman"/>
          <w:b/>
          <w:bCs/>
          <w:sz w:val="20"/>
          <w:szCs w:val="20"/>
        </w:rPr>
      </w:pPr>
    </w:p>
    <w:p w:rsidR="00487A98" w:rsidRPr="00487A98" w:rsidRDefault="00487A98" w:rsidP="00487A98">
      <w:pPr>
        <w:pStyle w:val="12"/>
        <w:jc w:val="both"/>
        <w:rPr>
          <w:rFonts w:ascii="Times New Roman" w:hAnsi="Times New Roman" w:cs="Times New Roman"/>
          <w:b/>
          <w:bCs/>
          <w:sz w:val="20"/>
          <w:szCs w:val="20"/>
        </w:rPr>
      </w:pPr>
      <w:r w:rsidRPr="00487A98">
        <w:rPr>
          <w:rFonts w:ascii="Times New Roman" w:hAnsi="Times New Roman" w:cs="Times New Roman"/>
          <w:b/>
          <w:bCs/>
          <w:sz w:val="20"/>
          <w:szCs w:val="20"/>
        </w:rPr>
        <w:t>«Статья 33. Депутат Совета депутатов Трегубовского  сельского поселения</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 xml:space="preserve">1. Депутатом Совета депутатов Трегубовского  сельского поселения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 xml:space="preserve">Депутату Совета депутатов Трегубовского  сельского поселения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 xml:space="preserve">2. Полномочия депутата Совета депутатов Трегубовского  сельского поселения начинаются со дня его избрания и прекращаются со дня начала работы Совета депутатов Трегубовского  сельского поселения нового созыва. </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3. Депутат Совета депутатов Трегубовского  сельского поселения осуществляет свои полномочия на непостоянной основе без отрыва от основной деятельности (работы).</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4. Формами осуществления депутатом Совета депутатов Трегубовского  сельского поселения своих полномочий являются:</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участие в заседаниях Совета депутатов Трегубовского  сельского поселения;</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участие в работе комиссий Совета депутатов Трегубовского  сельского поселения;</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lastRenderedPageBreak/>
        <w:t>подготовка и внесение проектов решений на рассмотрение Совета депутатов Трегубовского  сельского поселения;</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участие в выполнении поручений Совета депутатов Трегубовского  сельского поселения.</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5. Статус депутата Совета депутатов Трегубовского  сельского поселения и ограничения, связанные с депутатской деятельностью, устанавливаются федеральным законом.</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6. Полномочия депутата Совета депутатов Трегубовского  сельского поселения прекращаются досрочно в случаях:</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1) смерти - со дня смерти;</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2) отставки по собственному желанию - со дня подачи депутатом заявления об отставке в Совет депутатов Трегубовского  сельского поселения. Совет депутатов Трегубовского  сельского поселения обеспечивает официальное опубликование информации об отставке депутата;</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3) признания судом недееспособным или ограниченно дееспособным - со дня вступления в силу соответствующего решения суда;</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4) признания судом безвестно отсутствующим или объявления умершим - со дня вступления в силу соответствующего решения суда;</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 xml:space="preserve">5) вступления в отношении его в законную силу обвинительного приговора суда - со дня вступления в силу обвинительного приговора суда; </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6) выезда за пределы Российской Федерации на постоянное место жительства - со дня такого выезда;</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8) отзыва избирателями со дня опубликования итогов голосования по отзыву депутата;</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9) досрочного прекращения полномочий Совета депутатов Трегубовского сельского поселения - со дня прекращения полномочий Совета депутатов Трегубовского  сельского поселения;</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10)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 xml:space="preserve">11) в иных случаях, установленных </w:t>
      </w:r>
      <w:hyperlink r:id="rId42" w:tooltip="Федеральным законом № 131-ФЗ" w:history="1">
        <w:r w:rsidRPr="00487A98">
          <w:rPr>
            <w:rStyle w:val="af3"/>
            <w:rFonts w:ascii="Times New Roman" w:hAnsi="Times New Roman" w:cs="Times New Roman"/>
            <w:bCs/>
            <w:sz w:val="20"/>
            <w:szCs w:val="20"/>
          </w:rPr>
          <w:t>Федеральным законом № 131-ФЗ</w:t>
        </w:r>
      </w:hyperlink>
      <w:r w:rsidRPr="00487A98">
        <w:rPr>
          <w:rFonts w:ascii="Times New Roman" w:hAnsi="Times New Roman" w:cs="Times New Roman"/>
          <w:bCs/>
          <w:sz w:val="20"/>
          <w:szCs w:val="20"/>
        </w:rPr>
        <w:t xml:space="preserve"> и иными федеральными законами.</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В случае обращения Губернатора Новгородской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7. Решение Совета депутатов Трегубовского  сельского поселения о досрочном прекращении полномочий депутата Совета депутатов Трегубовского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 xml:space="preserve">Решение о досрочном прекращении полномочий депутата Совета депутатов Трегубовского  сельского поселения принимается большинством голосов от установленной численности депутатов Совета депутатов Трегубовского  сельского поселения, если иное не предусмотрено </w:t>
      </w:r>
      <w:hyperlink r:id="rId43" w:tooltip="Федеральным законом № 131-ФЗ" w:history="1">
        <w:r w:rsidRPr="00487A98">
          <w:rPr>
            <w:rStyle w:val="af3"/>
            <w:rFonts w:ascii="Times New Roman" w:hAnsi="Times New Roman" w:cs="Times New Roman"/>
            <w:bCs/>
            <w:sz w:val="20"/>
            <w:szCs w:val="20"/>
          </w:rPr>
          <w:t>Федеральным законом № 131-ФЗ</w:t>
        </w:r>
      </w:hyperlink>
      <w:r w:rsidRPr="00487A98">
        <w:rPr>
          <w:rFonts w:ascii="Times New Roman" w:hAnsi="Times New Roman" w:cs="Times New Roman"/>
          <w:bCs/>
          <w:sz w:val="20"/>
          <w:szCs w:val="20"/>
        </w:rPr>
        <w:t>.</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 xml:space="preserve">8. Депутат Трегубовского  сельского поселения должен соблюдать ограничения, запреты, исполнять обязанности, которые установлены Федеральным </w:t>
      </w:r>
      <w:hyperlink r:id="rId44" w:history="1">
        <w:r w:rsidRPr="00487A98">
          <w:rPr>
            <w:rStyle w:val="af3"/>
            <w:rFonts w:ascii="Times New Roman" w:hAnsi="Times New Roman" w:cs="Times New Roman"/>
            <w:bCs/>
            <w:sz w:val="20"/>
            <w:szCs w:val="20"/>
          </w:rPr>
          <w:t>законом</w:t>
        </w:r>
      </w:hyperlink>
      <w:r w:rsidRPr="00487A98">
        <w:rPr>
          <w:rFonts w:ascii="Times New Roman" w:hAnsi="Times New Roman" w:cs="Times New Roman"/>
          <w:bCs/>
          <w:sz w:val="20"/>
          <w:szCs w:val="20"/>
        </w:rPr>
        <w:t xml:space="preserve"> от 25 декабря 2008 года N 273-ФЗ "О противодействии коррупции" и другими федеральными законами. Полномочия депутата Трегубовского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45" w:history="1">
        <w:r w:rsidRPr="00487A98">
          <w:rPr>
            <w:rStyle w:val="af3"/>
            <w:rFonts w:ascii="Times New Roman" w:hAnsi="Times New Roman" w:cs="Times New Roman"/>
            <w:bCs/>
            <w:sz w:val="20"/>
            <w:szCs w:val="20"/>
          </w:rPr>
          <w:t>законом</w:t>
        </w:r>
      </w:hyperlink>
      <w:r w:rsidRPr="00487A98">
        <w:rPr>
          <w:rFonts w:ascii="Times New Roman" w:hAnsi="Times New Roman" w:cs="Times New Roman"/>
          <w:bCs/>
          <w:sz w:val="20"/>
          <w:szCs w:val="20"/>
        </w:rPr>
        <w:t xml:space="preserve"> от 25 декабря 2008 года N 273-ФЗ "О противодействии коррупции", Федеральным </w:t>
      </w:r>
      <w:hyperlink r:id="rId46" w:history="1">
        <w:r w:rsidRPr="00487A98">
          <w:rPr>
            <w:rStyle w:val="af3"/>
            <w:rFonts w:ascii="Times New Roman" w:hAnsi="Times New Roman" w:cs="Times New Roman"/>
            <w:bCs/>
            <w:sz w:val="20"/>
            <w:szCs w:val="20"/>
          </w:rPr>
          <w:t>законом</w:t>
        </w:r>
      </w:hyperlink>
      <w:r w:rsidRPr="00487A98">
        <w:rPr>
          <w:rFonts w:ascii="Times New Roman" w:hAnsi="Times New Roman" w:cs="Times New Roman"/>
          <w:bCs/>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7" w:history="1">
        <w:r w:rsidRPr="00487A98">
          <w:rPr>
            <w:rStyle w:val="af3"/>
            <w:rFonts w:ascii="Times New Roman" w:hAnsi="Times New Roman" w:cs="Times New Roman"/>
            <w:bCs/>
            <w:sz w:val="20"/>
            <w:szCs w:val="20"/>
          </w:rPr>
          <w:t>законом</w:t>
        </w:r>
      </w:hyperlink>
      <w:r w:rsidRPr="00487A98">
        <w:rPr>
          <w:rFonts w:ascii="Times New Roman" w:hAnsi="Times New Roman" w:cs="Times New Roman"/>
          <w:bCs/>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487A98" w:rsidRPr="00487A98" w:rsidRDefault="00487A98" w:rsidP="00487A98">
      <w:pPr>
        <w:pStyle w:val="12"/>
        <w:jc w:val="both"/>
        <w:rPr>
          <w:rFonts w:ascii="Times New Roman" w:hAnsi="Times New Roman" w:cs="Times New Roman"/>
          <w:bCs/>
          <w:sz w:val="20"/>
          <w:szCs w:val="20"/>
        </w:rPr>
      </w:pPr>
      <w:bookmarkStart w:id="7" w:name="Par0"/>
      <w:bookmarkEnd w:id="7"/>
      <w:r w:rsidRPr="00487A98">
        <w:rPr>
          <w:rFonts w:ascii="Times New Roman" w:hAnsi="Times New Roman" w:cs="Times New Roman"/>
          <w:bCs/>
          <w:sz w:val="20"/>
          <w:szCs w:val="20"/>
        </w:rPr>
        <w:t xml:space="preserve">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48" w:history="1">
        <w:r w:rsidRPr="00487A98">
          <w:rPr>
            <w:rStyle w:val="af3"/>
            <w:rFonts w:ascii="Times New Roman" w:hAnsi="Times New Roman" w:cs="Times New Roman"/>
            <w:bCs/>
            <w:sz w:val="20"/>
            <w:szCs w:val="20"/>
          </w:rPr>
          <w:t>законодательством</w:t>
        </w:r>
      </w:hyperlink>
      <w:r w:rsidRPr="00487A98">
        <w:rPr>
          <w:rFonts w:ascii="Times New Roman" w:hAnsi="Times New Roman" w:cs="Times New Roman"/>
          <w:bCs/>
          <w:sz w:val="20"/>
          <w:szCs w:val="20"/>
        </w:rPr>
        <w:t xml:space="preserve"> Российской Федерации о противодействии коррупции депутатом Трегубовского сельского поселения, проводится по решению Губернатора Новгородской области в порядке, установленном законом субъекта Российской Федерации.</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 xml:space="preserve">10. При выявлении в результате проверки, проведенной в соответствии с </w:t>
      </w:r>
      <w:hyperlink w:anchor="Par0" w:history="1">
        <w:r w:rsidRPr="00487A98">
          <w:rPr>
            <w:rStyle w:val="af3"/>
            <w:rFonts w:ascii="Times New Roman" w:hAnsi="Times New Roman" w:cs="Times New Roman"/>
            <w:bCs/>
            <w:sz w:val="20"/>
            <w:szCs w:val="20"/>
          </w:rPr>
          <w:t>частью 11</w:t>
        </w:r>
      </w:hyperlink>
      <w:r w:rsidRPr="00487A98">
        <w:rPr>
          <w:rFonts w:ascii="Times New Roman" w:hAnsi="Times New Roman" w:cs="Times New Roman"/>
          <w:bCs/>
          <w:sz w:val="20"/>
          <w:szCs w:val="20"/>
        </w:rPr>
        <w:t xml:space="preserve"> настоящей статьи, фактов несоблюдения ограничений, запретов, неисполнения обязанностей, которые установлены </w:t>
      </w:r>
      <w:r w:rsidRPr="00487A98">
        <w:rPr>
          <w:rFonts w:ascii="Times New Roman" w:hAnsi="Times New Roman" w:cs="Times New Roman"/>
          <w:bCs/>
          <w:sz w:val="20"/>
          <w:szCs w:val="20"/>
        </w:rPr>
        <w:lastRenderedPageBreak/>
        <w:t xml:space="preserve">Федеральным </w:t>
      </w:r>
      <w:hyperlink r:id="rId49" w:history="1">
        <w:r w:rsidRPr="00487A98">
          <w:rPr>
            <w:rStyle w:val="af3"/>
            <w:rFonts w:ascii="Times New Roman" w:hAnsi="Times New Roman" w:cs="Times New Roman"/>
            <w:bCs/>
            <w:sz w:val="20"/>
            <w:szCs w:val="20"/>
          </w:rPr>
          <w:t>законом</w:t>
        </w:r>
      </w:hyperlink>
      <w:r w:rsidRPr="00487A98">
        <w:rPr>
          <w:rFonts w:ascii="Times New Roman" w:hAnsi="Times New Roman" w:cs="Times New Roman"/>
          <w:bCs/>
          <w:sz w:val="20"/>
          <w:szCs w:val="20"/>
        </w:rPr>
        <w:t xml:space="preserve"> от 25 декабря 2008 года N 273-ФЗ "О противодействии коррупции", Федеральным </w:t>
      </w:r>
      <w:hyperlink r:id="rId50" w:history="1">
        <w:r w:rsidRPr="00487A98">
          <w:rPr>
            <w:rStyle w:val="af3"/>
            <w:rFonts w:ascii="Times New Roman" w:hAnsi="Times New Roman" w:cs="Times New Roman"/>
            <w:bCs/>
            <w:sz w:val="20"/>
            <w:szCs w:val="20"/>
          </w:rPr>
          <w:t>законом</w:t>
        </w:r>
      </w:hyperlink>
      <w:r w:rsidRPr="00487A98">
        <w:rPr>
          <w:rFonts w:ascii="Times New Roman" w:hAnsi="Times New Roman" w:cs="Times New Roman"/>
          <w:bCs/>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1" w:history="1">
        <w:r w:rsidRPr="00487A98">
          <w:rPr>
            <w:rStyle w:val="af3"/>
            <w:rFonts w:ascii="Times New Roman" w:hAnsi="Times New Roman" w:cs="Times New Roman"/>
            <w:bCs/>
            <w:sz w:val="20"/>
            <w:szCs w:val="20"/>
          </w:rPr>
          <w:t>законом</w:t>
        </w:r>
      </w:hyperlink>
      <w:r w:rsidRPr="00487A98">
        <w:rPr>
          <w:rFonts w:ascii="Times New Roman" w:hAnsi="Times New Roman" w:cs="Times New Roman"/>
          <w:bCs/>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11. Порядок принятия решения о применении к депутату Трегубовского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12. Сведения о доходах, расходах, об имуществе и обязательствах имущественного характера, представленные депутатами Трегубовского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 xml:space="preserve">        2.</w:t>
      </w:r>
      <w:r w:rsidRPr="00487A98">
        <w:rPr>
          <w:rFonts w:ascii="Times New Roman" w:hAnsi="Times New Roman" w:cs="Times New Roman"/>
          <w:bCs/>
          <w:i/>
          <w:sz w:val="20"/>
          <w:szCs w:val="20"/>
        </w:rPr>
        <w:t xml:space="preserve">  </w:t>
      </w:r>
      <w:r w:rsidRPr="00487A98">
        <w:rPr>
          <w:rFonts w:ascii="Times New Roman" w:hAnsi="Times New Roman" w:cs="Times New Roman"/>
          <w:bCs/>
          <w:sz w:val="20"/>
          <w:szCs w:val="20"/>
        </w:rPr>
        <w:t>Представить изменения в Устав  Трегубовского  сельского поселения на государственную регистрацию в Управление Министерства юстиции Российской Федерации по Новгородской области.</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 xml:space="preserve">         3. Опубликовать настоящее решение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 в сети Интернет.</w:t>
      </w:r>
    </w:p>
    <w:p w:rsidR="00487A98" w:rsidRPr="00487A98" w:rsidRDefault="00487A98" w:rsidP="00487A98">
      <w:pPr>
        <w:pStyle w:val="12"/>
        <w:jc w:val="both"/>
        <w:rPr>
          <w:rFonts w:ascii="Times New Roman" w:hAnsi="Times New Roman" w:cs="Times New Roman"/>
          <w:bCs/>
          <w:sz w:val="20"/>
          <w:szCs w:val="20"/>
        </w:rPr>
      </w:pPr>
      <w:r w:rsidRPr="00487A98">
        <w:rPr>
          <w:rFonts w:ascii="Times New Roman" w:hAnsi="Times New Roman" w:cs="Times New Roman"/>
          <w:bCs/>
          <w:sz w:val="20"/>
          <w:szCs w:val="20"/>
        </w:rPr>
        <w:t xml:space="preserve">        4.Изменения   в Устав Трегубовского  сельского поселения вступают в силу после государственной регистрации и официального опубликования в официальном бюллетене Трегубовского сельского поселения «МИГ Трегубово».</w:t>
      </w:r>
    </w:p>
    <w:p w:rsidR="00487A98" w:rsidRPr="00487A98" w:rsidRDefault="00487A98" w:rsidP="00487A98">
      <w:pPr>
        <w:pStyle w:val="12"/>
        <w:jc w:val="center"/>
        <w:rPr>
          <w:rFonts w:ascii="Times New Roman" w:hAnsi="Times New Roman" w:cs="Times New Roman"/>
          <w:b/>
          <w:bCs/>
          <w:sz w:val="20"/>
          <w:szCs w:val="20"/>
        </w:rPr>
      </w:pPr>
    </w:p>
    <w:p w:rsidR="00487A98" w:rsidRPr="00487A98" w:rsidRDefault="00487A98" w:rsidP="00487A98">
      <w:pPr>
        <w:pStyle w:val="12"/>
        <w:rPr>
          <w:rFonts w:ascii="Times New Roman" w:hAnsi="Times New Roman" w:cs="Times New Roman"/>
          <w:b/>
          <w:bCs/>
          <w:sz w:val="20"/>
          <w:szCs w:val="20"/>
        </w:rPr>
      </w:pPr>
    </w:p>
    <w:p w:rsidR="00487A98" w:rsidRPr="00487A98" w:rsidRDefault="00487A98" w:rsidP="00487A98">
      <w:pPr>
        <w:pStyle w:val="12"/>
        <w:rPr>
          <w:rFonts w:ascii="Times New Roman" w:hAnsi="Times New Roman" w:cs="Times New Roman"/>
          <w:b/>
          <w:bCs/>
          <w:sz w:val="20"/>
          <w:szCs w:val="20"/>
        </w:rPr>
      </w:pPr>
      <w:r w:rsidRPr="00487A98">
        <w:rPr>
          <w:rFonts w:ascii="Times New Roman" w:hAnsi="Times New Roman" w:cs="Times New Roman"/>
          <w:b/>
          <w:bCs/>
          <w:sz w:val="20"/>
          <w:szCs w:val="20"/>
        </w:rPr>
        <w:t>Глава поселени</w:t>
      </w:r>
      <w:r>
        <w:rPr>
          <w:rFonts w:ascii="Times New Roman" w:hAnsi="Times New Roman" w:cs="Times New Roman"/>
          <w:b/>
          <w:bCs/>
          <w:sz w:val="20"/>
          <w:szCs w:val="20"/>
        </w:rPr>
        <w:t xml:space="preserve">я     </w:t>
      </w:r>
      <w:r w:rsidRPr="00487A98">
        <w:rPr>
          <w:rFonts w:ascii="Times New Roman" w:hAnsi="Times New Roman" w:cs="Times New Roman"/>
          <w:b/>
          <w:bCs/>
          <w:sz w:val="20"/>
          <w:szCs w:val="20"/>
        </w:rPr>
        <w:t xml:space="preserve">  С.Б.Алексеев</w:t>
      </w:r>
    </w:p>
    <w:p w:rsidR="00487A98" w:rsidRDefault="00487A98" w:rsidP="00487A98">
      <w:pPr>
        <w:pStyle w:val="12"/>
        <w:jc w:val="center"/>
        <w:rPr>
          <w:rFonts w:ascii="Times New Roman" w:hAnsi="Times New Roman" w:cs="Times New Roman"/>
          <w:b/>
          <w:bCs/>
          <w:sz w:val="20"/>
          <w:szCs w:val="20"/>
        </w:rPr>
      </w:pPr>
      <w:r>
        <w:rPr>
          <w:rFonts w:ascii="Times New Roman" w:hAnsi="Times New Roman" w:cs="Times New Roman"/>
          <w:b/>
          <w:bCs/>
          <w:sz w:val="20"/>
          <w:szCs w:val="20"/>
        </w:rPr>
        <w:t>_______________________________________</w:t>
      </w:r>
    </w:p>
    <w:p w:rsidR="00487A98" w:rsidRPr="00487A98" w:rsidRDefault="00487A98" w:rsidP="00487A98">
      <w:pPr>
        <w:pStyle w:val="12"/>
        <w:jc w:val="center"/>
        <w:rPr>
          <w:rFonts w:ascii="Times New Roman" w:hAnsi="Times New Roman" w:cs="Times New Roman"/>
          <w:b/>
          <w:bCs/>
          <w:sz w:val="20"/>
          <w:szCs w:val="20"/>
        </w:rPr>
      </w:pPr>
    </w:p>
    <w:p w:rsidR="00487A98" w:rsidRDefault="00487A98" w:rsidP="00487A98">
      <w:pPr>
        <w:pStyle w:val="12"/>
        <w:rPr>
          <w:rFonts w:ascii="Times New Roman" w:hAnsi="Times New Roman" w:cs="Times New Roman"/>
          <w:b/>
          <w:bCs/>
          <w:sz w:val="20"/>
          <w:szCs w:val="20"/>
        </w:rPr>
      </w:pPr>
    </w:p>
    <w:p w:rsidR="00577C67" w:rsidRPr="00577C67" w:rsidRDefault="00577C67" w:rsidP="00577C67">
      <w:pPr>
        <w:pStyle w:val="12"/>
        <w:jc w:val="center"/>
        <w:rPr>
          <w:rFonts w:ascii="Times New Roman" w:hAnsi="Times New Roman" w:cs="Times New Roman"/>
          <w:b/>
          <w:bCs/>
          <w:sz w:val="20"/>
          <w:szCs w:val="20"/>
        </w:rPr>
      </w:pPr>
      <w:r w:rsidRPr="00577C67">
        <w:rPr>
          <w:rFonts w:ascii="Times New Roman" w:hAnsi="Times New Roman" w:cs="Times New Roman"/>
          <w:b/>
          <w:bCs/>
          <w:sz w:val="20"/>
          <w:szCs w:val="20"/>
        </w:rPr>
        <w:t>Российская Федерация</w:t>
      </w:r>
    </w:p>
    <w:p w:rsidR="00577C67" w:rsidRPr="00577C67" w:rsidRDefault="00577C67" w:rsidP="00577C67">
      <w:pPr>
        <w:pStyle w:val="12"/>
        <w:jc w:val="center"/>
        <w:rPr>
          <w:rFonts w:ascii="Times New Roman" w:hAnsi="Times New Roman" w:cs="Times New Roman"/>
          <w:b/>
          <w:bCs/>
          <w:sz w:val="20"/>
          <w:szCs w:val="20"/>
        </w:rPr>
      </w:pPr>
      <w:r w:rsidRPr="00577C67">
        <w:rPr>
          <w:rFonts w:ascii="Times New Roman" w:hAnsi="Times New Roman" w:cs="Times New Roman"/>
          <w:b/>
          <w:bCs/>
          <w:sz w:val="20"/>
          <w:szCs w:val="20"/>
        </w:rPr>
        <w:t>Совет депутатов Трегубовского сельского поселения</w:t>
      </w:r>
    </w:p>
    <w:p w:rsidR="00577C67" w:rsidRPr="00577C67" w:rsidRDefault="00577C67" w:rsidP="00577C67">
      <w:pPr>
        <w:pStyle w:val="12"/>
        <w:jc w:val="center"/>
        <w:rPr>
          <w:rFonts w:ascii="Times New Roman" w:hAnsi="Times New Roman" w:cs="Times New Roman"/>
          <w:b/>
          <w:bCs/>
          <w:sz w:val="20"/>
          <w:szCs w:val="20"/>
        </w:rPr>
      </w:pPr>
      <w:r w:rsidRPr="00577C67">
        <w:rPr>
          <w:rFonts w:ascii="Times New Roman" w:hAnsi="Times New Roman" w:cs="Times New Roman"/>
          <w:b/>
          <w:bCs/>
          <w:sz w:val="20"/>
          <w:szCs w:val="20"/>
        </w:rPr>
        <w:t>Чудовского района Новгородской области</w:t>
      </w:r>
    </w:p>
    <w:p w:rsidR="00577C67" w:rsidRPr="00577C67" w:rsidRDefault="00577C67" w:rsidP="00577C67">
      <w:pPr>
        <w:pStyle w:val="12"/>
        <w:jc w:val="center"/>
        <w:rPr>
          <w:rFonts w:ascii="Times New Roman" w:hAnsi="Times New Roman" w:cs="Times New Roman"/>
          <w:b/>
          <w:bCs/>
          <w:sz w:val="20"/>
          <w:szCs w:val="20"/>
        </w:rPr>
      </w:pPr>
    </w:p>
    <w:p w:rsidR="00577C67" w:rsidRPr="00577C67" w:rsidRDefault="00577C67" w:rsidP="00577C67">
      <w:pPr>
        <w:pStyle w:val="12"/>
        <w:jc w:val="center"/>
        <w:rPr>
          <w:rFonts w:ascii="Times New Roman" w:hAnsi="Times New Roman" w:cs="Times New Roman"/>
          <w:b/>
          <w:bCs/>
          <w:sz w:val="20"/>
          <w:szCs w:val="20"/>
        </w:rPr>
      </w:pPr>
    </w:p>
    <w:p w:rsidR="00577C67" w:rsidRPr="00577C67" w:rsidRDefault="00577C67" w:rsidP="00577C67">
      <w:pPr>
        <w:pStyle w:val="12"/>
        <w:jc w:val="center"/>
        <w:rPr>
          <w:rFonts w:ascii="Times New Roman" w:hAnsi="Times New Roman" w:cs="Times New Roman"/>
          <w:b/>
          <w:bCs/>
          <w:sz w:val="20"/>
          <w:szCs w:val="20"/>
        </w:rPr>
      </w:pPr>
      <w:r w:rsidRPr="00577C67">
        <w:rPr>
          <w:rFonts w:ascii="Times New Roman" w:hAnsi="Times New Roman" w:cs="Times New Roman"/>
          <w:b/>
          <w:bCs/>
          <w:sz w:val="20"/>
          <w:szCs w:val="20"/>
        </w:rPr>
        <w:t>РЕШЕНИЕ</w:t>
      </w:r>
    </w:p>
    <w:p w:rsidR="00577C67" w:rsidRPr="00577C67" w:rsidRDefault="00577C67" w:rsidP="00577C67">
      <w:pPr>
        <w:pStyle w:val="12"/>
        <w:rPr>
          <w:rFonts w:ascii="Times New Roman" w:hAnsi="Times New Roman" w:cs="Times New Roman"/>
          <w:b/>
          <w:bCs/>
          <w:sz w:val="20"/>
          <w:szCs w:val="20"/>
        </w:rPr>
      </w:pPr>
    </w:p>
    <w:p w:rsidR="00577C67" w:rsidRPr="00577C67" w:rsidRDefault="00577C67" w:rsidP="00577C67">
      <w:pPr>
        <w:pStyle w:val="12"/>
        <w:rPr>
          <w:rFonts w:ascii="Times New Roman" w:hAnsi="Times New Roman" w:cs="Times New Roman"/>
          <w:b/>
          <w:bCs/>
          <w:sz w:val="20"/>
          <w:szCs w:val="20"/>
        </w:rPr>
      </w:pPr>
      <w:bookmarkStart w:id="8" w:name="_GoBack"/>
      <w:r w:rsidRPr="00577C67">
        <w:rPr>
          <w:rFonts w:ascii="Times New Roman" w:hAnsi="Times New Roman" w:cs="Times New Roman"/>
          <w:b/>
          <w:bCs/>
          <w:sz w:val="20"/>
          <w:szCs w:val="20"/>
        </w:rPr>
        <w:t xml:space="preserve">от  19.12.2019      № 181 </w:t>
      </w:r>
    </w:p>
    <w:bookmarkEnd w:id="8"/>
    <w:p w:rsidR="00577C67" w:rsidRPr="00577C67" w:rsidRDefault="00577C67" w:rsidP="00577C67">
      <w:pPr>
        <w:pStyle w:val="12"/>
        <w:rPr>
          <w:rFonts w:ascii="Times New Roman" w:hAnsi="Times New Roman" w:cs="Times New Roman"/>
          <w:b/>
          <w:bCs/>
          <w:sz w:val="20"/>
          <w:szCs w:val="20"/>
        </w:rPr>
      </w:pPr>
      <w:r w:rsidRPr="00577C67">
        <w:rPr>
          <w:rFonts w:ascii="Times New Roman" w:hAnsi="Times New Roman" w:cs="Times New Roman"/>
          <w:b/>
          <w:bCs/>
          <w:sz w:val="20"/>
          <w:szCs w:val="20"/>
        </w:rPr>
        <w:t>д.Трегубово</w:t>
      </w:r>
    </w:p>
    <w:p w:rsidR="00577C67" w:rsidRPr="00577C67" w:rsidRDefault="00577C67" w:rsidP="00577C67">
      <w:pPr>
        <w:pStyle w:val="12"/>
        <w:rPr>
          <w:rFonts w:ascii="Times New Roman" w:hAnsi="Times New Roman" w:cs="Times New Roman"/>
          <w:b/>
          <w:bCs/>
          <w:sz w:val="20"/>
          <w:szCs w:val="20"/>
        </w:rPr>
      </w:pPr>
    </w:p>
    <w:p w:rsidR="00577C67" w:rsidRPr="00577C67" w:rsidRDefault="00577C67" w:rsidP="00577C67">
      <w:pPr>
        <w:pStyle w:val="12"/>
        <w:rPr>
          <w:rFonts w:ascii="Times New Roman" w:hAnsi="Times New Roman" w:cs="Times New Roman"/>
          <w:b/>
          <w:bCs/>
          <w:sz w:val="20"/>
          <w:szCs w:val="20"/>
        </w:rPr>
      </w:pPr>
      <w:r w:rsidRPr="00577C67">
        <w:rPr>
          <w:rFonts w:ascii="Times New Roman" w:hAnsi="Times New Roman" w:cs="Times New Roman"/>
          <w:b/>
          <w:bCs/>
          <w:sz w:val="20"/>
          <w:szCs w:val="20"/>
        </w:rPr>
        <w:t>Об установлении границ тер-</w:t>
      </w:r>
    </w:p>
    <w:p w:rsidR="00577C67" w:rsidRPr="00577C67" w:rsidRDefault="00577C67" w:rsidP="00577C67">
      <w:pPr>
        <w:pStyle w:val="12"/>
        <w:rPr>
          <w:rFonts w:ascii="Times New Roman" w:hAnsi="Times New Roman" w:cs="Times New Roman"/>
          <w:b/>
          <w:bCs/>
          <w:sz w:val="20"/>
          <w:szCs w:val="20"/>
        </w:rPr>
      </w:pPr>
      <w:r w:rsidRPr="00577C67">
        <w:rPr>
          <w:rFonts w:ascii="Times New Roman" w:hAnsi="Times New Roman" w:cs="Times New Roman"/>
          <w:b/>
          <w:bCs/>
          <w:sz w:val="20"/>
          <w:szCs w:val="20"/>
        </w:rPr>
        <w:t>ритории деятельности терри-</w:t>
      </w:r>
    </w:p>
    <w:p w:rsidR="00577C67" w:rsidRPr="00577C67" w:rsidRDefault="00577C67" w:rsidP="00577C67">
      <w:pPr>
        <w:pStyle w:val="12"/>
        <w:rPr>
          <w:rFonts w:ascii="Times New Roman" w:hAnsi="Times New Roman" w:cs="Times New Roman"/>
          <w:b/>
          <w:bCs/>
          <w:sz w:val="20"/>
          <w:szCs w:val="20"/>
        </w:rPr>
      </w:pPr>
      <w:r w:rsidRPr="00577C67">
        <w:rPr>
          <w:rFonts w:ascii="Times New Roman" w:hAnsi="Times New Roman" w:cs="Times New Roman"/>
          <w:b/>
          <w:bCs/>
          <w:sz w:val="20"/>
          <w:szCs w:val="20"/>
        </w:rPr>
        <w:t>ториального общественного</w:t>
      </w:r>
    </w:p>
    <w:p w:rsidR="00577C67" w:rsidRPr="00577C67" w:rsidRDefault="00577C67" w:rsidP="00577C67">
      <w:pPr>
        <w:pStyle w:val="12"/>
        <w:rPr>
          <w:rFonts w:ascii="Times New Roman" w:hAnsi="Times New Roman" w:cs="Times New Roman"/>
          <w:b/>
          <w:bCs/>
          <w:sz w:val="20"/>
          <w:szCs w:val="20"/>
        </w:rPr>
      </w:pPr>
      <w:r w:rsidRPr="00577C67">
        <w:rPr>
          <w:rFonts w:ascii="Times New Roman" w:hAnsi="Times New Roman" w:cs="Times New Roman"/>
          <w:b/>
          <w:bCs/>
          <w:sz w:val="20"/>
          <w:szCs w:val="20"/>
        </w:rPr>
        <w:t>самоуправления в д.Трегубово</w:t>
      </w:r>
    </w:p>
    <w:p w:rsidR="00577C67" w:rsidRPr="00577C67" w:rsidRDefault="00577C67" w:rsidP="00577C67">
      <w:pPr>
        <w:pStyle w:val="12"/>
        <w:rPr>
          <w:rFonts w:ascii="Times New Roman" w:hAnsi="Times New Roman" w:cs="Times New Roman"/>
          <w:b/>
          <w:bCs/>
          <w:sz w:val="20"/>
          <w:szCs w:val="20"/>
        </w:rPr>
      </w:pPr>
    </w:p>
    <w:p w:rsidR="00577C67" w:rsidRPr="00577C67" w:rsidRDefault="00577C67" w:rsidP="00577C67">
      <w:pPr>
        <w:pStyle w:val="12"/>
        <w:rPr>
          <w:rFonts w:ascii="Times New Roman" w:hAnsi="Times New Roman" w:cs="Times New Roman"/>
          <w:b/>
          <w:bCs/>
          <w:sz w:val="20"/>
          <w:szCs w:val="20"/>
        </w:rPr>
      </w:pPr>
    </w:p>
    <w:p w:rsidR="00577C67" w:rsidRPr="00577C67" w:rsidRDefault="00577C67" w:rsidP="00577C67">
      <w:pPr>
        <w:pStyle w:val="12"/>
        <w:rPr>
          <w:rFonts w:ascii="Times New Roman" w:hAnsi="Times New Roman" w:cs="Times New Roman"/>
          <w:bCs/>
          <w:sz w:val="20"/>
          <w:szCs w:val="20"/>
        </w:rPr>
      </w:pPr>
      <w:r w:rsidRPr="00577C67">
        <w:rPr>
          <w:rFonts w:ascii="Times New Roman" w:hAnsi="Times New Roman" w:cs="Times New Roman"/>
          <w:b/>
          <w:bCs/>
          <w:sz w:val="20"/>
          <w:szCs w:val="20"/>
        </w:rPr>
        <w:tab/>
      </w:r>
      <w:r w:rsidRPr="00577C67">
        <w:rPr>
          <w:rFonts w:ascii="Times New Roman" w:hAnsi="Times New Roman" w:cs="Times New Roman"/>
          <w:bCs/>
          <w:sz w:val="20"/>
          <w:szCs w:val="20"/>
        </w:rPr>
        <w:t>В соответствии с пунктом 1 статьи 27 Федерального закона от 06 октября 2003 года № 131-ФЗ «Об общих принципах организации местного самоуправления в Российской Федерации, статьей 12 Устава Трегубовского  сельского поселения, Положением «О территориальном общественном самоуправлении в Трегубовском  сельском поселении», утвержденным решением Совета депутатов Трегубовского  сельского поселения от 21.12.2012  № 121</w:t>
      </w:r>
    </w:p>
    <w:p w:rsidR="00577C67" w:rsidRPr="00577C67" w:rsidRDefault="00577C67" w:rsidP="00577C67">
      <w:pPr>
        <w:pStyle w:val="12"/>
        <w:rPr>
          <w:rFonts w:ascii="Times New Roman" w:hAnsi="Times New Roman" w:cs="Times New Roman"/>
          <w:bCs/>
          <w:sz w:val="20"/>
          <w:szCs w:val="20"/>
        </w:rPr>
      </w:pPr>
      <w:r w:rsidRPr="00577C67">
        <w:rPr>
          <w:rFonts w:ascii="Times New Roman" w:hAnsi="Times New Roman" w:cs="Times New Roman"/>
          <w:bCs/>
          <w:sz w:val="20"/>
          <w:szCs w:val="20"/>
        </w:rPr>
        <w:tab/>
        <w:t>Совет депутатов Трегубовского сельского поселения</w:t>
      </w:r>
    </w:p>
    <w:p w:rsidR="00577C67" w:rsidRPr="00487A98" w:rsidRDefault="00577C67" w:rsidP="00577C67">
      <w:pPr>
        <w:pStyle w:val="12"/>
        <w:rPr>
          <w:rFonts w:ascii="Times New Roman" w:hAnsi="Times New Roman" w:cs="Times New Roman"/>
          <w:b/>
          <w:bCs/>
          <w:sz w:val="20"/>
          <w:szCs w:val="20"/>
        </w:rPr>
      </w:pPr>
      <w:r w:rsidRPr="00487A98">
        <w:rPr>
          <w:rFonts w:ascii="Times New Roman" w:hAnsi="Times New Roman" w:cs="Times New Roman"/>
          <w:b/>
          <w:bCs/>
          <w:sz w:val="20"/>
          <w:szCs w:val="20"/>
        </w:rPr>
        <w:t>РЕШИЛ:</w:t>
      </w:r>
    </w:p>
    <w:p w:rsidR="00577C67" w:rsidRPr="00577C67" w:rsidRDefault="00577C67" w:rsidP="00577C67">
      <w:pPr>
        <w:pStyle w:val="12"/>
        <w:rPr>
          <w:rFonts w:ascii="Times New Roman" w:hAnsi="Times New Roman" w:cs="Times New Roman"/>
          <w:bCs/>
          <w:sz w:val="20"/>
          <w:szCs w:val="20"/>
        </w:rPr>
      </w:pPr>
    </w:p>
    <w:p w:rsidR="00577C67" w:rsidRPr="00577C67" w:rsidRDefault="00577C67" w:rsidP="00577C67">
      <w:pPr>
        <w:pStyle w:val="12"/>
        <w:numPr>
          <w:ilvl w:val="0"/>
          <w:numId w:val="10"/>
        </w:numPr>
        <w:rPr>
          <w:rFonts w:ascii="Times New Roman" w:hAnsi="Times New Roman" w:cs="Times New Roman"/>
          <w:bCs/>
          <w:sz w:val="20"/>
          <w:szCs w:val="20"/>
        </w:rPr>
      </w:pPr>
      <w:r w:rsidRPr="00577C67">
        <w:rPr>
          <w:rFonts w:ascii="Times New Roman" w:hAnsi="Times New Roman" w:cs="Times New Roman"/>
          <w:bCs/>
          <w:sz w:val="20"/>
          <w:szCs w:val="20"/>
        </w:rPr>
        <w:t xml:space="preserve">Установить границы территории деятельности территориального общественного самоуправления в  д.Трегубово. </w:t>
      </w:r>
    </w:p>
    <w:p w:rsidR="00577C67" w:rsidRPr="00577C67" w:rsidRDefault="00577C67" w:rsidP="00577C67">
      <w:pPr>
        <w:pStyle w:val="12"/>
        <w:numPr>
          <w:ilvl w:val="0"/>
          <w:numId w:val="10"/>
        </w:numPr>
        <w:rPr>
          <w:rFonts w:ascii="Times New Roman" w:hAnsi="Times New Roman" w:cs="Times New Roman"/>
          <w:bCs/>
          <w:sz w:val="20"/>
          <w:szCs w:val="20"/>
        </w:rPr>
      </w:pPr>
      <w:r w:rsidRPr="00577C67">
        <w:rPr>
          <w:rFonts w:ascii="Times New Roman" w:hAnsi="Times New Roman" w:cs="Times New Roman"/>
          <w:bCs/>
          <w:sz w:val="20"/>
          <w:szCs w:val="20"/>
        </w:rPr>
        <w:t>Опубликовать решение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 в сети Интернет.</w:t>
      </w:r>
    </w:p>
    <w:p w:rsidR="00577C67" w:rsidRPr="00577C67" w:rsidRDefault="00577C67" w:rsidP="00577C67">
      <w:pPr>
        <w:pStyle w:val="12"/>
        <w:rPr>
          <w:rFonts w:ascii="Times New Roman" w:hAnsi="Times New Roman" w:cs="Times New Roman"/>
          <w:bCs/>
          <w:sz w:val="20"/>
          <w:szCs w:val="20"/>
        </w:rPr>
      </w:pPr>
    </w:p>
    <w:p w:rsidR="00577C67" w:rsidRPr="00577C67" w:rsidRDefault="00577C67" w:rsidP="00577C67">
      <w:pPr>
        <w:pStyle w:val="12"/>
        <w:rPr>
          <w:rFonts w:ascii="Times New Roman" w:hAnsi="Times New Roman" w:cs="Times New Roman"/>
          <w:bCs/>
          <w:sz w:val="20"/>
          <w:szCs w:val="20"/>
        </w:rPr>
      </w:pPr>
    </w:p>
    <w:p w:rsidR="00577C67" w:rsidRPr="00957016" w:rsidRDefault="00577C67" w:rsidP="00577C67">
      <w:pPr>
        <w:pStyle w:val="12"/>
        <w:rPr>
          <w:rFonts w:ascii="Times New Roman" w:hAnsi="Times New Roman" w:cs="Times New Roman"/>
          <w:b/>
          <w:bCs/>
          <w:sz w:val="20"/>
          <w:szCs w:val="20"/>
        </w:rPr>
      </w:pPr>
      <w:r w:rsidRPr="00957016">
        <w:rPr>
          <w:rFonts w:ascii="Times New Roman" w:hAnsi="Times New Roman" w:cs="Times New Roman"/>
          <w:b/>
          <w:bCs/>
          <w:sz w:val="20"/>
          <w:szCs w:val="20"/>
        </w:rPr>
        <w:lastRenderedPageBreak/>
        <w:t>Глава поселе</w:t>
      </w:r>
      <w:r w:rsidR="00957016" w:rsidRPr="00957016">
        <w:rPr>
          <w:rFonts w:ascii="Times New Roman" w:hAnsi="Times New Roman" w:cs="Times New Roman"/>
          <w:b/>
          <w:bCs/>
          <w:sz w:val="20"/>
          <w:szCs w:val="20"/>
        </w:rPr>
        <w:t xml:space="preserve">ния        </w:t>
      </w:r>
      <w:r w:rsidRPr="00957016">
        <w:rPr>
          <w:rFonts w:ascii="Times New Roman" w:hAnsi="Times New Roman" w:cs="Times New Roman"/>
          <w:b/>
          <w:bCs/>
          <w:sz w:val="20"/>
          <w:szCs w:val="20"/>
        </w:rPr>
        <w:t>С.Б.Алексеев</w:t>
      </w:r>
    </w:p>
    <w:p w:rsidR="00577C67" w:rsidRDefault="00577C67" w:rsidP="00577C67">
      <w:pPr>
        <w:pStyle w:val="12"/>
        <w:jc w:val="center"/>
        <w:rPr>
          <w:rFonts w:ascii="Times New Roman" w:hAnsi="Times New Roman" w:cs="Times New Roman"/>
          <w:bCs/>
          <w:sz w:val="20"/>
          <w:szCs w:val="20"/>
        </w:rPr>
      </w:pPr>
      <w:r>
        <w:rPr>
          <w:rFonts w:ascii="Times New Roman" w:hAnsi="Times New Roman" w:cs="Times New Roman"/>
          <w:bCs/>
          <w:sz w:val="20"/>
          <w:szCs w:val="20"/>
        </w:rPr>
        <w:t>________________________________</w:t>
      </w:r>
    </w:p>
    <w:p w:rsidR="00577C67" w:rsidRDefault="00577C67" w:rsidP="00577C67">
      <w:pPr>
        <w:pStyle w:val="12"/>
        <w:jc w:val="center"/>
        <w:rPr>
          <w:rFonts w:ascii="Times New Roman" w:hAnsi="Times New Roman" w:cs="Times New Roman"/>
          <w:bCs/>
          <w:sz w:val="20"/>
          <w:szCs w:val="20"/>
        </w:rPr>
      </w:pPr>
    </w:p>
    <w:p w:rsidR="00577C67" w:rsidRPr="00577C67" w:rsidRDefault="00577C67" w:rsidP="00577C67">
      <w:pPr>
        <w:pStyle w:val="12"/>
        <w:jc w:val="center"/>
        <w:rPr>
          <w:rFonts w:ascii="Times New Roman" w:hAnsi="Times New Roman" w:cs="Times New Roman"/>
          <w:b/>
          <w:bCs/>
          <w:i/>
          <w:iCs/>
          <w:sz w:val="20"/>
          <w:szCs w:val="20"/>
        </w:rPr>
      </w:pPr>
      <w:r w:rsidRPr="00577C67">
        <w:rPr>
          <w:rFonts w:ascii="Times New Roman" w:hAnsi="Times New Roman" w:cs="Times New Roman"/>
          <w:b/>
          <w:bCs/>
          <w:iCs/>
          <w:sz w:val="20"/>
          <w:szCs w:val="20"/>
        </w:rPr>
        <w:t>Российская  Федерация</w:t>
      </w:r>
    </w:p>
    <w:p w:rsidR="00577C67" w:rsidRPr="00577C67" w:rsidRDefault="00577C67" w:rsidP="00577C67">
      <w:pPr>
        <w:pStyle w:val="12"/>
        <w:jc w:val="center"/>
        <w:rPr>
          <w:rFonts w:ascii="Times New Roman" w:hAnsi="Times New Roman" w:cs="Times New Roman"/>
          <w:b/>
          <w:bCs/>
          <w:sz w:val="20"/>
          <w:szCs w:val="20"/>
        </w:rPr>
      </w:pPr>
      <w:r w:rsidRPr="00577C67">
        <w:rPr>
          <w:rFonts w:ascii="Times New Roman" w:hAnsi="Times New Roman" w:cs="Times New Roman"/>
          <w:b/>
          <w:bCs/>
          <w:sz w:val="20"/>
          <w:szCs w:val="20"/>
        </w:rPr>
        <w:t>Совет депутатов Трегубовского сельского поселения</w:t>
      </w:r>
    </w:p>
    <w:p w:rsidR="00577C67" w:rsidRPr="00577C67" w:rsidRDefault="00577C67" w:rsidP="00577C67">
      <w:pPr>
        <w:pStyle w:val="12"/>
        <w:jc w:val="center"/>
        <w:rPr>
          <w:rFonts w:ascii="Times New Roman" w:hAnsi="Times New Roman" w:cs="Times New Roman"/>
          <w:b/>
          <w:bCs/>
          <w:sz w:val="20"/>
          <w:szCs w:val="20"/>
        </w:rPr>
      </w:pPr>
      <w:r w:rsidRPr="00577C67">
        <w:rPr>
          <w:rFonts w:ascii="Times New Roman" w:hAnsi="Times New Roman" w:cs="Times New Roman"/>
          <w:b/>
          <w:bCs/>
          <w:sz w:val="20"/>
          <w:szCs w:val="20"/>
        </w:rPr>
        <w:t>Чудовского района Новгородской области</w:t>
      </w:r>
    </w:p>
    <w:p w:rsidR="00577C67" w:rsidRPr="00577C67" w:rsidRDefault="00577C67" w:rsidP="00577C67">
      <w:pPr>
        <w:pStyle w:val="12"/>
        <w:jc w:val="center"/>
        <w:rPr>
          <w:rFonts w:ascii="Times New Roman" w:hAnsi="Times New Roman" w:cs="Times New Roman"/>
          <w:b/>
          <w:bCs/>
          <w:sz w:val="20"/>
          <w:szCs w:val="20"/>
        </w:rPr>
      </w:pPr>
    </w:p>
    <w:p w:rsidR="00577C67" w:rsidRPr="00577C67" w:rsidRDefault="00577C67" w:rsidP="00577C67">
      <w:pPr>
        <w:pStyle w:val="12"/>
        <w:jc w:val="center"/>
        <w:rPr>
          <w:rFonts w:ascii="Times New Roman" w:hAnsi="Times New Roman" w:cs="Times New Roman"/>
          <w:b/>
          <w:bCs/>
          <w:sz w:val="20"/>
          <w:szCs w:val="20"/>
        </w:rPr>
      </w:pPr>
    </w:p>
    <w:p w:rsidR="00577C67" w:rsidRPr="00577C67" w:rsidRDefault="00577C67" w:rsidP="00577C67">
      <w:pPr>
        <w:pStyle w:val="12"/>
        <w:jc w:val="center"/>
        <w:rPr>
          <w:rFonts w:ascii="Times New Roman" w:hAnsi="Times New Roman" w:cs="Times New Roman"/>
          <w:b/>
          <w:bCs/>
          <w:sz w:val="20"/>
          <w:szCs w:val="20"/>
        </w:rPr>
      </w:pPr>
      <w:r w:rsidRPr="00577C67">
        <w:rPr>
          <w:rFonts w:ascii="Times New Roman" w:hAnsi="Times New Roman" w:cs="Times New Roman"/>
          <w:b/>
          <w:bCs/>
          <w:sz w:val="20"/>
          <w:szCs w:val="20"/>
        </w:rPr>
        <w:t>РЕШЕНИЕ</w:t>
      </w:r>
    </w:p>
    <w:p w:rsidR="00577C67" w:rsidRPr="00577C67" w:rsidRDefault="00577C67" w:rsidP="00577C67">
      <w:pPr>
        <w:pStyle w:val="12"/>
        <w:jc w:val="center"/>
        <w:rPr>
          <w:rFonts w:ascii="Times New Roman" w:hAnsi="Times New Roman" w:cs="Times New Roman"/>
          <w:bCs/>
          <w:sz w:val="20"/>
          <w:szCs w:val="20"/>
        </w:rPr>
      </w:pPr>
    </w:p>
    <w:p w:rsidR="00577C67" w:rsidRPr="00577C67" w:rsidRDefault="00577C67" w:rsidP="00577C67">
      <w:pPr>
        <w:pStyle w:val="12"/>
        <w:jc w:val="center"/>
        <w:rPr>
          <w:rFonts w:ascii="Times New Roman" w:hAnsi="Times New Roman" w:cs="Times New Roman"/>
          <w:bCs/>
          <w:sz w:val="20"/>
          <w:szCs w:val="20"/>
        </w:rPr>
      </w:pPr>
    </w:p>
    <w:p w:rsidR="00577C67" w:rsidRPr="00577C67" w:rsidRDefault="00577C67" w:rsidP="00577C67">
      <w:pPr>
        <w:pStyle w:val="12"/>
        <w:jc w:val="center"/>
        <w:rPr>
          <w:rFonts w:ascii="Times New Roman" w:hAnsi="Times New Roman" w:cs="Times New Roman"/>
          <w:bCs/>
          <w:sz w:val="20"/>
          <w:szCs w:val="20"/>
        </w:rPr>
      </w:pPr>
    </w:p>
    <w:p w:rsidR="00577C67" w:rsidRPr="00577C67" w:rsidRDefault="00577C67" w:rsidP="00577C67">
      <w:pPr>
        <w:pStyle w:val="12"/>
        <w:rPr>
          <w:rFonts w:ascii="Times New Roman" w:hAnsi="Times New Roman" w:cs="Times New Roman"/>
          <w:bCs/>
          <w:sz w:val="20"/>
          <w:szCs w:val="20"/>
        </w:rPr>
      </w:pPr>
      <w:r w:rsidRPr="00577C67">
        <w:rPr>
          <w:rFonts w:ascii="Times New Roman" w:hAnsi="Times New Roman" w:cs="Times New Roman"/>
          <w:bCs/>
          <w:sz w:val="20"/>
          <w:szCs w:val="20"/>
        </w:rPr>
        <w:t>от  19.12.2019      № 182</w:t>
      </w:r>
    </w:p>
    <w:p w:rsidR="00577C67" w:rsidRPr="00577C67" w:rsidRDefault="00577C67" w:rsidP="00577C67">
      <w:pPr>
        <w:pStyle w:val="12"/>
        <w:rPr>
          <w:rFonts w:ascii="Times New Roman" w:hAnsi="Times New Roman" w:cs="Times New Roman"/>
          <w:bCs/>
          <w:sz w:val="20"/>
          <w:szCs w:val="20"/>
        </w:rPr>
      </w:pPr>
      <w:r w:rsidRPr="00577C67">
        <w:rPr>
          <w:rFonts w:ascii="Times New Roman" w:hAnsi="Times New Roman" w:cs="Times New Roman"/>
          <w:bCs/>
          <w:sz w:val="20"/>
          <w:szCs w:val="20"/>
        </w:rPr>
        <w:t>д.Трегубово</w:t>
      </w:r>
    </w:p>
    <w:p w:rsidR="00577C67" w:rsidRPr="00577C67" w:rsidRDefault="00577C67" w:rsidP="00577C67">
      <w:pPr>
        <w:pStyle w:val="12"/>
        <w:rPr>
          <w:rFonts w:ascii="Times New Roman" w:hAnsi="Times New Roman" w:cs="Times New Roman"/>
          <w:bCs/>
          <w:sz w:val="20"/>
          <w:szCs w:val="20"/>
        </w:rPr>
      </w:pPr>
    </w:p>
    <w:p w:rsidR="00577C67" w:rsidRPr="00577C67" w:rsidRDefault="00577C67" w:rsidP="00577C67">
      <w:pPr>
        <w:pStyle w:val="12"/>
        <w:rPr>
          <w:rFonts w:ascii="Times New Roman" w:hAnsi="Times New Roman" w:cs="Times New Roman"/>
          <w:b/>
          <w:bCs/>
          <w:sz w:val="20"/>
          <w:szCs w:val="20"/>
        </w:rPr>
      </w:pPr>
      <w:r w:rsidRPr="00577C67">
        <w:rPr>
          <w:rFonts w:ascii="Times New Roman" w:hAnsi="Times New Roman" w:cs="Times New Roman"/>
          <w:b/>
          <w:bCs/>
          <w:sz w:val="20"/>
          <w:szCs w:val="20"/>
        </w:rPr>
        <w:t>О     принятии    к    реализации    и</w:t>
      </w:r>
    </w:p>
    <w:p w:rsidR="00577C67" w:rsidRPr="00577C67" w:rsidRDefault="00577C67" w:rsidP="00577C67">
      <w:pPr>
        <w:pStyle w:val="12"/>
        <w:rPr>
          <w:rFonts w:ascii="Times New Roman" w:hAnsi="Times New Roman" w:cs="Times New Roman"/>
          <w:b/>
          <w:bCs/>
          <w:sz w:val="20"/>
          <w:szCs w:val="20"/>
        </w:rPr>
      </w:pPr>
      <w:r w:rsidRPr="00577C67">
        <w:rPr>
          <w:rFonts w:ascii="Times New Roman" w:hAnsi="Times New Roman" w:cs="Times New Roman"/>
          <w:b/>
          <w:bCs/>
          <w:sz w:val="20"/>
          <w:szCs w:val="20"/>
        </w:rPr>
        <w:t xml:space="preserve">исполнению    части    полномочий </w:t>
      </w:r>
    </w:p>
    <w:p w:rsidR="00577C67" w:rsidRPr="00577C67" w:rsidRDefault="00577C67" w:rsidP="00577C67">
      <w:pPr>
        <w:pStyle w:val="12"/>
        <w:rPr>
          <w:rFonts w:ascii="Times New Roman" w:hAnsi="Times New Roman" w:cs="Times New Roman"/>
          <w:b/>
          <w:bCs/>
          <w:sz w:val="20"/>
          <w:szCs w:val="20"/>
        </w:rPr>
      </w:pPr>
      <w:r w:rsidRPr="00577C67">
        <w:rPr>
          <w:rFonts w:ascii="Times New Roman" w:hAnsi="Times New Roman" w:cs="Times New Roman"/>
          <w:b/>
          <w:bCs/>
          <w:sz w:val="20"/>
          <w:szCs w:val="20"/>
        </w:rPr>
        <w:t>от   органов   местного   самоуправ-</w:t>
      </w:r>
    </w:p>
    <w:p w:rsidR="00577C67" w:rsidRPr="00577C67" w:rsidRDefault="00577C67" w:rsidP="00577C67">
      <w:pPr>
        <w:pStyle w:val="12"/>
        <w:rPr>
          <w:rFonts w:ascii="Times New Roman" w:hAnsi="Times New Roman" w:cs="Times New Roman"/>
          <w:b/>
          <w:bCs/>
          <w:sz w:val="20"/>
          <w:szCs w:val="20"/>
        </w:rPr>
      </w:pPr>
      <w:r w:rsidRPr="00577C67">
        <w:rPr>
          <w:rFonts w:ascii="Times New Roman" w:hAnsi="Times New Roman" w:cs="Times New Roman"/>
          <w:b/>
          <w:bCs/>
          <w:sz w:val="20"/>
          <w:szCs w:val="20"/>
        </w:rPr>
        <w:t>ления     Чудовского    муниципаль-</w:t>
      </w:r>
    </w:p>
    <w:p w:rsidR="00577C67" w:rsidRPr="00577C67" w:rsidRDefault="00577C67" w:rsidP="00577C67">
      <w:pPr>
        <w:pStyle w:val="12"/>
        <w:rPr>
          <w:rFonts w:ascii="Times New Roman" w:hAnsi="Times New Roman" w:cs="Times New Roman"/>
          <w:b/>
          <w:bCs/>
          <w:sz w:val="20"/>
          <w:szCs w:val="20"/>
        </w:rPr>
      </w:pPr>
      <w:r w:rsidRPr="00577C67">
        <w:rPr>
          <w:rFonts w:ascii="Times New Roman" w:hAnsi="Times New Roman" w:cs="Times New Roman"/>
          <w:b/>
          <w:bCs/>
          <w:sz w:val="20"/>
          <w:szCs w:val="20"/>
        </w:rPr>
        <w:t xml:space="preserve">ного  района  по решению  вопроса </w:t>
      </w:r>
    </w:p>
    <w:p w:rsidR="00577C67" w:rsidRPr="00577C67" w:rsidRDefault="00577C67" w:rsidP="00577C67">
      <w:pPr>
        <w:pStyle w:val="12"/>
        <w:rPr>
          <w:rFonts w:ascii="Times New Roman" w:hAnsi="Times New Roman" w:cs="Times New Roman"/>
          <w:b/>
          <w:bCs/>
          <w:sz w:val="20"/>
          <w:szCs w:val="20"/>
        </w:rPr>
      </w:pPr>
      <w:r w:rsidRPr="00577C67">
        <w:rPr>
          <w:rFonts w:ascii="Times New Roman" w:hAnsi="Times New Roman" w:cs="Times New Roman"/>
          <w:b/>
          <w:bCs/>
          <w:sz w:val="20"/>
          <w:szCs w:val="20"/>
        </w:rPr>
        <w:t>местного    значения   «формирова-</w:t>
      </w:r>
    </w:p>
    <w:p w:rsidR="00577C67" w:rsidRPr="00577C67" w:rsidRDefault="00577C67" w:rsidP="00577C67">
      <w:pPr>
        <w:pStyle w:val="12"/>
        <w:rPr>
          <w:rFonts w:ascii="Times New Roman" w:hAnsi="Times New Roman" w:cs="Times New Roman"/>
          <w:b/>
          <w:bCs/>
          <w:sz w:val="20"/>
          <w:szCs w:val="20"/>
        </w:rPr>
      </w:pPr>
      <w:r w:rsidRPr="00577C67">
        <w:rPr>
          <w:rFonts w:ascii="Times New Roman" w:hAnsi="Times New Roman" w:cs="Times New Roman"/>
          <w:b/>
          <w:bCs/>
          <w:sz w:val="20"/>
          <w:szCs w:val="20"/>
        </w:rPr>
        <w:t xml:space="preserve">ние и содержание местного архива, </w:t>
      </w:r>
    </w:p>
    <w:p w:rsidR="00577C67" w:rsidRPr="00577C67" w:rsidRDefault="00577C67" w:rsidP="00577C67">
      <w:pPr>
        <w:pStyle w:val="12"/>
        <w:rPr>
          <w:rFonts w:ascii="Times New Roman" w:hAnsi="Times New Roman" w:cs="Times New Roman"/>
          <w:b/>
          <w:bCs/>
          <w:sz w:val="20"/>
          <w:szCs w:val="20"/>
        </w:rPr>
      </w:pPr>
      <w:r w:rsidRPr="00577C67">
        <w:rPr>
          <w:rFonts w:ascii="Times New Roman" w:hAnsi="Times New Roman" w:cs="Times New Roman"/>
          <w:b/>
          <w:bCs/>
          <w:sz w:val="20"/>
          <w:szCs w:val="20"/>
        </w:rPr>
        <w:t>включая хранение  архивных фон-</w:t>
      </w:r>
    </w:p>
    <w:p w:rsidR="00577C67" w:rsidRPr="00577C67" w:rsidRDefault="00577C67" w:rsidP="00577C67">
      <w:pPr>
        <w:pStyle w:val="12"/>
        <w:rPr>
          <w:rFonts w:ascii="Times New Roman" w:hAnsi="Times New Roman" w:cs="Times New Roman"/>
          <w:b/>
          <w:bCs/>
          <w:sz w:val="20"/>
          <w:szCs w:val="20"/>
        </w:rPr>
      </w:pPr>
      <w:r w:rsidRPr="00577C67">
        <w:rPr>
          <w:rFonts w:ascii="Times New Roman" w:hAnsi="Times New Roman" w:cs="Times New Roman"/>
          <w:b/>
          <w:bCs/>
          <w:sz w:val="20"/>
          <w:szCs w:val="20"/>
        </w:rPr>
        <w:t xml:space="preserve">дов поселения» </w:t>
      </w:r>
    </w:p>
    <w:p w:rsidR="00577C67" w:rsidRPr="00577C67" w:rsidRDefault="00577C67" w:rsidP="00577C67">
      <w:pPr>
        <w:pStyle w:val="12"/>
        <w:jc w:val="center"/>
        <w:rPr>
          <w:rFonts w:ascii="Times New Roman" w:hAnsi="Times New Roman" w:cs="Times New Roman"/>
          <w:bCs/>
          <w:sz w:val="20"/>
          <w:szCs w:val="20"/>
        </w:rPr>
      </w:pPr>
    </w:p>
    <w:p w:rsidR="00577C67" w:rsidRPr="00577C67" w:rsidRDefault="00577C67" w:rsidP="00577C67">
      <w:pPr>
        <w:pStyle w:val="12"/>
        <w:jc w:val="center"/>
        <w:rPr>
          <w:rFonts w:ascii="Times New Roman" w:hAnsi="Times New Roman" w:cs="Times New Roman"/>
          <w:bCs/>
          <w:sz w:val="20"/>
          <w:szCs w:val="20"/>
        </w:rPr>
      </w:pP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 xml:space="preserve">В соответствии с частью 4 статьи 15 Федерального закона от 06 октября 2003 года № 131-ФЗ «Об общих принципах организации местного самоуправления в Российской Федерации», решением  Думы Чудовского муниципального района от 26.11.2019  № 363  «О передаче  осуществления части полномочий  органов местного самоуправления Чудовского муниципального района по решению вопроса местного значения «формирование и содержание муниципального архива, включая хранение архивных фондов поселения» </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
          <w:bCs/>
          <w:sz w:val="20"/>
          <w:szCs w:val="20"/>
        </w:rPr>
        <w:tab/>
      </w:r>
      <w:r w:rsidRPr="00577C67">
        <w:rPr>
          <w:rFonts w:ascii="Times New Roman" w:hAnsi="Times New Roman" w:cs="Times New Roman"/>
          <w:bCs/>
          <w:sz w:val="20"/>
          <w:szCs w:val="20"/>
        </w:rPr>
        <w:t>Совет депутатов Трегубовского  сельского поселения</w:t>
      </w:r>
    </w:p>
    <w:p w:rsidR="00577C67" w:rsidRPr="00577C67" w:rsidRDefault="00577C67" w:rsidP="00577C67">
      <w:pPr>
        <w:pStyle w:val="12"/>
        <w:jc w:val="both"/>
        <w:rPr>
          <w:rFonts w:ascii="Times New Roman" w:hAnsi="Times New Roman" w:cs="Times New Roman"/>
          <w:b/>
          <w:bCs/>
          <w:sz w:val="20"/>
          <w:szCs w:val="20"/>
        </w:rPr>
      </w:pPr>
      <w:r w:rsidRPr="00577C67">
        <w:rPr>
          <w:rFonts w:ascii="Times New Roman" w:hAnsi="Times New Roman" w:cs="Times New Roman"/>
          <w:b/>
          <w:bCs/>
          <w:sz w:val="20"/>
          <w:szCs w:val="20"/>
        </w:rPr>
        <w:t>РЕШИЛ:</w:t>
      </w:r>
    </w:p>
    <w:p w:rsidR="00577C67" w:rsidRPr="00577C67" w:rsidRDefault="00577C67" w:rsidP="00577C67">
      <w:pPr>
        <w:pStyle w:val="12"/>
        <w:jc w:val="both"/>
        <w:rPr>
          <w:rFonts w:ascii="Times New Roman" w:hAnsi="Times New Roman" w:cs="Times New Roman"/>
          <w:b/>
          <w:bCs/>
          <w:sz w:val="20"/>
          <w:szCs w:val="20"/>
        </w:rPr>
      </w:pP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1.</w:t>
      </w:r>
      <w:r w:rsidRPr="00577C67">
        <w:rPr>
          <w:rFonts w:ascii="Times New Roman" w:hAnsi="Times New Roman" w:cs="Times New Roman"/>
          <w:b/>
          <w:bCs/>
          <w:sz w:val="20"/>
          <w:szCs w:val="20"/>
        </w:rPr>
        <w:t xml:space="preserve"> </w:t>
      </w:r>
      <w:r w:rsidRPr="00577C67">
        <w:rPr>
          <w:rFonts w:ascii="Times New Roman" w:hAnsi="Times New Roman" w:cs="Times New Roman"/>
          <w:bCs/>
          <w:sz w:val="20"/>
          <w:szCs w:val="20"/>
        </w:rPr>
        <w:t xml:space="preserve">Принять к реализации Администрацией  Трегубовского  сельского поселения часть полномочий по решению вопроса местного значения «формирование и содержание муниципального архива, включая хранение архивных фондов поселения» в части хранения, учета и использования документов, образовавшихся в деятельности Трегубовского и  Селищенского сельских Советов, их исполкомов, а также Администраций Трегубовского и Селищенского сельсоветов, действовавших до образования  Трегубовского  сельского поселения на 2020 год. </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 xml:space="preserve">2. Администрации Трегубовского  сельского поселения заключить с Администрацией Чудовского муниципального района  соглашение о  принятии части полномочий согласно пункту 1 настоящего решения. </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 xml:space="preserve">3. В решении о бюджете  Трегубовского  сельского поселения на 2020 год и на плановый период 2021 и 2022 годов  предусмотреть отдельной строкой объем межбюджетных трансфертов, необходимый для осуществления полномочий, указанных в пункте 1 настоящего решения, рассчитанный в установленном порядке. </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 xml:space="preserve">4. Настоящее решение  распространяется на правоотношения, возникшие с  1 января 2020 года. </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5. Опубликовать решение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 в сети Интернет.</w:t>
      </w:r>
    </w:p>
    <w:p w:rsidR="00577C67" w:rsidRPr="00577C67" w:rsidRDefault="00577C67" w:rsidP="00577C67">
      <w:pPr>
        <w:pStyle w:val="12"/>
        <w:jc w:val="center"/>
        <w:rPr>
          <w:rFonts w:ascii="Times New Roman" w:hAnsi="Times New Roman" w:cs="Times New Roman"/>
          <w:bCs/>
          <w:sz w:val="20"/>
          <w:szCs w:val="20"/>
        </w:rPr>
      </w:pPr>
    </w:p>
    <w:p w:rsidR="00577C67" w:rsidRPr="00577C67" w:rsidRDefault="00577C67" w:rsidP="00577C67">
      <w:pPr>
        <w:pStyle w:val="12"/>
        <w:jc w:val="center"/>
        <w:rPr>
          <w:rFonts w:ascii="Times New Roman" w:hAnsi="Times New Roman" w:cs="Times New Roman"/>
          <w:bCs/>
          <w:sz w:val="20"/>
          <w:szCs w:val="20"/>
        </w:rPr>
      </w:pPr>
    </w:p>
    <w:p w:rsidR="00577C67" w:rsidRPr="00577C67" w:rsidRDefault="00577C67" w:rsidP="00577C67">
      <w:pPr>
        <w:pStyle w:val="12"/>
        <w:rPr>
          <w:rFonts w:ascii="Times New Roman" w:hAnsi="Times New Roman" w:cs="Times New Roman"/>
          <w:b/>
          <w:bCs/>
          <w:sz w:val="20"/>
          <w:szCs w:val="20"/>
        </w:rPr>
      </w:pPr>
      <w:r w:rsidRPr="00577C67">
        <w:rPr>
          <w:rFonts w:ascii="Times New Roman" w:hAnsi="Times New Roman" w:cs="Times New Roman"/>
          <w:b/>
          <w:bCs/>
          <w:sz w:val="20"/>
          <w:szCs w:val="20"/>
        </w:rPr>
        <w:t>Глава поселе</w:t>
      </w:r>
      <w:r w:rsidR="00957016">
        <w:rPr>
          <w:rFonts w:ascii="Times New Roman" w:hAnsi="Times New Roman" w:cs="Times New Roman"/>
          <w:b/>
          <w:bCs/>
          <w:sz w:val="20"/>
          <w:szCs w:val="20"/>
        </w:rPr>
        <w:t xml:space="preserve">ния   </w:t>
      </w:r>
      <w:r w:rsidRPr="00577C67">
        <w:rPr>
          <w:rFonts w:ascii="Times New Roman" w:hAnsi="Times New Roman" w:cs="Times New Roman"/>
          <w:b/>
          <w:bCs/>
          <w:sz w:val="20"/>
          <w:szCs w:val="20"/>
        </w:rPr>
        <w:t xml:space="preserve">   С.Б.Алексеев</w:t>
      </w:r>
    </w:p>
    <w:p w:rsidR="00577C67" w:rsidRDefault="00577C67" w:rsidP="00577C67">
      <w:pPr>
        <w:pStyle w:val="12"/>
        <w:jc w:val="center"/>
        <w:rPr>
          <w:rFonts w:ascii="Times New Roman" w:hAnsi="Times New Roman" w:cs="Times New Roman"/>
          <w:bCs/>
          <w:sz w:val="20"/>
          <w:szCs w:val="20"/>
        </w:rPr>
      </w:pPr>
      <w:r>
        <w:rPr>
          <w:rFonts w:ascii="Times New Roman" w:hAnsi="Times New Roman" w:cs="Times New Roman"/>
          <w:bCs/>
          <w:sz w:val="20"/>
          <w:szCs w:val="20"/>
        </w:rPr>
        <w:t>____________________________</w:t>
      </w:r>
    </w:p>
    <w:p w:rsidR="00577C67" w:rsidRDefault="00577C67" w:rsidP="00577C67">
      <w:pPr>
        <w:pStyle w:val="12"/>
        <w:jc w:val="center"/>
        <w:rPr>
          <w:rFonts w:ascii="Times New Roman" w:hAnsi="Times New Roman" w:cs="Times New Roman"/>
          <w:bCs/>
          <w:sz w:val="20"/>
          <w:szCs w:val="20"/>
        </w:rPr>
      </w:pPr>
    </w:p>
    <w:p w:rsidR="00577C67" w:rsidRPr="00577C67" w:rsidRDefault="00577C67" w:rsidP="00577C67">
      <w:pPr>
        <w:pStyle w:val="12"/>
        <w:jc w:val="center"/>
        <w:rPr>
          <w:rFonts w:ascii="Times New Roman" w:hAnsi="Times New Roman" w:cs="Times New Roman"/>
          <w:bCs/>
          <w:sz w:val="20"/>
          <w:szCs w:val="20"/>
        </w:rPr>
      </w:pPr>
    </w:p>
    <w:p w:rsidR="00577C67" w:rsidRPr="00577C67" w:rsidRDefault="00577C67" w:rsidP="00577C67">
      <w:pPr>
        <w:pStyle w:val="12"/>
        <w:jc w:val="center"/>
        <w:rPr>
          <w:rFonts w:ascii="Times New Roman" w:hAnsi="Times New Roman" w:cs="Times New Roman"/>
          <w:b/>
          <w:bCs/>
          <w:sz w:val="20"/>
          <w:szCs w:val="20"/>
        </w:rPr>
      </w:pPr>
      <w:r w:rsidRPr="00577C67">
        <w:rPr>
          <w:rFonts w:ascii="Times New Roman" w:hAnsi="Times New Roman" w:cs="Times New Roman"/>
          <w:b/>
          <w:bCs/>
          <w:sz w:val="20"/>
          <w:szCs w:val="20"/>
        </w:rPr>
        <w:t>Российская  Федерация</w:t>
      </w:r>
    </w:p>
    <w:p w:rsidR="00577C67" w:rsidRPr="00577C67" w:rsidRDefault="00577C67" w:rsidP="00577C67">
      <w:pPr>
        <w:pStyle w:val="12"/>
        <w:jc w:val="center"/>
        <w:rPr>
          <w:rFonts w:ascii="Times New Roman" w:hAnsi="Times New Roman" w:cs="Times New Roman"/>
          <w:b/>
          <w:bCs/>
          <w:sz w:val="20"/>
          <w:szCs w:val="20"/>
        </w:rPr>
      </w:pPr>
      <w:r w:rsidRPr="00577C67">
        <w:rPr>
          <w:rFonts w:ascii="Times New Roman" w:hAnsi="Times New Roman" w:cs="Times New Roman"/>
          <w:b/>
          <w:bCs/>
          <w:sz w:val="20"/>
          <w:szCs w:val="20"/>
        </w:rPr>
        <w:t>Совет депутатов Трегубовского  сельского поселения</w:t>
      </w:r>
    </w:p>
    <w:p w:rsidR="00577C67" w:rsidRPr="00577C67" w:rsidRDefault="00577C67" w:rsidP="00577C67">
      <w:pPr>
        <w:pStyle w:val="12"/>
        <w:jc w:val="center"/>
        <w:rPr>
          <w:rFonts w:ascii="Times New Roman" w:hAnsi="Times New Roman" w:cs="Times New Roman"/>
          <w:b/>
          <w:bCs/>
          <w:sz w:val="20"/>
          <w:szCs w:val="20"/>
        </w:rPr>
      </w:pPr>
      <w:r w:rsidRPr="00577C67">
        <w:rPr>
          <w:rFonts w:ascii="Times New Roman" w:hAnsi="Times New Roman" w:cs="Times New Roman"/>
          <w:b/>
          <w:bCs/>
          <w:sz w:val="20"/>
          <w:szCs w:val="20"/>
        </w:rPr>
        <w:t>Чудовского района Новгородской области</w:t>
      </w:r>
    </w:p>
    <w:p w:rsidR="00577C67" w:rsidRPr="00577C67" w:rsidRDefault="00577C67" w:rsidP="00577C67">
      <w:pPr>
        <w:pStyle w:val="12"/>
        <w:jc w:val="center"/>
        <w:rPr>
          <w:rFonts w:ascii="Times New Roman" w:hAnsi="Times New Roman" w:cs="Times New Roman"/>
          <w:b/>
          <w:bCs/>
          <w:sz w:val="20"/>
          <w:szCs w:val="20"/>
        </w:rPr>
      </w:pPr>
    </w:p>
    <w:p w:rsidR="00577C67" w:rsidRPr="00577C67" w:rsidRDefault="00577C67" w:rsidP="00577C67">
      <w:pPr>
        <w:pStyle w:val="12"/>
        <w:jc w:val="center"/>
        <w:rPr>
          <w:rFonts w:ascii="Times New Roman" w:hAnsi="Times New Roman" w:cs="Times New Roman"/>
          <w:b/>
          <w:bCs/>
          <w:sz w:val="20"/>
          <w:szCs w:val="20"/>
        </w:rPr>
      </w:pPr>
    </w:p>
    <w:p w:rsidR="00577C67" w:rsidRPr="00577C67" w:rsidRDefault="00577C67" w:rsidP="00577C67">
      <w:pPr>
        <w:pStyle w:val="12"/>
        <w:jc w:val="center"/>
        <w:rPr>
          <w:rFonts w:ascii="Times New Roman" w:hAnsi="Times New Roman" w:cs="Times New Roman"/>
          <w:b/>
          <w:bCs/>
          <w:sz w:val="20"/>
          <w:szCs w:val="20"/>
        </w:rPr>
      </w:pPr>
      <w:r w:rsidRPr="00577C67">
        <w:rPr>
          <w:rFonts w:ascii="Times New Roman" w:hAnsi="Times New Roman" w:cs="Times New Roman"/>
          <w:b/>
          <w:bCs/>
          <w:sz w:val="20"/>
          <w:szCs w:val="20"/>
        </w:rPr>
        <w:t>Р Е Ш Е Н И Е</w:t>
      </w:r>
    </w:p>
    <w:p w:rsidR="00577C67" w:rsidRPr="00577C67" w:rsidRDefault="00577C67" w:rsidP="00577C67">
      <w:pPr>
        <w:pStyle w:val="12"/>
        <w:jc w:val="center"/>
        <w:rPr>
          <w:rFonts w:ascii="Times New Roman" w:hAnsi="Times New Roman" w:cs="Times New Roman"/>
          <w:bCs/>
          <w:sz w:val="20"/>
          <w:szCs w:val="20"/>
        </w:rPr>
      </w:pPr>
    </w:p>
    <w:p w:rsidR="00577C67" w:rsidRPr="00577C67" w:rsidRDefault="00577C67" w:rsidP="00577C67">
      <w:pPr>
        <w:pStyle w:val="12"/>
        <w:rPr>
          <w:rFonts w:ascii="Times New Roman" w:hAnsi="Times New Roman" w:cs="Times New Roman"/>
          <w:bCs/>
          <w:sz w:val="20"/>
          <w:szCs w:val="20"/>
        </w:rPr>
      </w:pPr>
      <w:r w:rsidRPr="00577C67">
        <w:rPr>
          <w:rFonts w:ascii="Times New Roman" w:hAnsi="Times New Roman" w:cs="Times New Roman"/>
          <w:bCs/>
          <w:sz w:val="20"/>
          <w:szCs w:val="20"/>
        </w:rPr>
        <w:t xml:space="preserve">от  19.12.2019       № 183 </w:t>
      </w:r>
    </w:p>
    <w:p w:rsidR="00577C67" w:rsidRPr="00577C67" w:rsidRDefault="00577C67" w:rsidP="00577C67">
      <w:pPr>
        <w:pStyle w:val="12"/>
        <w:rPr>
          <w:rFonts w:ascii="Times New Roman" w:hAnsi="Times New Roman" w:cs="Times New Roman"/>
          <w:bCs/>
          <w:sz w:val="20"/>
          <w:szCs w:val="20"/>
        </w:rPr>
      </w:pPr>
      <w:r w:rsidRPr="00577C67">
        <w:rPr>
          <w:rFonts w:ascii="Times New Roman" w:hAnsi="Times New Roman" w:cs="Times New Roman"/>
          <w:bCs/>
          <w:sz w:val="20"/>
          <w:szCs w:val="20"/>
        </w:rPr>
        <w:lastRenderedPageBreak/>
        <w:t>д.Трегубово</w:t>
      </w:r>
    </w:p>
    <w:p w:rsidR="00577C67" w:rsidRPr="00577C67" w:rsidRDefault="00577C67" w:rsidP="00577C67">
      <w:pPr>
        <w:pStyle w:val="12"/>
        <w:rPr>
          <w:rFonts w:ascii="Times New Roman" w:hAnsi="Times New Roman" w:cs="Times New Roman"/>
          <w:bCs/>
          <w:sz w:val="20"/>
          <w:szCs w:val="20"/>
        </w:rPr>
      </w:pPr>
    </w:p>
    <w:tbl>
      <w:tblPr>
        <w:tblW w:w="0" w:type="auto"/>
        <w:tblLook w:val="01E0" w:firstRow="1" w:lastRow="1" w:firstColumn="1" w:lastColumn="1" w:noHBand="0" w:noVBand="0"/>
      </w:tblPr>
      <w:tblGrid>
        <w:gridCol w:w="4248"/>
      </w:tblGrid>
      <w:tr w:rsidR="00577C67" w:rsidRPr="00577C67" w:rsidTr="000C52F8">
        <w:tc>
          <w:tcPr>
            <w:tcW w:w="4248" w:type="dxa"/>
            <w:shd w:val="clear" w:color="auto" w:fill="auto"/>
          </w:tcPr>
          <w:p w:rsidR="00577C67" w:rsidRPr="00577C67" w:rsidRDefault="00577C67" w:rsidP="00577C67">
            <w:pPr>
              <w:pStyle w:val="12"/>
              <w:rPr>
                <w:rFonts w:ascii="Times New Roman" w:hAnsi="Times New Roman" w:cs="Times New Roman"/>
                <w:b/>
                <w:bCs/>
                <w:sz w:val="20"/>
                <w:szCs w:val="20"/>
              </w:rPr>
            </w:pPr>
            <w:r w:rsidRPr="00577C67">
              <w:rPr>
                <w:rFonts w:ascii="Times New Roman" w:hAnsi="Times New Roman" w:cs="Times New Roman"/>
                <w:b/>
                <w:bCs/>
                <w:sz w:val="20"/>
                <w:szCs w:val="20"/>
              </w:rPr>
              <w:t>Об утверждении Положения об организации ритуальных услуг и содержании мест захоронения на территории Трегубовского  сельского поселения</w:t>
            </w:r>
          </w:p>
        </w:tc>
      </w:tr>
    </w:tbl>
    <w:p w:rsidR="00577C67" w:rsidRPr="00577C67" w:rsidRDefault="00577C67" w:rsidP="00577C67">
      <w:pPr>
        <w:pStyle w:val="12"/>
        <w:jc w:val="center"/>
        <w:rPr>
          <w:rFonts w:ascii="Times New Roman" w:hAnsi="Times New Roman" w:cs="Times New Roman"/>
          <w:b/>
          <w:bCs/>
          <w:sz w:val="20"/>
          <w:szCs w:val="20"/>
        </w:rPr>
      </w:pPr>
    </w:p>
    <w:p w:rsidR="00577C67" w:rsidRPr="00577C67" w:rsidRDefault="00577C67" w:rsidP="00577C67">
      <w:pPr>
        <w:pStyle w:val="12"/>
        <w:jc w:val="center"/>
        <w:rPr>
          <w:rFonts w:ascii="Times New Roman" w:hAnsi="Times New Roman" w:cs="Times New Roman"/>
          <w:bCs/>
          <w:sz w:val="20"/>
          <w:szCs w:val="20"/>
        </w:rPr>
      </w:pP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Совет депутатов Трегубовского  сельского поселения</w:t>
      </w:r>
    </w:p>
    <w:p w:rsidR="00577C67" w:rsidRPr="00577C67" w:rsidRDefault="00577C67" w:rsidP="00577C67">
      <w:pPr>
        <w:pStyle w:val="12"/>
        <w:jc w:val="both"/>
        <w:rPr>
          <w:rFonts w:ascii="Times New Roman" w:hAnsi="Times New Roman" w:cs="Times New Roman"/>
          <w:b/>
          <w:bCs/>
          <w:sz w:val="20"/>
          <w:szCs w:val="20"/>
        </w:rPr>
      </w:pPr>
      <w:r w:rsidRPr="00577C67">
        <w:rPr>
          <w:rFonts w:ascii="Times New Roman" w:hAnsi="Times New Roman" w:cs="Times New Roman"/>
          <w:b/>
          <w:bCs/>
          <w:sz w:val="20"/>
          <w:szCs w:val="20"/>
        </w:rPr>
        <w:t>РЕШИЛ:</w:t>
      </w:r>
    </w:p>
    <w:p w:rsidR="00577C67" w:rsidRPr="00577C67" w:rsidRDefault="00577C67" w:rsidP="00577C67">
      <w:pPr>
        <w:pStyle w:val="12"/>
        <w:jc w:val="both"/>
        <w:rPr>
          <w:rFonts w:ascii="Times New Roman" w:hAnsi="Times New Roman" w:cs="Times New Roman"/>
          <w:b/>
          <w:bCs/>
          <w:sz w:val="20"/>
          <w:szCs w:val="20"/>
        </w:rPr>
      </w:pP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1. Утвердить прилагаемое Положение об организации ритуальных услуг и содержании мест захоронений на территории Трегубовского  сельского поселения (далее – Положение).</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2. Опубликовать решение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 в сети «интернет».</w:t>
      </w:r>
    </w:p>
    <w:p w:rsidR="00577C67" w:rsidRPr="00577C67" w:rsidRDefault="00577C67" w:rsidP="00577C67">
      <w:pPr>
        <w:pStyle w:val="12"/>
        <w:jc w:val="both"/>
        <w:rPr>
          <w:rFonts w:ascii="Times New Roman" w:hAnsi="Times New Roman" w:cs="Times New Roman"/>
          <w:bCs/>
          <w:sz w:val="20"/>
          <w:szCs w:val="20"/>
        </w:rPr>
      </w:pPr>
    </w:p>
    <w:p w:rsidR="00577C67" w:rsidRPr="00577C67" w:rsidRDefault="00577C67" w:rsidP="00577C67">
      <w:pPr>
        <w:pStyle w:val="12"/>
        <w:jc w:val="both"/>
        <w:rPr>
          <w:rFonts w:ascii="Times New Roman" w:hAnsi="Times New Roman" w:cs="Times New Roman"/>
          <w:bCs/>
          <w:sz w:val="20"/>
          <w:szCs w:val="20"/>
        </w:rPr>
      </w:pP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
          <w:bCs/>
          <w:sz w:val="20"/>
          <w:szCs w:val="20"/>
        </w:rPr>
        <w:t>Глава поселен</w:t>
      </w:r>
      <w:r w:rsidR="00957016">
        <w:rPr>
          <w:rFonts w:ascii="Times New Roman" w:hAnsi="Times New Roman" w:cs="Times New Roman"/>
          <w:b/>
          <w:bCs/>
          <w:sz w:val="20"/>
          <w:szCs w:val="20"/>
        </w:rPr>
        <w:t xml:space="preserve">ия  </w:t>
      </w:r>
      <w:r w:rsidRPr="00577C67">
        <w:rPr>
          <w:rFonts w:ascii="Times New Roman" w:hAnsi="Times New Roman" w:cs="Times New Roman"/>
          <w:b/>
          <w:bCs/>
          <w:sz w:val="20"/>
          <w:szCs w:val="20"/>
        </w:rPr>
        <w:t xml:space="preserve">  С.Б.Алексеев</w:t>
      </w:r>
    </w:p>
    <w:p w:rsidR="00577C67" w:rsidRPr="00577C67" w:rsidRDefault="00577C67" w:rsidP="00577C67">
      <w:pPr>
        <w:pStyle w:val="12"/>
        <w:jc w:val="both"/>
        <w:rPr>
          <w:rFonts w:ascii="Times New Roman" w:hAnsi="Times New Roman" w:cs="Times New Roman"/>
          <w:bCs/>
          <w:sz w:val="20"/>
          <w:szCs w:val="20"/>
        </w:rPr>
      </w:pPr>
    </w:p>
    <w:p w:rsidR="00577C67" w:rsidRPr="00577C67" w:rsidRDefault="00577C67" w:rsidP="00577C67">
      <w:pPr>
        <w:pStyle w:val="12"/>
        <w:jc w:val="both"/>
        <w:rPr>
          <w:rFonts w:ascii="Times New Roman" w:hAnsi="Times New Roman" w:cs="Times New Roman"/>
          <w:bCs/>
          <w:sz w:val="20"/>
          <w:szCs w:val="20"/>
        </w:rPr>
      </w:pPr>
    </w:p>
    <w:tbl>
      <w:tblPr>
        <w:tblW w:w="0" w:type="auto"/>
        <w:tblInd w:w="5688" w:type="dxa"/>
        <w:tblLook w:val="01E0" w:firstRow="1" w:lastRow="1" w:firstColumn="1" w:lastColumn="1" w:noHBand="0" w:noVBand="0"/>
      </w:tblPr>
      <w:tblGrid>
        <w:gridCol w:w="3883"/>
      </w:tblGrid>
      <w:tr w:rsidR="00577C67" w:rsidRPr="00577C67" w:rsidTr="000C52F8">
        <w:tc>
          <w:tcPr>
            <w:tcW w:w="4167" w:type="dxa"/>
            <w:shd w:val="clear" w:color="auto" w:fill="auto"/>
          </w:tcPr>
          <w:p w:rsidR="00577C67" w:rsidRPr="00577C67" w:rsidRDefault="00577C67" w:rsidP="00577C67">
            <w:pPr>
              <w:pStyle w:val="12"/>
              <w:jc w:val="right"/>
              <w:rPr>
                <w:rFonts w:ascii="Times New Roman" w:hAnsi="Times New Roman" w:cs="Times New Roman"/>
                <w:bCs/>
                <w:sz w:val="20"/>
                <w:szCs w:val="20"/>
              </w:rPr>
            </w:pPr>
            <w:r w:rsidRPr="00577C67">
              <w:rPr>
                <w:rFonts w:ascii="Times New Roman" w:hAnsi="Times New Roman" w:cs="Times New Roman"/>
                <w:bCs/>
                <w:sz w:val="20"/>
                <w:szCs w:val="20"/>
              </w:rPr>
              <w:t>Утверждено</w:t>
            </w:r>
          </w:p>
          <w:p w:rsidR="00577C67" w:rsidRPr="00577C67" w:rsidRDefault="00577C67" w:rsidP="00577C67">
            <w:pPr>
              <w:pStyle w:val="12"/>
              <w:jc w:val="right"/>
              <w:rPr>
                <w:rFonts w:ascii="Times New Roman" w:hAnsi="Times New Roman" w:cs="Times New Roman"/>
                <w:bCs/>
                <w:sz w:val="20"/>
                <w:szCs w:val="20"/>
              </w:rPr>
            </w:pPr>
            <w:r w:rsidRPr="00577C67">
              <w:rPr>
                <w:rFonts w:ascii="Times New Roman" w:hAnsi="Times New Roman" w:cs="Times New Roman"/>
                <w:bCs/>
                <w:sz w:val="20"/>
                <w:szCs w:val="20"/>
              </w:rPr>
              <w:t>решением Совета депутатов</w:t>
            </w:r>
          </w:p>
          <w:p w:rsidR="00577C67" w:rsidRPr="00577C67" w:rsidRDefault="00577C67" w:rsidP="00577C67">
            <w:pPr>
              <w:pStyle w:val="12"/>
              <w:jc w:val="right"/>
              <w:rPr>
                <w:rFonts w:ascii="Times New Roman" w:hAnsi="Times New Roman" w:cs="Times New Roman"/>
                <w:bCs/>
                <w:sz w:val="20"/>
                <w:szCs w:val="20"/>
              </w:rPr>
            </w:pPr>
            <w:r w:rsidRPr="00577C67">
              <w:rPr>
                <w:rFonts w:ascii="Times New Roman" w:hAnsi="Times New Roman" w:cs="Times New Roman"/>
                <w:bCs/>
                <w:sz w:val="20"/>
                <w:szCs w:val="20"/>
              </w:rPr>
              <w:t>Трегубовского  сельского поселения</w:t>
            </w:r>
          </w:p>
          <w:p w:rsidR="00577C67" w:rsidRPr="00577C67" w:rsidRDefault="00577C67" w:rsidP="00577C67">
            <w:pPr>
              <w:pStyle w:val="12"/>
              <w:jc w:val="right"/>
              <w:rPr>
                <w:rFonts w:ascii="Times New Roman" w:hAnsi="Times New Roman" w:cs="Times New Roman"/>
                <w:bCs/>
                <w:sz w:val="20"/>
                <w:szCs w:val="20"/>
              </w:rPr>
            </w:pPr>
            <w:r w:rsidRPr="00577C67">
              <w:rPr>
                <w:rFonts w:ascii="Times New Roman" w:hAnsi="Times New Roman" w:cs="Times New Roman"/>
                <w:bCs/>
                <w:sz w:val="20"/>
                <w:szCs w:val="20"/>
              </w:rPr>
              <w:t xml:space="preserve"> от  19.12.2019    №  183</w:t>
            </w:r>
          </w:p>
        </w:tc>
      </w:tr>
    </w:tbl>
    <w:p w:rsidR="00577C67" w:rsidRPr="00577C67" w:rsidRDefault="00577C67" w:rsidP="00577C67">
      <w:pPr>
        <w:pStyle w:val="12"/>
        <w:jc w:val="both"/>
        <w:rPr>
          <w:rFonts w:ascii="Times New Roman" w:hAnsi="Times New Roman" w:cs="Times New Roman"/>
          <w:bCs/>
          <w:sz w:val="20"/>
          <w:szCs w:val="20"/>
        </w:rPr>
      </w:pPr>
    </w:p>
    <w:p w:rsid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 xml:space="preserve">    </w:t>
      </w:r>
      <w:r w:rsidRPr="00577C67">
        <w:rPr>
          <w:rFonts w:ascii="Times New Roman" w:hAnsi="Times New Roman" w:cs="Times New Roman"/>
          <w:bCs/>
          <w:sz w:val="20"/>
          <w:szCs w:val="20"/>
        </w:rPr>
        <w:tab/>
      </w:r>
      <w:r w:rsidRPr="00577C67">
        <w:rPr>
          <w:rFonts w:ascii="Times New Roman" w:hAnsi="Times New Roman" w:cs="Times New Roman"/>
          <w:bCs/>
          <w:sz w:val="20"/>
          <w:szCs w:val="20"/>
        </w:rPr>
        <w:tab/>
      </w:r>
      <w:r w:rsidRPr="00577C67">
        <w:rPr>
          <w:rFonts w:ascii="Times New Roman" w:hAnsi="Times New Roman" w:cs="Times New Roman"/>
          <w:bCs/>
          <w:sz w:val="20"/>
          <w:szCs w:val="20"/>
        </w:rPr>
        <w:tab/>
      </w:r>
      <w:r w:rsidRPr="00577C67">
        <w:rPr>
          <w:rFonts w:ascii="Times New Roman" w:hAnsi="Times New Roman" w:cs="Times New Roman"/>
          <w:bCs/>
          <w:sz w:val="20"/>
          <w:szCs w:val="20"/>
        </w:rPr>
        <w:tab/>
      </w:r>
      <w:r w:rsidRPr="00577C67">
        <w:rPr>
          <w:rFonts w:ascii="Times New Roman" w:hAnsi="Times New Roman" w:cs="Times New Roman"/>
          <w:bCs/>
          <w:sz w:val="20"/>
          <w:szCs w:val="20"/>
        </w:rPr>
        <w:tab/>
      </w:r>
      <w:r w:rsidRPr="00577C67">
        <w:rPr>
          <w:rFonts w:ascii="Times New Roman" w:hAnsi="Times New Roman" w:cs="Times New Roman"/>
          <w:bCs/>
          <w:sz w:val="20"/>
          <w:szCs w:val="20"/>
        </w:rPr>
        <w:tab/>
        <w:t xml:space="preserve">                                                                                     </w:t>
      </w:r>
      <w:r w:rsidRPr="00577C67">
        <w:rPr>
          <w:rFonts w:ascii="Times New Roman" w:hAnsi="Times New Roman" w:cs="Times New Roman"/>
          <w:bCs/>
          <w:sz w:val="20"/>
          <w:szCs w:val="20"/>
        </w:rPr>
        <w:tab/>
      </w:r>
      <w:r w:rsidRPr="00577C67">
        <w:rPr>
          <w:rFonts w:ascii="Times New Roman" w:hAnsi="Times New Roman" w:cs="Times New Roman"/>
          <w:bCs/>
          <w:sz w:val="20"/>
          <w:szCs w:val="20"/>
        </w:rPr>
        <w:tab/>
      </w:r>
      <w:r w:rsidRPr="00577C67">
        <w:rPr>
          <w:rFonts w:ascii="Times New Roman" w:hAnsi="Times New Roman" w:cs="Times New Roman"/>
          <w:bCs/>
          <w:sz w:val="20"/>
          <w:szCs w:val="20"/>
        </w:rPr>
        <w:tab/>
      </w:r>
      <w:r w:rsidRPr="00577C67">
        <w:rPr>
          <w:rFonts w:ascii="Times New Roman" w:hAnsi="Times New Roman" w:cs="Times New Roman"/>
          <w:bCs/>
          <w:sz w:val="20"/>
          <w:szCs w:val="20"/>
        </w:rPr>
        <w:tab/>
      </w:r>
      <w:r w:rsidRPr="00577C67">
        <w:rPr>
          <w:rFonts w:ascii="Times New Roman" w:hAnsi="Times New Roman" w:cs="Times New Roman"/>
          <w:bCs/>
          <w:sz w:val="20"/>
          <w:szCs w:val="20"/>
        </w:rPr>
        <w:tab/>
      </w:r>
      <w:r w:rsidRPr="00577C67">
        <w:rPr>
          <w:rFonts w:ascii="Times New Roman" w:hAnsi="Times New Roman" w:cs="Times New Roman"/>
          <w:bCs/>
          <w:sz w:val="20"/>
          <w:szCs w:val="20"/>
        </w:rPr>
        <w:tab/>
      </w:r>
      <w:r w:rsidRPr="00577C67">
        <w:rPr>
          <w:rFonts w:ascii="Times New Roman" w:hAnsi="Times New Roman" w:cs="Times New Roman"/>
          <w:bCs/>
          <w:sz w:val="20"/>
          <w:szCs w:val="20"/>
        </w:rPr>
        <w:tab/>
        <w:t xml:space="preserve"> </w:t>
      </w:r>
    </w:p>
    <w:p w:rsidR="00577C67" w:rsidRDefault="00577C67" w:rsidP="00577C67">
      <w:pPr>
        <w:pStyle w:val="12"/>
        <w:jc w:val="both"/>
        <w:rPr>
          <w:rFonts w:ascii="Times New Roman" w:hAnsi="Times New Roman" w:cs="Times New Roman"/>
          <w:bCs/>
          <w:sz w:val="20"/>
          <w:szCs w:val="20"/>
        </w:rPr>
      </w:pP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 xml:space="preserve"> </w:t>
      </w:r>
    </w:p>
    <w:p w:rsidR="00577C67" w:rsidRPr="00577C67" w:rsidRDefault="00577C67" w:rsidP="00577C67">
      <w:pPr>
        <w:pStyle w:val="12"/>
        <w:jc w:val="center"/>
        <w:rPr>
          <w:rFonts w:ascii="Times New Roman" w:hAnsi="Times New Roman" w:cs="Times New Roman"/>
          <w:b/>
          <w:bCs/>
          <w:sz w:val="20"/>
          <w:szCs w:val="20"/>
        </w:rPr>
      </w:pPr>
      <w:r w:rsidRPr="00577C67">
        <w:rPr>
          <w:rFonts w:ascii="Times New Roman" w:hAnsi="Times New Roman" w:cs="Times New Roman"/>
          <w:b/>
          <w:bCs/>
          <w:sz w:val="20"/>
          <w:szCs w:val="20"/>
        </w:rPr>
        <w:t>ПОЛОЖЕНИЕ</w:t>
      </w:r>
    </w:p>
    <w:p w:rsidR="00577C67" w:rsidRPr="00577C67" w:rsidRDefault="00577C67" w:rsidP="00577C67">
      <w:pPr>
        <w:pStyle w:val="12"/>
        <w:jc w:val="center"/>
        <w:rPr>
          <w:rFonts w:ascii="Times New Roman" w:hAnsi="Times New Roman" w:cs="Times New Roman"/>
          <w:b/>
          <w:bCs/>
          <w:sz w:val="20"/>
          <w:szCs w:val="20"/>
        </w:rPr>
      </w:pPr>
      <w:r w:rsidRPr="00577C67">
        <w:rPr>
          <w:rFonts w:ascii="Times New Roman" w:hAnsi="Times New Roman" w:cs="Times New Roman"/>
          <w:b/>
          <w:bCs/>
          <w:sz w:val="20"/>
          <w:szCs w:val="20"/>
        </w:rPr>
        <w:t>об организации ритуальных услуг и содержании мест</w:t>
      </w:r>
    </w:p>
    <w:p w:rsidR="00577C67" w:rsidRPr="00577C67" w:rsidRDefault="00577C67" w:rsidP="00577C67">
      <w:pPr>
        <w:pStyle w:val="12"/>
        <w:jc w:val="center"/>
        <w:rPr>
          <w:rFonts w:ascii="Times New Roman" w:hAnsi="Times New Roman" w:cs="Times New Roman"/>
          <w:b/>
          <w:bCs/>
          <w:sz w:val="20"/>
          <w:szCs w:val="20"/>
        </w:rPr>
      </w:pPr>
      <w:r w:rsidRPr="00577C67">
        <w:rPr>
          <w:rFonts w:ascii="Times New Roman" w:hAnsi="Times New Roman" w:cs="Times New Roman"/>
          <w:b/>
          <w:bCs/>
          <w:sz w:val="20"/>
          <w:szCs w:val="20"/>
        </w:rPr>
        <w:t>захоронений на территории Трегубовского  сельского поселения</w:t>
      </w:r>
    </w:p>
    <w:p w:rsidR="00577C67" w:rsidRPr="00577C67" w:rsidRDefault="00577C67" w:rsidP="00577C67">
      <w:pPr>
        <w:pStyle w:val="12"/>
        <w:jc w:val="center"/>
        <w:rPr>
          <w:rFonts w:ascii="Times New Roman" w:hAnsi="Times New Roman" w:cs="Times New Roman"/>
          <w:b/>
          <w:bCs/>
          <w:sz w:val="20"/>
          <w:szCs w:val="20"/>
        </w:rPr>
      </w:pPr>
    </w:p>
    <w:p w:rsidR="00577C67" w:rsidRPr="00577C67" w:rsidRDefault="00577C67" w:rsidP="00577C67">
      <w:pPr>
        <w:pStyle w:val="12"/>
        <w:jc w:val="both"/>
        <w:rPr>
          <w:rFonts w:ascii="Times New Roman" w:hAnsi="Times New Roman" w:cs="Times New Roman"/>
          <w:b/>
          <w:bCs/>
          <w:sz w:val="20"/>
          <w:szCs w:val="20"/>
        </w:rPr>
      </w:pPr>
    </w:p>
    <w:p w:rsidR="00577C67" w:rsidRPr="00577C67" w:rsidRDefault="00577C67" w:rsidP="00577C67">
      <w:pPr>
        <w:pStyle w:val="12"/>
        <w:jc w:val="both"/>
        <w:rPr>
          <w:rFonts w:ascii="Times New Roman" w:hAnsi="Times New Roman" w:cs="Times New Roman"/>
          <w:b/>
          <w:bCs/>
          <w:sz w:val="20"/>
          <w:szCs w:val="20"/>
        </w:rPr>
      </w:pPr>
      <w:r w:rsidRPr="00577C67">
        <w:rPr>
          <w:rFonts w:ascii="Times New Roman" w:hAnsi="Times New Roman" w:cs="Times New Roman"/>
          <w:b/>
          <w:bCs/>
          <w:sz w:val="20"/>
          <w:szCs w:val="20"/>
        </w:rPr>
        <w:t>1. Общие положения</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ab/>
        <w:t>1.1. Настоящее Положение разработано в соответствии с Федеральными Законами от 6 октября 2003 года  № 131-ФЗ «Об общих принципах организации местного самоуправления в Российской Федерации», от 12 января 1996 года    № 8-ФЗ «О погребении и похоронном деле», Указом Президента Российской Федерации от 29 июня 1996 года № 1001 «О гарантиях прав граждан на предоставление услуг по погребению умерших», постановлением Главного государственного санитарного врача Российской Федерации  28.06.2011 №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ab/>
        <w:t>1.2. В настоящем Положении используются следующие понятия:</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u w:val="single"/>
        </w:rPr>
        <w:t>гарантийный перечень услуг по погребению</w:t>
      </w:r>
      <w:r w:rsidRPr="00577C67">
        <w:rPr>
          <w:rFonts w:ascii="Times New Roman" w:hAnsi="Times New Roman" w:cs="Times New Roman"/>
          <w:bCs/>
          <w:sz w:val="20"/>
          <w:szCs w:val="20"/>
        </w:rPr>
        <w:t xml:space="preserve"> - установленный Федеральным законом № 8-ФЗ от 12 января 1996 года «О погребении и похоронном деле» минимальный перечень услуг, оказание которых на безвозмездной основе гарантируется при погребении умерших специализированными службами по вопросам похоронного дела;</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u w:val="single"/>
        </w:rPr>
        <w:t>места захоронений</w:t>
      </w:r>
      <w:r w:rsidRPr="00577C67">
        <w:rPr>
          <w:rFonts w:ascii="Times New Roman" w:hAnsi="Times New Roman" w:cs="Times New Roman"/>
          <w:bCs/>
          <w:sz w:val="20"/>
          <w:szCs w:val="20"/>
        </w:rPr>
        <w:t xml:space="preserve"> - земельные участки, предоставляемые в зоне захоронения кладбища для погребения в порядке, установленном законодательством Российской Федерации в сфере погребения и похоронного дела;</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u w:val="single"/>
        </w:rPr>
        <w:t>общественные кладбища</w:t>
      </w:r>
      <w:r w:rsidRPr="00577C67">
        <w:rPr>
          <w:rFonts w:ascii="Times New Roman" w:hAnsi="Times New Roman" w:cs="Times New Roman"/>
          <w:bCs/>
          <w:sz w:val="20"/>
          <w:szCs w:val="20"/>
        </w:rPr>
        <w:t xml:space="preserve"> - предназначены для погребения умерших с учетом их предсмертного волеизъявления либо волеизъявления родственников и близких умершего, а также по решению специализированной службы по вопросам похоронного дела;</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u w:val="single"/>
        </w:rPr>
        <w:t xml:space="preserve">погребение </w:t>
      </w:r>
      <w:r w:rsidRPr="00577C67">
        <w:rPr>
          <w:rFonts w:ascii="Times New Roman" w:hAnsi="Times New Roman" w:cs="Times New Roman"/>
          <w:bCs/>
          <w:sz w:val="20"/>
          <w:szCs w:val="20"/>
        </w:rPr>
        <w:t>- обрядовые действия по захоронению тела (останков) человека после его смерти в соответствии с обычаями, традициями и вероисповеданием, не противоречащими санитарным и иным требованиям;</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u w:val="single"/>
        </w:rPr>
        <w:t>предметы похоронного ритуала</w:t>
      </w:r>
      <w:r w:rsidRPr="00577C67">
        <w:rPr>
          <w:rFonts w:ascii="Times New Roman" w:hAnsi="Times New Roman" w:cs="Times New Roman"/>
          <w:bCs/>
          <w:sz w:val="20"/>
          <w:szCs w:val="20"/>
        </w:rPr>
        <w:t xml:space="preserve"> - деревянные и металлические гробы, урны для праха, венки, ленты, гирлянды, бумажные цветы, корзинки и т.д.;</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u w:val="single"/>
        </w:rPr>
        <w:t>подзахоронение</w:t>
      </w:r>
      <w:r w:rsidRPr="00577C67">
        <w:rPr>
          <w:rFonts w:ascii="Times New Roman" w:hAnsi="Times New Roman" w:cs="Times New Roman"/>
          <w:bCs/>
          <w:sz w:val="20"/>
          <w:szCs w:val="20"/>
        </w:rPr>
        <w:t xml:space="preserve"> - захоронение гроба с телом в могилу, в которой уже находится захоронение;</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u w:val="single"/>
        </w:rPr>
        <w:lastRenderedPageBreak/>
        <w:t>надмогильное сооружение</w:t>
      </w:r>
      <w:r w:rsidRPr="00577C67">
        <w:rPr>
          <w:rFonts w:ascii="Times New Roman" w:hAnsi="Times New Roman" w:cs="Times New Roman"/>
          <w:bCs/>
          <w:sz w:val="20"/>
          <w:szCs w:val="20"/>
        </w:rPr>
        <w:t xml:space="preserve"> - крест, обелиск, плита, стела, изваяние и т.п., на котором указаны фамилия, имя, отчество захороненного, даты рождения и смерти. Могут быть помещены изображения трудовых, боевых и религиозных символов, фото, барельеф, а также эпитафия;</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u w:val="single"/>
        </w:rPr>
        <w:t>ритуальные услуги</w:t>
      </w:r>
      <w:r w:rsidRPr="00577C67">
        <w:rPr>
          <w:rFonts w:ascii="Times New Roman" w:hAnsi="Times New Roman" w:cs="Times New Roman"/>
          <w:bCs/>
          <w:sz w:val="20"/>
          <w:szCs w:val="20"/>
        </w:rPr>
        <w:t xml:space="preserve"> - предоставление населению определенного перечня похоронных услуг на безвозмездной основе и за плату;</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u w:val="single"/>
        </w:rPr>
        <w:t>социальное пособие на погребение</w:t>
      </w:r>
      <w:r w:rsidRPr="00577C67">
        <w:rPr>
          <w:rFonts w:ascii="Times New Roman" w:hAnsi="Times New Roman" w:cs="Times New Roman"/>
          <w:bCs/>
          <w:sz w:val="20"/>
          <w:szCs w:val="20"/>
        </w:rPr>
        <w:t xml:space="preserve"> - пособие, выплачиваемое для компенсации расходов за предоставленный гарантированный перечень услуг;</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u w:val="single"/>
        </w:rPr>
        <w:t>родственные (семейные) захоронения</w:t>
      </w:r>
      <w:r w:rsidRPr="00577C67">
        <w:rPr>
          <w:rFonts w:ascii="Times New Roman" w:hAnsi="Times New Roman" w:cs="Times New Roman"/>
          <w:bCs/>
          <w:sz w:val="20"/>
          <w:szCs w:val="20"/>
        </w:rPr>
        <w:t xml:space="preserve"> –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u w:val="single"/>
        </w:rPr>
        <w:t>специализированная служба по вопросам похоронного дела</w:t>
      </w:r>
      <w:r w:rsidRPr="00577C67">
        <w:rPr>
          <w:rFonts w:ascii="Times New Roman" w:hAnsi="Times New Roman" w:cs="Times New Roman"/>
          <w:bCs/>
          <w:sz w:val="20"/>
          <w:szCs w:val="20"/>
        </w:rPr>
        <w:t xml:space="preserve"> – организация, определенная в соответствии с действующим законодательством, на которую возлагается обязанность по оказанию услуг по погребению умерших;</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u w:val="single"/>
        </w:rPr>
        <w:t>специализированная служба по эксплуатации и содержанию кладбищ</w:t>
      </w:r>
      <w:r w:rsidRPr="00577C67">
        <w:rPr>
          <w:rFonts w:ascii="Times New Roman" w:hAnsi="Times New Roman" w:cs="Times New Roman"/>
          <w:bCs/>
          <w:sz w:val="20"/>
          <w:szCs w:val="20"/>
        </w:rPr>
        <w:t xml:space="preserve"> – юридическое лицо или  индивидуальный предприниматель, осуществляющий работы по содержанию и благоустройству общественных кладбищ.</w:t>
      </w:r>
    </w:p>
    <w:p w:rsidR="00577C67" w:rsidRPr="00577C67" w:rsidRDefault="00577C67" w:rsidP="00577C67">
      <w:pPr>
        <w:pStyle w:val="12"/>
        <w:jc w:val="both"/>
        <w:rPr>
          <w:rFonts w:ascii="Times New Roman" w:hAnsi="Times New Roman" w:cs="Times New Roman"/>
          <w:bCs/>
          <w:sz w:val="20"/>
          <w:szCs w:val="20"/>
        </w:rPr>
      </w:pPr>
    </w:p>
    <w:p w:rsidR="00577C67" w:rsidRPr="00577C67" w:rsidRDefault="00577C67" w:rsidP="00577C67">
      <w:pPr>
        <w:pStyle w:val="12"/>
        <w:jc w:val="both"/>
        <w:rPr>
          <w:rFonts w:ascii="Times New Roman" w:hAnsi="Times New Roman" w:cs="Times New Roman"/>
          <w:b/>
          <w:bCs/>
          <w:sz w:val="20"/>
          <w:szCs w:val="20"/>
        </w:rPr>
      </w:pPr>
      <w:r w:rsidRPr="00577C67">
        <w:rPr>
          <w:rFonts w:ascii="Times New Roman" w:hAnsi="Times New Roman" w:cs="Times New Roman"/>
          <w:b/>
          <w:bCs/>
          <w:sz w:val="20"/>
          <w:szCs w:val="20"/>
        </w:rPr>
        <w:t>2. Организация похоронного дела на территории</w:t>
      </w:r>
    </w:p>
    <w:p w:rsidR="00577C67" w:rsidRPr="00577C67" w:rsidRDefault="00577C67" w:rsidP="00577C67">
      <w:pPr>
        <w:pStyle w:val="12"/>
        <w:jc w:val="both"/>
        <w:rPr>
          <w:rFonts w:ascii="Times New Roman" w:hAnsi="Times New Roman" w:cs="Times New Roman"/>
          <w:b/>
          <w:bCs/>
          <w:sz w:val="20"/>
          <w:szCs w:val="20"/>
        </w:rPr>
      </w:pPr>
      <w:r w:rsidRPr="00577C67">
        <w:rPr>
          <w:rFonts w:ascii="Times New Roman" w:hAnsi="Times New Roman" w:cs="Times New Roman"/>
          <w:b/>
          <w:bCs/>
          <w:sz w:val="20"/>
          <w:szCs w:val="20"/>
        </w:rPr>
        <w:t>Трегубовского  сельского поселения</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ab/>
        <w:t xml:space="preserve">2.1. Организация похоронного дела осуществляется Администрацией Трегубовского  сельского поселения. </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ab/>
        <w:t>2.2. Погребение умерших и оказание услуг по погребению осуществляется специализированной службой по вопросам похоронного дела. Взаимодействие специализированной службы с юридическими лицами и индивидуальными предпринимателями, оказывающими ритуальные услуги, осуществляется на основании договора.</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ab/>
        <w:t>2.3.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перечня услуг по погребению, установленного Федеральным законом от 12 января 1996 года № 8-ФЗ «О погребении и похоронном деле».</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и порядке, установленных федеральным законом.</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2.4. Транспортировка умершего подразделяется на перевозку в морг для сохранения (проведения патолого-анатомического вскрытия или судебно-медицинской экспертизы) и перевозку  в церковь, на кладбище или в иное место, указанное лицом, взявшим на себя обязанность осуществить погребение умершего, с сопровождающими лицами или без них, а также обратную доставку сопровождающих лиц с места захоронения.</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Транспортировка умерших в морг осуществляется специально оборудованным транспортом при наличии справки о констатации смерти и протокола осмотра тела умершего либо на основании медицинского свидетельства о смерти.</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Транспортировка в морг невостребованных и неопознанных умерших, в том числе с мест их обнаружения или происшествия, по заявлениям милиции, врачей скорой и неотложной медицинской помощи, граждан осуществляется специализированной службой по вопросам похоронного дела за счет средств бюджета поселения.</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ab/>
        <w:t>2.5. Благоустройство и содержание муниципальных кладбищ осуществляет специализированная служба по эксплуатации и содержанию кладбищ, в случае ее отсутствия – Администрация Трегубовского  сельского поселения.</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ab/>
      </w:r>
    </w:p>
    <w:p w:rsidR="00577C67" w:rsidRPr="00577C67" w:rsidRDefault="00577C67" w:rsidP="00577C67">
      <w:pPr>
        <w:pStyle w:val="12"/>
        <w:jc w:val="both"/>
        <w:rPr>
          <w:rFonts w:ascii="Times New Roman" w:hAnsi="Times New Roman" w:cs="Times New Roman"/>
          <w:b/>
          <w:bCs/>
          <w:sz w:val="20"/>
          <w:szCs w:val="20"/>
        </w:rPr>
      </w:pPr>
      <w:r w:rsidRPr="00577C67">
        <w:rPr>
          <w:rFonts w:ascii="Times New Roman" w:hAnsi="Times New Roman" w:cs="Times New Roman"/>
          <w:b/>
          <w:bCs/>
          <w:sz w:val="20"/>
          <w:szCs w:val="20"/>
        </w:rPr>
        <w:t xml:space="preserve">3. Требования к качеству услуг по погребению, оказываемых специализированной службой по вопросам похоронного дела </w:t>
      </w:r>
    </w:p>
    <w:p w:rsidR="00577C67" w:rsidRPr="00577C67" w:rsidRDefault="00577C67" w:rsidP="00577C67">
      <w:pPr>
        <w:pStyle w:val="12"/>
        <w:jc w:val="both"/>
        <w:rPr>
          <w:rFonts w:ascii="Times New Roman" w:hAnsi="Times New Roman" w:cs="Times New Roman"/>
          <w:b/>
          <w:bCs/>
          <w:sz w:val="20"/>
          <w:szCs w:val="20"/>
        </w:rPr>
      </w:pPr>
      <w:r w:rsidRPr="00577C67">
        <w:rPr>
          <w:rFonts w:ascii="Times New Roman" w:hAnsi="Times New Roman" w:cs="Times New Roman"/>
          <w:b/>
          <w:bCs/>
          <w:sz w:val="20"/>
          <w:szCs w:val="20"/>
        </w:rPr>
        <w:t>на безвозмездной основе</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ab/>
        <w:t>3.1. Качество ритуальных услуг и предметов похоронного ритуала, предоставляемых юридическими лицами и индивидуальными предпринимателями, оказывающими ритуальные услуги, а также специализированной службой по вопросам похоронного дела,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ab/>
        <w:t>3.2. Качество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по вопросам похоронного дела на безвозмездной основе должно соответствовать следующим требованиям:</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ab/>
        <w:t>1) оформление документов, необходимых для погребения в течение  суток с момента установления причины смерти;</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lastRenderedPageBreak/>
        <w:tab/>
        <w:t xml:space="preserve">2) предоставление гроба, обитого тканью с внутренней стороны, обожженного с внешней стороны; </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ab/>
        <w:t>3) доставка гроба и других предметов, необходимых для погребения;</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ab/>
        <w:t>4) перевозка тела (останков) на кладбище;</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ab/>
        <w:t>5) погребение.</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ab/>
        <w:t>3.3. 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погребению умерших на дому, на улице или в ином месте после установления  органами внутренних дел его личности, а также умерших, личность которых не установлена органами внутренних дел в определенные законодательством Российской Федерации сроки, должно соответствовать следующим требованиям:</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ab/>
        <w:t>1) оформление документов, необходимых для погребения в течение  суток с момента установления причины смерти;</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ab/>
        <w:t xml:space="preserve">2) облачение тела; </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ab/>
        <w:t>3) предоставление гроба, обитого тканью с внутренней стороны;</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ab/>
        <w:t>4) перевозка тела (останков) умершего на кладбище;</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ab/>
        <w:t>5) погребение.</w:t>
      </w:r>
    </w:p>
    <w:p w:rsidR="00577C67" w:rsidRPr="00577C67" w:rsidRDefault="00577C67" w:rsidP="00577C67">
      <w:pPr>
        <w:pStyle w:val="12"/>
        <w:jc w:val="both"/>
        <w:rPr>
          <w:rFonts w:ascii="Times New Roman" w:hAnsi="Times New Roman" w:cs="Times New Roman"/>
          <w:bCs/>
          <w:sz w:val="20"/>
          <w:szCs w:val="20"/>
        </w:rPr>
      </w:pPr>
    </w:p>
    <w:p w:rsidR="00577C67" w:rsidRPr="00577C67" w:rsidRDefault="00577C67" w:rsidP="00577C67">
      <w:pPr>
        <w:pStyle w:val="12"/>
        <w:jc w:val="both"/>
        <w:rPr>
          <w:rFonts w:ascii="Times New Roman" w:hAnsi="Times New Roman" w:cs="Times New Roman"/>
          <w:b/>
          <w:bCs/>
          <w:sz w:val="20"/>
          <w:szCs w:val="20"/>
        </w:rPr>
      </w:pPr>
      <w:r w:rsidRPr="00577C67">
        <w:rPr>
          <w:rFonts w:ascii="Times New Roman" w:hAnsi="Times New Roman" w:cs="Times New Roman"/>
          <w:b/>
          <w:bCs/>
          <w:sz w:val="20"/>
          <w:szCs w:val="20"/>
        </w:rPr>
        <w:t>4. Правила захоронения и установки надмогильных сооружений</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ab/>
        <w:t>4.1. Все работы на местах захоронения, связанные с установкой, демонтажем, ремонтом или заменой надмогильных сооружений, могут производиться только с уведомлением специализированной службы, обеспечивающей эксплуатацию и содержание кладбища.</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ab/>
        <w:t>4.2. Надмогильные сооружения являются собственностью граждан, их установивших, но подлежат обязательной регистрации в организации, обслуживающей данные места захоронения.</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ab/>
        <w:t>4.3. Надмогильные сооружения устанавливаются в пределах отведенного под захоронение участка.</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ab/>
        <w:t xml:space="preserve">4.4. Под новое захоронение бесплатно предоставляется земельный участок площадью </w:t>
      </w:r>
      <w:smartTag w:uri="urn:schemas-microsoft-com:office:smarttags" w:element="metricconverter">
        <w:smartTagPr>
          <w:attr w:name="ProductID" w:val="5 кв. м"/>
        </w:smartTagPr>
        <w:r w:rsidRPr="00577C67">
          <w:rPr>
            <w:rFonts w:ascii="Times New Roman" w:hAnsi="Times New Roman" w:cs="Times New Roman"/>
            <w:bCs/>
            <w:sz w:val="20"/>
            <w:szCs w:val="20"/>
          </w:rPr>
          <w:t>5 кв. м</w:t>
        </w:r>
      </w:smartTag>
      <w:r w:rsidRPr="00577C67">
        <w:rPr>
          <w:rFonts w:ascii="Times New Roman" w:hAnsi="Times New Roman" w:cs="Times New Roman"/>
          <w:bCs/>
          <w:sz w:val="20"/>
          <w:szCs w:val="20"/>
        </w:rPr>
        <w:t xml:space="preserve"> с учетом погребения в дальнейшем на этом же участке умершего супруга или близкого родственника.</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ab/>
        <w:t>4.5. Подзахоронение допускается в пределах имеющегося земельного участка с разрешения специализированной службы, обеспечивающей эксплуатацию и содержание кладбища, и по письменному заявлению граждан, ответственных за данное захоронение, а в случае, когда захоронение является памятником истории - с разрешения органов охраны памятников истории и культуры.</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ab/>
        <w:t>4.6. Использование существующей могилы для нового захоронения допускается не ранее, чем через 20 лет после последнего захоронения, с разрешения Администрации Трегубовского  сельского поселения.</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ab/>
        <w:t>4.7. Погребение умерших, не имеющих родственников, иных представителей умершего, а также умерших, личность которых не установлена органами внутренних дел, производится на специально отведенных участках общественных кладбищ.</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ab/>
        <w:t>4.8. Погребение умерших, личность которых не установлена, невостребованных трупов осуществляется специализированной службой по вопросам похоронного дела.</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ab/>
        <w:t>4.9. Погребение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а также военнослужащих,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умерших (погибших) в период прохождения службы в военное время, в период ведения боевых действий и лиц, установленных пунктом 3 статьи 11 Федерального закона от 12 января 1996 года № 8-ФЗ «О погребении и похоронном деле», осуществляется в соответствии с  законодательством Российской Федерации.</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ab/>
        <w:t>4.10. Погребение умерших (погибших), указанных в пункте 4.9 настоящего Положения, осуществляется на военных кладбищах, на воинских участках общественных кладбищ или в других местах погребения с учетом волеизъявления умершего (погибшего) либо пожелания супруга, близких родственников или иных родственников.</w:t>
      </w:r>
    </w:p>
    <w:p w:rsidR="00577C67" w:rsidRPr="00577C67" w:rsidRDefault="00577C67" w:rsidP="00577C67">
      <w:pPr>
        <w:pStyle w:val="12"/>
        <w:jc w:val="both"/>
        <w:rPr>
          <w:rFonts w:ascii="Times New Roman" w:hAnsi="Times New Roman" w:cs="Times New Roman"/>
          <w:bCs/>
          <w:sz w:val="20"/>
          <w:szCs w:val="20"/>
        </w:rPr>
      </w:pPr>
    </w:p>
    <w:p w:rsidR="00577C67" w:rsidRPr="00577C67" w:rsidRDefault="00577C67" w:rsidP="00577C67">
      <w:pPr>
        <w:pStyle w:val="12"/>
        <w:jc w:val="both"/>
        <w:rPr>
          <w:rFonts w:ascii="Times New Roman" w:hAnsi="Times New Roman" w:cs="Times New Roman"/>
          <w:b/>
          <w:bCs/>
          <w:sz w:val="20"/>
          <w:szCs w:val="20"/>
        </w:rPr>
      </w:pPr>
      <w:r w:rsidRPr="00577C67">
        <w:rPr>
          <w:rFonts w:ascii="Times New Roman" w:hAnsi="Times New Roman" w:cs="Times New Roman"/>
          <w:b/>
          <w:bCs/>
          <w:sz w:val="20"/>
          <w:szCs w:val="20"/>
        </w:rPr>
        <w:t>5. Правила посещения кладбищ, права и обязанности граждан</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ab/>
        <w:t>5.1. Кладбища открыты для посещения ежедневно:</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с 1 мая по 30 сентября - с 8.00 до 19.00;</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с 1 октября по 30 апреля - с 8.00 до 17.00.</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 xml:space="preserve">         5.2. Посетители кладбища имеют право:</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а)  устанавливать на могилах памятники, надгробья, кресты и другие надмогильные сооружения;</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lastRenderedPageBreak/>
        <w:t>б)  поручать работникам кладбища уход за могилой на платной основе;</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в) сажать цветы на месте захоронения;</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г) сажать кусты и деревья по согласованию со специализированной службой, обеспечивающей эксплуатацию и содержание кладбища.</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 xml:space="preserve">          5.3. На территории кладбища посетители обязаны соблюдать общественный порядок и тишину.</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 xml:space="preserve">          5.4. Граждане,  осуществляющие захоронение, обязаны  содержать   сооружения  и  зеленые  насаждения  (оформленный  могильный   холм,   памятник,  цоколь, цветник, необходимые сведения о захоронениях)  в   надлежащем   состоянии,  а  также  производить   уборку   могил   и надмогильных    сооружений   собственными   силами    или    силами   организации, оказывающей данные услуги по договору.</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ab/>
        <w:t xml:space="preserve">5.5. На территории кладбища </w:t>
      </w:r>
      <w:r w:rsidRPr="00577C67">
        <w:rPr>
          <w:rFonts w:ascii="Times New Roman" w:hAnsi="Times New Roman" w:cs="Times New Roman"/>
          <w:b/>
          <w:bCs/>
          <w:sz w:val="20"/>
          <w:szCs w:val="20"/>
        </w:rPr>
        <w:t>запрещается</w:t>
      </w:r>
      <w:r w:rsidRPr="00577C67">
        <w:rPr>
          <w:rFonts w:ascii="Times New Roman" w:hAnsi="Times New Roman" w:cs="Times New Roman"/>
          <w:bCs/>
          <w:sz w:val="20"/>
          <w:szCs w:val="20"/>
        </w:rPr>
        <w:t>:</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5.5.1. Производить захоронение в не отведенных для этого местах;</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5.5.2. Переносить ограды без разрешения специализированной службы, обеспечивающей эксплуатацию и содержание кладбища;</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5.5.3. Причинять вред надмогильным сооружениям, мемориальным доскам, оборудованию и сооружениям кладбища;</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5.5.4. Повреждать или уничтожать зеленые насаждения, цветы;</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5.5.5. Складировать запасы строительных и других материалов, оставлять мусор;</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5.5.6. Присваивать  чужое имущество, производить его  перемещение, осуществлять иные самоуправные действия.</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ab/>
      </w:r>
    </w:p>
    <w:p w:rsidR="00577C67" w:rsidRPr="00577C67" w:rsidRDefault="00577C67" w:rsidP="00577C67">
      <w:pPr>
        <w:pStyle w:val="12"/>
        <w:jc w:val="both"/>
        <w:rPr>
          <w:rFonts w:ascii="Times New Roman" w:hAnsi="Times New Roman" w:cs="Times New Roman"/>
          <w:b/>
          <w:bCs/>
          <w:sz w:val="20"/>
          <w:szCs w:val="20"/>
        </w:rPr>
      </w:pPr>
      <w:r w:rsidRPr="00577C67">
        <w:rPr>
          <w:rFonts w:ascii="Times New Roman" w:hAnsi="Times New Roman" w:cs="Times New Roman"/>
          <w:b/>
          <w:bCs/>
          <w:sz w:val="20"/>
          <w:szCs w:val="20"/>
        </w:rPr>
        <w:t>6. Требования к размещению кладбищ, зданий, сооружений и помещений похоронного назначения</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6.1. Размещение, расширение и реконструкция кладбищ, зданий, сооружений, помещений похоронного назначения осуществляется в соответствии с законодательством в области градостроительной деятельности и санитарными правилами и нормативами.</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 xml:space="preserve">6.2. Не разрешается размещать кладбища на территориях: </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 xml:space="preserve">- первого и второго поясов зон санитарной охраны источников централизованного водоснабжения и минеральных источников; </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 xml:space="preserve">- первой зоны санитарной охраны курортов; </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 xml:space="preserve">- с выходом на поверхность закарстованных, сильнотрещиноватых пород и в местах выклинивания водоносных горизонтов; </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6.3. Выбор земельного участка под размещение кладбища производится на основе санитарно-эпидемиологической оценки следующих факторов:</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 xml:space="preserve">- санитарно-эпидемиологической обстановки; </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 xml:space="preserve">- градостроительного назначения и ландшафтного зонирования территории; </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 xml:space="preserve">- геологических, гидрогеологических и гидрогеохимических данных; </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 xml:space="preserve">- почвенно-географических и способности почв и почвогрунтов к самоочищению; </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 xml:space="preserve">- эрозионного потенциала и миграции загрязнений; </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 xml:space="preserve">- транспортной доступности. </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6.4. Участок, отводимый под кладбище, должен удовлетворять следующим требованиям:</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 xml:space="preserve">- не затопляться при паводках; </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 xml:space="preserve">-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 </w:t>
      </w:r>
      <w:r w:rsidRPr="00577C67">
        <w:rPr>
          <w:rFonts w:ascii="Times New Roman" w:hAnsi="Times New Roman" w:cs="Times New Roman"/>
          <w:bCs/>
          <w:sz w:val="20"/>
          <w:szCs w:val="20"/>
        </w:rPr>
        <w:br/>
        <w:t xml:space="preserve">           - иметь сухую, пористую почву (супесчаную, песчаную) на глубине </w:t>
      </w:r>
      <w:smartTag w:uri="urn:schemas-microsoft-com:office:smarttags" w:element="metricconverter">
        <w:smartTagPr>
          <w:attr w:name="ProductID" w:val="1,5 м"/>
        </w:smartTagPr>
        <w:r w:rsidRPr="00577C67">
          <w:rPr>
            <w:rFonts w:ascii="Times New Roman" w:hAnsi="Times New Roman" w:cs="Times New Roman"/>
            <w:bCs/>
            <w:sz w:val="20"/>
            <w:szCs w:val="20"/>
          </w:rPr>
          <w:t>1,5 м</w:t>
        </w:r>
      </w:smartTag>
      <w:r w:rsidRPr="00577C67">
        <w:rPr>
          <w:rFonts w:ascii="Times New Roman" w:hAnsi="Times New Roman" w:cs="Times New Roman"/>
          <w:bCs/>
          <w:sz w:val="20"/>
          <w:szCs w:val="20"/>
        </w:rPr>
        <w:t xml:space="preserve"> и ниже с влажностью почвы в пределах 6-18%. </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 xml:space="preserve">6.5. Кладбища с погребением путем предания тела (останков) умершего земле (захоронение в могилу, склеп) размещают на расстоянии: </w:t>
      </w:r>
      <w:r w:rsidRPr="00577C67">
        <w:rPr>
          <w:rFonts w:ascii="Times New Roman" w:hAnsi="Times New Roman" w:cs="Times New Roman"/>
          <w:bCs/>
          <w:sz w:val="20"/>
          <w:szCs w:val="20"/>
        </w:rPr>
        <w:br/>
        <w:t xml:space="preserve">          - от жилых, общественных зданий, спортивно-оздоровительных и санаторно-курортных зон в соответствии с санитарными правилами по санитарно-защитным зонам и санитарной классификации предприятий, сооружений и иных объектов; </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 xml:space="preserve">- от водозаборных сооружений централизованного источника водоснабжения населения в соответствии с санитарными правилами, регламентирующими требования к зонам санитарной охраны водоисточников. </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 xml:space="preserve">6.6. Устройство кладбища осуществляется в соответствии с утвержденным в установленном порядке проектом, в котором необходимо предусмотреть следующее: </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 xml:space="preserve">- наличие водоупорного слоя для кладбищ традиционного типа; </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 xml:space="preserve">- систему дренажа; </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lastRenderedPageBreak/>
        <w:t xml:space="preserve">- обваловку территории; </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 xml:space="preserve">- характер и площадь зеленых насаждений; </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 xml:space="preserve">- организацию подъездных путей и автостоянок; </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общей площади кладбища; </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 xml:space="preserve">- канализование, водоснабжение, теплоэлектроснабжение, благоустройство территории. </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 xml:space="preserve">6.7.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 xml:space="preserve">6.8. Территория санитарно-защитных зон должна быть спланирована, благоустроена и озеленена, иметь транспортные и инженерные коридоры. </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 xml:space="preserve">6.9.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w:t>
      </w:r>
      <w:smartTag w:uri="urn:schemas-microsoft-com:office:smarttags" w:element="metricconverter">
        <w:smartTagPr>
          <w:attr w:name="ProductID" w:val="50 м"/>
        </w:smartTagPr>
        <w:r w:rsidRPr="00577C67">
          <w:rPr>
            <w:rFonts w:ascii="Times New Roman" w:hAnsi="Times New Roman" w:cs="Times New Roman"/>
            <w:bCs/>
            <w:sz w:val="20"/>
            <w:szCs w:val="20"/>
          </w:rPr>
          <w:t>50 м</w:t>
        </w:r>
      </w:smartTag>
      <w:r w:rsidRPr="00577C67">
        <w:rPr>
          <w:rFonts w:ascii="Times New Roman" w:hAnsi="Times New Roman" w:cs="Times New Roman"/>
          <w:bCs/>
          <w:sz w:val="20"/>
          <w:szCs w:val="20"/>
        </w:rPr>
        <w:t>.</w:t>
      </w:r>
    </w:p>
    <w:p w:rsidR="00577C67" w:rsidRPr="00577C67" w:rsidRDefault="00577C67" w:rsidP="00577C67">
      <w:pPr>
        <w:pStyle w:val="12"/>
        <w:jc w:val="both"/>
        <w:rPr>
          <w:rFonts w:ascii="Times New Roman" w:hAnsi="Times New Roman" w:cs="Times New Roman"/>
          <w:bCs/>
          <w:sz w:val="20"/>
          <w:szCs w:val="20"/>
        </w:rPr>
      </w:pPr>
    </w:p>
    <w:p w:rsidR="00577C67" w:rsidRPr="00577C67" w:rsidRDefault="00577C67" w:rsidP="00577C67">
      <w:pPr>
        <w:pStyle w:val="12"/>
        <w:jc w:val="both"/>
        <w:rPr>
          <w:rFonts w:ascii="Times New Roman" w:hAnsi="Times New Roman" w:cs="Times New Roman"/>
          <w:b/>
          <w:bCs/>
          <w:sz w:val="20"/>
          <w:szCs w:val="20"/>
        </w:rPr>
      </w:pPr>
      <w:r w:rsidRPr="00577C67">
        <w:rPr>
          <w:rFonts w:ascii="Times New Roman" w:hAnsi="Times New Roman" w:cs="Times New Roman"/>
          <w:b/>
          <w:bCs/>
          <w:sz w:val="20"/>
          <w:szCs w:val="20"/>
        </w:rPr>
        <w:t>7. Требования при организации захоронений и правила </w:t>
      </w:r>
    </w:p>
    <w:p w:rsidR="00577C67" w:rsidRPr="00577C67" w:rsidRDefault="00577C67" w:rsidP="00577C67">
      <w:pPr>
        <w:pStyle w:val="12"/>
        <w:jc w:val="both"/>
        <w:rPr>
          <w:rFonts w:ascii="Times New Roman" w:hAnsi="Times New Roman" w:cs="Times New Roman"/>
          <w:b/>
          <w:bCs/>
          <w:sz w:val="20"/>
          <w:szCs w:val="20"/>
        </w:rPr>
      </w:pPr>
      <w:r w:rsidRPr="00577C67">
        <w:rPr>
          <w:rFonts w:ascii="Times New Roman" w:hAnsi="Times New Roman" w:cs="Times New Roman"/>
          <w:b/>
          <w:bCs/>
          <w:sz w:val="20"/>
          <w:szCs w:val="20"/>
        </w:rPr>
        <w:t>эксплуатации кладбищ</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 xml:space="preserve">7.1. Размещение мест захоронения различного типа, в зависимости от вероисповедания и обычаев, целесообразно производить на обособленных специализированных участках кладбища. </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7.2. Захоронение некремированных останков должно производиться в соответствии с действующим законодательством Российской Федерации. Погребение может осуществляться в могилах в соответствии с вероисповеданием и национальными традициями.</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 xml:space="preserve">7.3. Захоронение останков после кремации (праха) в урнах допускается производить в  колумбариях и в могилах. </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7.4. Повторное захоронение  в одну и ту же могилу тел родственника (родственников) проводится с разрешения Администрации Трегубовского  сельского поселения не ранее 20 лет  с момента предыдущего захоронения, с учетом состава грунта, гидрогеологических и климатических условий мест захоронения.</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7.5. Ингумационное  захоронение в братских, родственных (семейных) могилах  допускается с учетом гидрогеологических, климатических условий, высоты стояния грунтовых вод мест захоронения.</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 xml:space="preserve">7.6. Перевозка умерших к месту захоронения осуществляется специализированным транспортом. Допускается использование другого вида автотранспорта для перевозки умерших, за исключением автотранспорта, используемого для перевозки пищевого сырья и продуктов питания. </w:t>
      </w:r>
      <w:r w:rsidRPr="00577C67">
        <w:rPr>
          <w:rFonts w:ascii="Times New Roman" w:hAnsi="Times New Roman" w:cs="Times New Roman"/>
          <w:bCs/>
          <w:sz w:val="20"/>
          <w:szCs w:val="20"/>
        </w:rPr>
        <w:br/>
        <w:t>После перевозки и захоронения умерших, транспорт должен в обязательном порядке подвергаться уборке и дезинфекции дезинфекционными средствами, разрешенными к применению в установленном порядке.</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7.7. Для возможности захоронения на территории Российской Федерации тел умерших, доставленных из других государств, необходимо представить документ, подтверждающий отсутствие у умершего особо опасных инфекционных заболеваний и заболеваний неясной этиологии.</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7.8. В целях предотвращения распространения особо опасных инфекционных заболеваний, трупы инфицированных возбудителями особо опасных инфекций и инфекций неясной этиологии (умерших в лечебных организациях или поступивших в патолого-анатомические отделения для вскрытия), а также патолого-анатомические,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патолого-анатомического отделения.</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7.9. При направлении на погребение трупа, умершего от особо опасных инфекционных заболеваний или от инфекции неясной этиологии, требующих проведения мероприятий по санитарной охране территории, необходимо получить разрешение органов, уполномоченных осуществлять государственный санитарно-эпидемиологический надзор.</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 xml:space="preserve">7.10. Изъятие урн, эксгумация и перезахоронение останков умерших  производится в случаях и порядке, установленных действующим законодательством. </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7.11. Могила в случае извлечения останков должна быть продезинфицирована дезинфекционными средствами, разрешенными к применению в Российской Федерации, засыпана и спланирована. Останки из могил переносятся в герметичной таре. </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 xml:space="preserve">7.12. При эксгумации и перезахоронении останков умерших персонал кладбища прививается против столбняка. Дезинфекция спецодежды и обуви (резиновые сапоги, резиновые рукавицы, средства защиты органов дыхания (респираторы) должна осуществляться централизованно. </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7.13. Инструмент  после произведения работ, связанных с захоронением и перезахоронением трупов и останков, подлежит обеззараживанию и не должен выноситься за пределы кладбища. Средства для перевозки останков должны быть изготовлены из легкоочищаемых покрытий и подлежат дезинфекции после проведенных работ.</w:t>
      </w:r>
    </w:p>
    <w:p w:rsidR="00577C67" w:rsidRPr="00577C67" w:rsidRDefault="00577C67" w:rsidP="00577C67">
      <w:pPr>
        <w:pStyle w:val="12"/>
        <w:jc w:val="both"/>
        <w:rPr>
          <w:rFonts w:ascii="Times New Roman" w:hAnsi="Times New Roman" w:cs="Times New Roman"/>
          <w:bCs/>
          <w:sz w:val="20"/>
          <w:szCs w:val="20"/>
        </w:rPr>
      </w:pPr>
    </w:p>
    <w:p w:rsidR="00577C67" w:rsidRPr="00577C67" w:rsidRDefault="00577C67" w:rsidP="00577C67">
      <w:pPr>
        <w:pStyle w:val="12"/>
        <w:jc w:val="both"/>
        <w:rPr>
          <w:rFonts w:ascii="Times New Roman" w:hAnsi="Times New Roman" w:cs="Times New Roman"/>
          <w:b/>
          <w:bCs/>
          <w:sz w:val="20"/>
          <w:szCs w:val="20"/>
        </w:rPr>
      </w:pPr>
      <w:r w:rsidRPr="00577C67">
        <w:rPr>
          <w:rFonts w:ascii="Times New Roman" w:hAnsi="Times New Roman" w:cs="Times New Roman"/>
          <w:b/>
          <w:bCs/>
          <w:sz w:val="20"/>
          <w:szCs w:val="20"/>
        </w:rPr>
        <w:t>8. Требования при переносе кладбищ и рекультивации территорий</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 xml:space="preserve">8.1.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 xml:space="preserve">8.2. Использование территории места захоронения разрешается по истечении двадцати лет с момента его переноса. Территория места захоронения в этих случаях может быть использована только под зелёные насаждения. Строительство зданий и сооружений на этой территории не допускается. </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 xml:space="preserve">8.3. Производить захоронения на закрытых кладбищах запрещается, за исключением захоронения урн с прахом после кремации в родственные могилы. </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8.4. В случаях обнаружения  ранее неизвестных мест массовых захоронений, необходимо зарегистрировать места захоронения, а в необходимых случаях провести перезахоронение останков погибших и рекультивацию территорий.</w:t>
      </w:r>
    </w:p>
    <w:p w:rsidR="00577C67" w:rsidRPr="00577C67" w:rsidRDefault="00577C67" w:rsidP="00577C67">
      <w:pPr>
        <w:pStyle w:val="12"/>
        <w:jc w:val="both"/>
        <w:rPr>
          <w:rFonts w:ascii="Times New Roman" w:hAnsi="Times New Roman" w:cs="Times New Roman"/>
          <w:bCs/>
          <w:sz w:val="20"/>
          <w:szCs w:val="20"/>
        </w:rPr>
      </w:pPr>
    </w:p>
    <w:p w:rsidR="00577C67" w:rsidRPr="00577C67" w:rsidRDefault="00577C67" w:rsidP="00577C67">
      <w:pPr>
        <w:pStyle w:val="12"/>
        <w:jc w:val="both"/>
        <w:rPr>
          <w:rFonts w:ascii="Times New Roman" w:hAnsi="Times New Roman" w:cs="Times New Roman"/>
          <w:b/>
          <w:bCs/>
          <w:sz w:val="20"/>
          <w:szCs w:val="20"/>
        </w:rPr>
      </w:pPr>
      <w:r w:rsidRPr="00577C67">
        <w:rPr>
          <w:rFonts w:ascii="Times New Roman" w:hAnsi="Times New Roman" w:cs="Times New Roman"/>
          <w:b/>
          <w:bCs/>
          <w:sz w:val="20"/>
          <w:szCs w:val="20"/>
        </w:rPr>
        <w:t>9. Требования к содержанию территории кладбищ</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 xml:space="preserve">9.1. На участках кладбищ, зданий и сооружений похоронного назначения необходимо предусмотреть зону зеленых насаждений, стоянки автокатафалков и автотранспорта, контейнеры для сбора мусора, площадки для контейнеров с подъездами к ним. </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9.2. Дороги  и  проходы  между могилами должны  поддерживаться  в   чистоте.</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9.3. На территории кладбища должны осуществляться мероприятия  по его благоустройству (поддержание в надлежащем состоянии  заборов, ворот и т.п.);</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9.4. Территория кладбища должна быть оборудована контейнерами   для   сбора   мусора.  Площадки для контейнеров должны быть ограждены и иметь твердое покрытие.</w:t>
      </w:r>
    </w:p>
    <w:p w:rsidR="00577C67" w:rsidRPr="00577C67" w:rsidRDefault="00577C67" w:rsidP="00577C67">
      <w:pPr>
        <w:pStyle w:val="12"/>
        <w:jc w:val="both"/>
        <w:rPr>
          <w:rFonts w:ascii="Times New Roman" w:hAnsi="Times New Roman" w:cs="Times New Roman"/>
          <w:b/>
          <w:bCs/>
          <w:sz w:val="20"/>
          <w:szCs w:val="20"/>
        </w:rPr>
      </w:pPr>
    </w:p>
    <w:p w:rsidR="00577C67" w:rsidRPr="00577C67" w:rsidRDefault="00577C67" w:rsidP="00577C67">
      <w:pPr>
        <w:pStyle w:val="12"/>
        <w:jc w:val="both"/>
        <w:rPr>
          <w:rFonts w:ascii="Times New Roman" w:hAnsi="Times New Roman" w:cs="Times New Roman"/>
          <w:b/>
          <w:bCs/>
          <w:sz w:val="20"/>
          <w:szCs w:val="20"/>
        </w:rPr>
      </w:pPr>
      <w:r w:rsidRPr="00577C67">
        <w:rPr>
          <w:rFonts w:ascii="Times New Roman" w:hAnsi="Times New Roman" w:cs="Times New Roman"/>
          <w:b/>
          <w:bCs/>
          <w:sz w:val="20"/>
          <w:szCs w:val="20"/>
        </w:rPr>
        <w:t>10. Муниципальный контроль</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ab/>
        <w:t>10.1. Муниципальный контроль за исполнением настоящего Положения осуществляется Администрацией Трегубовского  сельского поселения в соответствии с Положением о порядке осуществления муниципального контроля на территории Трегубовского  сельского  поселения, утвержденном решением Совета депутатов Трегубовского  сельского поселения.</w:t>
      </w:r>
    </w:p>
    <w:p w:rsidR="00577C67" w:rsidRPr="00577C67" w:rsidRDefault="00577C67" w:rsidP="00577C67">
      <w:pPr>
        <w:pStyle w:val="12"/>
        <w:jc w:val="both"/>
        <w:rPr>
          <w:rFonts w:ascii="Times New Roman" w:hAnsi="Times New Roman" w:cs="Times New Roman"/>
          <w:bCs/>
          <w:sz w:val="20"/>
          <w:szCs w:val="20"/>
        </w:rPr>
      </w:pPr>
    </w:p>
    <w:p w:rsidR="00577C67" w:rsidRPr="00577C67" w:rsidRDefault="00577C67" w:rsidP="00577C67">
      <w:pPr>
        <w:pStyle w:val="12"/>
        <w:jc w:val="both"/>
        <w:rPr>
          <w:rFonts w:ascii="Times New Roman" w:hAnsi="Times New Roman" w:cs="Times New Roman"/>
          <w:b/>
          <w:bCs/>
          <w:sz w:val="20"/>
          <w:szCs w:val="20"/>
        </w:rPr>
      </w:pPr>
      <w:r w:rsidRPr="00577C67">
        <w:rPr>
          <w:rFonts w:ascii="Times New Roman" w:hAnsi="Times New Roman" w:cs="Times New Roman"/>
          <w:b/>
          <w:bCs/>
          <w:sz w:val="20"/>
          <w:szCs w:val="20"/>
        </w:rPr>
        <w:t xml:space="preserve">11. Ответственность за нарушение настоящего Положения </w:t>
      </w:r>
    </w:p>
    <w:p w:rsidR="00577C67" w:rsidRPr="00577C67" w:rsidRDefault="00577C67" w:rsidP="00577C67">
      <w:pPr>
        <w:pStyle w:val="12"/>
        <w:jc w:val="both"/>
        <w:rPr>
          <w:rFonts w:ascii="Times New Roman" w:hAnsi="Times New Roman" w:cs="Times New Roman"/>
          <w:bCs/>
          <w:sz w:val="20"/>
          <w:szCs w:val="20"/>
          <w:lang w:val="x-none"/>
        </w:rPr>
      </w:pPr>
      <w:r w:rsidRPr="00577C67">
        <w:rPr>
          <w:rFonts w:ascii="Times New Roman" w:hAnsi="Times New Roman" w:cs="Times New Roman"/>
          <w:bCs/>
          <w:sz w:val="20"/>
          <w:szCs w:val="20"/>
          <w:lang w:val="x-none"/>
        </w:rPr>
        <w:tab/>
        <w:t>11.1. За нарушение настоящего Положения виновные лица несут  гражданскую, административную и уголовную ответственность в соответствии с законодательством Российской Федерации и Новгородской области.</w:t>
      </w:r>
    </w:p>
    <w:p w:rsidR="00577C67" w:rsidRPr="00577C67" w:rsidRDefault="00577C67" w:rsidP="00577C67">
      <w:pPr>
        <w:pStyle w:val="12"/>
        <w:jc w:val="both"/>
        <w:rPr>
          <w:rFonts w:ascii="Times New Roman" w:hAnsi="Times New Roman" w:cs="Times New Roman"/>
          <w:bCs/>
          <w:sz w:val="20"/>
          <w:szCs w:val="20"/>
        </w:rPr>
      </w:pPr>
      <w:r w:rsidRPr="00577C67">
        <w:rPr>
          <w:rFonts w:ascii="Times New Roman" w:hAnsi="Times New Roman" w:cs="Times New Roman"/>
          <w:bCs/>
          <w:sz w:val="20"/>
          <w:szCs w:val="20"/>
        </w:rPr>
        <w:tab/>
        <w:t>11.2. Виновные в хищении предметов, находящихся в месте погребения, и ритуальных атрибутов на месте погребения, в умышленном уничтожении надгробных сооружений привлекаются к ответственности в соответствии с Уголовным Кодексом РФ.</w:t>
      </w:r>
    </w:p>
    <w:p w:rsidR="00577C67" w:rsidRPr="00577C67" w:rsidRDefault="00577C67" w:rsidP="00577C67">
      <w:pPr>
        <w:pStyle w:val="12"/>
        <w:jc w:val="center"/>
        <w:rPr>
          <w:rFonts w:ascii="Times New Roman" w:hAnsi="Times New Roman" w:cs="Times New Roman"/>
          <w:bCs/>
          <w:sz w:val="20"/>
          <w:szCs w:val="20"/>
        </w:rPr>
      </w:pPr>
    </w:p>
    <w:p w:rsidR="00577C67" w:rsidRDefault="00577C67" w:rsidP="00577C67">
      <w:pPr>
        <w:pStyle w:val="12"/>
        <w:jc w:val="center"/>
        <w:rPr>
          <w:rFonts w:ascii="Times New Roman" w:hAnsi="Times New Roman" w:cs="Times New Roman"/>
          <w:bCs/>
          <w:sz w:val="20"/>
          <w:szCs w:val="20"/>
        </w:rPr>
      </w:pPr>
      <w:r>
        <w:rPr>
          <w:rFonts w:ascii="Times New Roman" w:hAnsi="Times New Roman" w:cs="Times New Roman"/>
          <w:bCs/>
          <w:sz w:val="20"/>
          <w:szCs w:val="20"/>
        </w:rPr>
        <w:t>_________________________</w:t>
      </w:r>
    </w:p>
    <w:p w:rsidR="00577C67" w:rsidRDefault="00577C67" w:rsidP="00577C67">
      <w:pPr>
        <w:pStyle w:val="12"/>
        <w:jc w:val="center"/>
        <w:rPr>
          <w:rFonts w:ascii="Times New Roman" w:hAnsi="Times New Roman" w:cs="Times New Roman"/>
          <w:bCs/>
          <w:sz w:val="20"/>
          <w:szCs w:val="20"/>
        </w:rPr>
      </w:pPr>
    </w:p>
    <w:p w:rsidR="00577C67" w:rsidRPr="00577C67" w:rsidRDefault="00577C67" w:rsidP="00577C67">
      <w:pPr>
        <w:pStyle w:val="12"/>
        <w:jc w:val="center"/>
        <w:rPr>
          <w:rFonts w:ascii="Times New Roman" w:hAnsi="Times New Roman" w:cs="Times New Roman"/>
          <w:b/>
          <w:bCs/>
          <w:sz w:val="20"/>
          <w:szCs w:val="20"/>
        </w:rPr>
      </w:pPr>
      <w:r w:rsidRPr="00577C67">
        <w:rPr>
          <w:rFonts w:ascii="Times New Roman" w:hAnsi="Times New Roman" w:cs="Times New Roman"/>
          <w:b/>
          <w:bCs/>
          <w:sz w:val="20"/>
          <w:szCs w:val="20"/>
        </w:rPr>
        <w:t>Российская Федерация</w:t>
      </w:r>
    </w:p>
    <w:p w:rsidR="00577C67" w:rsidRPr="00577C67" w:rsidRDefault="00577C67" w:rsidP="00577C67">
      <w:pPr>
        <w:pStyle w:val="12"/>
        <w:jc w:val="center"/>
        <w:rPr>
          <w:rFonts w:ascii="Times New Roman" w:hAnsi="Times New Roman" w:cs="Times New Roman"/>
          <w:b/>
          <w:bCs/>
          <w:sz w:val="20"/>
          <w:szCs w:val="20"/>
        </w:rPr>
      </w:pPr>
      <w:r w:rsidRPr="00577C67">
        <w:rPr>
          <w:rFonts w:ascii="Times New Roman" w:hAnsi="Times New Roman" w:cs="Times New Roman"/>
          <w:b/>
          <w:bCs/>
          <w:sz w:val="20"/>
          <w:szCs w:val="20"/>
        </w:rPr>
        <w:t>Совет депутатов Трегубовского сельского поселения</w:t>
      </w:r>
    </w:p>
    <w:p w:rsidR="00577C67" w:rsidRPr="00577C67" w:rsidRDefault="00577C67" w:rsidP="00577C67">
      <w:pPr>
        <w:pStyle w:val="12"/>
        <w:jc w:val="center"/>
        <w:rPr>
          <w:rFonts w:ascii="Times New Roman" w:hAnsi="Times New Roman" w:cs="Times New Roman"/>
          <w:b/>
          <w:bCs/>
          <w:sz w:val="20"/>
          <w:szCs w:val="20"/>
        </w:rPr>
      </w:pPr>
      <w:r w:rsidRPr="00577C67">
        <w:rPr>
          <w:rFonts w:ascii="Times New Roman" w:hAnsi="Times New Roman" w:cs="Times New Roman"/>
          <w:b/>
          <w:bCs/>
          <w:sz w:val="20"/>
          <w:szCs w:val="20"/>
        </w:rPr>
        <w:t>Чудовского района Новгородской области</w:t>
      </w:r>
    </w:p>
    <w:p w:rsidR="00577C67" w:rsidRPr="00577C67" w:rsidRDefault="00577C67" w:rsidP="00577C67">
      <w:pPr>
        <w:pStyle w:val="12"/>
        <w:jc w:val="center"/>
        <w:rPr>
          <w:rFonts w:ascii="Times New Roman" w:hAnsi="Times New Roman" w:cs="Times New Roman"/>
          <w:bCs/>
          <w:sz w:val="20"/>
          <w:szCs w:val="20"/>
        </w:rPr>
      </w:pPr>
    </w:p>
    <w:p w:rsidR="00577C67" w:rsidRPr="00577C67" w:rsidRDefault="00577C67" w:rsidP="00577C67">
      <w:pPr>
        <w:pStyle w:val="12"/>
        <w:jc w:val="center"/>
        <w:rPr>
          <w:rFonts w:ascii="Times New Roman" w:hAnsi="Times New Roman" w:cs="Times New Roman"/>
          <w:bCs/>
          <w:sz w:val="20"/>
          <w:szCs w:val="20"/>
        </w:rPr>
      </w:pPr>
    </w:p>
    <w:p w:rsidR="00577C67" w:rsidRPr="00577C67" w:rsidRDefault="00577C67" w:rsidP="00577C67">
      <w:pPr>
        <w:pStyle w:val="12"/>
        <w:jc w:val="center"/>
        <w:rPr>
          <w:rFonts w:ascii="Times New Roman" w:hAnsi="Times New Roman" w:cs="Times New Roman"/>
          <w:b/>
          <w:bCs/>
          <w:sz w:val="20"/>
          <w:szCs w:val="20"/>
        </w:rPr>
      </w:pPr>
      <w:r w:rsidRPr="00577C67">
        <w:rPr>
          <w:rFonts w:ascii="Times New Roman" w:hAnsi="Times New Roman" w:cs="Times New Roman"/>
          <w:b/>
          <w:bCs/>
          <w:sz w:val="20"/>
          <w:szCs w:val="20"/>
        </w:rPr>
        <w:t>РЕШЕНИЕ</w:t>
      </w:r>
    </w:p>
    <w:p w:rsidR="00577C67" w:rsidRPr="00577C67" w:rsidRDefault="00577C67" w:rsidP="00577C67">
      <w:pPr>
        <w:pStyle w:val="12"/>
        <w:jc w:val="center"/>
        <w:rPr>
          <w:rFonts w:ascii="Times New Roman" w:hAnsi="Times New Roman" w:cs="Times New Roman"/>
          <w:b/>
          <w:bCs/>
          <w:sz w:val="20"/>
          <w:szCs w:val="20"/>
        </w:rPr>
      </w:pPr>
    </w:p>
    <w:p w:rsidR="00577C67" w:rsidRPr="00577C67" w:rsidRDefault="00577C67" w:rsidP="00577C67">
      <w:pPr>
        <w:pStyle w:val="12"/>
        <w:rPr>
          <w:rFonts w:ascii="Times New Roman" w:hAnsi="Times New Roman" w:cs="Times New Roman"/>
          <w:bCs/>
          <w:sz w:val="20"/>
          <w:szCs w:val="20"/>
        </w:rPr>
      </w:pPr>
      <w:r w:rsidRPr="00577C67">
        <w:rPr>
          <w:rFonts w:ascii="Times New Roman" w:hAnsi="Times New Roman" w:cs="Times New Roman"/>
          <w:bCs/>
          <w:sz w:val="20"/>
          <w:szCs w:val="20"/>
        </w:rPr>
        <w:t xml:space="preserve">от   19.12.2019    № 184 </w:t>
      </w:r>
    </w:p>
    <w:p w:rsidR="00577C67" w:rsidRPr="00577C67" w:rsidRDefault="00577C67" w:rsidP="00577C67">
      <w:pPr>
        <w:pStyle w:val="12"/>
        <w:rPr>
          <w:rFonts w:ascii="Times New Roman" w:hAnsi="Times New Roman" w:cs="Times New Roman"/>
          <w:bCs/>
          <w:sz w:val="20"/>
          <w:szCs w:val="20"/>
        </w:rPr>
      </w:pPr>
      <w:r w:rsidRPr="00577C67">
        <w:rPr>
          <w:rFonts w:ascii="Times New Roman" w:hAnsi="Times New Roman" w:cs="Times New Roman"/>
          <w:bCs/>
          <w:sz w:val="20"/>
          <w:szCs w:val="20"/>
        </w:rPr>
        <w:t>д.Трегубово</w:t>
      </w:r>
    </w:p>
    <w:p w:rsidR="00577C67" w:rsidRPr="00577C67" w:rsidRDefault="00577C67" w:rsidP="00577C67">
      <w:pPr>
        <w:pStyle w:val="12"/>
        <w:rPr>
          <w:rFonts w:ascii="Times New Roman" w:hAnsi="Times New Roman" w:cs="Times New Roman"/>
          <w:b/>
          <w:bCs/>
          <w:sz w:val="20"/>
          <w:szCs w:val="20"/>
        </w:rPr>
      </w:pPr>
    </w:p>
    <w:p w:rsidR="00577C67" w:rsidRPr="00577C67" w:rsidRDefault="00577C67" w:rsidP="00577C67">
      <w:pPr>
        <w:pStyle w:val="12"/>
        <w:rPr>
          <w:rFonts w:ascii="Times New Roman" w:hAnsi="Times New Roman" w:cs="Times New Roman"/>
          <w:b/>
          <w:bCs/>
          <w:sz w:val="20"/>
          <w:szCs w:val="20"/>
        </w:rPr>
      </w:pPr>
      <w:r w:rsidRPr="00577C67">
        <w:rPr>
          <w:rFonts w:ascii="Times New Roman" w:hAnsi="Times New Roman" w:cs="Times New Roman"/>
          <w:b/>
          <w:bCs/>
          <w:sz w:val="20"/>
          <w:szCs w:val="20"/>
        </w:rPr>
        <w:t>О награждении Почетной грамотой</w:t>
      </w:r>
    </w:p>
    <w:p w:rsidR="00577C67" w:rsidRPr="00577C67" w:rsidRDefault="00577C67" w:rsidP="00577C67">
      <w:pPr>
        <w:pStyle w:val="12"/>
        <w:rPr>
          <w:rFonts w:ascii="Times New Roman" w:hAnsi="Times New Roman" w:cs="Times New Roman"/>
          <w:b/>
          <w:bCs/>
          <w:sz w:val="20"/>
          <w:szCs w:val="20"/>
        </w:rPr>
      </w:pPr>
      <w:r w:rsidRPr="00577C67">
        <w:rPr>
          <w:rFonts w:ascii="Times New Roman" w:hAnsi="Times New Roman" w:cs="Times New Roman"/>
          <w:b/>
          <w:bCs/>
          <w:sz w:val="20"/>
          <w:szCs w:val="20"/>
        </w:rPr>
        <w:t>Новгородской областной Думы</w:t>
      </w:r>
    </w:p>
    <w:p w:rsidR="00577C67" w:rsidRPr="00577C67" w:rsidRDefault="00577C67" w:rsidP="00577C67">
      <w:pPr>
        <w:pStyle w:val="12"/>
        <w:jc w:val="center"/>
        <w:rPr>
          <w:rFonts w:ascii="Times New Roman" w:hAnsi="Times New Roman" w:cs="Times New Roman"/>
          <w:b/>
          <w:bCs/>
          <w:sz w:val="20"/>
          <w:szCs w:val="20"/>
        </w:rPr>
      </w:pPr>
    </w:p>
    <w:p w:rsidR="00577C67" w:rsidRPr="00577C67" w:rsidRDefault="00577C67" w:rsidP="00577C67">
      <w:pPr>
        <w:pStyle w:val="12"/>
        <w:rPr>
          <w:rFonts w:ascii="Times New Roman" w:hAnsi="Times New Roman" w:cs="Times New Roman"/>
          <w:bCs/>
          <w:sz w:val="20"/>
          <w:szCs w:val="20"/>
        </w:rPr>
      </w:pPr>
      <w:r w:rsidRPr="00577C67">
        <w:rPr>
          <w:rFonts w:ascii="Times New Roman" w:hAnsi="Times New Roman" w:cs="Times New Roman"/>
          <w:b/>
          <w:bCs/>
          <w:sz w:val="20"/>
          <w:szCs w:val="20"/>
        </w:rPr>
        <w:tab/>
      </w:r>
      <w:r w:rsidRPr="00577C67">
        <w:rPr>
          <w:rFonts w:ascii="Times New Roman" w:hAnsi="Times New Roman" w:cs="Times New Roman"/>
          <w:bCs/>
          <w:sz w:val="20"/>
          <w:szCs w:val="20"/>
        </w:rPr>
        <w:t>В соответствии с Постановлением Новгородской областной Думы от 25.06.2017 № 160-ОД «Об утверждении Почетной грамоты Новгородской областной Думы,</w:t>
      </w:r>
    </w:p>
    <w:p w:rsidR="00577C67" w:rsidRPr="00577C67" w:rsidRDefault="00577C67" w:rsidP="00577C67">
      <w:pPr>
        <w:pStyle w:val="12"/>
        <w:rPr>
          <w:rFonts w:ascii="Times New Roman" w:hAnsi="Times New Roman" w:cs="Times New Roman"/>
          <w:bCs/>
          <w:sz w:val="20"/>
          <w:szCs w:val="20"/>
        </w:rPr>
      </w:pPr>
      <w:r w:rsidRPr="00577C67">
        <w:rPr>
          <w:rFonts w:ascii="Times New Roman" w:hAnsi="Times New Roman" w:cs="Times New Roman"/>
          <w:b/>
          <w:bCs/>
          <w:sz w:val="20"/>
          <w:szCs w:val="20"/>
        </w:rPr>
        <w:tab/>
      </w:r>
      <w:r w:rsidRPr="00577C67">
        <w:rPr>
          <w:rFonts w:ascii="Times New Roman" w:hAnsi="Times New Roman" w:cs="Times New Roman"/>
          <w:bCs/>
          <w:sz w:val="20"/>
          <w:szCs w:val="20"/>
        </w:rPr>
        <w:t>Совет депутатов Трегубовского сельского поселения</w:t>
      </w:r>
    </w:p>
    <w:p w:rsidR="00577C67" w:rsidRPr="00577C67" w:rsidRDefault="00577C67" w:rsidP="00577C67">
      <w:pPr>
        <w:pStyle w:val="12"/>
        <w:rPr>
          <w:rFonts w:ascii="Times New Roman" w:hAnsi="Times New Roman" w:cs="Times New Roman"/>
          <w:b/>
          <w:bCs/>
          <w:sz w:val="20"/>
          <w:szCs w:val="20"/>
        </w:rPr>
      </w:pPr>
      <w:r w:rsidRPr="00577C67">
        <w:rPr>
          <w:rFonts w:ascii="Times New Roman" w:hAnsi="Times New Roman" w:cs="Times New Roman"/>
          <w:b/>
          <w:bCs/>
          <w:sz w:val="20"/>
          <w:szCs w:val="20"/>
        </w:rPr>
        <w:t>РЕШИЛ:</w:t>
      </w:r>
    </w:p>
    <w:p w:rsidR="00577C67" w:rsidRPr="00577C67" w:rsidRDefault="00577C67" w:rsidP="00577C67">
      <w:pPr>
        <w:pStyle w:val="12"/>
        <w:rPr>
          <w:rFonts w:ascii="Times New Roman" w:hAnsi="Times New Roman" w:cs="Times New Roman"/>
          <w:b/>
          <w:bCs/>
          <w:sz w:val="20"/>
          <w:szCs w:val="20"/>
        </w:rPr>
      </w:pPr>
    </w:p>
    <w:p w:rsidR="00577C67" w:rsidRPr="00577C67" w:rsidRDefault="00577C67" w:rsidP="00577C67">
      <w:pPr>
        <w:pStyle w:val="12"/>
        <w:rPr>
          <w:rFonts w:ascii="Times New Roman" w:hAnsi="Times New Roman" w:cs="Times New Roman"/>
          <w:bCs/>
          <w:sz w:val="20"/>
          <w:szCs w:val="20"/>
        </w:rPr>
      </w:pPr>
      <w:r w:rsidRPr="00577C67">
        <w:rPr>
          <w:rFonts w:ascii="Times New Roman" w:hAnsi="Times New Roman" w:cs="Times New Roman"/>
          <w:bCs/>
          <w:sz w:val="20"/>
          <w:szCs w:val="20"/>
        </w:rPr>
        <w:t xml:space="preserve">        Ходатайствовать перед председателем Новгородской областной Думы о награждении Почетной грамотой Новгородской областной Думы </w:t>
      </w:r>
      <w:r w:rsidRPr="00577C67">
        <w:rPr>
          <w:rFonts w:ascii="Times New Roman" w:hAnsi="Times New Roman" w:cs="Times New Roman"/>
          <w:b/>
          <w:bCs/>
          <w:sz w:val="20"/>
          <w:szCs w:val="20"/>
        </w:rPr>
        <w:t>Филипповой Ларисы Александровны</w:t>
      </w:r>
      <w:r w:rsidRPr="00577C67">
        <w:rPr>
          <w:rFonts w:ascii="Times New Roman" w:hAnsi="Times New Roman" w:cs="Times New Roman"/>
          <w:bCs/>
          <w:sz w:val="20"/>
          <w:szCs w:val="20"/>
        </w:rPr>
        <w:t>, главного специалиста –эксперта отдела расчетов с бюджетом Межрайонной ИФНС России № 9 по Новгородской области, за многолетний добросовестный труд.</w:t>
      </w:r>
    </w:p>
    <w:p w:rsidR="00577C67" w:rsidRPr="00577C67" w:rsidRDefault="00577C67" w:rsidP="00577C67">
      <w:pPr>
        <w:pStyle w:val="12"/>
        <w:jc w:val="center"/>
        <w:rPr>
          <w:rFonts w:ascii="Times New Roman" w:hAnsi="Times New Roman" w:cs="Times New Roman"/>
          <w:bCs/>
          <w:sz w:val="20"/>
          <w:szCs w:val="20"/>
        </w:rPr>
      </w:pPr>
    </w:p>
    <w:p w:rsidR="00577C67" w:rsidRPr="00577C67" w:rsidRDefault="00577C67" w:rsidP="00577C67">
      <w:pPr>
        <w:pStyle w:val="12"/>
        <w:jc w:val="center"/>
        <w:rPr>
          <w:rFonts w:ascii="Times New Roman" w:hAnsi="Times New Roman" w:cs="Times New Roman"/>
          <w:bCs/>
          <w:sz w:val="20"/>
          <w:szCs w:val="20"/>
        </w:rPr>
      </w:pPr>
    </w:p>
    <w:p w:rsidR="00577C67" w:rsidRPr="00577C67" w:rsidRDefault="00577C67" w:rsidP="00577C67">
      <w:pPr>
        <w:pStyle w:val="12"/>
        <w:jc w:val="center"/>
        <w:rPr>
          <w:rFonts w:ascii="Times New Roman" w:hAnsi="Times New Roman" w:cs="Times New Roman"/>
          <w:bCs/>
          <w:sz w:val="20"/>
          <w:szCs w:val="20"/>
        </w:rPr>
      </w:pPr>
    </w:p>
    <w:p w:rsidR="00577C67" w:rsidRDefault="00577C67" w:rsidP="00577C67">
      <w:pPr>
        <w:pStyle w:val="12"/>
        <w:rPr>
          <w:rFonts w:ascii="Times New Roman" w:hAnsi="Times New Roman" w:cs="Times New Roman"/>
          <w:b/>
          <w:bCs/>
          <w:sz w:val="20"/>
          <w:szCs w:val="20"/>
        </w:rPr>
      </w:pPr>
      <w:r w:rsidRPr="00577C67">
        <w:rPr>
          <w:rFonts w:ascii="Times New Roman" w:hAnsi="Times New Roman" w:cs="Times New Roman"/>
          <w:b/>
          <w:bCs/>
          <w:sz w:val="20"/>
          <w:szCs w:val="20"/>
        </w:rPr>
        <w:t>Глава поселения</w:t>
      </w:r>
      <w:r>
        <w:rPr>
          <w:rFonts w:ascii="Times New Roman" w:hAnsi="Times New Roman" w:cs="Times New Roman"/>
          <w:b/>
          <w:bCs/>
          <w:sz w:val="20"/>
          <w:szCs w:val="20"/>
        </w:rPr>
        <w:t xml:space="preserve">          </w:t>
      </w:r>
      <w:r w:rsidRPr="00577C67">
        <w:rPr>
          <w:rFonts w:ascii="Times New Roman" w:hAnsi="Times New Roman" w:cs="Times New Roman"/>
          <w:b/>
          <w:bCs/>
          <w:sz w:val="20"/>
          <w:szCs w:val="20"/>
        </w:rPr>
        <w:t xml:space="preserve">  С.Б.Алексеев</w:t>
      </w:r>
    </w:p>
    <w:p w:rsidR="00577C67" w:rsidRDefault="00577C67" w:rsidP="00577C67">
      <w:pPr>
        <w:pStyle w:val="12"/>
        <w:jc w:val="center"/>
        <w:rPr>
          <w:rFonts w:ascii="Times New Roman" w:hAnsi="Times New Roman" w:cs="Times New Roman"/>
          <w:b/>
          <w:bCs/>
          <w:sz w:val="20"/>
          <w:szCs w:val="20"/>
        </w:rPr>
      </w:pPr>
      <w:r>
        <w:rPr>
          <w:rFonts w:ascii="Times New Roman" w:hAnsi="Times New Roman" w:cs="Times New Roman"/>
          <w:b/>
          <w:bCs/>
          <w:sz w:val="20"/>
          <w:szCs w:val="20"/>
        </w:rPr>
        <w:t>_____________________________</w:t>
      </w:r>
    </w:p>
    <w:p w:rsidR="00577C67" w:rsidRDefault="00577C67" w:rsidP="00577C67">
      <w:pPr>
        <w:pStyle w:val="12"/>
        <w:jc w:val="center"/>
        <w:rPr>
          <w:rFonts w:ascii="Times New Roman" w:hAnsi="Times New Roman" w:cs="Times New Roman"/>
          <w:b/>
          <w:bCs/>
          <w:sz w:val="20"/>
          <w:szCs w:val="20"/>
        </w:rPr>
      </w:pPr>
    </w:p>
    <w:p w:rsidR="000C52F8" w:rsidRPr="000C52F8" w:rsidRDefault="000C52F8" w:rsidP="000C52F8">
      <w:pPr>
        <w:pStyle w:val="12"/>
        <w:jc w:val="center"/>
        <w:rPr>
          <w:rFonts w:ascii="Times New Roman" w:hAnsi="Times New Roman" w:cs="Times New Roman"/>
          <w:b/>
          <w:bCs/>
          <w:sz w:val="20"/>
          <w:szCs w:val="20"/>
        </w:rPr>
      </w:pPr>
      <w:r w:rsidRPr="000C52F8">
        <w:rPr>
          <w:rFonts w:ascii="Times New Roman" w:hAnsi="Times New Roman" w:cs="Times New Roman"/>
          <w:b/>
          <w:bCs/>
          <w:sz w:val="20"/>
          <w:szCs w:val="20"/>
        </w:rPr>
        <w:t>Российская Федерация</w:t>
      </w:r>
    </w:p>
    <w:p w:rsidR="000C52F8" w:rsidRPr="000C52F8" w:rsidRDefault="000C52F8" w:rsidP="000C52F8">
      <w:pPr>
        <w:pStyle w:val="12"/>
        <w:jc w:val="center"/>
        <w:rPr>
          <w:rFonts w:ascii="Times New Roman" w:hAnsi="Times New Roman" w:cs="Times New Roman"/>
          <w:b/>
          <w:bCs/>
          <w:sz w:val="20"/>
          <w:szCs w:val="20"/>
        </w:rPr>
      </w:pPr>
      <w:r w:rsidRPr="000C52F8">
        <w:rPr>
          <w:rFonts w:ascii="Times New Roman" w:hAnsi="Times New Roman" w:cs="Times New Roman"/>
          <w:b/>
          <w:bCs/>
          <w:sz w:val="20"/>
          <w:szCs w:val="20"/>
        </w:rPr>
        <w:t>Администрация Трегубовского  сельского поселения</w:t>
      </w:r>
    </w:p>
    <w:p w:rsidR="000C52F8" w:rsidRPr="000C52F8" w:rsidRDefault="000C52F8" w:rsidP="000C52F8">
      <w:pPr>
        <w:pStyle w:val="12"/>
        <w:jc w:val="center"/>
        <w:rPr>
          <w:rFonts w:ascii="Times New Roman" w:hAnsi="Times New Roman" w:cs="Times New Roman"/>
          <w:b/>
          <w:bCs/>
          <w:sz w:val="20"/>
          <w:szCs w:val="20"/>
        </w:rPr>
      </w:pPr>
      <w:r w:rsidRPr="000C52F8">
        <w:rPr>
          <w:rFonts w:ascii="Times New Roman" w:hAnsi="Times New Roman" w:cs="Times New Roman"/>
          <w:b/>
          <w:bCs/>
          <w:sz w:val="20"/>
          <w:szCs w:val="20"/>
        </w:rPr>
        <w:t>Чудовского района Новгородской области</w:t>
      </w:r>
    </w:p>
    <w:p w:rsidR="000C52F8" w:rsidRPr="000C52F8" w:rsidRDefault="000C52F8" w:rsidP="000C52F8">
      <w:pPr>
        <w:pStyle w:val="12"/>
        <w:jc w:val="center"/>
        <w:rPr>
          <w:rFonts w:ascii="Times New Roman" w:hAnsi="Times New Roman" w:cs="Times New Roman"/>
          <w:b/>
          <w:bCs/>
          <w:sz w:val="20"/>
          <w:szCs w:val="20"/>
        </w:rPr>
      </w:pPr>
    </w:p>
    <w:p w:rsidR="000C52F8" w:rsidRPr="000C52F8" w:rsidRDefault="000C52F8" w:rsidP="000C52F8">
      <w:pPr>
        <w:pStyle w:val="12"/>
        <w:jc w:val="center"/>
        <w:rPr>
          <w:rFonts w:ascii="Times New Roman" w:hAnsi="Times New Roman" w:cs="Times New Roman"/>
          <w:b/>
          <w:bCs/>
          <w:sz w:val="20"/>
          <w:szCs w:val="20"/>
        </w:rPr>
      </w:pPr>
      <w:r w:rsidRPr="000C52F8">
        <w:rPr>
          <w:rFonts w:ascii="Times New Roman" w:hAnsi="Times New Roman" w:cs="Times New Roman"/>
          <w:b/>
          <w:bCs/>
          <w:sz w:val="20"/>
          <w:szCs w:val="20"/>
        </w:rPr>
        <w:t>ПОСТАНОВЛЕНИЕ</w:t>
      </w:r>
    </w:p>
    <w:p w:rsidR="000C52F8" w:rsidRPr="000C52F8" w:rsidRDefault="000C52F8" w:rsidP="000C52F8">
      <w:pPr>
        <w:pStyle w:val="12"/>
        <w:jc w:val="center"/>
        <w:rPr>
          <w:rFonts w:ascii="Times New Roman" w:hAnsi="Times New Roman" w:cs="Times New Roman"/>
          <w:b/>
          <w:bCs/>
          <w:sz w:val="20"/>
          <w:szCs w:val="20"/>
        </w:rPr>
      </w:pPr>
    </w:p>
    <w:p w:rsidR="000C52F8" w:rsidRPr="000C52F8" w:rsidRDefault="000C52F8" w:rsidP="000C52F8">
      <w:pPr>
        <w:pStyle w:val="12"/>
        <w:rPr>
          <w:rFonts w:ascii="Times New Roman" w:hAnsi="Times New Roman" w:cs="Times New Roman"/>
          <w:b/>
          <w:bCs/>
          <w:sz w:val="20"/>
          <w:szCs w:val="20"/>
        </w:rPr>
      </w:pPr>
      <w:r w:rsidRPr="000C52F8">
        <w:rPr>
          <w:rFonts w:ascii="Times New Roman" w:hAnsi="Times New Roman" w:cs="Times New Roman"/>
          <w:b/>
          <w:bCs/>
          <w:sz w:val="20"/>
          <w:szCs w:val="20"/>
        </w:rPr>
        <w:t>от  24.12.2019   № 126</w:t>
      </w:r>
    </w:p>
    <w:p w:rsidR="000C52F8" w:rsidRPr="000C52F8" w:rsidRDefault="000C52F8" w:rsidP="000C52F8">
      <w:pPr>
        <w:pStyle w:val="12"/>
        <w:rPr>
          <w:rFonts w:ascii="Times New Roman" w:hAnsi="Times New Roman" w:cs="Times New Roman"/>
          <w:b/>
          <w:bCs/>
          <w:sz w:val="20"/>
          <w:szCs w:val="20"/>
        </w:rPr>
      </w:pPr>
      <w:r w:rsidRPr="000C52F8">
        <w:rPr>
          <w:rFonts w:ascii="Times New Roman" w:hAnsi="Times New Roman" w:cs="Times New Roman"/>
          <w:b/>
          <w:bCs/>
          <w:sz w:val="20"/>
          <w:szCs w:val="20"/>
        </w:rPr>
        <w:t>д.Трегубово</w:t>
      </w:r>
    </w:p>
    <w:p w:rsidR="000C52F8" w:rsidRPr="000C52F8" w:rsidRDefault="000C52F8" w:rsidP="000C52F8">
      <w:pPr>
        <w:pStyle w:val="12"/>
        <w:rPr>
          <w:rFonts w:ascii="Times New Roman" w:hAnsi="Times New Roman" w:cs="Times New Roman"/>
          <w:b/>
          <w:bCs/>
          <w:sz w:val="20"/>
          <w:szCs w:val="20"/>
        </w:rPr>
      </w:pPr>
    </w:p>
    <w:p w:rsidR="000C52F8" w:rsidRPr="000C52F8" w:rsidRDefault="000C52F8" w:rsidP="000C52F8">
      <w:pPr>
        <w:pStyle w:val="12"/>
        <w:rPr>
          <w:rFonts w:ascii="Times New Roman" w:hAnsi="Times New Roman" w:cs="Times New Roman"/>
          <w:b/>
          <w:bCs/>
          <w:sz w:val="20"/>
          <w:szCs w:val="20"/>
        </w:rPr>
      </w:pPr>
      <w:r w:rsidRPr="000C52F8">
        <w:rPr>
          <w:rFonts w:ascii="Times New Roman" w:hAnsi="Times New Roman" w:cs="Times New Roman"/>
          <w:b/>
          <w:bCs/>
          <w:sz w:val="20"/>
          <w:szCs w:val="20"/>
        </w:rPr>
        <w:t xml:space="preserve">Об утверждении Порядка получения </w:t>
      </w:r>
    </w:p>
    <w:p w:rsidR="000C52F8" w:rsidRPr="000C52F8" w:rsidRDefault="000C52F8" w:rsidP="000C52F8">
      <w:pPr>
        <w:pStyle w:val="12"/>
        <w:rPr>
          <w:rFonts w:ascii="Times New Roman" w:hAnsi="Times New Roman" w:cs="Times New Roman"/>
          <w:b/>
          <w:bCs/>
          <w:sz w:val="20"/>
          <w:szCs w:val="20"/>
        </w:rPr>
      </w:pPr>
      <w:r w:rsidRPr="000C52F8">
        <w:rPr>
          <w:rFonts w:ascii="Times New Roman" w:hAnsi="Times New Roman" w:cs="Times New Roman"/>
          <w:b/>
          <w:bCs/>
          <w:sz w:val="20"/>
          <w:szCs w:val="20"/>
        </w:rPr>
        <w:t>муниципальным служащим Адми-</w:t>
      </w:r>
    </w:p>
    <w:p w:rsidR="000C52F8" w:rsidRPr="000C52F8" w:rsidRDefault="000C52F8" w:rsidP="000C52F8">
      <w:pPr>
        <w:pStyle w:val="12"/>
        <w:rPr>
          <w:rFonts w:ascii="Times New Roman" w:hAnsi="Times New Roman" w:cs="Times New Roman"/>
          <w:b/>
          <w:bCs/>
          <w:sz w:val="20"/>
          <w:szCs w:val="20"/>
        </w:rPr>
      </w:pPr>
      <w:r w:rsidRPr="000C52F8">
        <w:rPr>
          <w:rFonts w:ascii="Times New Roman" w:hAnsi="Times New Roman" w:cs="Times New Roman"/>
          <w:b/>
          <w:bCs/>
          <w:sz w:val="20"/>
          <w:szCs w:val="20"/>
        </w:rPr>
        <w:t xml:space="preserve">нистрации Трегубовского  сельского </w:t>
      </w:r>
    </w:p>
    <w:p w:rsidR="000C52F8" w:rsidRPr="000C52F8" w:rsidRDefault="000C52F8" w:rsidP="000C52F8">
      <w:pPr>
        <w:pStyle w:val="12"/>
        <w:rPr>
          <w:rFonts w:ascii="Times New Roman" w:hAnsi="Times New Roman" w:cs="Times New Roman"/>
          <w:b/>
          <w:bCs/>
          <w:sz w:val="20"/>
          <w:szCs w:val="20"/>
        </w:rPr>
      </w:pPr>
      <w:r w:rsidRPr="000C52F8">
        <w:rPr>
          <w:rFonts w:ascii="Times New Roman" w:hAnsi="Times New Roman" w:cs="Times New Roman"/>
          <w:b/>
          <w:bCs/>
          <w:sz w:val="20"/>
          <w:szCs w:val="20"/>
        </w:rPr>
        <w:t xml:space="preserve">поселения разрешения представителя </w:t>
      </w:r>
    </w:p>
    <w:p w:rsidR="000C52F8" w:rsidRPr="000C52F8" w:rsidRDefault="000C52F8" w:rsidP="000C52F8">
      <w:pPr>
        <w:pStyle w:val="12"/>
        <w:rPr>
          <w:rFonts w:ascii="Times New Roman" w:hAnsi="Times New Roman" w:cs="Times New Roman"/>
          <w:b/>
          <w:bCs/>
          <w:sz w:val="20"/>
          <w:szCs w:val="20"/>
        </w:rPr>
      </w:pPr>
      <w:r w:rsidRPr="000C52F8">
        <w:rPr>
          <w:rFonts w:ascii="Times New Roman" w:hAnsi="Times New Roman" w:cs="Times New Roman"/>
          <w:b/>
          <w:bCs/>
          <w:sz w:val="20"/>
          <w:szCs w:val="20"/>
        </w:rPr>
        <w:t>нанимателя на участие на безвозмезд-</w:t>
      </w:r>
    </w:p>
    <w:p w:rsidR="000C52F8" w:rsidRPr="000C52F8" w:rsidRDefault="000C52F8" w:rsidP="000C52F8">
      <w:pPr>
        <w:pStyle w:val="12"/>
        <w:rPr>
          <w:rFonts w:ascii="Times New Roman" w:hAnsi="Times New Roman" w:cs="Times New Roman"/>
          <w:b/>
          <w:bCs/>
          <w:sz w:val="20"/>
          <w:szCs w:val="20"/>
        </w:rPr>
      </w:pPr>
      <w:r w:rsidRPr="000C52F8">
        <w:rPr>
          <w:rFonts w:ascii="Times New Roman" w:hAnsi="Times New Roman" w:cs="Times New Roman"/>
          <w:b/>
          <w:bCs/>
          <w:sz w:val="20"/>
          <w:szCs w:val="20"/>
        </w:rPr>
        <w:t>ной основе в управлении некоммер-</w:t>
      </w:r>
    </w:p>
    <w:p w:rsidR="000C52F8" w:rsidRPr="000C52F8" w:rsidRDefault="000C52F8" w:rsidP="000C52F8">
      <w:pPr>
        <w:pStyle w:val="12"/>
        <w:rPr>
          <w:rFonts w:ascii="Times New Roman" w:hAnsi="Times New Roman" w:cs="Times New Roman"/>
          <w:b/>
          <w:bCs/>
          <w:sz w:val="20"/>
          <w:szCs w:val="20"/>
        </w:rPr>
      </w:pPr>
      <w:r w:rsidRPr="000C52F8">
        <w:rPr>
          <w:rFonts w:ascii="Times New Roman" w:hAnsi="Times New Roman" w:cs="Times New Roman"/>
          <w:b/>
          <w:bCs/>
          <w:sz w:val="20"/>
          <w:szCs w:val="20"/>
        </w:rPr>
        <w:t>ческой организацией (кроме полити-</w:t>
      </w:r>
    </w:p>
    <w:p w:rsidR="000C52F8" w:rsidRPr="000C52F8" w:rsidRDefault="000C52F8" w:rsidP="000C52F8">
      <w:pPr>
        <w:pStyle w:val="12"/>
        <w:rPr>
          <w:rFonts w:ascii="Times New Roman" w:hAnsi="Times New Roman" w:cs="Times New Roman"/>
          <w:b/>
          <w:bCs/>
          <w:sz w:val="20"/>
          <w:szCs w:val="20"/>
        </w:rPr>
      </w:pPr>
      <w:r w:rsidRPr="000C52F8">
        <w:rPr>
          <w:rFonts w:ascii="Times New Roman" w:hAnsi="Times New Roman" w:cs="Times New Roman"/>
          <w:b/>
          <w:bCs/>
          <w:sz w:val="20"/>
          <w:szCs w:val="20"/>
        </w:rPr>
        <w:t>ческой партии и органа профессио-</w:t>
      </w:r>
    </w:p>
    <w:p w:rsidR="000C52F8" w:rsidRPr="000C52F8" w:rsidRDefault="000C52F8" w:rsidP="000C52F8">
      <w:pPr>
        <w:pStyle w:val="12"/>
        <w:rPr>
          <w:rFonts w:ascii="Times New Roman" w:hAnsi="Times New Roman" w:cs="Times New Roman"/>
          <w:b/>
          <w:bCs/>
          <w:sz w:val="20"/>
          <w:szCs w:val="20"/>
        </w:rPr>
      </w:pPr>
      <w:r w:rsidRPr="000C52F8">
        <w:rPr>
          <w:rFonts w:ascii="Times New Roman" w:hAnsi="Times New Roman" w:cs="Times New Roman"/>
          <w:b/>
          <w:bCs/>
          <w:sz w:val="20"/>
          <w:szCs w:val="20"/>
        </w:rPr>
        <w:t>нального союза, в том  числе выборно-</w:t>
      </w:r>
    </w:p>
    <w:p w:rsidR="000C52F8" w:rsidRPr="000C52F8" w:rsidRDefault="000C52F8" w:rsidP="000C52F8">
      <w:pPr>
        <w:pStyle w:val="12"/>
        <w:rPr>
          <w:rFonts w:ascii="Times New Roman" w:hAnsi="Times New Roman" w:cs="Times New Roman"/>
          <w:b/>
          <w:bCs/>
          <w:sz w:val="20"/>
          <w:szCs w:val="20"/>
        </w:rPr>
      </w:pPr>
      <w:r w:rsidRPr="000C52F8">
        <w:rPr>
          <w:rFonts w:ascii="Times New Roman" w:hAnsi="Times New Roman" w:cs="Times New Roman"/>
          <w:b/>
          <w:bCs/>
          <w:sz w:val="20"/>
          <w:szCs w:val="20"/>
        </w:rPr>
        <w:t>го органа первичной профсоюзной ор-</w:t>
      </w:r>
    </w:p>
    <w:p w:rsidR="000C52F8" w:rsidRPr="000C52F8" w:rsidRDefault="000C52F8" w:rsidP="000C52F8">
      <w:pPr>
        <w:pStyle w:val="12"/>
        <w:rPr>
          <w:rFonts w:ascii="Times New Roman" w:hAnsi="Times New Roman" w:cs="Times New Roman"/>
          <w:b/>
          <w:bCs/>
          <w:sz w:val="20"/>
          <w:szCs w:val="20"/>
        </w:rPr>
      </w:pPr>
      <w:r w:rsidRPr="000C52F8">
        <w:rPr>
          <w:rFonts w:ascii="Times New Roman" w:hAnsi="Times New Roman" w:cs="Times New Roman"/>
          <w:b/>
          <w:bCs/>
          <w:sz w:val="20"/>
          <w:szCs w:val="20"/>
        </w:rPr>
        <w:t>ганизации,  созданной  в  Администра-</w:t>
      </w:r>
    </w:p>
    <w:p w:rsidR="000C52F8" w:rsidRPr="000C52F8" w:rsidRDefault="000C52F8" w:rsidP="000C52F8">
      <w:pPr>
        <w:pStyle w:val="12"/>
        <w:rPr>
          <w:rFonts w:ascii="Times New Roman" w:hAnsi="Times New Roman" w:cs="Times New Roman"/>
          <w:b/>
          <w:bCs/>
          <w:sz w:val="20"/>
          <w:szCs w:val="20"/>
        </w:rPr>
      </w:pPr>
      <w:r w:rsidRPr="000C52F8">
        <w:rPr>
          <w:rFonts w:ascii="Times New Roman" w:hAnsi="Times New Roman" w:cs="Times New Roman"/>
          <w:b/>
          <w:bCs/>
          <w:sz w:val="20"/>
          <w:szCs w:val="20"/>
        </w:rPr>
        <w:t xml:space="preserve">ции Трегубовского  сельского поселения, </w:t>
      </w:r>
    </w:p>
    <w:p w:rsidR="000C52F8" w:rsidRPr="000C52F8" w:rsidRDefault="000C52F8" w:rsidP="000C52F8">
      <w:pPr>
        <w:pStyle w:val="12"/>
        <w:rPr>
          <w:rFonts w:ascii="Times New Roman" w:hAnsi="Times New Roman" w:cs="Times New Roman"/>
          <w:b/>
          <w:bCs/>
          <w:sz w:val="20"/>
          <w:szCs w:val="20"/>
        </w:rPr>
      </w:pPr>
      <w:r w:rsidRPr="000C52F8">
        <w:rPr>
          <w:rFonts w:ascii="Times New Roman" w:hAnsi="Times New Roman" w:cs="Times New Roman"/>
          <w:b/>
          <w:bCs/>
          <w:sz w:val="20"/>
          <w:szCs w:val="20"/>
        </w:rPr>
        <w:t>аппарате избирательной комиссии му-</w:t>
      </w:r>
    </w:p>
    <w:p w:rsidR="000C52F8" w:rsidRPr="000C52F8" w:rsidRDefault="000C52F8" w:rsidP="000C52F8">
      <w:pPr>
        <w:pStyle w:val="12"/>
        <w:rPr>
          <w:rFonts w:ascii="Times New Roman" w:hAnsi="Times New Roman" w:cs="Times New Roman"/>
          <w:b/>
          <w:bCs/>
          <w:sz w:val="20"/>
          <w:szCs w:val="20"/>
        </w:rPr>
      </w:pPr>
      <w:r w:rsidRPr="000C52F8">
        <w:rPr>
          <w:rFonts w:ascii="Times New Roman" w:hAnsi="Times New Roman" w:cs="Times New Roman"/>
          <w:b/>
          <w:bCs/>
          <w:sz w:val="20"/>
          <w:szCs w:val="20"/>
        </w:rPr>
        <w:t>ниципального образования), жилищ-</w:t>
      </w:r>
    </w:p>
    <w:p w:rsidR="000C52F8" w:rsidRPr="000C52F8" w:rsidRDefault="000C52F8" w:rsidP="000C52F8">
      <w:pPr>
        <w:pStyle w:val="12"/>
        <w:rPr>
          <w:rFonts w:ascii="Times New Roman" w:hAnsi="Times New Roman" w:cs="Times New Roman"/>
          <w:b/>
          <w:bCs/>
          <w:sz w:val="20"/>
          <w:szCs w:val="20"/>
        </w:rPr>
      </w:pPr>
      <w:r w:rsidRPr="000C52F8">
        <w:rPr>
          <w:rFonts w:ascii="Times New Roman" w:hAnsi="Times New Roman" w:cs="Times New Roman"/>
          <w:b/>
          <w:bCs/>
          <w:sz w:val="20"/>
          <w:szCs w:val="20"/>
        </w:rPr>
        <w:t>ным, жилищно-строительным, гараж-</w:t>
      </w:r>
    </w:p>
    <w:p w:rsidR="000C52F8" w:rsidRPr="000C52F8" w:rsidRDefault="000C52F8" w:rsidP="000C52F8">
      <w:pPr>
        <w:pStyle w:val="12"/>
        <w:rPr>
          <w:rFonts w:ascii="Times New Roman" w:hAnsi="Times New Roman" w:cs="Times New Roman"/>
          <w:b/>
          <w:bCs/>
          <w:sz w:val="20"/>
          <w:szCs w:val="20"/>
        </w:rPr>
      </w:pPr>
      <w:r w:rsidRPr="000C52F8">
        <w:rPr>
          <w:rFonts w:ascii="Times New Roman" w:hAnsi="Times New Roman" w:cs="Times New Roman"/>
          <w:b/>
          <w:bCs/>
          <w:sz w:val="20"/>
          <w:szCs w:val="20"/>
        </w:rPr>
        <w:t xml:space="preserve">ным  кооперативами,  товариществом </w:t>
      </w:r>
    </w:p>
    <w:p w:rsidR="000C52F8" w:rsidRPr="000C52F8" w:rsidRDefault="000C52F8" w:rsidP="000C52F8">
      <w:pPr>
        <w:pStyle w:val="12"/>
        <w:rPr>
          <w:rFonts w:ascii="Times New Roman" w:hAnsi="Times New Roman" w:cs="Times New Roman"/>
          <w:b/>
          <w:bCs/>
          <w:sz w:val="20"/>
          <w:szCs w:val="20"/>
        </w:rPr>
      </w:pPr>
      <w:r w:rsidRPr="000C52F8">
        <w:rPr>
          <w:rFonts w:ascii="Times New Roman" w:hAnsi="Times New Roman" w:cs="Times New Roman"/>
          <w:b/>
          <w:bCs/>
          <w:sz w:val="20"/>
          <w:szCs w:val="20"/>
        </w:rPr>
        <w:t>собственников недвижимости в качес-</w:t>
      </w:r>
    </w:p>
    <w:p w:rsidR="000C52F8" w:rsidRPr="000C52F8" w:rsidRDefault="000C52F8" w:rsidP="000C52F8">
      <w:pPr>
        <w:pStyle w:val="12"/>
        <w:rPr>
          <w:rFonts w:ascii="Times New Roman" w:hAnsi="Times New Roman" w:cs="Times New Roman"/>
          <w:b/>
          <w:bCs/>
          <w:sz w:val="20"/>
          <w:szCs w:val="20"/>
        </w:rPr>
      </w:pPr>
      <w:r w:rsidRPr="000C52F8">
        <w:rPr>
          <w:rFonts w:ascii="Times New Roman" w:hAnsi="Times New Roman" w:cs="Times New Roman"/>
          <w:b/>
          <w:bCs/>
          <w:sz w:val="20"/>
          <w:szCs w:val="20"/>
        </w:rPr>
        <w:t xml:space="preserve">тве единоличного   исполнительного </w:t>
      </w:r>
    </w:p>
    <w:p w:rsidR="000C52F8" w:rsidRPr="000C52F8" w:rsidRDefault="000C52F8" w:rsidP="000C52F8">
      <w:pPr>
        <w:pStyle w:val="12"/>
        <w:rPr>
          <w:rFonts w:ascii="Times New Roman" w:hAnsi="Times New Roman" w:cs="Times New Roman"/>
          <w:b/>
          <w:bCs/>
          <w:sz w:val="20"/>
          <w:szCs w:val="20"/>
        </w:rPr>
      </w:pPr>
      <w:r w:rsidRPr="000C52F8">
        <w:rPr>
          <w:rFonts w:ascii="Times New Roman" w:hAnsi="Times New Roman" w:cs="Times New Roman"/>
          <w:b/>
          <w:bCs/>
          <w:sz w:val="20"/>
          <w:szCs w:val="20"/>
        </w:rPr>
        <w:t xml:space="preserve">органа или вхождениев состав их </w:t>
      </w:r>
    </w:p>
    <w:p w:rsidR="000C52F8" w:rsidRPr="000C52F8" w:rsidRDefault="000C52F8" w:rsidP="000C52F8">
      <w:pPr>
        <w:pStyle w:val="12"/>
        <w:rPr>
          <w:rFonts w:ascii="Times New Roman" w:hAnsi="Times New Roman" w:cs="Times New Roman"/>
          <w:b/>
          <w:bCs/>
          <w:sz w:val="20"/>
          <w:szCs w:val="20"/>
        </w:rPr>
      </w:pPr>
      <w:r w:rsidRPr="000C52F8">
        <w:rPr>
          <w:rFonts w:ascii="Times New Roman" w:hAnsi="Times New Roman" w:cs="Times New Roman"/>
          <w:b/>
          <w:bCs/>
          <w:sz w:val="20"/>
          <w:szCs w:val="20"/>
        </w:rPr>
        <w:t>коллегиальных органов управления</w:t>
      </w:r>
    </w:p>
    <w:p w:rsidR="000C52F8" w:rsidRPr="000C52F8" w:rsidRDefault="000C52F8" w:rsidP="000C52F8">
      <w:pPr>
        <w:pStyle w:val="12"/>
        <w:rPr>
          <w:rFonts w:ascii="Times New Roman" w:hAnsi="Times New Roman" w:cs="Times New Roman"/>
          <w:b/>
          <w:bCs/>
          <w:sz w:val="20"/>
          <w:szCs w:val="20"/>
        </w:rPr>
      </w:pPr>
    </w:p>
    <w:p w:rsidR="000C52F8" w:rsidRPr="000C52F8" w:rsidRDefault="000C52F8" w:rsidP="000C52F8">
      <w:pPr>
        <w:pStyle w:val="12"/>
        <w:rPr>
          <w:rFonts w:ascii="Times New Roman" w:hAnsi="Times New Roman" w:cs="Times New Roman"/>
          <w:bCs/>
          <w:sz w:val="20"/>
          <w:szCs w:val="20"/>
        </w:rPr>
      </w:pPr>
      <w:r w:rsidRPr="000C52F8">
        <w:rPr>
          <w:rFonts w:ascii="Times New Roman" w:hAnsi="Times New Roman" w:cs="Times New Roman"/>
          <w:bCs/>
          <w:sz w:val="20"/>
          <w:szCs w:val="20"/>
          <w:lang w:bidi="ru-RU"/>
        </w:rPr>
        <w:t xml:space="preserve">В соответствии с подпунктом 3 части 1 статьи 14 Федерального закона от </w:t>
      </w:r>
      <w:r w:rsidRPr="000C52F8">
        <w:rPr>
          <w:rFonts w:ascii="Times New Roman" w:hAnsi="Times New Roman" w:cs="Times New Roman"/>
          <w:bCs/>
          <w:sz w:val="20"/>
          <w:szCs w:val="20"/>
        </w:rPr>
        <w:t>02 марта 2007 года № 25-ФЗ «О муниципальной службе в Российской Федерации»</w:t>
      </w:r>
    </w:p>
    <w:p w:rsidR="000C52F8" w:rsidRPr="000C52F8" w:rsidRDefault="000C52F8" w:rsidP="000C52F8">
      <w:pPr>
        <w:pStyle w:val="12"/>
        <w:rPr>
          <w:rFonts w:ascii="Times New Roman" w:hAnsi="Times New Roman" w:cs="Times New Roman"/>
          <w:b/>
          <w:bCs/>
          <w:sz w:val="20"/>
          <w:szCs w:val="20"/>
        </w:rPr>
      </w:pPr>
      <w:r w:rsidRPr="000C52F8">
        <w:rPr>
          <w:rFonts w:ascii="Times New Roman" w:hAnsi="Times New Roman" w:cs="Times New Roman"/>
          <w:b/>
          <w:bCs/>
          <w:sz w:val="20"/>
          <w:szCs w:val="20"/>
        </w:rPr>
        <w:t>ПОСТАНОВЛЯЮ:</w:t>
      </w:r>
    </w:p>
    <w:p w:rsidR="000C52F8" w:rsidRPr="000C52F8" w:rsidRDefault="000C52F8" w:rsidP="000C52F8">
      <w:pPr>
        <w:pStyle w:val="12"/>
        <w:rPr>
          <w:rFonts w:ascii="Times New Roman" w:hAnsi="Times New Roman" w:cs="Times New Roman"/>
          <w:b/>
          <w:bCs/>
          <w:sz w:val="20"/>
          <w:szCs w:val="20"/>
        </w:rPr>
      </w:pPr>
    </w:p>
    <w:p w:rsidR="000C52F8" w:rsidRPr="000C52F8" w:rsidRDefault="000C52F8" w:rsidP="000C52F8">
      <w:pPr>
        <w:pStyle w:val="12"/>
        <w:jc w:val="both"/>
        <w:rPr>
          <w:rFonts w:ascii="Times New Roman" w:hAnsi="Times New Roman" w:cs="Times New Roman"/>
          <w:bCs/>
          <w:sz w:val="20"/>
          <w:szCs w:val="20"/>
        </w:rPr>
      </w:pPr>
      <w:r w:rsidRPr="000C52F8">
        <w:rPr>
          <w:rFonts w:ascii="Times New Roman" w:hAnsi="Times New Roman" w:cs="Times New Roman"/>
          <w:bCs/>
          <w:sz w:val="20"/>
          <w:szCs w:val="20"/>
          <w:lang w:bidi="ru-RU"/>
        </w:rPr>
        <w:t xml:space="preserve">1. Утвердить прилагаемый Порядок </w:t>
      </w:r>
      <w:r w:rsidRPr="000C52F8">
        <w:rPr>
          <w:rFonts w:ascii="Times New Roman" w:hAnsi="Times New Roman" w:cs="Times New Roman"/>
          <w:bCs/>
          <w:sz w:val="20"/>
          <w:szCs w:val="20"/>
        </w:rPr>
        <w:t>получения муниципальным служащим Администрации Трегубовского  сельского поселения разрешения представителя нанимателя на участие на безвозмездной основе в управлении некоммерческой организацией (кроме политической партии и органа профессионального союза, в том числе выборного органа первичной профсоюзной организации, созданной в Администрации Трегубовского  сельского поселения, аппарате избирательной комиссии муниципального образования), жилищным, жилищно-строительным, гаражным кооперативами, товариществом собственников недвижимости вкачестве единоличного исполнительного органа или вхождение в состав их коллегиальных органов управления</w:t>
      </w:r>
      <w:r w:rsidRPr="000C52F8">
        <w:rPr>
          <w:rFonts w:ascii="Times New Roman" w:hAnsi="Times New Roman" w:cs="Times New Roman"/>
          <w:bCs/>
          <w:sz w:val="20"/>
          <w:szCs w:val="20"/>
          <w:lang w:bidi="ru-RU"/>
        </w:rPr>
        <w:t>.</w:t>
      </w:r>
    </w:p>
    <w:p w:rsidR="000C52F8" w:rsidRPr="000C52F8" w:rsidRDefault="000C52F8" w:rsidP="000C52F8">
      <w:pPr>
        <w:pStyle w:val="12"/>
        <w:jc w:val="both"/>
        <w:rPr>
          <w:rFonts w:ascii="Times New Roman" w:hAnsi="Times New Roman" w:cs="Times New Roman"/>
          <w:bCs/>
          <w:sz w:val="20"/>
          <w:szCs w:val="20"/>
        </w:rPr>
      </w:pPr>
      <w:r w:rsidRPr="000C52F8">
        <w:rPr>
          <w:rFonts w:ascii="Times New Roman" w:hAnsi="Times New Roman" w:cs="Times New Roman"/>
          <w:bCs/>
          <w:sz w:val="20"/>
          <w:szCs w:val="20"/>
        </w:rPr>
        <w:t>2. Опубликовать постановление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 в сети «Интернет».</w:t>
      </w:r>
    </w:p>
    <w:p w:rsidR="000C52F8" w:rsidRPr="000C52F8" w:rsidRDefault="000C52F8" w:rsidP="000C52F8">
      <w:pPr>
        <w:pStyle w:val="12"/>
        <w:jc w:val="center"/>
        <w:rPr>
          <w:rFonts w:ascii="Times New Roman" w:hAnsi="Times New Roman" w:cs="Times New Roman"/>
          <w:b/>
          <w:bCs/>
          <w:sz w:val="20"/>
          <w:szCs w:val="20"/>
        </w:rPr>
      </w:pPr>
    </w:p>
    <w:p w:rsidR="000C52F8" w:rsidRPr="000C52F8" w:rsidRDefault="000C52F8" w:rsidP="000C52F8">
      <w:pPr>
        <w:pStyle w:val="12"/>
        <w:jc w:val="center"/>
        <w:rPr>
          <w:rFonts w:ascii="Times New Roman" w:hAnsi="Times New Roman" w:cs="Times New Roman"/>
          <w:b/>
          <w:bCs/>
          <w:sz w:val="20"/>
          <w:szCs w:val="20"/>
        </w:rPr>
      </w:pPr>
      <w:r w:rsidRPr="000C52F8">
        <w:rPr>
          <w:rFonts w:ascii="Times New Roman" w:hAnsi="Times New Roman" w:cs="Times New Roman"/>
          <w:b/>
          <w:bCs/>
          <w:sz w:val="20"/>
          <w:szCs w:val="20"/>
        </w:rPr>
        <w:t xml:space="preserve">                                                          </w:t>
      </w:r>
    </w:p>
    <w:p w:rsidR="000C52F8" w:rsidRPr="000C52F8" w:rsidRDefault="000C52F8" w:rsidP="000C52F8">
      <w:pPr>
        <w:pStyle w:val="12"/>
        <w:rPr>
          <w:rFonts w:ascii="Times New Roman" w:hAnsi="Times New Roman" w:cs="Times New Roman"/>
          <w:b/>
          <w:bCs/>
          <w:sz w:val="20"/>
          <w:szCs w:val="20"/>
        </w:rPr>
      </w:pPr>
      <w:r w:rsidRPr="000C52F8">
        <w:rPr>
          <w:rFonts w:ascii="Times New Roman" w:hAnsi="Times New Roman" w:cs="Times New Roman"/>
          <w:b/>
          <w:bCs/>
          <w:sz w:val="20"/>
          <w:szCs w:val="20"/>
        </w:rPr>
        <w:t>Глава поселения     С.Б.Алексеев</w:t>
      </w:r>
    </w:p>
    <w:p w:rsidR="000C52F8" w:rsidRPr="000C52F8" w:rsidRDefault="000C52F8" w:rsidP="000C52F8">
      <w:pPr>
        <w:pStyle w:val="12"/>
        <w:jc w:val="center"/>
        <w:rPr>
          <w:rFonts w:ascii="Times New Roman" w:hAnsi="Times New Roman" w:cs="Times New Roman"/>
          <w:b/>
          <w:bCs/>
          <w:sz w:val="20"/>
          <w:szCs w:val="20"/>
        </w:rPr>
      </w:pPr>
    </w:p>
    <w:p w:rsidR="000C52F8" w:rsidRPr="000C52F8" w:rsidRDefault="000C52F8" w:rsidP="000C52F8">
      <w:pPr>
        <w:pStyle w:val="12"/>
        <w:jc w:val="center"/>
        <w:rPr>
          <w:rFonts w:ascii="Times New Roman" w:hAnsi="Times New Roman" w:cs="Times New Roman"/>
          <w:b/>
          <w:bCs/>
          <w:sz w:val="20"/>
          <w:szCs w:val="20"/>
        </w:rPr>
      </w:pPr>
    </w:p>
    <w:p w:rsidR="000C52F8" w:rsidRPr="000C52F8" w:rsidRDefault="000C52F8" w:rsidP="000C52F8">
      <w:pPr>
        <w:pStyle w:val="12"/>
        <w:rPr>
          <w:rFonts w:ascii="Times New Roman" w:hAnsi="Times New Roman" w:cs="Times New Roman"/>
          <w:b/>
          <w:bCs/>
          <w:sz w:val="20"/>
          <w:szCs w:val="20"/>
        </w:rPr>
      </w:pPr>
    </w:p>
    <w:p w:rsidR="000C52F8" w:rsidRPr="000C52F8" w:rsidRDefault="000C52F8" w:rsidP="000C52F8">
      <w:pPr>
        <w:pStyle w:val="12"/>
        <w:jc w:val="right"/>
        <w:rPr>
          <w:rFonts w:ascii="Times New Roman" w:hAnsi="Times New Roman" w:cs="Times New Roman"/>
          <w:b/>
          <w:bCs/>
          <w:sz w:val="20"/>
          <w:szCs w:val="20"/>
        </w:rPr>
      </w:pPr>
      <w:r w:rsidRPr="000C52F8">
        <w:rPr>
          <w:rFonts w:ascii="Times New Roman" w:hAnsi="Times New Roman" w:cs="Times New Roman"/>
          <w:b/>
          <w:bCs/>
          <w:sz w:val="20"/>
          <w:szCs w:val="20"/>
        </w:rPr>
        <w:t>Утвержден</w:t>
      </w:r>
    </w:p>
    <w:p w:rsidR="000C52F8" w:rsidRPr="000C52F8" w:rsidRDefault="000C52F8" w:rsidP="000C52F8">
      <w:pPr>
        <w:pStyle w:val="12"/>
        <w:jc w:val="right"/>
        <w:rPr>
          <w:rFonts w:ascii="Times New Roman" w:hAnsi="Times New Roman" w:cs="Times New Roman"/>
          <w:b/>
          <w:bCs/>
          <w:sz w:val="20"/>
          <w:szCs w:val="20"/>
        </w:rPr>
      </w:pPr>
      <w:r w:rsidRPr="000C52F8">
        <w:rPr>
          <w:rFonts w:ascii="Times New Roman" w:hAnsi="Times New Roman" w:cs="Times New Roman"/>
          <w:b/>
          <w:bCs/>
          <w:sz w:val="20"/>
          <w:szCs w:val="20"/>
        </w:rPr>
        <w:t xml:space="preserve">постановлением Администрации </w:t>
      </w:r>
    </w:p>
    <w:p w:rsidR="000C52F8" w:rsidRPr="000C52F8" w:rsidRDefault="000C52F8" w:rsidP="000C52F8">
      <w:pPr>
        <w:pStyle w:val="12"/>
        <w:jc w:val="right"/>
        <w:rPr>
          <w:rFonts w:ascii="Times New Roman" w:hAnsi="Times New Roman" w:cs="Times New Roman"/>
          <w:b/>
          <w:bCs/>
          <w:sz w:val="20"/>
          <w:szCs w:val="20"/>
        </w:rPr>
      </w:pPr>
      <w:r w:rsidRPr="000C52F8">
        <w:rPr>
          <w:rFonts w:ascii="Times New Roman" w:hAnsi="Times New Roman" w:cs="Times New Roman"/>
          <w:b/>
          <w:bCs/>
          <w:sz w:val="20"/>
          <w:szCs w:val="20"/>
        </w:rPr>
        <w:t>Трегубовского  сельского поселения</w:t>
      </w:r>
    </w:p>
    <w:p w:rsidR="000C52F8" w:rsidRPr="000C52F8" w:rsidRDefault="000C52F8" w:rsidP="000C52F8">
      <w:pPr>
        <w:pStyle w:val="12"/>
        <w:jc w:val="right"/>
        <w:rPr>
          <w:rFonts w:ascii="Times New Roman" w:hAnsi="Times New Roman" w:cs="Times New Roman"/>
          <w:b/>
          <w:bCs/>
          <w:sz w:val="20"/>
          <w:szCs w:val="20"/>
        </w:rPr>
      </w:pPr>
      <w:r w:rsidRPr="000C52F8">
        <w:rPr>
          <w:rFonts w:ascii="Times New Roman" w:hAnsi="Times New Roman" w:cs="Times New Roman"/>
          <w:b/>
          <w:bCs/>
          <w:sz w:val="20"/>
          <w:szCs w:val="20"/>
        </w:rPr>
        <w:t>от  24.12.2019    №  126</w:t>
      </w:r>
    </w:p>
    <w:p w:rsidR="000C52F8" w:rsidRPr="000C52F8" w:rsidRDefault="000C52F8" w:rsidP="000C52F8">
      <w:pPr>
        <w:pStyle w:val="12"/>
        <w:jc w:val="center"/>
        <w:rPr>
          <w:rFonts w:ascii="Times New Roman" w:hAnsi="Times New Roman" w:cs="Times New Roman"/>
          <w:b/>
          <w:bCs/>
          <w:sz w:val="20"/>
          <w:szCs w:val="20"/>
        </w:rPr>
      </w:pPr>
    </w:p>
    <w:p w:rsidR="000C52F8" w:rsidRPr="000C52F8" w:rsidRDefault="000C52F8" w:rsidP="000C52F8">
      <w:pPr>
        <w:pStyle w:val="12"/>
        <w:jc w:val="center"/>
        <w:rPr>
          <w:rFonts w:ascii="Times New Roman" w:hAnsi="Times New Roman" w:cs="Times New Roman"/>
          <w:b/>
          <w:bCs/>
          <w:sz w:val="20"/>
          <w:szCs w:val="20"/>
        </w:rPr>
      </w:pPr>
    </w:p>
    <w:p w:rsidR="000C52F8" w:rsidRPr="000C52F8" w:rsidRDefault="000C52F8" w:rsidP="000C52F8">
      <w:pPr>
        <w:pStyle w:val="12"/>
        <w:jc w:val="center"/>
        <w:rPr>
          <w:rFonts w:ascii="Times New Roman" w:hAnsi="Times New Roman" w:cs="Times New Roman"/>
          <w:b/>
          <w:bCs/>
          <w:sz w:val="20"/>
          <w:szCs w:val="20"/>
        </w:rPr>
      </w:pPr>
    </w:p>
    <w:p w:rsidR="000C52F8" w:rsidRPr="000C52F8" w:rsidRDefault="000C52F8" w:rsidP="000C52F8">
      <w:pPr>
        <w:pStyle w:val="12"/>
        <w:jc w:val="center"/>
        <w:rPr>
          <w:rFonts w:ascii="Times New Roman" w:hAnsi="Times New Roman" w:cs="Times New Roman"/>
          <w:b/>
          <w:bCs/>
          <w:sz w:val="20"/>
          <w:szCs w:val="20"/>
        </w:rPr>
      </w:pPr>
      <w:r w:rsidRPr="000C52F8">
        <w:rPr>
          <w:rFonts w:ascii="Times New Roman" w:hAnsi="Times New Roman" w:cs="Times New Roman"/>
          <w:b/>
          <w:bCs/>
          <w:sz w:val="20"/>
          <w:szCs w:val="20"/>
        </w:rPr>
        <w:lastRenderedPageBreak/>
        <w:t>ПОРЯДОК</w:t>
      </w:r>
    </w:p>
    <w:p w:rsidR="000C52F8" w:rsidRPr="000C52F8" w:rsidRDefault="000C52F8" w:rsidP="000C52F8">
      <w:pPr>
        <w:pStyle w:val="12"/>
        <w:jc w:val="center"/>
        <w:rPr>
          <w:rFonts w:ascii="Times New Roman" w:hAnsi="Times New Roman" w:cs="Times New Roman"/>
          <w:b/>
          <w:bCs/>
          <w:sz w:val="20"/>
          <w:szCs w:val="20"/>
        </w:rPr>
      </w:pPr>
      <w:r w:rsidRPr="000C52F8">
        <w:rPr>
          <w:rFonts w:ascii="Times New Roman" w:hAnsi="Times New Roman" w:cs="Times New Roman"/>
          <w:b/>
          <w:bCs/>
          <w:sz w:val="20"/>
          <w:szCs w:val="20"/>
        </w:rPr>
        <w:t>получения муниципальным служащим Администрации Трегубовского  сельского поселения разрешения представителя нанимателя на участие на безвозмездной основе в управлении некоммерческой организацией (кроме политической партии и органа профессионального союза, в том числе выборного органа первичной профсоюзной организации, созданной в Администрации Трегубовского сельского поселения, аппарате избирательной комиссии муниципального образования), жилищным, жилищно-строительным, гаражным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p>
    <w:p w:rsidR="000C52F8" w:rsidRPr="000C52F8" w:rsidRDefault="000C52F8" w:rsidP="000C52F8">
      <w:pPr>
        <w:pStyle w:val="12"/>
        <w:jc w:val="both"/>
        <w:rPr>
          <w:rFonts w:ascii="Times New Roman" w:hAnsi="Times New Roman" w:cs="Times New Roman"/>
          <w:bCs/>
          <w:sz w:val="20"/>
          <w:szCs w:val="20"/>
        </w:rPr>
      </w:pPr>
    </w:p>
    <w:p w:rsidR="000C52F8" w:rsidRPr="000C52F8" w:rsidRDefault="000C52F8" w:rsidP="000C52F8">
      <w:pPr>
        <w:pStyle w:val="12"/>
        <w:jc w:val="both"/>
        <w:rPr>
          <w:rFonts w:ascii="Times New Roman" w:hAnsi="Times New Roman" w:cs="Times New Roman"/>
          <w:bCs/>
          <w:sz w:val="20"/>
          <w:szCs w:val="20"/>
        </w:rPr>
      </w:pPr>
      <w:r w:rsidRPr="000C52F8">
        <w:rPr>
          <w:rFonts w:ascii="Times New Roman" w:hAnsi="Times New Roman" w:cs="Times New Roman"/>
          <w:bCs/>
          <w:sz w:val="20"/>
          <w:szCs w:val="20"/>
        </w:rPr>
        <w:t>1. Настоящий Порядок определяет процедуру получения лицами, замещающими должности муниципальной службы в Администрации Трегубовского  сельского поселения (далее -  муниципальные служащие), разрешения представителя нанимателя на участие на безвозмездной основе в управлении некоммерческой организацией (кроме политической партии и органа профессионального союза, в том числе выборного органа первичной профсоюзной организации, созданной в Администрации Трегубовского  сельского поселения, аппарате избирательной комиссии муниципального образования), жилищным, жилищно-строительным, гаражным кооперативами, товариществом собственников недвижимости (далее - некоммерческая организация) в качестве единоличного исполнительного органа или вхождение в состав их коллегиальных органов управления</w:t>
      </w:r>
      <w:r w:rsidRPr="000C52F8">
        <w:rPr>
          <w:rFonts w:ascii="Times New Roman" w:hAnsi="Times New Roman" w:cs="Times New Roman"/>
          <w:bCs/>
          <w:sz w:val="20"/>
          <w:szCs w:val="20"/>
          <w:lang w:bidi="ru-RU"/>
        </w:rPr>
        <w:t>.</w:t>
      </w:r>
    </w:p>
    <w:p w:rsidR="000C52F8" w:rsidRPr="000C52F8" w:rsidRDefault="000C52F8" w:rsidP="000C52F8">
      <w:pPr>
        <w:pStyle w:val="12"/>
        <w:jc w:val="both"/>
        <w:rPr>
          <w:rFonts w:ascii="Times New Roman" w:hAnsi="Times New Roman" w:cs="Times New Roman"/>
          <w:bCs/>
          <w:sz w:val="20"/>
          <w:szCs w:val="20"/>
        </w:rPr>
      </w:pPr>
      <w:r w:rsidRPr="000C52F8">
        <w:rPr>
          <w:rFonts w:ascii="Times New Roman" w:hAnsi="Times New Roman" w:cs="Times New Roman"/>
          <w:bCs/>
          <w:sz w:val="20"/>
          <w:szCs w:val="20"/>
        </w:rPr>
        <w:t>2.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коллегиальных органов управления (далее - участие муниципального служащего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муниципальным служащим должностных обязанностей.</w:t>
      </w:r>
    </w:p>
    <w:p w:rsidR="000C52F8" w:rsidRPr="000C52F8" w:rsidRDefault="000C52F8" w:rsidP="000C52F8">
      <w:pPr>
        <w:pStyle w:val="12"/>
        <w:jc w:val="both"/>
        <w:rPr>
          <w:rFonts w:ascii="Times New Roman" w:hAnsi="Times New Roman" w:cs="Times New Roman"/>
          <w:bCs/>
          <w:sz w:val="20"/>
          <w:szCs w:val="20"/>
        </w:rPr>
      </w:pPr>
      <w:bookmarkStart w:id="9" w:name="Par4"/>
      <w:bookmarkEnd w:id="9"/>
      <w:r w:rsidRPr="000C52F8">
        <w:rPr>
          <w:rFonts w:ascii="Times New Roman" w:hAnsi="Times New Roman" w:cs="Times New Roman"/>
          <w:bCs/>
          <w:sz w:val="20"/>
          <w:szCs w:val="20"/>
        </w:rPr>
        <w:t>3. Муниципальный служащий, изъявивший желание участвовать в управлении некоммерческой организацией, оформляет в письменном виде на имя Главы  Трегубовского  сельского поселения либо должностного лица, исполняющего его обязанности (далее - представитель нанимателя) ходатайство о получении разрешения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коллегиальных органов управления (далее - ходатайство), составленное по форме согласно приложению 1 к настоящему Порядку.</w:t>
      </w:r>
    </w:p>
    <w:p w:rsidR="000C52F8" w:rsidRPr="000C52F8" w:rsidRDefault="000C52F8" w:rsidP="000C52F8">
      <w:pPr>
        <w:pStyle w:val="12"/>
        <w:jc w:val="both"/>
        <w:rPr>
          <w:rFonts w:ascii="Times New Roman" w:hAnsi="Times New Roman" w:cs="Times New Roman"/>
          <w:bCs/>
          <w:sz w:val="20"/>
          <w:szCs w:val="20"/>
        </w:rPr>
      </w:pPr>
      <w:r w:rsidRPr="000C52F8">
        <w:rPr>
          <w:rFonts w:ascii="Times New Roman" w:hAnsi="Times New Roman" w:cs="Times New Roman"/>
          <w:bCs/>
          <w:sz w:val="20"/>
          <w:szCs w:val="20"/>
        </w:rPr>
        <w:t>К ходатайству прилагается копия учредительного документа некоммерческой организации, в управлении которой муниципальный служащий предполагает участвовать, заверенная подписью непосредственного руководителя (иного уполномоченного лица) и при наличии оттиском печати некоммерческой организации, а также копия документа, в котором указаны полномочия, права и обязанности, которые возлагаются на муниципального служащего в случае участия муниципального служащего в управлении некоммерческой организацией (например, копия должностной инструкции или копия положения об органе управления некоммерческой организацией) (далее - документы, прилагаемые к ходатайству).</w:t>
      </w:r>
    </w:p>
    <w:p w:rsidR="000C52F8" w:rsidRPr="000C52F8" w:rsidRDefault="000C52F8" w:rsidP="000C52F8">
      <w:pPr>
        <w:pStyle w:val="12"/>
        <w:jc w:val="both"/>
        <w:rPr>
          <w:rFonts w:ascii="Times New Roman" w:hAnsi="Times New Roman" w:cs="Times New Roman"/>
          <w:bCs/>
          <w:sz w:val="20"/>
          <w:szCs w:val="20"/>
        </w:rPr>
      </w:pPr>
      <w:r w:rsidRPr="000C52F8">
        <w:rPr>
          <w:rFonts w:ascii="Times New Roman" w:hAnsi="Times New Roman" w:cs="Times New Roman"/>
          <w:bCs/>
          <w:sz w:val="20"/>
          <w:szCs w:val="20"/>
        </w:rPr>
        <w:t>4. Ходатайство и документы, прилагаемые к ходатайству, представляются муниципальным служащим должностному лицу, ответственному в Администрации Трегубовского  сельского поселения за работу по профилактике коррупционных и иных правонарушений (далее – ответственное должностное лицо), до начала участия муниципального служащего в управлении некоммерческой организацией, за исключением случаев, предусмотренных пунктами 5 и 6 настоящего Порядка.</w:t>
      </w:r>
    </w:p>
    <w:p w:rsidR="000C52F8" w:rsidRPr="000C52F8" w:rsidRDefault="000C52F8" w:rsidP="000C52F8">
      <w:pPr>
        <w:pStyle w:val="12"/>
        <w:jc w:val="both"/>
        <w:rPr>
          <w:rFonts w:ascii="Times New Roman" w:hAnsi="Times New Roman" w:cs="Times New Roman"/>
          <w:bCs/>
          <w:sz w:val="20"/>
          <w:szCs w:val="20"/>
        </w:rPr>
      </w:pPr>
      <w:bookmarkStart w:id="10" w:name="Par9"/>
      <w:bookmarkEnd w:id="10"/>
      <w:r w:rsidRPr="000C52F8">
        <w:rPr>
          <w:rFonts w:ascii="Times New Roman" w:hAnsi="Times New Roman" w:cs="Times New Roman"/>
          <w:bCs/>
          <w:sz w:val="20"/>
          <w:szCs w:val="20"/>
        </w:rPr>
        <w:t>5. Муниципальный служащий, который участвовал на безвозмездной основе в управлении некоммерческой организацией в качестве единоличного исполнительного органа или входил в состав ее коллегиальных органов управления на день вступления в силу настоящего Порядка, представляет ходатайство и документы, прилагаемые к ходатайству, ответственному должностному лицу не позднее чем через пять рабочих дней после вступления в силу настоящего Порядка</w:t>
      </w:r>
      <w:r w:rsidRPr="000C52F8">
        <w:rPr>
          <w:rFonts w:ascii="Times New Roman" w:hAnsi="Times New Roman" w:cs="Times New Roman"/>
          <w:bCs/>
          <w:i/>
          <w:sz w:val="20"/>
          <w:szCs w:val="20"/>
        </w:rPr>
        <w:t>.</w:t>
      </w:r>
    </w:p>
    <w:p w:rsidR="000C52F8" w:rsidRPr="000C52F8" w:rsidRDefault="000C52F8" w:rsidP="000C52F8">
      <w:pPr>
        <w:pStyle w:val="12"/>
        <w:jc w:val="both"/>
        <w:rPr>
          <w:rFonts w:ascii="Times New Roman" w:hAnsi="Times New Roman" w:cs="Times New Roman"/>
          <w:bCs/>
          <w:sz w:val="20"/>
          <w:szCs w:val="20"/>
        </w:rPr>
      </w:pPr>
      <w:bookmarkStart w:id="11" w:name="Par11"/>
      <w:bookmarkEnd w:id="11"/>
      <w:r w:rsidRPr="000C52F8">
        <w:rPr>
          <w:rFonts w:ascii="Times New Roman" w:hAnsi="Times New Roman" w:cs="Times New Roman"/>
          <w:bCs/>
          <w:sz w:val="20"/>
          <w:szCs w:val="20"/>
        </w:rPr>
        <w:t>6. Муниципальный служащий, участвующий на безвозмездной основе в управлении некоммерческими организациями в качестве единоличного исполнительного органа или входящий в состав их коллегиальных органов управления на день его назначения на должность муниципальной службы в Администрации Трегубовского  сельского поселения, представляет ходатайство и документы, прилагаемые к ходатайству, в день назначения на должность муниципальной службы в Администрации Трегубовского  сельского поселения.</w:t>
      </w:r>
    </w:p>
    <w:p w:rsidR="000C52F8" w:rsidRPr="000C52F8" w:rsidRDefault="000C52F8" w:rsidP="000C52F8">
      <w:pPr>
        <w:pStyle w:val="12"/>
        <w:jc w:val="both"/>
        <w:rPr>
          <w:rFonts w:ascii="Times New Roman" w:hAnsi="Times New Roman" w:cs="Times New Roman"/>
          <w:bCs/>
          <w:sz w:val="20"/>
          <w:szCs w:val="20"/>
        </w:rPr>
      </w:pPr>
      <w:r w:rsidRPr="000C52F8">
        <w:rPr>
          <w:rFonts w:ascii="Times New Roman" w:hAnsi="Times New Roman" w:cs="Times New Roman"/>
          <w:bCs/>
          <w:sz w:val="20"/>
          <w:szCs w:val="20"/>
        </w:rPr>
        <w:t>7. Ответственное должностное лицо регистрирует ходатайство в день его поступления в Журнале учета ходатайств о получении разрешения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коллегиальных органов управления (далее - Журнал) по форме согласно приложению 2 к настоящему Порядку.</w:t>
      </w:r>
    </w:p>
    <w:p w:rsidR="000C52F8" w:rsidRPr="000C52F8" w:rsidRDefault="000C52F8" w:rsidP="000C52F8">
      <w:pPr>
        <w:pStyle w:val="12"/>
        <w:jc w:val="both"/>
        <w:rPr>
          <w:rFonts w:ascii="Times New Roman" w:hAnsi="Times New Roman" w:cs="Times New Roman"/>
          <w:bCs/>
          <w:sz w:val="20"/>
          <w:szCs w:val="20"/>
        </w:rPr>
      </w:pPr>
      <w:r w:rsidRPr="000C52F8">
        <w:rPr>
          <w:rFonts w:ascii="Times New Roman" w:hAnsi="Times New Roman" w:cs="Times New Roman"/>
          <w:bCs/>
          <w:sz w:val="20"/>
          <w:szCs w:val="20"/>
        </w:rPr>
        <w:t>Отказ в регистрации ходатайства не допускается.</w:t>
      </w:r>
    </w:p>
    <w:p w:rsidR="000C52F8" w:rsidRPr="000C52F8" w:rsidRDefault="000C52F8" w:rsidP="000C52F8">
      <w:pPr>
        <w:pStyle w:val="12"/>
        <w:jc w:val="both"/>
        <w:rPr>
          <w:rFonts w:ascii="Times New Roman" w:hAnsi="Times New Roman" w:cs="Times New Roman"/>
          <w:bCs/>
          <w:sz w:val="20"/>
          <w:szCs w:val="20"/>
        </w:rPr>
      </w:pPr>
      <w:r w:rsidRPr="000C52F8">
        <w:rPr>
          <w:rFonts w:ascii="Times New Roman" w:hAnsi="Times New Roman" w:cs="Times New Roman"/>
          <w:bCs/>
          <w:sz w:val="20"/>
          <w:szCs w:val="20"/>
        </w:rPr>
        <w:t>Все листы Журнала должны быть прошиты и пронумерованы, кроме первого. На последнем листе указывается количество листов цифрами и прописью. Последний лист заверяется подписью ответственного должностного лица с указанием расшифровки подписи, должности и даты начала ведения Журнала. Журнал заверяется печатью Администрации Трегубовского  сельского поселения.</w:t>
      </w:r>
    </w:p>
    <w:p w:rsidR="000C52F8" w:rsidRPr="000C52F8" w:rsidRDefault="000C52F8" w:rsidP="000C52F8">
      <w:pPr>
        <w:pStyle w:val="12"/>
        <w:jc w:val="both"/>
        <w:rPr>
          <w:rFonts w:ascii="Times New Roman" w:hAnsi="Times New Roman" w:cs="Times New Roman"/>
          <w:bCs/>
          <w:sz w:val="20"/>
          <w:szCs w:val="20"/>
        </w:rPr>
      </w:pPr>
      <w:r w:rsidRPr="000C52F8">
        <w:rPr>
          <w:rFonts w:ascii="Times New Roman" w:hAnsi="Times New Roman" w:cs="Times New Roman"/>
          <w:bCs/>
          <w:sz w:val="20"/>
          <w:szCs w:val="20"/>
        </w:rPr>
        <w:lastRenderedPageBreak/>
        <w:tab/>
        <w:t>8. Ответственное должностное лицо осуществляет предварительное рассмотрение ходатайства, документов, прилагаемых к ходатайству, и подготовку мотивированного заключения на него о возможности (невозможности) участия муниципального служащего в управлении некоммерческой организацией (далее - мотивированное заключение).</w:t>
      </w:r>
    </w:p>
    <w:p w:rsidR="000C52F8" w:rsidRPr="000C52F8" w:rsidRDefault="000C52F8" w:rsidP="000C52F8">
      <w:pPr>
        <w:pStyle w:val="12"/>
        <w:jc w:val="both"/>
        <w:rPr>
          <w:rFonts w:ascii="Times New Roman" w:hAnsi="Times New Roman" w:cs="Times New Roman"/>
          <w:bCs/>
          <w:sz w:val="20"/>
          <w:szCs w:val="20"/>
        </w:rPr>
      </w:pPr>
      <w:r w:rsidRPr="000C52F8">
        <w:rPr>
          <w:rFonts w:ascii="Times New Roman" w:hAnsi="Times New Roman" w:cs="Times New Roman"/>
          <w:bCs/>
          <w:sz w:val="20"/>
          <w:szCs w:val="20"/>
        </w:rPr>
        <w:t>При подготовке мотивированного заключения ответственное должностное лицо вправе проводить собеседование с муниципальным служащим, представившим ходатайство, получать от него письменные пояснения.</w:t>
      </w:r>
    </w:p>
    <w:p w:rsidR="000C52F8" w:rsidRPr="000C52F8" w:rsidRDefault="000C52F8" w:rsidP="000C52F8">
      <w:pPr>
        <w:pStyle w:val="12"/>
        <w:jc w:val="both"/>
        <w:rPr>
          <w:rFonts w:ascii="Times New Roman" w:hAnsi="Times New Roman" w:cs="Times New Roman"/>
          <w:bCs/>
          <w:sz w:val="20"/>
          <w:szCs w:val="20"/>
        </w:rPr>
      </w:pPr>
      <w:r w:rsidRPr="000C52F8">
        <w:rPr>
          <w:rFonts w:ascii="Times New Roman" w:hAnsi="Times New Roman" w:cs="Times New Roman"/>
          <w:bCs/>
          <w:sz w:val="20"/>
          <w:szCs w:val="20"/>
        </w:rPr>
        <w:tab/>
      </w:r>
      <w:bookmarkStart w:id="12" w:name="Par20"/>
      <w:bookmarkEnd w:id="12"/>
      <w:r w:rsidRPr="000C52F8">
        <w:rPr>
          <w:rFonts w:ascii="Times New Roman" w:hAnsi="Times New Roman" w:cs="Times New Roman"/>
          <w:bCs/>
          <w:sz w:val="20"/>
          <w:szCs w:val="20"/>
        </w:rPr>
        <w:t>9. Ходатайство, документы, прилагаемые к ходатайству, и мотивированное заключение в течение трех рабочих дней со дня регистрации ходатайства направляется представителю нанимателя для принятия решения.</w:t>
      </w:r>
    </w:p>
    <w:p w:rsidR="000C52F8" w:rsidRPr="000C52F8" w:rsidRDefault="000C52F8" w:rsidP="000C52F8">
      <w:pPr>
        <w:pStyle w:val="12"/>
        <w:jc w:val="both"/>
        <w:rPr>
          <w:rFonts w:ascii="Times New Roman" w:hAnsi="Times New Roman" w:cs="Times New Roman"/>
          <w:bCs/>
          <w:sz w:val="20"/>
          <w:szCs w:val="20"/>
        </w:rPr>
      </w:pPr>
      <w:r w:rsidRPr="000C52F8">
        <w:rPr>
          <w:rFonts w:ascii="Times New Roman" w:hAnsi="Times New Roman" w:cs="Times New Roman"/>
          <w:bCs/>
          <w:sz w:val="20"/>
          <w:szCs w:val="20"/>
        </w:rPr>
        <w:t>10. По результатам рассмотрения ходатайства и мотивированного заключения представитель нанимателя в течение пяти рабочих дней со дня получения документов, указанных в пункте 9 настоящего Порядка, выносит одно из следующих решений:</w:t>
      </w:r>
    </w:p>
    <w:p w:rsidR="000C52F8" w:rsidRPr="000C52F8" w:rsidRDefault="000C52F8" w:rsidP="000C52F8">
      <w:pPr>
        <w:pStyle w:val="12"/>
        <w:jc w:val="both"/>
        <w:rPr>
          <w:rFonts w:ascii="Times New Roman" w:hAnsi="Times New Roman" w:cs="Times New Roman"/>
          <w:bCs/>
          <w:sz w:val="20"/>
          <w:szCs w:val="20"/>
        </w:rPr>
      </w:pPr>
      <w:r w:rsidRPr="000C52F8">
        <w:rPr>
          <w:rFonts w:ascii="Times New Roman" w:hAnsi="Times New Roman" w:cs="Times New Roman"/>
          <w:bCs/>
          <w:sz w:val="20"/>
          <w:szCs w:val="20"/>
        </w:rPr>
        <w:t>а) разрешить муниципальному служащему участие в управлении некоммерческой организацией;</w:t>
      </w:r>
    </w:p>
    <w:p w:rsidR="000C52F8" w:rsidRPr="000C52F8" w:rsidRDefault="000C52F8" w:rsidP="000C52F8">
      <w:pPr>
        <w:pStyle w:val="12"/>
        <w:jc w:val="both"/>
        <w:rPr>
          <w:rFonts w:ascii="Times New Roman" w:hAnsi="Times New Roman" w:cs="Times New Roman"/>
          <w:bCs/>
          <w:sz w:val="20"/>
          <w:szCs w:val="20"/>
        </w:rPr>
      </w:pPr>
      <w:r w:rsidRPr="000C52F8">
        <w:rPr>
          <w:rFonts w:ascii="Times New Roman" w:hAnsi="Times New Roman" w:cs="Times New Roman"/>
          <w:bCs/>
          <w:sz w:val="20"/>
          <w:szCs w:val="20"/>
        </w:rPr>
        <w:t>б) отказать муниципальному служащему в участии в управлении некоммерческой организацией.</w:t>
      </w:r>
    </w:p>
    <w:p w:rsidR="000C52F8" w:rsidRPr="000C52F8" w:rsidRDefault="000C52F8" w:rsidP="000C52F8">
      <w:pPr>
        <w:pStyle w:val="12"/>
        <w:jc w:val="both"/>
        <w:rPr>
          <w:rFonts w:ascii="Times New Roman" w:hAnsi="Times New Roman" w:cs="Times New Roman"/>
          <w:bCs/>
          <w:sz w:val="20"/>
          <w:szCs w:val="20"/>
        </w:rPr>
      </w:pPr>
      <w:r w:rsidRPr="000C52F8">
        <w:rPr>
          <w:rFonts w:ascii="Times New Roman" w:hAnsi="Times New Roman" w:cs="Times New Roman"/>
          <w:bCs/>
          <w:sz w:val="20"/>
          <w:szCs w:val="20"/>
        </w:rPr>
        <w:t>Решение представителя нанимателя принимается путем наложения на ходатайстве резолюции «разрешить» или «отказать».</w:t>
      </w:r>
    </w:p>
    <w:p w:rsidR="000C52F8" w:rsidRPr="000C52F8" w:rsidRDefault="000C52F8" w:rsidP="000C52F8">
      <w:pPr>
        <w:pStyle w:val="12"/>
        <w:jc w:val="both"/>
        <w:rPr>
          <w:rFonts w:ascii="Times New Roman" w:hAnsi="Times New Roman" w:cs="Times New Roman"/>
          <w:bCs/>
          <w:sz w:val="20"/>
          <w:szCs w:val="20"/>
        </w:rPr>
      </w:pPr>
      <w:r w:rsidRPr="000C52F8">
        <w:rPr>
          <w:rFonts w:ascii="Times New Roman" w:hAnsi="Times New Roman" w:cs="Times New Roman"/>
          <w:bCs/>
          <w:sz w:val="20"/>
          <w:szCs w:val="20"/>
        </w:rPr>
        <w:tab/>
        <w:t>11. Основаниями для принятия решения об отказе муниципальному служащему в участии в управлении некоммерческой организацией являются:</w:t>
      </w:r>
    </w:p>
    <w:p w:rsidR="000C52F8" w:rsidRPr="000C52F8" w:rsidRDefault="000C52F8" w:rsidP="000C52F8">
      <w:pPr>
        <w:pStyle w:val="12"/>
        <w:jc w:val="both"/>
        <w:rPr>
          <w:rFonts w:ascii="Times New Roman" w:hAnsi="Times New Roman" w:cs="Times New Roman"/>
          <w:bCs/>
          <w:sz w:val="20"/>
          <w:szCs w:val="20"/>
        </w:rPr>
      </w:pPr>
      <w:r w:rsidRPr="000C52F8">
        <w:rPr>
          <w:rFonts w:ascii="Times New Roman" w:hAnsi="Times New Roman" w:cs="Times New Roman"/>
          <w:bCs/>
          <w:sz w:val="20"/>
          <w:szCs w:val="20"/>
        </w:rPr>
        <w:t>а) отдельные функции муниципального управления указанной в ходатайстве некоммерческой организацией входят в должностные обязанности муниципального служащего;</w:t>
      </w:r>
    </w:p>
    <w:p w:rsidR="000C52F8" w:rsidRPr="000C52F8" w:rsidRDefault="000C52F8" w:rsidP="000C52F8">
      <w:pPr>
        <w:pStyle w:val="12"/>
        <w:jc w:val="both"/>
        <w:rPr>
          <w:rFonts w:ascii="Times New Roman" w:hAnsi="Times New Roman" w:cs="Times New Roman"/>
          <w:bCs/>
          <w:sz w:val="20"/>
          <w:szCs w:val="20"/>
        </w:rPr>
      </w:pPr>
      <w:r w:rsidRPr="000C52F8">
        <w:rPr>
          <w:rFonts w:ascii="Times New Roman" w:hAnsi="Times New Roman" w:cs="Times New Roman"/>
          <w:bCs/>
          <w:sz w:val="20"/>
          <w:szCs w:val="20"/>
        </w:rPr>
        <w:t xml:space="preserve">б) муниципальный служащий изъявил желание участвовать в управлении некоммерческой организацией, в отношении которой в </w:t>
      </w:r>
      <w:hyperlink r:id="rId52" w:history="1">
        <w:r w:rsidRPr="000C52F8">
          <w:rPr>
            <w:rStyle w:val="af3"/>
            <w:rFonts w:ascii="Times New Roman" w:hAnsi="Times New Roman" w:cs="Times New Roman"/>
            <w:bCs/>
            <w:sz w:val="20"/>
            <w:szCs w:val="20"/>
          </w:rPr>
          <w:t>пункте 3 части 1 статьи 1</w:t>
        </w:r>
      </w:hyperlink>
      <w:r w:rsidRPr="000C52F8">
        <w:rPr>
          <w:rFonts w:ascii="Times New Roman" w:hAnsi="Times New Roman" w:cs="Times New Roman"/>
          <w:bCs/>
          <w:sz w:val="20"/>
          <w:szCs w:val="20"/>
        </w:rPr>
        <w:t xml:space="preserve">4 </w:t>
      </w:r>
      <w:r w:rsidRPr="000C52F8">
        <w:rPr>
          <w:rFonts w:ascii="Times New Roman" w:hAnsi="Times New Roman" w:cs="Times New Roman"/>
          <w:bCs/>
          <w:sz w:val="20"/>
          <w:szCs w:val="20"/>
          <w:lang w:bidi="ru-RU"/>
        </w:rPr>
        <w:t xml:space="preserve">Федерального закона от </w:t>
      </w:r>
      <w:r w:rsidRPr="000C52F8">
        <w:rPr>
          <w:rFonts w:ascii="Times New Roman" w:hAnsi="Times New Roman" w:cs="Times New Roman"/>
          <w:bCs/>
          <w:sz w:val="20"/>
          <w:szCs w:val="20"/>
        </w:rPr>
        <w:t>02 марта 2007 года № 25-ФЗ «О муниципальной службе в Российской Федерации» установлен запрет на участие в ее управлении;</w:t>
      </w:r>
    </w:p>
    <w:p w:rsidR="000C52F8" w:rsidRPr="000C52F8" w:rsidRDefault="000C52F8" w:rsidP="000C52F8">
      <w:pPr>
        <w:pStyle w:val="12"/>
        <w:jc w:val="both"/>
        <w:rPr>
          <w:rFonts w:ascii="Times New Roman" w:hAnsi="Times New Roman" w:cs="Times New Roman"/>
          <w:bCs/>
          <w:sz w:val="20"/>
          <w:szCs w:val="20"/>
        </w:rPr>
      </w:pPr>
      <w:r w:rsidRPr="000C52F8">
        <w:rPr>
          <w:rFonts w:ascii="Times New Roman" w:hAnsi="Times New Roman" w:cs="Times New Roman"/>
          <w:bCs/>
          <w:sz w:val="20"/>
          <w:szCs w:val="20"/>
        </w:rPr>
        <w:t>в) выявлены обстоятельства, свидетельствующие о наличии личной заинтересованности муниципального служащего при исполнении им должностных обязанностей, которая приводит или может привести к конфликту интересов;</w:t>
      </w:r>
    </w:p>
    <w:p w:rsidR="000C52F8" w:rsidRPr="000C52F8" w:rsidRDefault="000C52F8" w:rsidP="000C52F8">
      <w:pPr>
        <w:pStyle w:val="12"/>
        <w:jc w:val="both"/>
        <w:rPr>
          <w:rFonts w:ascii="Times New Roman" w:hAnsi="Times New Roman" w:cs="Times New Roman"/>
          <w:bCs/>
          <w:sz w:val="20"/>
          <w:szCs w:val="20"/>
        </w:rPr>
      </w:pPr>
      <w:r w:rsidRPr="000C52F8">
        <w:rPr>
          <w:rFonts w:ascii="Times New Roman" w:hAnsi="Times New Roman" w:cs="Times New Roman"/>
          <w:bCs/>
          <w:sz w:val="20"/>
          <w:szCs w:val="20"/>
        </w:rPr>
        <w:t xml:space="preserve">г) муниципальным служащим не представлены документы, указанные в </w:t>
      </w:r>
      <w:hyperlink w:anchor="Par4" w:history="1">
        <w:r w:rsidRPr="000C52F8">
          <w:rPr>
            <w:rStyle w:val="af3"/>
            <w:rFonts w:ascii="Times New Roman" w:hAnsi="Times New Roman" w:cs="Times New Roman"/>
            <w:bCs/>
            <w:sz w:val="20"/>
            <w:szCs w:val="20"/>
          </w:rPr>
          <w:t>пункте 3</w:t>
        </w:r>
      </w:hyperlink>
      <w:r w:rsidRPr="000C52F8">
        <w:rPr>
          <w:rFonts w:ascii="Times New Roman" w:hAnsi="Times New Roman" w:cs="Times New Roman"/>
          <w:bCs/>
          <w:sz w:val="20"/>
          <w:szCs w:val="20"/>
        </w:rPr>
        <w:t xml:space="preserve"> настоящего Порядка.</w:t>
      </w:r>
    </w:p>
    <w:p w:rsidR="000C52F8" w:rsidRPr="000C52F8" w:rsidRDefault="000C52F8" w:rsidP="000C52F8">
      <w:pPr>
        <w:pStyle w:val="12"/>
        <w:jc w:val="both"/>
        <w:rPr>
          <w:rFonts w:ascii="Times New Roman" w:hAnsi="Times New Roman" w:cs="Times New Roman"/>
          <w:bCs/>
          <w:sz w:val="20"/>
          <w:szCs w:val="20"/>
        </w:rPr>
      </w:pPr>
      <w:r w:rsidRPr="000C52F8">
        <w:rPr>
          <w:rFonts w:ascii="Times New Roman" w:hAnsi="Times New Roman" w:cs="Times New Roman"/>
          <w:bCs/>
          <w:sz w:val="20"/>
          <w:szCs w:val="20"/>
        </w:rPr>
        <w:t>12. Копия ходатайства с письменной резолюцией представителя нанимателя в течение трех рабочих дней со дня принятия решения выдается муниципальному служащему лично под роспись в журнале.</w:t>
      </w:r>
    </w:p>
    <w:p w:rsidR="000C52F8" w:rsidRPr="000C52F8" w:rsidRDefault="000C52F8" w:rsidP="000C52F8">
      <w:pPr>
        <w:pStyle w:val="12"/>
        <w:jc w:val="both"/>
        <w:rPr>
          <w:rFonts w:ascii="Times New Roman" w:hAnsi="Times New Roman" w:cs="Times New Roman"/>
          <w:bCs/>
          <w:sz w:val="20"/>
          <w:szCs w:val="20"/>
        </w:rPr>
      </w:pPr>
      <w:r w:rsidRPr="000C52F8">
        <w:rPr>
          <w:rFonts w:ascii="Times New Roman" w:hAnsi="Times New Roman" w:cs="Times New Roman"/>
          <w:bCs/>
          <w:sz w:val="20"/>
          <w:szCs w:val="20"/>
        </w:rPr>
        <w:t>13. Оригинал рассмотренного представителем нанимателя ходатайства, документы, прилагаемые к ходатайству, мотивированное заключение, а также иные материалы, связанные с рассмотрением ходатайства (при наличии), приобщаются к личному делу муниципального служащего.</w:t>
      </w:r>
    </w:p>
    <w:p w:rsidR="000C52F8" w:rsidRPr="000C52F8" w:rsidRDefault="000C52F8" w:rsidP="000C52F8">
      <w:pPr>
        <w:pStyle w:val="12"/>
        <w:jc w:val="both"/>
        <w:rPr>
          <w:rFonts w:ascii="Times New Roman" w:hAnsi="Times New Roman" w:cs="Times New Roman"/>
          <w:bCs/>
          <w:sz w:val="20"/>
          <w:szCs w:val="20"/>
        </w:rPr>
      </w:pPr>
      <w:r w:rsidRPr="000C52F8">
        <w:rPr>
          <w:rFonts w:ascii="Times New Roman" w:hAnsi="Times New Roman" w:cs="Times New Roman"/>
          <w:bCs/>
          <w:sz w:val="20"/>
          <w:szCs w:val="20"/>
        </w:rPr>
        <w:t>14. Настоящий Порядок не распространяется на правоотношения, регулирующие участие муниципальных служащих в управлении некоммерческими организациями от имени органа местного самоуправления.</w:t>
      </w:r>
    </w:p>
    <w:p w:rsidR="000C52F8" w:rsidRPr="000C52F8" w:rsidRDefault="000C52F8" w:rsidP="000C52F8">
      <w:pPr>
        <w:pStyle w:val="12"/>
        <w:jc w:val="center"/>
        <w:rPr>
          <w:rFonts w:ascii="Times New Roman" w:hAnsi="Times New Roman" w:cs="Times New Roman"/>
          <w:b/>
          <w:bCs/>
          <w:sz w:val="20"/>
          <w:szCs w:val="20"/>
        </w:rPr>
      </w:pPr>
    </w:p>
    <w:p w:rsidR="000C52F8" w:rsidRPr="000C52F8" w:rsidRDefault="000C52F8" w:rsidP="000C52F8">
      <w:pPr>
        <w:pStyle w:val="12"/>
        <w:jc w:val="center"/>
        <w:rPr>
          <w:rFonts w:ascii="Times New Roman" w:hAnsi="Times New Roman" w:cs="Times New Roman"/>
          <w:b/>
          <w:bCs/>
          <w:sz w:val="20"/>
          <w:szCs w:val="20"/>
        </w:rPr>
      </w:pPr>
    </w:p>
    <w:p w:rsidR="000C52F8" w:rsidRPr="000C52F8" w:rsidRDefault="000C52F8" w:rsidP="000C52F8">
      <w:pPr>
        <w:pStyle w:val="12"/>
        <w:jc w:val="right"/>
        <w:rPr>
          <w:rFonts w:ascii="Times New Roman" w:hAnsi="Times New Roman" w:cs="Times New Roman"/>
          <w:b/>
          <w:bCs/>
          <w:sz w:val="20"/>
          <w:szCs w:val="20"/>
        </w:rPr>
      </w:pPr>
      <w:r w:rsidRPr="000C52F8">
        <w:rPr>
          <w:rFonts w:ascii="Times New Roman" w:hAnsi="Times New Roman" w:cs="Times New Roman"/>
          <w:b/>
          <w:bCs/>
          <w:sz w:val="20"/>
          <w:szCs w:val="20"/>
        </w:rPr>
        <w:t>Приложение 1</w:t>
      </w:r>
    </w:p>
    <w:p w:rsidR="000C52F8" w:rsidRPr="000C52F8" w:rsidRDefault="000C52F8" w:rsidP="000C52F8">
      <w:pPr>
        <w:pStyle w:val="12"/>
        <w:jc w:val="right"/>
        <w:rPr>
          <w:rFonts w:ascii="Times New Roman" w:hAnsi="Times New Roman" w:cs="Times New Roman"/>
          <w:b/>
          <w:bCs/>
          <w:sz w:val="20"/>
          <w:szCs w:val="20"/>
          <w:lang w:bidi="ru-RU"/>
        </w:rPr>
      </w:pPr>
      <w:r w:rsidRPr="000C52F8">
        <w:rPr>
          <w:rFonts w:ascii="Times New Roman" w:hAnsi="Times New Roman" w:cs="Times New Roman"/>
          <w:b/>
          <w:bCs/>
          <w:sz w:val="20"/>
          <w:szCs w:val="20"/>
        </w:rPr>
        <w:t>к Порядку получения муниципальным служащим Администрации Трегубовского  сельского поселения разрешения представителя нанимателя на участие на безвозмездной основе в управлении некоммерческой организацией (кроме политической партии и органа профессионального союза, в том числе выборного органа первичной профсоюзной организации, созданной в Администрации Трегубовского  сельского поселения, аппарате избирательной комиссии муниципального образования), жилищным, жилищно-строительным, гаражным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p>
    <w:p w:rsidR="000C52F8" w:rsidRPr="000C52F8" w:rsidRDefault="000C52F8" w:rsidP="000C52F8">
      <w:pPr>
        <w:pStyle w:val="12"/>
        <w:jc w:val="center"/>
        <w:rPr>
          <w:rFonts w:ascii="Times New Roman" w:hAnsi="Times New Roman" w:cs="Times New Roman"/>
          <w:b/>
          <w:bCs/>
          <w:sz w:val="20"/>
          <w:szCs w:val="20"/>
        </w:rPr>
      </w:pPr>
    </w:p>
    <w:p w:rsidR="000C52F8" w:rsidRPr="000C52F8" w:rsidRDefault="000C52F8" w:rsidP="000C52F8">
      <w:pPr>
        <w:pStyle w:val="12"/>
        <w:jc w:val="center"/>
        <w:rPr>
          <w:rFonts w:ascii="Times New Roman" w:hAnsi="Times New Roman" w:cs="Times New Roman"/>
          <w:b/>
          <w:bCs/>
          <w:sz w:val="20"/>
          <w:szCs w:val="20"/>
        </w:rPr>
      </w:pPr>
    </w:p>
    <w:p w:rsidR="000C52F8" w:rsidRPr="000C52F8" w:rsidRDefault="000C52F8" w:rsidP="000C52F8">
      <w:pPr>
        <w:pStyle w:val="12"/>
        <w:jc w:val="right"/>
        <w:rPr>
          <w:rFonts w:ascii="Times New Roman" w:hAnsi="Times New Roman" w:cs="Times New Roman"/>
          <w:b/>
          <w:bCs/>
          <w:sz w:val="20"/>
          <w:szCs w:val="20"/>
        </w:rPr>
      </w:pPr>
      <w:r w:rsidRPr="000C52F8">
        <w:rPr>
          <w:rFonts w:ascii="Times New Roman" w:hAnsi="Times New Roman" w:cs="Times New Roman"/>
          <w:b/>
          <w:bCs/>
          <w:sz w:val="20"/>
          <w:szCs w:val="20"/>
        </w:rPr>
        <w:t>Главе Трегубовского сельского поселения</w:t>
      </w:r>
    </w:p>
    <w:p w:rsidR="000C52F8" w:rsidRPr="000C52F8" w:rsidRDefault="000C52F8" w:rsidP="000C52F8">
      <w:pPr>
        <w:pStyle w:val="12"/>
        <w:jc w:val="right"/>
        <w:rPr>
          <w:rFonts w:ascii="Times New Roman" w:hAnsi="Times New Roman" w:cs="Times New Roman"/>
          <w:b/>
          <w:bCs/>
          <w:sz w:val="20"/>
          <w:szCs w:val="20"/>
        </w:rPr>
      </w:pPr>
      <w:r w:rsidRPr="000C52F8">
        <w:rPr>
          <w:rFonts w:ascii="Times New Roman" w:hAnsi="Times New Roman" w:cs="Times New Roman"/>
          <w:b/>
          <w:bCs/>
          <w:sz w:val="20"/>
          <w:szCs w:val="20"/>
        </w:rPr>
        <w:t>__________________________________</w:t>
      </w:r>
    </w:p>
    <w:p w:rsidR="000C52F8" w:rsidRPr="000C52F8" w:rsidRDefault="000C52F8" w:rsidP="000C52F8">
      <w:pPr>
        <w:pStyle w:val="12"/>
        <w:jc w:val="right"/>
        <w:rPr>
          <w:rFonts w:ascii="Times New Roman" w:hAnsi="Times New Roman" w:cs="Times New Roman"/>
          <w:b/>
          <w:bCs/>
          <w:sz w:val="20"/>
          <w:szCs w:val="20"/>
          <w:vertAlign w:val="superscript"/>
        </w:rPr>
      </w:pPr>
      <w:r w:rsidRPr="000C52F8">
        <w:rPr>
          <w:rFonts w:ascii="Times New Roman" w:hAnsi="Times New Roman" w:cs="Times New Roman"/>
          <w:b/>
          <w:bCs/>
          <w:sz w:val="20"/>
          <w:szCs w:val="20"/>
          <w:vertAlign w:val="superscript"/>
        </w:rPr>
        <w:t xml:space="preserve">                                                                                                                                             (фамилия, имя, отчество)</w:t>
      </w:r>
    </w:p>
    <w:p w:rsidR="000C52F8" w:rsidRPr="000C52F8" w:rsidRDefault="000C52F8" w:rsidP="000C52F8">
      <w:pPr>
        <w:pStyle w:val="12"/>
        <w:jc w:val="right"/>
        <w:rPr>
          <w:rFonts w:ascii="Times New Roman" w:hAnsi="Times New Roman" w:cs="Times New Roman"/>
          <w:b/>
          <w:bCs/>
          <w:sz w:val="20"/>
          <w:szCs w:val="20"/>
        </w:rPr>
      </w:pPr>
      <w:r w:rsidRPr="000C52F8">
        <w:rPr>
          <w:rFonts w:ascii="Times New Roman" w:hAnsi="Times New Roman" w:cs="Times New Roman"/>
          <w:b/>
          <w:bCs/>
          <w:sz w:val="20"/>
          <w:szCs w:val="20"/>
        </w:rPr>
        <w:t xml:space="preserve">                                                                от ______________________________</w:t>
      </w:r>
    </w:p>
    <w:p w:rsidR="000C52F8" w:rsidRPr="000C52F8" w:rsidRDefault="000C52F8" w:rsidP="000C52F8">
      <w:pPr>
        <w:pStyle w:val="12"/>
        <w:jc w:val="right"/>
        <w:rPr>
          <w:rFonts w:ascii="Times New Roman" w:hAnsi="Times New Roman" w:cs="Times New Roman"/>
          <w:b/>
          <w:bCs/>
          <w:sz w:val="20"/>
          <w:szCs w:val="20"/>
          <w:vertAlign w:val="superscript"/>
        </w:rPr>
      </w:pPr>
      <w:r w:rsidRPr="000C52F8">
        <w:rPr>
          <w:rFonts w:ascii="Times New Roman" w:hAnsi="Times New Roman" w:cs="Times New Roman"/>
          <w:b/>
          <w:bCs/>
          <w:sz w:val="20"/>
          <w:szCs w:val="20"/>
          <w:vertAlign w:val="superscript"/>
        </w:rPr>
        <w:t xml:space="preserve">                                                                                                                                                 (фамилия, имя, отчество,</w:t>
      </w:r>
    </w:p>
    <w:p w:rsidR="000C52F8" w:rsidRPr="000C52F8" w:rsidRDefault="000C52F8" w:rsidP="000C52F8">
      <w:pPr>
        <w:pStyle w:val="12"/>
        <w:jc w:val="right"/>
        <w:rPr>
          <w:rFonts w:ascii="Times New Roman" w:hAnsi="Times New Roman" w:cs="Times New Roman"/>
          <w:b/>
          <w:bCs/>
          <w:sz w:val="20"/>
          <w:szCs w:val="20"/>
        </w:rPr>
      </w:pPr>
      <w:r w:rsidRPr="000C52F8">
        <w:rPr>
          <w:rFonts w:ascii="Times New Roman" w:hAnsi="Times New Roman" w:cs="Times New Roman"/>
          <w:b/>
          <w:bCs/>
          <w:sz w:val="20"/>
          <w:szCs w:val="20"/>
        </w:rPr>
        <w:t>__________________________________</w:t>
      </w:r>
    </w:p>
    <w:p w:rsidR="000C52F8" w:rsidRPr="000C52F8" w:rsidRDefault="000C52F8" w:rsidP="000C52F8">
      <w:pPr>
        <w:pStyle w:val="12"/>
        <w:jc w:val="right"/>
        <w:rPr>
          <w:rFonts w:ascii="Times New Roman" w:hAnsi="Times New Roman" w:cs="Times New Roman"/>
          <w:b/>
          <w:bCs/>
          <w:sz w:val="20"/>
          <w:szCs w:val="20"/>
          <w:vertAlign w:val="superscript"/>
        </w:rPr>
      </w:pPr>
      <w:r w:rsidRPr="000C52F8">
        <w:rPr>
          <w:rFonts w:ascii="Times New Roman" w:hAnsi="Times New Roman" w:cs="Times New Roman"/>
          <w:b/>
          <w:bCs/>
          <w:sz w:val="20"/>
          <w:szCs w:val="20"/>
          <w:vertAlign w:val="superscript"/>
        </w:rPr>
        <w:t xml:space="preserve">                                                                                                                                    должность муниципального служащего)</w:t>
      </w:r>
    </w:p>
    <w:p w:rsidR="000C52F8" w:rsidRPr="000C52F8" w:rsidRDefault="000C52F8" w:rsidP="000C52F8">
      <w:pPr>
        <w:pStyle w:val="12"/>
        <w:jc w:val="center"/>
        <w:rPr>
          <w:rFonts w:ascii="Times New Roman" w:hAnsi="Times New Roman" w:cs="Times New Roman"/>
          <w:b/>
          <w:bCs/>
          <w:sz w:val="20"/>
          <w:szCs w:val="20"/>
        </w:rPr>
      </w:pPr>
    </w:p>
    <w:p w:rsidR="000C52F8" w:rsidRPr="000C52F8" w:rsidRDefault="000C52F8" w:rsidP="000C52F8">
      <w:pPr>
        <w:pStyle w:val="12"/>
        <w:jc w:val="center"/>
        <w:rPr>
          <w:rFonts w:ascii="Times New Roman" w:hAnsi="Times New Roman" w:cs="Times New Roman"/>
          <w:b/>
          <w:bCs/>
          <w:sz w:val="20"/>
          <w:szCs w:val="20"/>
        </w:rPr>
      </w:pPr>
      <w:bookmarkStart w:id="13" w:name="Par70"/>
      <w:bookmarkEnd w:id="13"/>
      <w:r w:rsidRPr="000C52F8">
        <w:rPr>
          <w:rFonts w:ascii="Times New Roman" w:hAnsi="Times New Roman" w:cs="Times New Roman"/>
          <w:b/>
          <w:bCs/>
          <w:sz w:val="20"/>
          <w:szCs w:val="20"/>
        </w:rPr>
        <w:t>ХОДАТАЙСТВО</w:t>
      </w:r>
    </w:p>
    <w:p w:rsidR="000C52F8" w:rsidRPr="000C52F8" w:rsidRDefault="000C52F8" w:rsidP="000C52F8">
      <w:pPr>
        <w:pStyle w:val="12"/>
        <w:jc w:val="center"/>
        <w:rPr>
          <w:rFonts w:ascii="Times New Roman" w:hAnsi="Times New Roman" w:cs="Times New Roman"/>
          <w:b/>
          <w:bCs/>
          <w:sz w:val="20"/>
          <w:szCs w:val="20"/>
        </w:rPr>
      </w:pPr>
      <w:r w:rsidRPr="000C52F8">
        <w:rPr>
          <w:rFonts w:ascii="Times New Roman" w:hAnsi="Times New Roman" w:cs="Times New Roman"/>
          <w:b/>
          <w:bCs/>
          <w:sz w:val="20"/>
          <w:szCs w:val="20"/>
        </w:rPr>
        <w:t>о получении разрешения на участие на безвозмездной основе</w:t>
      </w:r>
    </w:p>
    <w:p w:rsidR="000C52F8" w:rsidRPr="000C52F8" w:rsidRDefault="000C52F8" w:rsidP="000C52F8">
      <w:pPr>
        <w:pStyle w:val="12"/>
        <w:jc w:val="center"/>
        <w:rPr>
          <w:rFonts w:ascii="Times New Roman" w:hAnsi="Times New Roman" w:cs="Times New Roman"/>
          <w:b/>
          <w:bCs/>
          <w:sz w:val="20"/>
          <w:szCs w:val="20"/>
        </w:rPr>
      </w:pPr>
      <w:r w:rsidRPr="000C52F8">
        <w:rPr>
          <w:rFonts w:ascii="Times New Roman" w:hAnsi="Times New Roman" w:cs="Times New Roman"/>
          <w:b/>
          <w:bCs/>
          <w:sz w:val="20"/>
          <w:szCs w:val="20"/>
        </w:rPr>
        <w:t>в управлении некоммерческой организацией в качестве</w:t>
      </w:r>
    </w:p>
    <w:p w:rsidR="000C52F8" w:rsidRPr="000C52F8" w:rsidRDefault="000C52F8" w:rsidP="000C52F8">
      <w:pPr>
        <w:pStyle w:val="12"/>
        <w:jc w:val="center"/>
        <w:rPr>
          <w:rFonts w:ascii="Times New Roman" w:hAnsi="Times New Roman" w:cs="Times New Roman"/>
          <w:b/>
          <w:bCs/>
          <w:sz w:val="20"/>
          <w:szCs w:val="20"/>
        </w:rPr>
      </w:pPr>
      <w:r w:rsidRPr="000C52F8">
        <w:rPr>
          <w:rFonts w:ascii="Times New Roman" w:hAnsi="Times New Roman" w:cs="Times New Roman"/>
          <w:b/>
          <w:bCs/>
          <w:sz w:val="20"/>
          <w:szCs w:val="20"/>
        </w:rPr>
        <w:t>единоличного исполнительного органа или вхождение</w:t>
      </w:r>
    </w:p>
    <w:p w:rsidR="000C52F8" w:rsidRPr="000C52F8" w:rsidRDefault="000C52F8" w:rsidP="000C52F8">
      <w:pPr>
        <w:pStyle w:val="12"/>
        <w:jc w:val="center"/>
        <w:rPr>
          <w:rFonts w:ascii="Times New Roman" w:hAnsi="Times New Roman" w:cs="Times New Roman"/>
          <w:b/>
          <w:bCs/>
          <w:sz w:val="20"/>
          <w:szCs w:val="20"/>
        </w:rPr>
      </w:pPr>
      <w:r w:rsidRPr="000C52F8">
        <w:rPr>
          <w:rFonts w:ascii="Times New Roman" w:hAnsi="Times New Roman" w:cs="Times New Roman"/>
          <w:b/>
          <w:bCs/>
          <w:sz w:val="20"/>
          <w:szCs w:val="20"/>
        </w:rPr>
        <w:t>в состав ее коллегиальных органов управления</w:t>
      </w:r>
    </w:p>
    <w:p w:rsidR="000C52F8" w:rsidRPr="000C52F8" w:rsidRDefault="000C52F8" w:rsidP="000C52F8">
      <w:pPr>
        <w:pStyle w:val="12"/>
        <w:jc w:val="both"/>
        <w:rPr>
          <w:rFonts w:ascii="Times New Roman" w:hAnsi="Times New Roman" w:cs="Times New Roman"/>
          <w:b/>
          <w:bCs/>
          <w:sz w:val="20"/>
          <w:szCs w:val="20"/>
        </w:rPr>
      </w:pPr>
    </w:p>
    <w:p w:rsidR="000C52F8" w:rsidRPr="000C52F8" w:rsidRDefault="000C52F8" w:rsidP="000C52F8">
      <w:pPr>
        <w:pStyle w:val="12"/>
        <w:jc w:val="both"/>
        <w:rPr>
          <w:rFonts w:ascii="Times New Roman" w:hAnsi="Times New Roman" w:cs="Times New Roman"/>
          <w:bCs/>
          <w:sz w:val="20"/>
          <w:szCs w:val="20"/>
        </w:rPr>
      </w:pPr>
      <w:r w:rsidRPr="000C52F8">
        <w:rPr>
          <w:rFonts w:ascii="Times New Roman" w:hAnsi="Times New Roman" w:cs="Times New Roman"/>
          <w:b/>
          <w:bCs/>
          <w:sz w:val="20"/>
          <w:szCs w:val="20"/>
        </w:rPr>
        <w:lastRenderedPageBreak/>
        <w:tab/>
      </w:r>
      <w:r w:rsidRPr="000C52F8">
        <w:rPr>
          <w:rFonts w:ascii="Times New Roman" w:hAnsi="Times New Roman" w:cs="Times New Roman"/>
          <w:bCs/>
          <w:sz w:val="20"/>
          <w:szCs w:val="20"/>
        </w:rPr>
        <w:t xml:space="preserve">В  соответствии с </w:t>
      </w:r>
      <w:hyperlink r:id="rId53" w:history="1">
        <w:r w:rsidRPr="000C52F8">
          <w:rPr>
            <w:rStyle w:val="af3"/>
            <w:rFonts w:ascii="Times New Roman" w:hAnsi="Times New Roman" w:cs="Times New Roman"/>
            <w:bCs/>
            <w:sz w:val="20"/>
            <w:szCs w:val="20"/>
          </w:rPr>
          <w:t>пунктом 3 части 1 статьи 1</w:t>
        </w:r>
      </w:hyperlink>
      <w:r w:rsidRPr="000C52F8">
        <w:rPr>
          <w:rFonts w:ascii="Times New Roman" w:hAnsi="Times New Roman" w:cs="Times New Roman"/>
          <w:bCs/>
          <w:sz w:val="20"/>
          <w:szCs w:val="20"/>
        </w:rPr>
        <w:t>4</w:t>
      </w:r>
      <w:r w:rsidRPr="000C52F8">
        <w:rPr>
          <w:rFonts w:ascii="Times New Roman" w:hAnsi="Times New Roman" w:cs="Times New Roman"/>
          <w:bCs/>
          <w:sz w:val="20"/>
          <w:szCs w:val="20"/>
          <w:lang w:bidi="ru-RU"/>
        </w:rPr>
        <w:t xml:space="preserve">Федерального закона от </w:t>
      </w:r>
      <w:r w:rsidRPr="000C52F8">
        <w:rPr>
          <w:rFonts w:ascii="Times New Roman" w:hAnsi="Times New Roman" w:cs="Times New Roman"/>
          <w:bCs/>
          <w:sz w:val="20"/>
          <w:szCs w:val="20"/>
        </w:rPr>
        <w:t>02 марта 2007 года № 25-ФЗ «О муниципальной службе в Российской Федерации»  прошу разрешить мне участие на безвозмездной основе в управлении некоммерческой организацией_____________________________</w:t>
      </w:r>
    </w:p>
    <w:p w:rsidR="000C52F8" w:rsidRPr="000C52F8" w:rsidRDefault="000C52F8" w:rsidP="000C52F8">
      <w:pPr>
        <w:pStyle w:val="12"/>
        <w:jc w:val="both"/>
        <w:rPr>
          <w:rFonts w:ascii="Times New Roman" w:hAnsi="Times New Roman" w:cs="Times New Roman"/>
          <w:bCs/>
          <w:sz w:val="20"/>
          <w:szCs w:val="20"/>
        </w:rPr>
      </w:pPr>
      <w:r w:rsidRPr="000C52F8">
        <w:rPr>
          <w:rFonts w:ascii="Times New Roman" w:hAnsi="Times New Roman" w:cs="Times New Roman"/>
          <w:bCs/>
          <w:sz w:val="20"/>
          <w:szCs w:val="20"/>
        </w:rPr>
        <w:t>_______________________________________________________________________________</w:t>
      </w:r>
    </w:p>
    <w:p w:rsidR="000C52F8" w:rsidRPr="000C52F8" w:rsidRDefault="000C52F8" w:rsidP="000C52F8">
      <w:pPr>
        <w:pStyle w:val="12"/>
        <w:jc w:val="both"/>
        <w:rPr>
          <w:rFonts w:ascii="Times New Roman" w:hAnsi="Times New Roman" w:cs="Times New Roman"/>
          <w:bCs/>
          <w:sz w:val="20"/>
          <w:szCs w:val="20"/>
        </w:rPr>
      </w:pPr>
      <w:r w:rsidRPr="000C52F8">
        <w:rPr>
          <w:rFonts w:ascii="Times New Roman" w:hAnsi="Times New Roman" w:cs="Times New Roman"/>
          <w:bCs/>
          <w:sz w:val="20"/>
          <w:szCs w:val="20"/>
        </w:rPr>
        <w:t>______________________________________________________________________________________________________________________________________________________________</w:t>
      </w:r>
    </w:p>
    <w:p w:rsidR="000C52F8" w:rsidRPr="000C52F8" w:rsidRDefault="000C52F8" w:rsidP="000C52F8">
      <w:pPr>
        <w:pStyle w:val="12"/>
        <w:jc w:val="both"/>
        <w:rPr>
          <w:rFonts w:ascii="Times New Roman" w:hAnsi="Times New Roman" w:cs="Times New Roman"/>
          <w:bCs/>
          <w:sz w:val="20"/>
          <w:szCs w:val="20"/>
          <w:vertAlign w:val="superscript"/>
        </w:rPr>
      </w:pPr>
      <w:r w:rsidRPr="000C52F8">
        <w:rPr>
          <w:rFonts w:ascii="Times New Roman" w:hAnsi="Times New Roman" w:cs="Times New Roman"/>
          <w:bCs/>
          <w:sz w:val="20"/>
          <w:szCs w:val="20"/>
          <w:vertAlign w:val="superscript"/>
        </w:rPr>
        <w:t>(указать наименование и адрес организации, наименование органа управления некоммерческой организации и его полномочия,основной вид деятельности некоммерческой организации, срок,в течение которого планируется участвовать в управлении,обстоятельства, являющиеся основанием участияв управлении некоммерческой организации)</w:t>
      </w:r>
    </w:p>
    <w:p w:rsidR="000C52F8" w:rsidRPr="000C52F8" w:rsidRDefault="000C52F8" w:rsidP="000C52F8">
      <w:pPr>
        <w:pStyle w:val="12"/>
        <w:jc w:val="both"/>
        <w:rPr>
          <w:rFonts w:ascii="Times New Roman" w:hAnsi="Times New Roman" w:cs="Times New Roman"/>
          <w:bCs/>
          <w:sz w:val="20"/>
          <w:szCs w:val="20"/>
        </w:rPr>
      </w:pPr>
      <w:r w:rsidRPr="000C52F8">
        <w:rPr>
          <w:rFonts w:ascii="Times New Roman" w:hAnsi="Times New Roman" w:cs="Times New Roman"/>
          <w:bCs/>
          <w:sz w:val="20"/>
          <w:szCs w:val="20"/>
        </w:rPr>
        <w:t>в  качестве  единоличного  исполнительного органа или вхождение в состав ее коллегиальных органов управления (нужное подчеркнуть).</w:t>
      </w:r>
    </w:p>
    <w:p w:rsidR="000C52F8" w:rsidRPr="000C52F8" w:rsidRDefault="000C52F8" w:rsidP="000C52F8">
      <w:pPr>
        <w:pStyle w:val="12"/>
        <w:jc w:val="both"/>
        <w:rPr>
          <w:rFonts w:ascii="Times New Roman" w:hAnsi="Times New Roman" w:cs="Times New Roman"/>
          <w:bCs/>
          <w:sz w:val="20"/>
          <w:szCs w:val="20"/>
        </w:rPr>
      </w:pPr>
      <w:r w:rsidRPr="000C52F8">
        <w:rPr>
          <w:rFonts w:ascii="Times New Roman" w:hAnsi="Times New Roman" w:cs="Times New Roman"/>
          <w:bCs/>
          <w:sz w:val="20"/>
          <w:szCs w:val="20"/>
        </w:rPr>
        <w:tab/>
        <w:t>Участие   на   безвозмездной   основе   в   управлении   некоммерческой организацией  не  повлечет  за  собой конфликта интересов и не отразится на репутации Администрации Трегубовского  сельского поселения.</w:t>
      </w:r>
    </w:p>
    <w:p w:rsidR="000C52F8" w:rsidRPr="000C52F8" w:rsidRDefault="000C52F8" w:rsidP="000C52F8">
      <w:pPr>
        <w:pStyle w:val="12"/>
        <w:jc w:val="both"/>
        <w:rPr>
          <w:rFonts w:ascii="Times New Roman" w:hAnsi="Times New Roman" w:cs="Times New Roman"/>
          <w:bCs/>
          <w:sz w:val="20"/>
          <w:szCs w:val="20"/>
        </w:rPr>
      </w:pPr>
      <w:r w:rsidRPr="000C52F8">
        <w:rPr>
          <w:rFonts w:ascii="Times New Roman" w:hAnsi="Times New Roman" w:cs="Times New Roman"/>
          <w:bCs/>
          <w:sz w:val="20"/>
          <w:szCs w:val="20"/>
        </w:rPr>
        <w:tab/>
        <w:t xml:space="preserve">При участии в управлении указанной некоммерческой организацией обязуюсь соблюдать  требования,  предусмотренные  </w:t>
      </w:r>
      <w:hyperlink r:id="rId54" w:history="1">
        <w:r w:rsidRPr="000C52F8">
          <w:rPr>
            <w:rStyle w:val="af3"/>
            <w:rFonts w:ascii="Times New Roman" w:hAnsi="Times New Roman" w:cs="Times New Roman"/>
            <w:bCs/>
            <w:sz w:val="20"/>
            <w:szCs w:val="20"/>
          </w:rPr>
          <w:t>статьями  12, 14</w:t>
        </w:r>
      </w:hyperlink>
      <w:r w:rsidRPr="000C52F8">
        <w:rPr>
          <w:rFonts w:ascii="Times New Roman" w:hAnsi="Times New Roman" w:cs="Times New Roman"/>
          <w:bCs/>
          <w:sz w:val="20"/>
          <w:szCs w:val="20"/>
        </w:rPr>
        <w:t xml:space="preserve"> – 14.2 </w:t>
      </w:r>
      <w:r w:rsidRPr="000C52F8">
        <w:rPr>
          <w:rFonts w:ascii="Times New Roman" w:hAnsi="Times New Roman" w:cs="Times New Roman"/>
          <w:bCs/>
          <w:sz w:val="20"/>
          <w:szCs w:val="20"/>
          <w:lang w:bidi="ru-RU"/>
        </w:rPr>
        <w:t xml:space="preserve">Федерального закона от </w:t>
      </w:r>
      <w:r w:rsidRPr="000C52F8">
        <w:rPr>
          <w:rFonts w:ascii="Times New Roman" w:hAnsi="Times New Roman" w:cs="Times New Roman"/>
          <w:bCs/>
          <w:sz w:val="20"/>
          <w:szCs w:val="20"/>
        </w:rPr>
        <w:t>02 марта 2007 года № 25-ФЗ «О муниципальной службе в Российской Федерации».</w:t>
      </w:r>
    </w:p>
    <w:p w:rsidR="000C52F8" w:rsidRPr="000C52F8" w:rsidRDefault="000C52F8" w:rsidP="000C52F8">
      <w:pPr>
        <w:pStyle w:val="12"/>
        <w:jc w:val="both"/>
        <w:rPr>
          <w:rFonts w:ascii="Times New Roman" w:hAnsi="Times New Roman" w:cs="Times New Roman"/>
          <w:bCs/>
          <w:sz w:val="20"/>
          <w:szCs w:val="20"/>
        </w:rPr>
      </w:pPr>
    </w:p>
    <w:p w:rsidR="000C52F8" w:rsidRPr="000C52F8" w:rsidRDefault="000C52F8" w:rsidP="000C52F8">
      <w:pPr>
        <w:pStyle w:val="12"/>
        <w:jc w:val="both"/>
        <w:rPr>
          <w:rFonts w:ascii="Times New Roman" w:hAnsi="Times New Roman" w:cs="Times New Roman"/>
          <w:bCs/>
          <w:sz w:val="20"/>
          <w:szCs w:val="20"/>
        </w:rPr>
      </w:pPr>
      <w:r w:rsidRPr="000C52F8">
        <w:rPr>
          <w:rFonts w:ascii="Times New Roman" w:hAnsi="Times New Roman" w:cs="Times New Roman"/>
          <w:bCs/>
          <w:sz w:val="20"/>
          <w:szCs w:val="20"/>
        </w:rPr>
        <w:t>Приложение:</w:t>
      </w:r>
    </w:p>
    <w:p w:rsidR="000C52F8" w:rsidRPr="000C52F8" w:rsidRDefault="000C52F8" w:rsidP="000C52F8">
      <w:pPr>
        <w:pStyle w:val="12"/>
        <w:jc w:val="both"/>
        <w:rPr>
          <w:rFonts w:ascii="Times New Roman" w:hAnsi="Times New Roman" w:cs="Times New Roman"/>
          <w:bCs/>
          <w:sz w:val="20"/>
          <w:szCs w:val="20"/>
        </w:rPr>
      </w:pPr>
      <w:r w:rsidRPr="000C52F8">
        <w:rPr>
          <w:rFonts w:ascii="Times New Roman" w:hAnsi="Times New Roman" w:cs="Times New Roman"/>
          <w:bCs/>
          <w:sz w:val="20"/>
          <w:szCs w:val="20"/>
        </w:rPr>
        <w:t>1. Копия учредительного документа некоммерческой организации на ___ л.в __ экз.;</w:t>
      </w:r>
    </w:p>
    <w:p w:rsidR="000C52F8" w:rsidRPr="000C52F8" w:rsidRDefault="000C52F8" w:rsidP="000C52F8">
      <w:pPr>
        <w:pStyle w:val="12"/>
        <w:jc w:val="both"/>
        <w:rPr>
          <w:rFonts w:ascii="Times New Roman" w:hAnsi="Times New Roman" w:cs="Times New Roman"/>
          <w:bCs/>
          <w:sz w:val="20"/>
          <w:szCs w:val="20"/>
        </w:rPr>
      </w:pPr>
      <w:r w:rsidRPr="000C52F8">
        <w:rPr>
          <w:rFonts w:ascii="Times New Roman" w:hAnsi="Times New Roman" w:cs="Times New Roman"/>
          <w:bCs/>
          <w:sz w:val="20"/>
          <w:szCs w:val="20"/>
        </w:rPr>
        <w:t>2.  Копия  документа,  в  котором  указаны полномочия, права и обязанности, которые  возлагаются  на  муниципального служащего в случае участия муниципального служащего в управлении некоммерческой организацией, на ___ л. в ___ экз.;</w:t>
      </w:r>
    </w:p>
    <w:p w:rsidR="000C52F8" w:rsidRPr="000C52F8" w:rsidRDefault="000C52F8" w:rsidP="000C52F8">
      <w:pPr>
        <w:pStyle w:val="12"/>
        <w:jc w:val="both"/>
        <w:rPr>
          <w:rFonts w:ascii="Times New Roman" w:hAnsi="Times New Roman" w:cs="Times New Roman"/>
          <w:bCs/>
          <w:sz w:val="20"/>
          <w:szCs w:val="20"/>
        </w:rPr>
      </w:pPr>
      <w:r w:rsidRPr="000C52F8">
        <w:rPr>
          <w:rFonts w:ascii="Times New Roman" w:hAnsi="Times New Roman" w:cs="Times New Roman"/>
          <w:bCs/>
          <w:sz w:val="20"/>
          <w:szCs w:val="20"/>
        </w:rPr>
        <w:t>3. Иные документы (при наличии).</w:t>
      </w:r>
    </w:p>
    <w:p w:rsidR="000C52F8" w:rsidRPr="000C52F8" w:rsidRDefault="000C52F8" w:rsidP="000C52F8">
      <w:pPr>
        <w:pStyle w:val="12"/>
        <w:jc w:val="both"/>
        <w:rPr>
          <w:rFonts w:ascii="Times New Roman" w:hAnsi="Times New Roman" w:cs="Times New Roman"/>
          <w:bCs/>
          <w:sz w:val="20"/>
          <w:szCs w:val="20"/>
        </w:rPr>
      </w:pPr>
    </w:p>
    <w:p w:rsidR="000C52F8" w:rsidRPr="000C52F8" w:rsidRDefault="000C52F8" w:rsidP="000C52F8">
      <w:pPr>
        <w:pStyle w:val="12"/>
        <w:jc w:val="both"/>
        <w:rPr>
          <w:rFonts w:ascii="Times New Roman" w:hAnsi="Times New Roman" w:cs="Times New Roman"/>
          <w:bCs/>
          <w:sz w:val="20"/>
          <w:szCs w:val="20"/>
        </w:rPr>
      </w:pPr>
      <w:r w:rsidRPr="000C52F8">
        <w:rPr>
          <w:rFonts w:ascii="Times New Roman" w:hAnsi="Times New Roman" w:cs="Times New Roman"/>
          <w:bCs/>
          <w:sz w:val="20"/>
          <w:szCs w:val="20"/>
        </w:rPr>
        <w:t xml:space="preserve">"__" __________ 20__ года   </w:t>
      </w:r>
    </w:p>
    <w:p w:rsidR="000C52F8" w:rsidRPr="000C52F8" w:rsidRDefault="000C52F8" w:rsidP="000C52F8">
      <w:pPr>
        <w:pStyle w:val="12"/>
        <w:jc w:val="both"/>
        <w:rPr>
          <w:rFonts w:ascii="Times New Roman" w:hAnsi="Times New Roman" w:cs="Times New Roman"/>
          <w:bCs/>
          <w:sz w:val="20"/>
          <w:szCs w:val="20"/>
        </w:rPr>
      </w:pPr>
      <w:r w:rsidRPr="000C52F8">
        <w:rPr>
          <w:rFonts w:ascii="Times New Roman" w:hAnsi="Times New Roman" w:cs="Times New Roman"/>
          <w:bCs/>
          <w:sz w:val="20"/>
          <w:szCs w:val="20"/>
        </w:rPr>
        <w:t xml:space="preserve">  __________________________                ____________________________</w:t>
      </w:r>
    </w:p>
    <w:p w:rsidR="000C52F8" w:rsidRPr="000C52F8" w:rsidRDefault="000C52F8" w:rsidP="000C52F8">
      <w:pPr>
        <w:pStyle w:val="12"/>
        <w:jc w:val="both"/>
        <w:rPr>
          <w:rFonts w:ascii="Times New Roman" w:hAnsi="Times New Roman" w:cs="Times New Roman"/>
          <w:bCs/>
          <w:sz w:val="20"/>
          <w:szCs w:val="20"/>
          <w:vertAlign w:val="superscript"/>
        </w:rPr>
      </w:pPr>
      <w:r w:rsidRPr="000C52F8">
        <w:rPr>
          <w:rFonts w:ascii="Times New Roman" w:hAnsi="Times New Roman" w:cs="Times New Roman"/>
          <w:bCs/>
          <w:sz w:val="20"/>
          <w:szCs w:val="20"/>
          <w:vertAlign w:val="superscript"/>
        </w:rPr>
        <w:t>(подпись лица, подавшего ходатайство)</w:t>
      </w:r>
      <w:r w:rsidRPr="000C52F8">
        <w:rPr>
          <w:rFonts w:ascii="Times New Roman" w:hAnsi="Times New Roman" w:cs="Times New Roman"/>
          <w:bCs/>
          <w:sz w:val="20"/>
          <w:szCs w:val="20"/>
          <w:vertAlign w:val="superscript"/>
        </w:rPr>
        <w:tab/>
      </w:r>
      <w:r w:rsidRPr="000C52F8">
        <w:rPr>
          <w:rFonts w:ascii="Times New Roman" w:hAnsi="Times New Roman" w:cs="Times New Roman"/>
          <w:bCs/>
          <w:sz w:val="20"/>
          <w:szCs w:val="20"/>
          <w:vertAlign w:val="superscript"/>
        </w:rPr>
        <w:tab/>
        <w:t xml:space="preserve">                        (расшифровка подписи лица, подавшего ходатайство)</w:t>
      </w:r>
    </w:p>
    <w:p w:rsidR="000C52F8" w:rsidRPr="000C52F8" w:rsidRDefault="000C52F8" w:rsidP="000C52F8">
      <w:pPr>
        <w:pStyle w:val="12"/>
        <w:jc w:val="both"/>
        <w:rPr>
          <w:rFonts w:ascii="Times New Roman" w:hAnsi="Times New Roman" w:cs="Times New Roman"/>
          <w:b/>
          <w:bCs/>
          <w:sz w:val="20"/>
          <w:szCs w:val="20"/>
        </w:rPr>
      </w:pPr>
    </w:p>
    <w:p w:rsidR="000C52F8" w:rsidRPr="000C52F8" w:rsidRDefault="000C52F8" w:rsidP="000C52F8">
      <w:pPr>
        <w:pStyle w:val="12"/>
        <w:jc w:val="both"/>
        <w:rPr>
          <w:rFonts w:ascii="Times New Roman" w:hAnsi="Times New Roman" w:cs="Times New Roman"/>
          <w:bCs/>
          <w:sz w:val="20"/>
          <w:szCs w:val="20"/>
        </w:rPr>
      </w:pPr>
      <w:r w:rsidRPr="000C52F8">
        <w:rPr>
          <w:rFonts w:ascii="Times New Roman" w:hAnsi="Times New Roman" w:cs="Times New Roman"/>
          <w:b/>
          <w:bCs/>
          <w:sz w:val="20"/>
          <w:szCs w:val="20"/>
        </w:rPr>
        <w:tab/>
      </w:r>
      <w:r w:rsidRPr="000C52F8">
        <w:rPr>
          <w:rFonts w:ascii="Times New Roman" w:hAnsi="Times New Roman" w:cs="Times New Roman"/>
          <w:bCs/>
          <w:sz w:val="20"/>
          <w:szCs w:val="20"/>
        </w:rPr>
        <w:t>Регистрационный   номер   ходатайства  в  журнале  учета  ходатайств  о получении  разрешения  на  участие  на  безвозмездной  основе  в управлении некоммерческой  организацией в качестве единоличного исполнительного органаили вхождение в состав ее коллегиальных органов управления _______________.</w:t>
      </w:r>
    </w:p>
    <w:p w:rsidR="000C52F8" w:rsidRPr="000C52F8" w:rsidRDefault="000C52F8" w:rsidP="000C52F8">
      <w:pPr>
        <w:pStyle w:val="12"/>
        <w:jc w:val="both"/>
        <w:rPr>
          <w:rFonts w:ascii="Times New Roman" w:hAnsi="Times New Roman" w:cs="Times New Roman"/>
          <w:bCs/>
          <w:sz w:val="20"/>
          <w:szCs w:val="20"/>
        </w:rPr>
      </w:pPr>
    </w:p>
    <w:p w:rsidR="000C52F8" w:rsidRPr="000C52F8" w:rsidRDefault="000C52F8" w:rsidP="000C52F8">
      <w:pPr>
        <w:pStyle w:val="12"/>
        <w:jc w:val="both"/>
        <w:rPr>
          <w:rFonts w:ascii="Times New Roman" w:hAnsi="Times New Roman" w:cs="Times New Roman"/>
          <w:bCs/>
          <w:sz w:val="20"/>
          <w:szCs w:val="20"/>
        </w:rPr>
      </w:pPr>
      <w:r w:rsidRPr="000C52F8">
        <w:rPr>
          <w:rFonts w:ascii="Times New Roman" w:hAnsi="Times New Roman" w:cs="Times New Roman"/>
          <w:bCs/>
          <w:sz w:val="20"/>
          <w:szCs w:val="20"/>
        </w:rPr>
        <w:t>Дата регистрации ходатайства "__" _______________ 20__ года</w:t>
      </w:r>
    </w:p>
    <w:p w:rsidR="000C52F8" w:rsidRPr="000C52F8" w:rsidRDefault="000C52F8" w:rsidP="000C52F8">
      <w:pPr>
        <w:pStyle w:val="12"/>
        <w:jc w:val="both"/>
        <w:rPr>
          <w:rFonts w:ascii="Times New Roman" w:hAnsi="Times New Roman" w:cs="Times New Roman"/>
          <w:bCs/>
          <w:sz w:val="20"/>
          <w:szCs w:val="20"/>
        </w:rPr>
      </w:pPr>
    </w:p>
    <w:p w:rsidR="000C52F8" w:rsidRPr="000C52F8" w:rsidRDefault="000C52F8" w:rsidP="000C52F8">
      <w:pPr>
        <w:pStyle w:val="12"/>
        <w:jc w:val="both"/>
        <w:rPr>
          <w:rFonts w:ascii="Times New Roman" w:hAnsi="Times New Roman" w:cs="Times New Roman"/>
          <w:bCs/>
          <w:sz w:val="20"/>
          <w:szCs w:val="20"/>
        </w:rPr>
      </w:pPr>
      <w:r w:rsidRPr="000C52F8">
        <w:rPr>
          <w:rFonts w:ascii="Times New Roman" w:hAnsi="Times New Roman" w:cs="Times New Roman"/>
          <w:bCs/>
          <w:sz w:val="20"/>
          <w:szCs w:val="20"/>
        </w:rPr>
        <w:t>____________________         ______________________________________</w:t>
      </w:r>
    </w:p>
    <w:p w:rsidR="000C52F8" w:rsidRPr="000C52F8" w:rsidRDefault="000C52F8" w:rsidP="000C52F8">
      <w:pPr>
        <w:pStyle w:val="12"/>
        <w:jc w:val="both"/>
        <w:rPr>
          <w:rFonts w:ascii="Times New Roman" w:hAnsi="Times New Roman" w:cs="Times New Roman"/>
          <w:bCs/>
          <w:sz w:val="20"/>
          <w:szCs w:val="20"/>
          <w:vertAlign w:val="superscript"/>
        </w:rPr>
      </w:pPr>
      <w:r w:rsidRPr="000C52F8">
        <w:rPr>
          <w:rFonts w:ascii="Times New Roman" w:hAnsi="Times New Roman" w:cs="Times New Roman"/>
          <w:bCs/>
          <w:sz w:val="20"/>
          <w:szCs w:val="20"/>
          <w:vertAlign w:val="superscript"/>
        </w:rPr>
        <w:t>(подпись лица, принявшего</w:t>
      </w:r>
      <w:r>
        <w:rPr>
          <w:rFonts w:ascii="Times New Roman" w:hAnsi="Times New Roman" w:cs="Times New Roman"/>
          <w:bCs/>
          <w:sz w:val="20"/>
          <w:szCs w:val="20"/>
          <w:vertAlign w:val="superscript"/>
        </w:rPr>
        <w:t xml:space="preserve"> </w:t>
      </w:r>
      <w:r w:rsidRPr="000C52F8">
        <w:rPr>
          <w:rFonts w:ascii="Times New Roman" w:hAnsi="Times New Roman" w:cs="Times New Roman"/>
          <w:bCs/>
          <w:sz w:val="20"/>
          <w:szCs w:val="20"/>
          <w:vertAlign w:val="superscript"/>
        </w:rPr>
        <w:t>ходатайство)                                      (ФИО, должность лица, принявшего ходатайство)</w:t>
      </w:r>
    </w:p>
    <w:p w:rsidR="000C52F8" w:rsidRPr="000C52F8" w:rsidRDefault="000C52F8" w:rsidP="000C52F8">
      <w:pPr>
        <w:pStyle w:val="12"/>
        <w:jc w:val="both"/>
        <w:rPr>
          <w:rFonts w:ascii="Times New Roman" w:hAnsi="Times New Roman" w:cs="Times New Roman"/>
          <w:bCs/>
          <w:sz w:val="20"/>
          <w:szCs w:val="20"/>
        </w:rPr>
      </w:pPr>
    </w:p>
    <w:p w:rsidR="000C52F8" w:rsidRPr="000C52F8" w:rsidRDefault="000C52F8" w:rsidP="000C52F8">
      <w:pPr>
        <w:pStyle w:val="12"/>
        <w:jc w:val="both"/>
        <w:rPr>
          <w:rFonts w:ascii="Times New Roman" w:hAnsi="Times New Roman" w:cs="Times New Roman"/>
          <w:bCs/>
          <w:sz w:val="20"/>
          <w:szCs w:val="20"/>
        </w:rPr>
      </w:pPr>
      <w:r w:rsidRPr="000C52F8">
        <w:rPr>
          <w:rFonts w:ascii="Times New Roman" w:hAnsi="Times New Roman" w:cs="Times New Roman"/>
          <w:bCs/>
          <w:sz w:val="20"/>
          <w:szCs w:val="20"/>
        </w:rPr>
        <w:t>"__" _______________ 20__ года</w:t>
      </w:r>
    </w:p>
    <w:p w:rsidR="000C52F8" w:rsidRPr="000C52F8" w:rsidRDefault="000C52F8" w:rsidP="000C52F8">
      <w:pPr>
        <w:pStyle w:val="12"/>
        <w:rPr>
          <w:rFonts w:ascii="Times New Roman" w:hAnsi="Times New Roman" w:cs="Times New Roman"/>
          <w:b/>
          <w:bCs/>
          <w:sz w:val="20"/>
          <w:szCs w:val="20"/>
        </w:rPr>
      </w:pPr>
    </w:p>
    <w:p w:rsidR="000C52F8" w:rsidRPr="000C52F8" w:rsidRDefault="000C52F8" w:rsidP="000C52F8">
      <w:pPr>
        <w:pStyle w:val="12"/>
        <w:rPr>
          <w:rFonts w:ascii="Times New Roman" w:hAnsi="Times New Roman" w:cs="Times New Roman"/>
          <w:b/>
          <w:bCs/>
          <w:sz w:val="20"/>
          <w:szCs w:val="20"/>
        </w:rPr>
      </w:pPr>
    </w:p>
    <w:p w:rsidR="000C52F8" w:rsidRPr="000C52F8" w:rsidRDefault="000C52F8" w:rsidP="000C52F8">
      <w:pPr>
        <w:pStyle w:val="12"/>
        <w:jc w:val="right"/>
        <w:rPr>
          <w:rFonts w:ascii="Times New Roman" w:hAnsi="Times New Roman" w:cs="Times New Roman"/>
          <w:b/>
          <w:bCs/>
          <w:sz w:val="20"/>
          <w:szCs w:val="20"/>
        </w:rPr>
      </w:pPr>
    </w:p>
    <w:p w:rsidR="000C52F8" w:rsidRPr="000C52F8" w:rsidRDefault="000C52F8" w:rsidP="000C52F8">
      <w:pPr>
        <w:pStyle w:val="12"/>
        <w:jc w:val="right"/>
        <w:rPr>
          <w:rFonts w:ascii="Times New Roman" w:hAnsi="Times New Roman" w:cs="Times New Roman"/>
          <w:b/>
          <w:bCs/>
          <w:sz w:val="20"/>
          <w:szCs w:val="20"/>
        </w:rPr>
      </w:pPr>
      <w:r w:rsidRPr="000C52F8">
        <w:rPr>
          <w:rFonts w:ascii="Times New Roman" w:hAnsi="Times New Roman" w:cs="Times New Roman"/>
          <w:b/>
          <w:bCs/>
          <w:sz w:val="20"/>
          <w:szCs w:val="20"/>
        </w:rPr>
        <w:t>Приложение 2</w:t>
      </w:r>
    </w:p>
    <w:p w:rsidR="000C52F8" w:rsidRDefault="000C52F8" w:rsidP="000C52F8">
      <w:pPr>
        <w:pStyle w:val="12"/>
        <w:jc w:val="right"/>
        <w:rPr>
          <w:rFonts w:ascii="Times New Roman" w:hAnsi="Times New Roman" w:cs="Times New Roman"/>
          <w:b/>
          <w:bCs/>
          <w:sz w:val="20"/>
          <w:szCs w:val="20"/>
        </w:rPr>
      </w:pPr>
      <w:r w:rsidRPr="000C52F8">
        <w:rPr>
          <w:rFonts w:ascii="Times New Roman" w:hAnsi="Times New Roman" w:cs="Times New Roman"/>
          <w:b/>
          <w:bCs/>
          <w:sz w:val="20"/>
          <w:szCs w:val="20"/>
        </w:rPr>
        <w:t>к Порядку получения муниципальным служащим</w:t>
      </w:r>
    </w:p>
    <w:p w:rsidR="000C52F8" w:rsidRDefault="000C52F8" w:rsidP="000C52F8">
      <w:pPr>
        <w:pStyle w:val="12"/>
        <w:jc w:val="right"/>
        <w:rPr>
          <w:rFonts w:ascii="Times New Roman" w:hAnsi="Times New Roman" w:cs="Times New Roman"/>
          <w:b/>
          <w:bCs/>
          <w:sz w:val="20"/>
          <w:szCs w:val="20"/>
        </w:rPr>
      </w:pPr>
      <w:r w:rsidRPr="000C52F8">
        <w:rPr>
          <w:rFonts w:ascii="Times New Roman" w:hAnsi="Times New Roman" w:cs="Times New Roman"/>
          <w:b/>
          <w:bCs/>
          <w:sz w:val="20"/>
          <w:szCs w:val="20"/>
        </w:rPr>
        <w:t xml:space="preserve"> Администрации Трегубовского  сельского поселения</w:t>
      </w:r>
    </w:p>
    <w:p w:rsidR="000C52F8" w:rsidRDefault="000C52F8" w:rsidP="000C52F8">
      <w:pPr>
        <w:pStyle w:val="12"/>
        <w:jc w:val="right"/>
        <w:rPr>
          <w:rFonts w:ascii="Times New Roman" w:hAnsi="Times New Roman" w:cs="Times New Roman"/>
          <w:b/>
          <w:bCs/>
          <w:sz w:val="20"/>
          <w:szCs w:val="20"/>
        </w:rPr>
      </w:pPr>
      <w:r w:rsidRPr="000C52F8">
        <w:rPr>
          <w:rFonts w:ascii="Times New Roman" w:hAnsi="Times New Roman" w:cs="Times New Roman"/>
          <w:b/>
          <w:bCs/>
          <w:sz w:val="20"/>
          <w:szCs w:val="20"/>
        </w:rPr>
        <w:t xml:space="preserve"> разрешения представителя нанимателя на участие</w:t>
      </w:r>
    </w:p>
    <w:p w:rsidR="000C52F8" w:rsidRDefault="000C52F8" w:rsidP="000C52F8">
      <w:pPr>
        <w:pStyle w:val="12"/>
        <w:jc w:val="right"/>
        <w:rPr>
          <w:rFonts w:ascii="Times New Roman" w:hAnsi="Times New Roman" w:cs="Times New Roman"/>
          <w:b/>
          <w:bCs/>
          <w:sz w:val="20"/>
          <w:szCs w:val="20"/>
        </w:rPr>
      </w:pPr>
      <w:r w:rsidRPr="000C52F8">
        <w:rPr>
          <w:rFonts w:ascii="Times New Roman" w:hAnsi="Times New Roman" w:cs="Times New Roman"/>
          <w:b/>
          <w:bCs/>
          <w:sz w:val="20"/>
          <w:szCs w:val="20"/>
        </w:rPr>
        <w:t xml:space="preserve"> на безвозмездной основе в управлении некоммерческой организацией</w:t>
      </w:r>
    </w:p>
    <w:p w:rsidR="000C52F8" w:rsidRDefault="000C52F8" w:rsidP="000C52F8">
      <w:pPr>
        <w:pStyle w:val="12"/>
        <w:jc w:val="right"/>
        <w:rPr>
          <w:rFonts w:ascii="Times New Roman" w:hAnsi="Times New Roman" w:cs="Times New Roman"/>
          <w:b/>
          <w:bCs/>
          <w:sz w:val="20"/>
          <w:szCs w:val="20"/>
        </w:rPr>
      </w:pPr>
      <w:r w:rsidRPr="000C52F8">
        <w:rPr>
          <w:rFonts w:ascii="Times New Roman" w:hAnsi="Times New Roman" w:cs="Times New Roman"/>
          <w:b/>
          <w:bCs/>
          <w:sz w:val="20"/>
          <w:szCs w:val="20"/>
        </w:rPr>
        <w:t xml:space="preserve"> (кроме политической партии и органа профессионального союза,</w:t>
      </w:r>
    </w:p>
    <w:p w:rsidR="000C52F8" w:rsidRDefault="000C52F8" w:rsidP="000C52F8">
      <w:pPr>
        <w:pStyle w:val="12"/>
        <w:jc w:val="right"/>
        <w:rPr>
          <w:rFonts w:ascii="Times New Roman" w:hAnsi="Times New Roman" w:cs="Times New Roman"/>
          <w:b/>
          <w:bCs/>
          <w:sz w:val="20"/>
          <w:szCs w:val="20"/>
        </w:rPr>
      </w:pPr>
      <w:r w:rsidRPr="000C52F8">
        <w:rPr>
          <w:rFonts w:ascii="Times New Roman" w:hAnsi="Times New Roman" w:cs="Times New Roman"/>
          <w:b/>
          <w:bCs/>
          <w:sz w:val="20"/>
          <w:szCs w:val="20"/>
        </w:rPr>
        <w:t xml:space="preserve"> в том числе выборного органа первичной профсоюзной организации, </w:t>
      </w:r>
    </w:p>
    <w:p w:rsidR="000C52F8" w:rsidRDefault="000C52F8" w:rsidP="000C52F8">
      <w:pPr>
        <w:pStyle w:val="12"/>
        <w:jc w:val="right"/>
        <w:rPr>
          <w:rFonts w:ascii="Times New Roman" w:hAnsi="Times New Roman" w:cs="Times New Roman"/>
          <w:b/>
          <w:bCs/>
          <w:sz w:val="20"/>
          <w:szCs w:val="20"/>
        </w:rPr>
      </w:pPr>
      <w:r w:rsidRPr="000C52F8">
        <w:rPr>
          <w:rFonts w:ascii="Times New Roman" w:hAnsi="Times New Roman" w:cs="Times New Roman"/>
          <w:b/>
          <w:bCs/>
          <w:sz w:val="20"/>
          <w:szCs w:val="20"/>
        </w:rPr>
        <w:t xml:space="preserve">созданной в Администрации Трегубовского  сельского поселения, </w:t>
      </w:r>
    </w:p>
    <w:p w:rsidR="000C52F8" w:rsidRDefault="000C52F8" w:rsidP="000C52F8">
      <w:pPr>
        <w:pStyle w:val="12"/>
        <w:jc w:val="right"/>
        <w:rPr>
          <w:rFonts w:ascii="Times New Roman" w:hAnsi="Times New Roman" w:cs="Times New Roman"/>
          <w:b/>
          <w:bCs/>
          <w:sz w:val="20"/>
          <w:szCs w:val="20"/>
        </w:rPr>
      </w:pPr>
      <w:r w:rsidRPr="000C52F8">
        <w:rPr>
          <w:rFonts w:ascii="Times New Roman" w:hAnsi="Times New Roman" w:cs="Times New Roman"/>
          <w:b/>
          <w:bCs/>
          <w:sz w:val="20"/>
          <w:szCs w:val="20"/>
        </w:rPr>
        <w:t xml:space="preserve">аппарате избирательной комиссии муниципального образования), </w:t>
      </w:r>
    </w:p>
    <w:p w:rsidR="000C52F8" w:rsidRDefault="000C52F8" w:rsidP="000C52F8">
      <w:pPr>
        <w:pStyle w:val="12"/>
        <w:jc w:val="right"/>
        <w:rPr>
          <w:rFonts w:ascii="Times New Roman" w:hAnsi="Times New Roman" w:cs="Times New Roman"/>
          <w:b/>
          <w:bCs/>
          <w:sz w:val="20"/>
          <w:szCs w:val="20"/>
        </w:rPr>
      </w:pPr>
      <w:r w:rsidRPr="000C52F8">
        <w:rPr>
          <w:rFonts w:ascii="Times New Roman" w:hAnsi="Times New Roman" w:cs="Times New Roman"/>
          <w:b/>
          <w:bCs/>
          <w:sz w:val="20"/>
          <w:szCs w:val="20"/>
        </w:rPr>
        <w:t xml:space="preserve">жилищным, жилищно-строительным, гаражным кооперативами, </w:t>
      </w:r>
    </w:p>
    <w:p w:rsidR="000C52F8" w:rsidRDefault="000C52F8" w:rsidP="000C52F8">
      <w:pPr>
        <w:pStyle w:val="12"/>
        <w:jc w:val="right"/>
        <w:rPr>
          <w:rFonts w:ascii="Times New Roman" w:hAnsi="Times New Roman" w:cs="Times New Roman"/>
          <w:b/>
          <w:bCs/>
          <w:sz w:val="20"/>
          <w:szCs w:val="20"/>
        </w:rPr>
      </w:pPr>
      <w:r w:rsidRPr="000C52F8">
        <w:rPr>
          <w:rFonts w:ascii="Times New Roman" w:hAnsi="Times New Roman" w:cs="Times New Roman"/>
          <w:b/>
          <w:bCs/>
          <w:sz w:val="20"/>
          <w:szCs w:val="20"/>
        </w:rPr>
        <w:t>товариществом собственников недвижимости</w:t>
      </w:r>
    </w:p>
    <w:p w:rsidR="000C52F8" w:rsidRDefault="000C52F8" w:rsidP="000C52F8">
      <w:pPr>
        <w:pStyle w:val="12"/>
        <w:jc w:val="right"/>
        <w:rPr>
          <w:rFonts w:ascii="Times New Roman" w:hAnsi="Times New Roman" w:cs="Times New Roman"/>
          <w:b/>
          <w:bCs/>
          <w:sz w:val="20"/>
          <w:szCs w:val="20"/>
        </w:rPr>
      </w:pPr>
      <w:r w:rsidRPr="000C52F8">
        <w:rPr>
          <w:rFonts w:ascii="Times New Roman" w:hAnsi="Times New Roman" w:cs="Times New Roman"/>
          <w:b/>
          <w:bCs/>
          <w:sz w:val="20"/>
          <w:szCs w:val="20"/>
        </w:rPr>
        <w:t xml:space="preserve"> в качестве единоличного </w:t>
      </w:r>
    </w:p>
    <w:p w:rsidR="000C52F8" w:rsidRDefault="000C52F8" w:rsidP="000C52F8">
      <w:pPr>
        <w:pStyle w:val="12"/>
        <w:jc w:val="right"/>
        <w:rPr>
          <w:rFonts w:ascii="Times New Roman" w:hAnsi="Times New Roman" w:cs="Times New Roman"/>
          <w:b/>
          <w:bCs/>
          <w:sz w:val="20"/>
          <w:szCs w:val="20"/>
        </w:rPr>
      </w:pPr>
      <w:r w:rsidRPr="000C52F8">
        <w:rPr>
          <w:rFonts w:ascii="Times New Roman" w:hAnsi="Times New Roman" w:cs="Times New Roman"/>
          <w:b/>
          <w:bCs/>
          <w:sz w:val="20"/>
          <w:szCs w:val="20"/>
        </w:rPr>
        <w:t xml:space="preserve">исполнительного органа или вхождение в состав их </w:t>
      </w:r>
    </w:p>
    <w:p w:rsidR="000C52F8" w:rsidRPr="000C52F8" w:rsidRDefault="000C52F8" w:rsidP="000C52F8">
      <w:pPr>
        <w:pStyle w:val="12"/>
        <w:jc w:val="right"/>
        <w:rPr>
          <w:rFonts w:ascii="Times New Roman" w:hAnsi="Times New Roman" w:cs="Times New Roman"/>
          <w:b/>
          <w:bCs/>
          <w:sz w:val="20"/>
          <w:szCs w:val="20"/>
          <w:lang w:bidi="ru-RU"/>
        </w:rPr>
      </w:pPr>
      <w:r w:rsidRPr="000C52F8">
        <w:rPr>
          <w:rFonts w:ascii="Times New Roman" w:hAnsi="Times New Roman" w:cs="Times New Roman"/>
          <w:b/>
          <w:bCs/>
          <w:sz w:val="20"/>
          <w:szCs w:val="20"/>
        </w:rPr>
        <w:t>коллегиальных органов управления</w:t>
      </w:r>
    </w:p>
    <w:p w:rsidR="000C52F8" w:rsidRPr="000C52F8" w:rsidRDefault="000C52F8" w:rsidP="000C52F8">
      <w:pPr>
        <w:pStyle w:val="12"/>
        <w:jc w:val="center"/>
        <w:rPr>
          <w:rFonts w:ascii="Times New Roman" w:hAnsi="Times New Roman" w:cs="Times New Roman"/>
          <w:b/>
          <w:bCs/>
          <w:sz w:val="20"/>
          <w:szCs w:val="20"/>
        </w:rPr>
      </w:pPr>
    </w:p>
    <w:p w:rsidR="000C52F8" w:rsidRPr="000C52F8" w:rsidRDefault="000C52F8" w:rsidP="000C52F8">
      <w:pPr>
        <w:pStyle w:val="12"/>
        <w:jc w:val="center"/>
        <w:rPr>
          <w:rFonts w:ascii="Times New Roman" w:hAnsi="Times New Roman" w:cs="Times New Roman"/>
          <w:b/>
          <w:bCs/>
          <w:sz w:val="20"/>
          <w:szCs w:val="20"/>
        </w:rPr>
      </w:pPr>
      <w:bookmarkStart w:id="14" w:name="Par148"/>
      <w:bookmarkEnd w:id="14"/>
      <w:r w:rsidRPr="000C52F8">
        <w:rPr>
          <w:rFonts w:ascii="Times New Roman" w:hAnsi="Times New Roman" w:cs="Times New Roman"/>
          <w:b/>
          <w:bCs/>
          <w:sz w:val="20"/>
          <w:szCs w:val="20"/>
        </w:rPr>
        <w:t>Журнал</w:t>
      </w:r>
    </w:p>
    <w:p w:rsidR="000C52F8" w:rsidRPr="000C52F8" w:rsidRDefault="000C52F8" w:rsidP="000C52F8">
      <w:pPr>
        <w:pStyle w:val="12"/>
        <w:jc w:val="center"/>
        <w:rPr>
          <w:rFonts w:ascii="Times New Roman" w:hAnsi="Times New Roman" w:cs="Times New Roman"/>
          <w:b/>
          <w:bCs/>
          <w:sz w:val="20"/>
          <w:szCs w:val="20"/>
        </w:rPr>
      </w:pPr>
      <w:r w:rsidRPr="000C52F8">
        <w:rPr>
          <w:rFonts w:ascii="Times New Roman" w:hAnsi="Times New Roman" w:cs="Times New Roman"/>
          <w:b/>
          <w:bCs/>
          <w:sz w:val="20"/>
          <w:szCs w:val="20"/>
        </w:rPr>
        <w:t>учета ходатайств о получении разрешения на участие</w:t>
      </w:r>
    </w:p>
    <w:p w:rsidR="000C52F8" w:rsidRPr="000C52F8" w:rsidRDefault="000C52F8" w:rsidP="000C52F8">
      <w:pPr>
        <w:pStyle w:val="12"/>
        <w:jc w:val="center"/>
        <w:rPr>
          <w:rFonts w:ascii="Times New Roman" w:hAnsi="Times New Roman" w:cs="Times New Roman"/>
          <w:b/>
          <w:bCs/>
          <w:sz w:val="20"/>
          <w:szCs w:val="20"/>
        </w:rPr>
      </w:pPr>
      <w:r w:rsidRPr="000C52F8">
        <w:rPr>
          <w:rFonts w:ascii="Times New Roman" w:hAnsi="Times New Roman" w:cs="Times New Roman"/>
          <w:b/>
          <w:bCs/>
          <w:sz w:val="20"/>
          <w:szCs w:val="20"/>
        </w:rPr>
        <w:t>на безвозмездной основе в управлении некоммерческой</w:t>
      </w:r>
    </w:p>
    <w:p w:rsidR="000C52F8" w:rsidRPr="000C52F8" w:rsidRDefault="000C52F8" w:rsidP="000C52F8">
      <w:pPr>
        <w:pStyle w:val="12"/>
        <w:jc w:val="center"/>
        <w:rPr>
          <w:rFonts w:ascii="Times New Roman" w:hAnsi="Times New Roman" w:cs="Times New Roman"/>
          <w:b/>
          <w:bCs/>
          <w:sz w:val="20"/>
          <w:szCs w:val="20"/>
        </w:rPr>
      </w:pPr>
      <w:r w:rsidRPr="000C52F8">
        <w:rPr>
          <w:rFonts w:ascii="Times New Roman" w:hAnsi="Times New Roman" w:cs="Times New Roman"/>
          <w:b/>
          <w:bCs/>
          <w:sz w:val="20"/>
          <w:szCs w:val="20"/>
        </w:rPr>
        <w:t>организацией в качестве единоличного исполнительного органа</w:t>
      </w:r>
    </w:p>
    <w:p w:rsidR="000C52F8" w:rsidRPr="000C52F8" w:rsidRDefault="000C52F8" w:rsidP="000C52F8">
      <w:pPr>
        <w:pStyle w:val="12"/>
        <w:jc w:val="center"/>
        <w:rPr>
          <w:rFonts w:ascii="Times New Roman" w:hAnsi="Times New Roman" w:cs="Times New Roman"/>
          <w:b/>
          <w:bCs/>
          <w:sz w:val="20"/>
          <w:szCs w:val="20"/>
        </w:rPr>
      </w:pPr>
      <w:r w:rsidRPr="000C52F8">
        <w:rPr>
          <w:rFonts w:ascii="Times New Roman" w:hAnsi="Times New Roman" w:cs="Times New Roman"/>
          <w:b/>
          <w:bCs/>
          <w:sz w:val="20"/>
          <w:szCs w:val="20"/>
        </w:rPr>
        <w:t>или вхождение в состав ее коллегиальных органов управления</w:t>
      </w:r>
    </w:p>
    <w:p w:rsidR="000C52F8" w:rsidRPr="000C52F8" w:rsidRDefault="000C52F8" w:rsidP="000C52F8">
      <w:pPr>
        <w:pStyle w:val="12"/>
        <w:jc w:val="center"/>
        <w:rPr>
          <w:rFonts w:ascii="Times New Roman" w:hAnsi="Times New Roman" w:cs="Times New Roman"/>
          <w:b/>
          <w:bCs/>
          <w:sz w:val="20"/>
          <w:szCs w:val="20"/>
        </w:rPr>
      </w:pPr>
    </w:p>
    <w:tbl>
      <w:tblPr>
        <w:tblW w:w="0" w:type="auto"/>
        <w:tblCellMar>
          <w:top w:w="102" w:type="dxa"/>
          <w:left w:w="62" w:type="dxa"/>
          <w:bottom w:w="102" w:type="dxa"/>
          <w:right w:w="62" w:type="dxa"/>
        </w:tblCellMar>
        <w:tblLook w:val="0000" w:firstRow="0" w:lastRow="0" w:firstColumn="0" w:lastColumn="0" w:noHBand="0" w:noVBand="0"/>
      </w:tblPr>
      <w:tblGrid>
        <w:gridCol w:w="420"/>
        <w:gridCol w:w="1348"/>
        <w:gridCol w:w="1353"/>
        <w:gridCol w:w="1535"/>
        <w:gridCol w:w="2110"/>
        <w:gridCol w:w="1113"/>
        <w:gridCol w:w="1600"/>
      </w:tblGrid>
      <w:tr w:rsidR="000C52F8" w:rsidRPr="000C52F8" w:rsidTr="000C52F8">
        <w:tc>
          <w:tcPr>
            <w:tcW w:w="0" w:type="auto"/>
            <w:tcBorders>
              <w:top w:val="single" w:sz="4" w:space="0" w:color="auto"/>
              <w:left w:val="single" w:sz="4" w:space="0" w:color="auto"/>
              <w:bottom w:val="single" w:sz="4" w:space="0" w:color="auto"/>
              <w:right w:val="single" w:sz="4" w:space="0" w:color="auto"/>
            </w:tcBorders>
            <w:vAlign w:val="center"/>
          </w:tcPr>
          <w:p w:rsidR="000C52F8" w:rsidRPr="000C52F8" w:rsidRDefault="000C52F8" w:rsidP="000C52F8">
            <w:pPr>
              <w:pStyle w:val="12"/>
              <w:rPr>
                <w:rFonts w:ascii="Times New Roman" w:hAnsi="Times New Roman" w:cs="Times New Roman"/>
                <w:b/>
                <w:bCs/>
                <w:sz w:val="20"/>
                <w:szCs w:val="20"/>
              </w:rPr>
            </w:pPr>
            <w:r w:rsidRPr="000C52F8">
              <w:rPr>
                <w:rFonts w:ascii="Times New Roman" w:hAnsi="Times New Roman" w:cs="Times New Roman"/>
                <w:b/>
                <w:bCs/>
                <w:sz w:val="20"/>
                <w:szCs w:val="20"/>
              </w:rPr>
              <w:lastRenderedPageBreak/>
              <w:t>N п/п</w:t>
            </w:r>
          </w:p>
        </w:tc>
        <w:tc>
          <w:tcPr>
            <w:tcW w:w="0" w:type="auto"/>
            <w:tcBorders>
              <w:top w:val="single" w:sz="4" w:space="0" w:color="auto"/>
              <w:left w:val="single" w:sz="4" w:space="0" w:color="auto"/>
              <w:bottom w:val="single" w:sz="4" w:space="0" w:color="auto"/>
              <w:right w:val="single" w:sz="4" w:space="0" w:color="auto"/>
            </w:tcBorders>
            <w:vAlign w:val="center"/>
          </w:tcPr>
          <w:p w:rsidR="000C52F8" w:rsidRPr="000C52F8" w:rsidRDefault="000C52F8" w:rsidP="000C52F8">
            <w:pPr>
              <w:pStyle w:val="12"/>
              <w:rPr>
                <w:rFonts w:ascii="Times New Roman" w:hAnsi="Times New Roman" w:cs="Times New Roman"/>
                <w:b/>
                <w:bCs/>
                <w:sz w:val="20"/>
                <w:szCs w:val="20"/>
              </w:rPr>
            </w:pPr>
            <w:r w:rsidRPr="000C52F8">
              <w:rPr>
                <w:rFonts w:ascii="Times New Roman" w:hAnsi="Times New Roman" w:cs="Times New Roman"/>
                <w:b/>
                <w:bCs/>
                <w:sz w:val="20"/>
                <w:szCs w:val="20"/>
              </w:rPr>
              <w:t>Регистра-ционный номер ходатайства</w:t>
            </w:r>
          </w:p>
        </w:tc>
        <w:tc>
          <w:tcPr>
            <w:tcW w:w="0" w:type="auto"/>
            <w:tcBorders>
              <w:top w:val="single" w:sz="4" w:space="0" w:color="auto"/>
              <w:left w:val="single" w:sz="4" w:space="0" w:color="auto"/>
              <w:bottom w:val="single" w:sz="4" w:space="0" w:color="auto"/>
              <w:right w:val="single" w:sz="4" w:space="0" w:color="auto"/>
            </w:tcBorders>
            <w:vAlign w:val="center"/>
          </w:tcPr>
          <w:p w:rsidR="000C52F8" w:rsidRPr="000C52F8" w:rsidRDefault="000C52F8" w:rsidP="000C52F8">
            <w:pPr>
              <w:pStyle w:val="12"/>
              <w:rPr>
                <w:rFonts w:ascii="Times New Roman" w:hAnsi="Times New Roman" w:cs="Times New Roman"/>
                <w:b/>
                <w:bCs/>
                <w:sz w:val="20"/>
                <w:szCs w:val="20"/>
              </w:rPr>
            </w:pPr>
            <w:r w:rsidRPr="000C52F8">
              <w:rPr>
                <w:rFonts w:ascii="Times New Roman" w:hAnsi="Times New Roman" w:cs="Times New Roman"/>
                <w:b/>
                <w:bCs/>
                <w:sz w:val="20"/>
                <w:szCs w:val="20"/>
              </w:rPr>
              <w:t>Дата регистрации ходатайства</w:t>
            </w:r>
          </w:p>
        </w:tc>
        <w:tc>
          <w:tcPr>
            <w:tcW w:w="0" w:type="auto"/>
            <w:tcBorders>
              <w:top w:val="single" w:sz="4" w:space="0" w:color="auto"/>
              <w:left w:val="single" w:sz="4" w:space="0" w:color="auto"/>
              <w:bottom w:val="single" w:sz="4" w:space="0" w:color="auto"/>
              <w:right w:val="single" w:sz="4" w:space="0" w:color="auto"/>
            </w:tcBorders>
            <w:vAlign w:val="center"/>
          </w:tcPr>
          <w:p w:rsidR="000C52F8" w:rsidRPr="000C52F8" w:rsidRDefault="000C52F8" w:rsidP="000C52F8">
            <w:pPr>
              <w:pStyle w:val="12"/>
              <w:rPr>
                <w:rFonts w:ascii="Times New Roman" w:hAnsi="Times New Roman" w:cs="Times New Roman"/>
                <w:b/>
                <w:bCs/>
                <w:sz w:val="20"/>
                <w:szCs w:val="20"/>
              </w:rPr>
            </w:pPr>
            <w:r w:rsidRPr="000C52F8">
              <w:rPr>
                <w:rFonts w:ascii="Times New Roman" w:hAnsi="Times New Roman" w:cs="Times New Roman"/>
                <w:b/>
                <w:bCs/>
                <w:sz w:val="20"/>
                <w:szCs w:val="20"/>
              </w:rPr>
              <w:t>Фамилия, имя, отчество (при наличии), должность лица, подавшего ходатайство</w:t>
            </w:r>
          </w:p>
        </w:tc>
        <w:tc>
          <w:tcPr>
            <w:tcW w:w="0" w:type="auto"/>
            <w:tcBorders>
              <w:top w:val="single" w:sz="4" w:space="0" w:color="auto"/>
              <w:left w:val="single" w:sz="4" w:space="0" w:color="auto"/>
              <w:bottom w:val="single" w:sz="4" w:space="0" w:color="auto"/>
              <w:right w:val="single" w:sz="4" w:space="0" w:color="auto"/>
            </w:tcBorders>
            <w:vAlign w:val="center"/>
          </w:tcPr>
          <w:p w:rsidR="000C52F8" w:rsidRPr="000C52F8" w:rsidRDefault="000C52F8" w:rsidP="000C52F8">
            <w:pPr>
              <w:pStyle w:val="12"/>
              <w:rPr>
                <w:rFonts w:ascii="Times New Roman" w:hAnsi="Times New Roman" w:cs="Times New Roman"/>
                <w:b/>
                <w:bCs/>
                <w:sz w:val="20"/>
                <w:szCs w:val="20"/>
              </w:rPr>
            </w:pPr>
            <w:r w:rsidRPr="000C52F8">
              <w:rPr>
                <w:rFonts w:ascii="Times New Roman" w:hAnsi="Times New Roman" w:cs="Times New Roman"/>
                <w:b/>
                <w:bCs/>
                <w:sz w:val="20"/>
                <w:szCs w:val="20"/>
              </w:rPr>
              <w:t>Фамилия, имя, отчество (при наличии), должность и подпись лица, регистрирующего ходатайство</w:t>
            </w:r>
          </w:p>
        </w:tc>
        <w:tc>
          <w:tcPr>
            <w:tcW w:w="0" w:type="auto"/>
            <w:tcBorders>
              <w:top w:val="single" w:sz="4" w:space="0" w:color="auto"/>
              <w:left w:val="single" w:sz="4" w:space="0" w:color="auto"/>
              <w:bottom w:val="single" w:sz="4" w:space="0" w:color="auto"/>
              <w:right w:val="single" w:sz="4" w:space="0" w:color="auto"/>
            </w:tcBorders>
            <w:vAlign w:val="center"/>
          </w:tcPr>
          <w:p w:rsidR="000C52F8" w:rsidRPr="000C52F8" w:rsidRDefault="000C52F8" w:rsidP="000C52F8">
            <w:pPr>
              <w:pStyle w:val="12"/>
              <w:rPr>
                <w:rFonts w:ascii="Times New Roman" w:hAnsi="Times New Roman" w:cs="Times New Roman"/>
                <w:b/>
                <w:bCs/>
                <w:sz w:val="20"/>
                <w:szCs w:val="20"/>
              </w:rPr>
            </w:pPr>
            <w:r w:rsidRPr="000C52F8">
              <w:rPr>
                <w:rFonts w:ascii="Times New Roman" w:hAnsi="Times New Roman" w:cs="Times New Roman"/>
                <w:b/>
                <w:bCs/>
                <w:sz w:val="20"/>
                <w:szCs w:val="20"/>
              </w:rPr>
              <w:t>Отметка о принятом решении</w:t>
            </w:r>
          </w:p>
        </w:tc>
        <w:tc>
          <w:tcPr>
            <w:tcW w:w="0" w:type="auto"/>
            <w:tcBorders>
              <w:top w:val="single" w:sz="4" w:space="0" w:color="auto"/>
              <w:left w:val="single" w:sz="4" w:space="0" w:color="auto"/>
              <w:bottom w:val="single" w:sz="4" w:space="0" w:color="auto"/>
              <w:right w:val="single" w:sz="4" w:space="0" w:color="auto"/>
            </w:tcBorders>
            <w:vAlign w:val="center"/>
          </w:tcPr>
          <w:p w:rsidR="000C52F8" w:rsidRPr="000C52F8" w:rsidRDefault="000C52F8" w:rsidP="000C52F8">
            <w:pPr>
              <w:pStyle w:val="12"/>
              <w:rPr>
                <w:rFonts w:ascii="Times New Roman" w:hAnsi="Times New Roman" w:cs="Times New Roman"/>
                <w:b/>
                <w:bCs/>
                <w:sz w:val="20"/>
                <w:szCs w:val="20"/>
              </w:rPr>
            </w:pPr>
            <w:r w:rsidRPr="000C52F8">
              <w:rPr>
                <w:rFonts w:ascii="Times New Roman" w:hAnsi="Times New Roman" w:cs="Times New Roman"/>
                <w:b/>
                <w:bCs/>
                <w:sz w:val="20"/>
                <w:szCs w:val="20"/>
              </w:rPr>
              <w:t>Отметка о получении копии ходатайства (подпись лица, подавшего ходатайство)</w:t>
            </w:r>
          </w:p>
        </w:tc>
      </w:tr>
      <w:tr w:rsidR="000C52F8" w:rsidRPr="000C52F8" w:rsidTr="000C52F8">
        <w:tc>
          <w:tcPr>
            <w:tcW w:w="0" w:type="auto"/>
            <w:tcBorders>
              <w:top w:val="single" w:sz="4" w:space="0" w:color="auto"/>
              <w:left w:val="single" w:sz="4" w:space="0" w:color="auto"/>
              <w:bottom w:val="single" w:sz="4" w:space="0" w:color="auto"/>
              <w:right w:val="single" w:sz="4" w:space="0" w:color="auto"/>
            </w:tcBorders>
            <w:vAlign w:val="center"/>
          </w:tcPr>
          <w:p w:rsidR="000C52F8" w:rsidRPr="000C52F8" w:rsidRDefault="000C52F8" w:rsidP="000C52F8">
            <w:pPr>
              <w:pStyle w:val="12"/>
              <w:rPr>
                <w:rFonts w:ascii="Times New Roman" w:hAnsi="Times New Roman" w:cs="Times New Roman"/>
                <w:b/>
                <w:bCs/>
                <w:sz w:val="20"/>
                <w:szCs w:val="20"/>
              </w:rPr>
            </w:pPr>
            <w:r w:rsidRPr="000C52F8">
              <w:rPr>
                <w:rFonts w:ascii="Times New Roman" w:hAnsi="Times New Roman" w:cs="Times New Roman"/>
                <w:b/>
                <w:bCs/>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0C52F8" w:rsidRPr="000C52F8" w:rsidRDefault="000C52F8" w:rsidP="000C52F8">
            <w:pPr>
              <w:pStyle w:val="12"/>
              <w:rPr>
                <w:rFonts w:ascii="Times New Roman" w:hAnsi="Times New Roman" w:cs="Times New Roman"/>
                <w:b/>
                <w:bCs/>
                <w:sz w:val="20"/>
                <w:szCs w:val="20"/>
              </w:rPr>
            </w:pPr>
            <w:r w:rsidRPr="000C52F8">
              <w:rPr>
                <w:rFonts w:ascii="Times New Roman" w:hAnsi="Times New Roman" w:cs="Times New Roman"/>
                <w:b/>
                <w:bCs/>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0C52F8" w:rsidRPr="000C52F8" w:rsidRDefault="000C52F8" w:rsidP="000C52F8">
            <w:pPr>
              <w:pStyle w:val="12"/>
              <w:rPr>
                <w:rFonts w:ascii="Times New Roman" w:hAnsi="Times New Roman" w:cs="Times New Roman"/>
                <w:b/>
                <w:bCs/>
                <w:sz w:val="20"/>
                <w:szCs w:val="20"/>
              </w:rPr>
            </w:pPr>
            <w:r w:rsidRPr="000C52F8">
              <w:rPr>
                <w:rFonts w:ascii="Times New Roman" w:hAnsi="Times New Roman" w:cs="Times New Roman"/>
                <w:b/>
                <w:bCs/>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0C52F8" w:rsidRPr="000C52F8" w:rsidRDefault="000C52F8" w:rsidP="000C52F8">
            <w:pPr>
              <w:pStyle w:val="12"/>
              <w:rPr>
                <w:rFonts w:ascii="Times New Roman" w:hAnsi="Times New Roman" w:cs="Times New Roman"/>
                <w:b/>
                <w:bCs/>
                <w:sz w:val="20"/>
                <w:szCs w:val="20"/>
              </w:rPr>
            </w:pPr>
            <w:r w:rsidRPr="000C52F8">
              <w:rPr>
                <w:rFonts w:ascii="Times New Roman" w:hAnsi="Times New Roman" w:cs="Times New Roman"/>
                <w:b/>
                <w:bCs/>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0C52F8" w:rsidRPr="000C52F8" w:rsidRDefault="000C52F8" w:rsidP="000C52F8">
            <w:pPr>
              <w:pStyle w:val="12"/>
              <w:rPr>
                <w:rFonts w:ascii="Times New Roman" w:hAnsi="Times New Roman" w:cs="Times New Roman"/>
                <w:b/>
                <w:bCs/>
                <w:sz w:val="20"/>
                <w:szCs w:val="20"/>
              </w:rPr>
            </w:pPr>
            <w:r w:rsidRPr="000C52F8">
              <w:rPr>
                <w:rFonts w:ascii="Times New Roman" w:hAnsi="Times New Roman" w:cs="Times New Roman"/>
                <w:b/>
                <w:bCs/>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rsidR="000C52F8" w:rsidRPr="000C52F8" w:rsidRDefault="000C52F8" w:rsidP="000C52F8">
            <w:pPr>
              <w:pStyle w:val="12"/>
              <w:rPr>
                <w:rFonts w:ascii="Times New Roman" w:hAnsi="Times New Roman" w:cs="Times New Roman"/>
                <w:b/>
                <w:bCs/>
                <w:sz w:val="20"/>
                <w:szCs w:val="20"/>
              </w:rPr>
            </w:pPr>
            <w:r w:rsidRPr="000C52F8">
              <w:rPr>
                <w:rFonts w:ascii="Times New Roman" w:hAnsi="Times New Roman" w:cs="Times New Roman"/>
                <w:b/>
                <w:bCs/>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rsidR="000C52F8" w:rsidRPr="000C52F8" w:rsidRDefault="000C52F8" w:rsidP="000C52F8">
            <w:pPr>
              <w:pStyle w:val="12"/>
              <w:rPr>
                <w:rFonts w:ascii="Times New Roman" w:hAnsi="Times New Roman" w:cs="Times New Roman"/>
                <w:b/>
                <w:bCs/>
                <w:sz w:val="20"/>
                <w:szCs w:val="20"/>
              </w:rPr>
            </w:pPr>
            <w:r w:rsidRPr="000C52F8">
              <w:rPr>
                <w:rFonts w:ascii="Times New Roman" w:hAnsi="Times New Roman" w:cs="Times New Roman"/>
                <w:b/>
                <w:bCs/>
                <w:sz w:val="20"/>
                <w:szCs w:val="20"/>
              </w:rPr>
              <w:t>7</w:t>
            </w:r>
          </w:p>
        </w:tc>
      </w:tr>
      <w:tr w:rsidR="000C52F8" w:rsidRPr="000C52F8" w:rsidTr="000C52F8">
        <w:tc>
          <w:tcPr>
            <w:tcW w:w="0" w:type="auto"/>
            <w:tcBorders>
              <w:top w:val="single" w:sz="4" w:space="0" w:color="auto"/>
              <w:left w:val="single" w:sz="4" w:space="0" w:color="auto"/>
              <w:bottom w:val="single" w:sz="4" w:space="0" w:color="auto"/>
              <w:right w:val="single" w:sz="4" w:space="0" w:color="auto"/>
            </w:tcBorders>
          </w:tcPr>
          <w:p w:rsidR="000C52F8" w:rsidRPr="000C52F8" w:rsidRDefault="000C52F8" w:rsidP="000C52F8">
            <w:pPr>
              <w:pStyle w:val="12"/>
              <w:jc w:val="center"/>
              <w:rPr>
                <w:rFonts w:ascii="Times New Roman" w:hAnsi="Times New Roman" w:cs="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0C52F8" w:rsidRPr="000C52F8" w:rsidRDefault="000C52F8" w:rsidP="000C52F8">
            <w:pPr>
              <w:pStyle w:val="12"/>
              <w:jc w:val="center"/>
              <w:rPr>
                <w:rFonts w:ascii="Times New Roman" w:hAnsi="Times New Roman" w:cs="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0C52F8" w:rsidRPr="000C52F8" w:rsidRDefault="000C52F8" w:rsidP="000C52F8">
            <w:pPr>
              <w:pStyle w:val="12"/>
              <w:jc w:val="center"/>
              <w:rPr>
                <w:rFonts w:ascii="Times New Roman" w:hAnsi="Times New Roman" w:cs="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0C52F8" w:rsidRPr="000C52F8" w:rsidRDefault="000C52F8" w:rsidP="000C52F8">
            <w:pPr>
              <w:pStyle w:val="12"/>
              <w:jc w:val="center"/>
              <w:rPr>
                <w:rFonts w:ascii="Times New Roman" w:hAnsi="Times New Roman" w:cs="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0C52F8" w:rsidRPr="000C52F8" w:rsidRDefault="000C52F8" w:rsidP="000C52F8">
            <w:pPr>
              <w:pStyle w:val="12"/>
              <w:jc w:val="center"/>
              <w:rPr>
                <w:rFonts w:ascii="Times New Roman" w:hAnsi="Times New Roman" w:cs="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0C52F8" w:rsidRPr="000C52F8" w:rsidRDefault="000C52F8" w:rsidP="000C52F8">
            <w:pPr>
              <w:pStyle w:val="12"/>
              <w:jc w:val="center"/>
              <w:rPr>
                <w:rFonts w:ascii="Times New Roman" w:hAnsi="Times New Roman" w:cs="Times New Roman"/>
                <w:b/>
                <w:bCs/>
                <w:sz w:val="20"/>
                <w:szCs w:val="20"/>
              </w:rPr>
            </w:pPr>
          </w:p>
        </w:tc>
        <w:tc>
          <w:tcPr>
            <w:tcW w:w="0" w:type="auto"/>
            <w:tcBorders>
              <w:top w:val="single" w:sz="4" w:space="0" w:color="auto"/>
              <w:left w:val="single" w:sz="4" w:space="0" w:color="auto"/>
              <w:bottom w:val="single" w:sz="4" w:space="0" w:color="auto"/>
              <w:right w:val="single" w:sz="4" w:space="0" w:color="auto"/>
            </w:tcBorders>
          </w:tcPr>
          <w:p w:rsidR="000C52F8" w:rsidRPr="000C52F8" w:rsidRDefault="000C52F8" w:rsidP="000C52F8">
            <w:pPr>
              <w:pStyle w:val="12"/>
              <w:jc w:val="center"/>
              <w:rPr>
                <w:rFonts w:ascii="Times New Roman" w:hAnsi="Times New Roman" w:cs="Times New Roman"/>
                <w:b/>
                <w:bCs/>
                <w:sz w:val="20"/>
                <w:szCs w:val="20"/>
              </w:rPr>
            </w:pPr>
          </w:p>
        </w:tc>
      </w:tr>
    </w:tbl>
    <w:p w:rsidR="000C52F8" w:rsidRPr="000C52F8" w:rsidRDefault="000C52F8" w:rsidP="000C52F8">
      <w:pPr>
        <w:pStyle w:val="12"/>
        <w:rPr>
          <w:rFonts w:ascii="Times New Roman" w:hAnsi="Times New Roman" w:cs="Times New Roman"/>
          <w:b/>
          <w:bCs/>
          <w:sz w:val="20"/>
          <w:szCs w:val="20"/>
        </w:rPr>
      </w:pPr>
    </w:p>
    <w:p w:rsidR="000C52F8" w:rsidRPr="000C52F8" w:rsidRDefault="000C52F8" w:rsidP="000C52F8">
      <w:pPr>
        <w:pStyle w:val="12"/>
        <w:jc w:val="center"/>
        <w:rPr>
          <w:rFonts w:ascii="Times New Roman" w:hAnsi="Times New Roman" w:cs="Times New Roman"/>
          <w:b/>
          <w:bCs/>
          <w:sz w:val="20"/>
          <w:szCs w:val="20"/>
        </w:rPr>
      </w:pPr>
    </w:p>
    <w:p w:rsidR="00577C67" w:rsidRDefault="000C52F8" w:rsidP="00577C67">
      <w:pPr>
        <w:pStyle w:val="12"/>
        <w:jc w:val="center"/>
        <w:rPr>
          <w:rFonts w:ascii="Times New Roman" w:hAnsi="Times New Roman" w:cs="Times New Roman"/>
          <w:b/>
          <w:bCs/>
          <w:sz w:val="20"/>
          <w:szCs w:val="20"/>
        </w:rPr>
      </w:pPr>
      <w:r>
        <w:rPr>
          <w:rFonts w:ascii="Times New Roman" w:hAnsi="Times New Roman" w:cs="Times New Roman"/>
          <w:b/>
          <w:bCs/>
          <w:sz w:val="20"/>
          <w:szCs w:val="20"/>
        </w:rPr>
        <w:t>________________________________</w:t>
      </w:r>
    </w:p>
    <w:p w:rsidR="000C52F8" w:rsidRDefault="000C52F8" w:rsidP="00577C67">
      <w:pPr>
        <w:pStyle w:val="12"/>
        <w:jc w:val="center"/>
        <w:rPr>
          <w:rFonts w:ascii="Times New Roman" w:hAnsi="Times New Roman" w:cs="Times New Roman"/>
          <w:b/>
          <w:bCs/>
          <w:sz w:val="20"/>
          <w:szCs w:val="20"/>
        </w:rPr>
      </w:pPr>
    </w:p>
    <w:p w:rsidR="000C52F8" w:rsidRPr="00577C67" w:rsidRDefault="000C52F8" w:rsidP="00577C67">
      <w:pPr>
        <w:pStyle w:val="12"/>
        <w:jc w:val="center"/>
        <w:rPr>
          <w:rFonts w:ascii="Times New Roman" w:hAnsi="Times New Roman" w:cs="Times New Roman"/>
          <w:b/>
          <w:bCs/>
          <w:sz w:val="20"/>
          <w:szCs w:val="20"/>
        </w:rPr>
      </w:pPr>
    </w:p>
    <w:p w:rsidR="000C52F8" w:rsidRPr="000C52F8" w:rsidRDefault="000C52F8" w:rsidP="00957016">
      <w:pPr>
        <w:pStyle w:val="12"/>
        <w:jc w:val="center"/>
        <w:rPr>
          <w:rFonts w:ascii="Times New Roman" w:hAnsi="Times New Roman" w:cs="Times New Roman"/>
          <w:b/>
          <w:bCs/>
          <w:sz w:val="20"/>
          <w:szCs w:val="20"/>
        </w:rPr>
      </w:pPr>
      <w:r w:rsidRPr="000C52F8">
        <w:rPr>
          <w:rFonts w:ascii="Times New Roman" w:hAnsi="Times New Roman" w:cs="Times New Roman"/>
          <w:b/>
          <w:bCs/>
          <w:sz w:val="20"/>
          <w:szCs w:val="20"/>
        </w:rPr>
        <w:t>Российская Федерация</w:t>
      </w:r>
    </w:p>
    <w:p w:rsidR="000C52F8" w:rsidRPr="000C52F8" w:rsidRDefault="000C52F8" w:rsidP="00957016">
      <w:pPr>
        <w:pStyle w:val="12"/>
        <w:jc w:val="center"/>
        <w:rPr>
          <w:rFonts w:ascii="Times New Roman" w:hAnsi="Times New Roman" w:cs="Times New Roman"/>
          <w:b/>
          <w:bCs/>
          <w:sz w:val="20"/>
          <w:szCs w:val="20"/>
        </w:rPr>
      </w:pPr>
      <w:r w:rsidRPr="000C52F8">
        <w:rPr>
          <w:rFonts w:ascii="Times New Roman" w:hAnsi="Times New Roman" w:cs="Times New Roman"/>
          <w:b/>
          <w:bCs/>
          <w:sz w:val="20"/>
          <w:szCs w:val="20"/>
        </w:rPr>
        <w:t>Администрация Трегубовского  сельского поселения</w:t>
      </w:r>
    </w:p>
    <w:p w:rsidR="000C52F8" w:rsidRPr="000C52F8" w:rsidRDefault="000C52F8" w:rsidP="00957016">
      <w:pPr>
        <w:pStyle w:val="12"/>
        <w:jc w:val="center"/>
        <w:rPr>
          <w:rFonts w:ascii="Times New Roman" w:hAnsi="Times New Roman" w:cs="Times New Roman"/>
          <w:b/>
          <w:bCs/>
          <w:sz w:val="20"/>
          <w:szCs w:val="20"/>
        </w:rPr>
      </w:pPr>
      <w:r w:rsidRPr="000C52F8">
        <w:rPr>
          <w:rFonts w:ascii="Times New Roman" w:hAnsi="Times New Roman" w:cs="Times New Roman"/>
          <w:b/>
          <w:bCs/>
          <w:sz w:val="20"/>
          <w:szCs w:val="20"/>
        </w:rPr>
        <w:t>Чудовского района Новгородской области</w:t>
      </w:r>
    </w:p>
    <w:p w:rsidR="000C52F8" w:rsidRPr="000C52F8" w:rsidRDefault="000C52F8" w:rsidP="00957016">
      <w:pPr>
        <w:pStyle w:val="12"/>
        <w:jc w:val="center"/>
        <w:rPr>
          <w:rFonts w:ascii="Times New Roman" w:hAnsi="Times New Roman" w:cs="Times New Roman"/>
          <w:b/>
          <w:bCs/>
          <w:sz w:val="20"/>
          <w:szCs w:val="20"/>
        </w:rPr>
      </w:pPr>
    </w:p>
    <w:p w:rsidR="000C52F8" w:rsidRPr="000C52F8" w:rsidRDefault="000C52F8" w:rsidP="00957016">
      <w:pPr>
        <w:pStyle w:val="12"/>
        <w:jc w:val="center"/>
        <w:rPr>
          <w:rFonts w:ascii="Times New Roman" w:hAnsi="Times New Roman" w:cs="Times New Roman"/>
          <w:b/>
          <w:bCs/>
          <w:sz w:val="20"/>
          <w:szCs w:val="20"/>
        </w:rPr>
      </w:pPr>
      <w:r w:rsidRPr="000C52F8">
        <w:rPr>
          <w:rFonts w:ascii="Times New Roman" w:hAnsi="Times New Roman" w:cs="Times New Roman"/>
          <w:b/>
          <w:bCs/>
          <w:sz w:val="20"/>
          <w:szCs w:val="20"/>
        </w:rPr>
        <w:t>ПОСТАНОВЛЕНИЕ</w:t>
      </w:r>
    </w:p>
    <w:p w:rsidR="000C52F8" w:rsidRPr="000C52F8" w:rsidRDefault="000C52F8" w:rsidP="000C52F8">
      <w:pPr>
        <w:pStyle w:val="12"/>
        <w:jc w:val="center"/>
        <w:rPr>
          <w:rFonts w:ascii="Times New Roman" w:hAnsi="Times New Roman" w:cs="Times New Roman"/>
          <w:bCs/>
          <w:sz w:val="20"/>
          <w:szCs w:val="20"/>
        </w:rPr>
      </w:pPr>
    </w:p>
    <w:p w:rsidR="000C52F8" w:rsidRPr="000C52F8" w:rsidRDefault="000C52F8" w:rsidP="000C52F8">
      <w:pPr>
        <w:pStyle w:val="12"/>
        <w:jc w:val="center"/>
        <w:rPr>
          <w:rFonts w:ascii="Times New Roman" w:hAnsi="Times New Roman" w:cs="Times New Roman"/>
          <w:bCs/>
          <w:sz w:val="20"/>
          <w:szCs w:val="20"/>
        </w:rPr>
      </w:pPr>
    </w:p>
    <w:p w:rsidR="000C52F8" w:rsidRPr="000C52F8" w:rsidRDefault="000C52F8" w:rsidP="00957016">
      <w:pPr>
        <w:pStyle w:val="12"/>
        <w:rPr>
          <w:rFonts w:ascii="Times New Roman" w:hAnsi="Times New Roman" w:cs="Times New Roman"/>
          <w:bCs/>
          <w:sz w:val="20"/>
          <w:szCs w:val="20"/>
        </w:rPr>
      </w:pPr>
      <w:r w:rsidRPr="000C52F8">
        <w:rPr>
          <w:rFonts w:ascii="Times New Roman" w:hAnsi="Times New Roman" w:cs="Times New Roman"/>
          <w:bCs/>
          <w:sz w:val="20"/>
          <w:szCs w:val="20"/>
        </w:rPr>
        <w:t>от  24.12.2019    №  127</w:t>
      </w:r>
    </w:p>
    <w:p w:rsidR="000C52F8" w:rsidRPr="000C52F8" w:rsidRDefault="000C52F8" w:rsidP="00957016">
      <w:pPr>
        <w:pStyle w:val="12"/>
        <w:rPr>
          <w:rFonts w:ascii="Times New Roman" w:hAnsi="Times New Roman" w:cs="Times New Roman"/>
          <w:bCs/>
          <w:sz w:val="20"/>
          <w:szCs w:val="20"/>
        </w:rPr>
      </w:pPr>
      <w:r w:rsidRPr="000C52F8">
        <w:rPr>
          <w:rFonts w:ascii="Times New Roman" w:hAnsi="Times New Roman" w:cs="Times New Roman"/>
          <w:bCs/>
          <w:sz w:val="20"/>
          <w:szCs w:val="20"/>
        </w:rPr>
        <w:t>д.Трегубово</w:t>
      </w:r>
    </w:p>
    <w:p w:rsidR="000C52F8" w:rsidRPr="000C52F8" w:rsidRDefault="000C52F8" w:rsidP="000C52F8">
      <w:pPr>
        <w:pStyle w:val="12"/>
        <w:jc w:val="center"/>
        <w:rPr>
          <w:rFonts w:ascii="Times New Roman" w:hAnsi="Times New Roman" w:cs="Times New Roman"/>
          <w:b/>
          <w:bCs/>
          <w:sz w:val="20"/>
          <w:szCs w:val="20"/>
        </w:rPr>
      </w:pPr>
    </w:p>
    <w:p w:rsidR="000C52F8" w:rsidRPr="000C52F8" w:rsidRDefault="000C52F8" w:rsidP="00957016">
      <w:pPr>
        <w:pStyle w:val="12"/>
        <w:rPr>
          <w:rFonts w:ascii="Times New Roman" w:hAnsi="Times New Roman" w:cs="Times New Roman"/>
          <w:b/>
          <w:bCs/>
          <w:sz w:val="20"/>
          <w:szCs w:val="20"/>
        </w:rPr>
      </w:pPr>
      <w:r w:rsidRPr="000C52F8">
        <w:rPr>
          <w:rFonts w:ascii="Times New Roman" w:hAnsi="Times New Roman" w:cs="Times New Roman"/>
          <w:b/>
          <w:bCs/>
          <w:sz w:val="20"/>
          <w:szCs w:val="20"/>
        </w:rPr>
        <w:t>Об утверждении Порядка уведомле-</w:t>
      </w:r>
    </w:p>
    <w:p w:rsidR="000C52F8" w:rsidRPr="000C52F8" w:rsidRDefault="000C52F8" w:rsidP="00957016">
      <w:pPr>
        <w:pStyle w:val="12"/>
        <w:rPr>
          <w:rFonts w:ascii="Times New Roman" w:hAnsi="Times New Roman" w:cs="Times New Roman"/>
          <w:b/>
          <w:bCs/>
          <w:sz w:val="20"/>
          <w:szCs w:val="20"/>
        </w:rPr>
      </w:pPr>
      <w:r w:rsidRPr="000C52F8">
        <w:rPr>
          <w:rFonts w:ascii="Times New Roman" w:hAnsi="Times New Roman" w:cs="Times New Roman"/>
          <w:b/>
          <w:bCs/>
          <w:sz w:val="20"/>
          <w:szCs w:val="20"/>
        </w:rPr>
        <w:t>ния муниципальным служащим Ад-</w:t>
      </w:r>
    </w:p>
    <w:p w:rsidR="000C52F8" w:rsidRPr="000C52F8" w:rsidRDefault="000C52F8" w:rsidP="00957016">
      <w:pPr>
        <w:pStyle w:val="12"/>
        <w:rPr>
          <w:rFonts w:ascii="Times New Roman" w:hAnsi="Times New Roman" w:cs="Times New Roman"/>
          <w:b/>
          <w:bCs/>
          <w:sz w:val="20"/>
          <w:szCs w:val="20"/>
        </w:rPr>
      </w:pPr>
      <w:r w:rsidRPr="000C52F8">
        <w:rPr>
          <w:rFonts w:ascii="Times New Roman" w:hAnsi="Times New Roman" w:cs="Times New Roman"/>
          <w:b/>
          <w:bCs/>
          <w:sz w:val="20"/>
          <w:szCs w:val="20"/>
        </w:rPr>
        <w:t xml:space="preserve">министрации Трегубовского сельского </w:t>
      </w:r>
    </w:p>
    <w:p w:rsidR="000C52F8" w:rsidRPr="000C52F8" w:rsidRDefault="000C52F8" w:rsidP="00957016">
      <w:pPr>
        <w:pStyle w:val="12"/>
        <w:rPr>
          <w:rFonts w:ascii="Times New Roman" w:hAnsi="Times New Roman" w:cs="Times New Roman"/>
          <w:b/>
          <w:bCs/>
          <w:sz w:val="20"/>
          <w:szCs w:val="20"/>
        </w:rPr>
      </w:pPr>
      <w:r w:rsidRPr="000C52F8">
        <w:rPr>
          <w:rFonts w:ascii="Times New Roman" w:hAnsi="Times New Roman" w:cs="Times New Roman"/>
          <w:b/>
          <w:bCs/>
          <w:sz w:val="20"/>
          <w:szCs w:val="20"/>
        </w:rPr>
        <w:t>поселения представителя нанимате-</w:t>
      </w:r>
    </w:p>
    <w:p w:rsidR="000C52F8" w:rsidRPr="000C52F8" w:rsidRDefault="000C52F8" w:rsidP="00957016">
      <w:pPr>
        <w:pStyle w:val="12"/>
        <w:rPr>
          <w:rFonts w:ascii="Times New Roman" w:hAnsi="Times New Roman" w:cs="Times New Roman"/>
          <w:b/>
          <w:bCs/>
          <w:sz w:val="20"/>
          <w:szCs w:val="20"/>
        </w:rPr>
      </w:pPr>
      <w:r w:rsidRPr="000C52F8">
        <w:rPr>
          <w:rFonts w:ascii="Times New Roman" w:hAnsi="Times New Roman" w:cs="Times New Roman"/>
          <w:b/>
          <w:bCs/>
          <w:sz w:val="20"/>
          <w:szCs w:val="20"/>
        </w:rPr>
        <w:t>ля (работодателя) о фактах обраще-</w:t>
      </w:r>
    </w:p>
    <w:p w:rsidR="000C52F8" w:rsidRPr="000C52F8" w:rsidRDefault="000C52F8" w:rsidP="00957016">
      <w:pPr>
        <w:pStyle w:val="12"/>
        <w:rPr>
          <w:rFonts w:ascii="Times New Roman" w:hAnsi="Times New Roman" w:cs="Times New Roman"/>
          <w:b/>
          <w:bCs/>
          <w:sz w:val="20"/>
          <w:szCs w:val="20"/>
        </w:rPr>
      </w:pPr>
      <w:r w:rsidRPr="000C52F8">
        <w:rPr>
          <w:rFonts w:ascii="Times New Roman" w:hAnsi="Times New Roman" w:cs="Times New Roman"/>
          <w:b/>
          <w:bCs/>
          <w:sz w:val="20"/>
          <w:szCs w:val="20"/>
        </w:rPr>
        <w:t xml:space="preserve">ния в целях склонения к совершению </w:t>
      </w:r>
    </w:p>
    <w:p w:rsidR="000C52F8" w:rsidRPr="000C52F8" w:rsidRDefault="000C52F8" w:rsidP="00957016">
      <w:pPr>
        <w:pStyle w:val="12"/>
        <w:rPr>
          <w:rFonts w:ascii="Times New Roman" w:hAnsi="Times New Roman" w:cs="Times New Roman"/>
          <w:b/>
          <w:bCs/>
          <w:sz w:val="20"/>
          <w:szCs w:val="20"/>
        </w:rPr>
      </w:pPr>
      <w:r w:rsidRPr="000C52F8">
        <w:rPr>
          <w:rFonts w:ascii="Times New Roman" w:hAnsi="Times New Roman" w:cs="Times New Roman"/>
          <w:b/>
          <w:bCs/>
          <w:sz w:val="20"/>
          <w:szCs w:val="20"/>
        </w:rPr>
        <w:t>коррупционных правонарушений</w:t>
      </w:r>
    </w:p>
    <w:p w:rsidR="000C52F8" w:rsidRPr="000C52F8" w:rsidRDefault="000C52F8" w:rsidP="000C52F8">
      <w:pPr>
        <w:pStyle w:val="12"/>
        <w:jc w:val="center"/>
        <w:rPr>
          <w:rFonts w:ascii="Times New Roman" w:hAnsi="Times New Roman" w:cs="Times New Roman"/>
          <w:b/>
          <w:bCs/>
          <w:sz w:val="20"/>
          <w:szCs w:val="20"/>
        </w:rPr>
      </w:pPr>
    </w:p>
    <w:p w:rsidR="000C52F8" w:rsidRPr="000C52F8" w:rsidRDefault="000C52F8" w:rsidP="000C52F8">
      <w:pPr>
        <w:pStyle w:val="12"/>
        <w:jc w:val="center"/>
        <w:rPr>
          <w:rFonts w:ascii="Times New Roman" w:hAnsi="Times New Roman" w:cs="Times New Roman"/>
          <w:b/>
          <w:bCs/>
          <w:sz w:val="20"/>
          <w:szCs w:val="20"/>
        </w:rPr>
      </w:pPr>
    </w:p>
    <w:p w:rsidR="000C52F8" w:rsidRPr="000C52F8" w:rsidRDefault="000C52F8" w:rsidP="000C52F8">
      <w:pPr>
        <w:pStyle w:val="12"/>
        <w:jc w:val="center"/>
        <w:rPr>
          <w:rFonts w:ascii="Times New Roman" w:hAnsi="Times New Roman" w:cs="Times New Roman"/>
          <w:bCs/>
          <w:sz w:val="20"/>
          <w:szCs w:val="20"/>
        </w:rPr>
      </w:pPr>
      <w:r w:rsidRPr="000C52F8">
        <w:rPr>
          <w:rFonts w:ascii="Times New Roman" w:hAnsi="Times New Roman" w:cs="Times New Roman"/>
          <w:bCs/>
          <w:sz w:val="20"/>
          <w:szCs w:val="20"/>
        </w:rPr>
        <w:t>В соответствии с Федеральным законом от 25 декабря 2008 года№ 273-ФЗ «О противодействии коррупции», Федеральным законом от 02 марта 2007 года № 25-ФЗ «О муниципальной службе в Российской Федерации»</w:t>
      </w:r>
    </w:p>
    <w:p w:rsidR="000C52F8" w:rsidRPr="000C52F8" w:rsidRDefault="000C52F8" w:rsidP="00957016">
      <w:pPr>
        <w:pStyle w:val="12"/>
        <w:rPr>
          <w:rFonts w:ascii="Times New Roman" w:hAnsi="Times New Roman" w:cs="Times New Roman"/>
          <w:b/>
          <w:bCs/>
          <w:sz w:val="20"/>
          <w:szCs w:val="20"/>
        </w:rPr>
      </w:pPr>
      <w:r w:rsidRPr="000C52F8">
        <w:rPr>
          <w:rFonts w:ascii="Times New Roman" w:hAnsi="Times New Roman" w:cs="Times New Roman"/>
          <w:b/>
          <w:bCs/>
          <w:sz w:val="20"/>
          <w:szCs w:val="20"/>
        </w:rPr>
        <w:t>ПОСТАНОВЛЯЮ:</w:t>
      </w:r>
    </w:p>
    <w:p w:rsidR="000C52F8" w:rsidRPr="000C52F8" w:rsidRDefault="000C52F8" w:rsidP="000C52F8">
      <w:pPr>
        <w:pStyle w:val="12"/>
        <w:jc w:val="center"/>
        <w:rPr>
          <w:rFonts w:ascii="Times New Roman" w:hAnsi="Times New Roman" w:cs="Times New Roman"/>
          <w:bCs/>
          <w:sz w:val="20"/>
          <w:szCs w:val="20"/>
        </w:rPr>
      </w:pPr>
    </w:p>
    <w:p w:rsidR="000C52F8" w:rsidRPr="000C52F8" w:rsidRDefault="000C52F8" w:rsidP="00957016">
      <w:pPr>
        <w:pStyle w:val="12"/>
        <w:jc w:val="both"/>
        <w:rPr>
          <w:rFonts w:ascii="Times New Roman" w:hAnsi="Times New Roman" w:cs="Times New Roman"/>
          <w:bCs/>
          <w:sz w:val="20"/>
          <w:szCs w:val="20"/>
        </w:rPr>
      </w:pPr>
      <w:r w:rsidRPr="000C52F8">
        <w:rPr>
          <w:rFonts w:ascii="Times New Roman" w:hAnsi="Times New Roman" w:cs="Times New Roman"/>
          <w:bCs/>
          <w:sz w:val="20"/>
          <w:szCs w:val="20"/>
        </w:rPr>
        <w:t>1. Утвердить прилагаемый Порядок уведомления муниципальным служащим Администрации Трегубовского  сельского поселения представителя нанимателя (работодателя) о фактах обращения в целях склонения к совершению коррупционных правонарушений.</w:t>
      </w:r>
    </w:p>
    <w:p w:rsidR="000C52F8" w:rsidRPr="000C52F8" w:rsidRDefault="000C52F8" w:rsidP="00957016">
      <w:pPr>
        <w:pStyle w:val="12"/>
        <w:jc w:val="both"/>
        <w:rPr>
          <w:rFonts w:ascii="Times New Roman" w:hAnsi="Times New Roman" w:cs="Times New Roman"/>
          <w:bCs/>
          <w:sz w:val="20"/>
          <w:szCs w:val="20"/>
        </w:rPr>
      </w:pPr>
      <w:r w:rsidRPr="000C52F8">
        <w:rPr>
          <w:rFonts w:ascii="Times New Roman" w:hAnsi="Times New Roman" w:cs="Times New Roman"/>
          <w:bCs/>
          <w:sz w:val="20"/>
          <w:szCs w:val="20"/>
        </w:rPr>
        <w:t>2. Считать утратившими силу постановления Администрации Трегубовского  сельского поселения от  08.10.2010  № 20 «Об утверждении Порядка уведомления представителя нанимателя о фактах обращения в целях склонения муниципальных служащих, замещающих должности муниципальной службы в Администрации Трегубовского сельского поселения, к совершению коррупционных правонарушений и организации проверки этих сведений».</w:t>
      </w:r>
    </w:p>
    <w:p w:rsidR="000C52F8" w:rsidRPr="000C52F8" w:rsidRDefault="000C52F8" w:rsidP="00957016">
      <w:pPr>
        <w:pStyle w:val="12"/>
        <w:jc w:val="both"/>
        <w:rPr>
          <w:rFonts w:ascii="Times New Roman" w:hAnsi="Times New Roman" w:cs="Times New Roman"/>
          <w:bCs/>
          <w:sz w:val="20"/>
          <w:szCs w:val="20"/>
        </w:rPr>
      </w:pPr>
      <w:r w:rsidRPr="000C52F8">
        <w:rPr>
          <w:rFonts w:ascii="Times New Roman" w:hAnsi="Times New Roman" w:cs="Times New Roman"/>
          <w:bCs/>
          <w:sz w:val="20"/>
          <w:szCs w:val="20"/>
        </w:rPr>
        <w:t>3. Опубликовать настоящее постановление в официальном бюллетене бюллетене «МИГ Трегубово»  и разместить на официальном сайте Администрации Трегубовского  сельского поселения в сети «Интеренет».</w:t>
      </w:r>
    </w:p>
    <w:p w:rsidR="000C52F8" w:rsidRPr="000C52F8" w:rsidRDefault="000C52F8" w:rsidP="00957016">
      <w:pPr>
        <w:pStyle w:val="12"/>
        <w:jc w:val="both"/>
        <w:rPr>
          <w:rFonts w:ascii="Times New Roman" w:hAnsi="Times New Roman" w:cs="Times New Roman"/>
          <w:bCs/>
          <w:sz w:val="20"/>
          <w:szCs w:val="20"/>
        </w:rPr>
      </w:pPr>
    </w:p>
    <w:p w:rsidR="000C52F8" w:rsidRPr="000C52F8" w:rsidRDefault="000C52F8" w:rsidP="00957016">
      <w:pPr>
        <w:pStyle w:val="12"/>
        <w:jc w:val="both"/>
        <w:rPr>
          <w:rFonts w:ascii="Times New Roman" w:hAnsi="Times New Roman" w:cs="Times New Roman"/>
          <w:b/>
          <w:bCs/>
          <w:sz w:val="20"/>
          <w:szCs w:val="20"/>
        </w:rPr>
      </w:pPr>
    </w:p>
    <w:p w:rsidR="000C52F8" w:rsidRPr="000C52F8" w:rsidRDefault="00957016" w:rsidP="00957016">
      <w:pPr>
        <w:pStyle w:val="12"/>
        <w:jc w:val="both"/>
        <w:rPr>
          <w:rFonts w:ascii="Times New Roman" w:hAnsi="Times New Roman" w:cs="Times New Roman"/>
          <w:b/>
          <w:bCs/>
          <w:sz w:val="20"/>
          <w:szCs w:val="20"/>
        </w:rPr>
      </w:pPr>
      <w:r>
        <w:rPr>
          <w:rFonts w:ascii="Times New Roman" w:hAnsi="Times New Roman" w:cs="Times New Roman"/>
          <w:b/>
          <w:bCs/>
          <w:sz w:val="20"/>
          <w:szCs w:val="20"/>
        </w:rPr>
        <w:t xml:space="preserve">Глава поселения </w:t>
      </w:r>
      <w:r w:rsidR="000C52F8" w:rsidRPr="000C52F8">
        <w:rPr>
          <w:rFonts w:ascii="Times New Roman" w:hAnsi="Times New Roman" w:cs="Times New Roman"/>
          <w:b/>
          <w:bCs/>
          <w:sz w:val="20"/>
          <w:szCs w:val="20"/>
        </w:rPr>
        <w:t xml:space="preserve">    С.Б.Алексеев</w:t>
      </w:r>
    </w:p>
    <w:p w:rsidR="000C52F8" w:rsidRPr="000C52F8" w:rsidRDefault="000C52F8" w:rsidP="00957016">
      <w:pPr>
        <w:pStyle w:val="12"/>
        <w:jc w:val="both"/>
        <w:rPr>
          <w:rFonts w:ascii="Times New Roman" w:hAnsi="Times New Roman" w:cs="Times New Roman"/>
          <w:bCs/>
          <w:sz w:val="20"/>
          <w:szCs w:val="20"/>
        </w:rPr>
      </w:pPr>
    </w:p>
    <w:p w:rsidR="000C52F8" w:rsidRPr="000C52F8" w:rsidRDefault="000C52F8" w:rsidP="000C52F8">
      <w:pPr>
        <w:pStyle w:val="12"/>
        <w:jc w:val="center"/>
        <w:rPr>
          <w:rFonts w:ascii="Times New Roman" w:hAnsi="Times New Roman" w:cs="Times New Roman"/>
          <w:bCs/>
          <w:sz w:val="20"/>
          <w:szCs w:val="20"/>
        </w:rPr>
      </w:pPr>
    </w:p>
    <w:p w:rsidR="000C52F8" w:rsidRPr="00957016" w:rsidRDefault="000C52F8" w:rsidP="00957016">
      <w:pPr>
        <w:pStyle w:val="12"/>
        <w:jc w:val="right"/>
        <w:rPr>
          <w:rFonts w:ascii="Times New Roman" w:hAnsi="Times New Roman" w:cs="Times New Roman"/>
          <w:b/>
          <w:bCs/>
          <w:sz w:val="20"/>
          <w:szCs w:val="20"/>
        </w:rPr>
      </w:pPr>
      <w:r w:rsidRPr="00957016">
        <w:rPr>
          <w:rFonts w:ascii="Times New Roman" w:hAnsi="Times New Roman" w:cs="Times New Roman"/>
          <w:b/>
          <w:bCs/>
          <w:sz w:val="20"/>
          <w:szCs w:val="20"/>
        </w:rPr>
        <w:t>Утвержден</w:t>
      </w:r>
    </w:p>
    <w:p w:rsidR="000C52F8" w:rsidRPr="00957016" w:rsidRDefault="000C52F8" w:rsidP="00957016">
      <w:pPr>
        <w:pStyle w:val="12"/>
        <w:jc w:val="right"/>
        <w:rPr>
          <w:rFonts w:ascii="Times New Roman" w:hAnsi="Times New Roman" w:cs="Times New Roman"/>
          <w:b/>
          <w:bCs/>
          <w:sz w:val="20"/>
          <w:szCs w:val="20"/>
        </w:rPr>
      </w:pPr>
      <w:r w:rsidRPr="00957016">
        <w:rPr>
          <w:rFonts w:ascii="Times New Roman" w:hAnsi="Times New Roman" w:cs="Times New Roman"/>
          <w:b/>
          <w:bCs/>
          <w:sz w:val="20"/>
          <w:szCs w:val="20"/>
        </w:rPr>
        <w:t xml:space="preserve">постановлением Администрации </w:t>
      </w:r>
    </w:p>
    <w:p w:rsidR="000C52F8" w:rsidRPr="00957016" w:rsidRDefault="000C52F8" w:rsidP="00957016">
      <w:pPr>
        <w:pStyle w:val="12"/>
        <w:jc w:val="right"/>
        <w:rPr>
          <w:rFonts w:ascii="Times New Roman" w:hAnsi="Times New Roman" w:cs="Times New Roman"/>
          <w:b/>
          <w:bCs/>
          <w:sz w:val="20"/>
          <w:szCs w:val="20"/>
        </w:rPr>
      </w:pPr>
      <w:r w:rsidRPr="00957016">
        <w:rPr>
          <w:rFonts w:ascii="Times New Roman" w:hAnsi="Times New Roman" w:cs="Times New Roman"/>
          <w:b/>
          <w:bCs/>
          <w:sz w:val="20"/>
          <w:szCs w:val="20"/>
        </w:rPr>
        <w:t>Трегубовского  сельского поселения</w:t>
      </w:r>
    </w:p>
    <w:p w:rsidR="000C52F8" w:rsidRPr="00957016" w:rsidRDefault="000C52F8" w:rsidP="00957016">
      <w:pPr>
        <w:pStyle w:val="12"/>
        <w:jc w:val="right"/>
        <w:rPr>
          <w:rFonts w:ascii="Times New Roman" w:hAnsi="Times New Roman" w:cs="Times New Roman"/>
          <w:b/>
          <w:bCs/>
          <w:sz w:val="20"/>
          <w:szCs w:val="20"/>
        </w:rPr>
      </w:pPr>
      <w:r w:rsidRPr="00957016">
        <w:rPr>
          <w:rFonts w:ascii="Times New Roman" w:hAnsi="Times New Roman" w:cs="Times New Roman"/>
          <w:b/>
          <w:bCs/>
          <w:sz w:val="20"/>
          <w:szCs w:val="20"/>
        </w:rPr>
        <w:t>от  24.12.2019     № 127</w:t>
      </w:r>
    </w:p>
    <w:p w:rsidR="000C52F8" w:rsidRPr="000C52F8" w:rsidRDefault="000C52F8" w:rsidP="000C52F8">
      <w:pPr>
        <w:pStyle w:val="12"/>
        <w:jc w:val="center"/>
        <w:rPr>
          <w:rFonts w:ascii="Times New Roman" w:hAnsi="Times New Roman" w:cs="Times New Roman"/>
          <w:bCs/>
          <w:sz w:val="20"/>
          <w:szCs w:val="20"/>
        </w:rPr>
      </w:pPr>
    </w:p>
    <w:p w:rsidR="000C52F8" w:rsidRPr="000C52F8" w:rsidRDefault="000C52F8" w:rsidP="000C52F8">
      <w:pPr>
        <w:pStyle w:val="12"/>
        <w:jc w:val="center"/>
        <w:rPr>
          <w:rFonts w:ascii="Times New Roman" w:hAnsi="Times New Roman" w:cs="Times New Roman"/>
          <w:bCs/>
          <w:sz w:val="20"/>
          <w:szCs w:val="20"/>
        </w:rPr>
      </w:pPr>
    </w:p>
    <w:p w:rsidR="000C52F8" w:rsidRPr="000C52F8" w:rsidRDefault="000C52F8" w:rsidP="00957016">
      <w:pPr>
        <w:pStyle w:val="12"/>
        <w:jc w:val="center"/>
        <w:rPr>
          <w:rFonts w:ascii="Times New Roman" w:hAnsi="Times New Roman" w:cs="Times New Roman"/>
          <w:b/>
          <w:bCs/>
          <w:sz w:val="20"/>
          <w:szCs w:val="20"/>
        </w:rPr>
      </w:pPr>
    </w:p>
    <w:p w:rsidR="000C52F8" w:rsidRPr="000C52F8" w:rsidRDefault="000C52F8" w:rsidP="00957016">
      <w:pPr>
        <w:pStyle w:val="12"/>
        <w:jc w:val="center"/>
        <w:rPr>
          <w:rFonts w:ascii="Times New Roman" w:hAnsi="Times New Roman" w:cs="Times New Roman"/>
          <w:b/>
          <w:bCs/>
          <w:sz w:val="20"/>
          <w:szCs w:val="20"/>
        </w:rPr>
      </w:pPr>
      <w:r w:rsidRPr="000C52F8">
        <w:rPr>
          <w:rFonts w:ascii="Times New Roman" w:hAnsi="Times New Roman" w:cs="Times New Roman"/>
          <w:b/>
          <w:bCs/>
          <w:sz w:val="20"/>
          <w:szCs w:val="20"/>
        </w:rPr>
        <w:t>ПОРЯДОК</w:t>
      </w:r>
    </w:p>
    <w:p w:rsidR="000C52F8" w:rsidRPr="000C52F8" w:rsidRDefault="000C52F8" w:rsidP="00957016">
      <w:pPr>
        <w:pStyle w:val="12"/>
        <w:jc w:val="center"/>
        <w:rPr>
          <w:rFonts w:ascii="Times New Roman" w:hAnsi="Times New Roman" w:cs="Times New Roman"/>
          <w:b/>
          <w:bCs/>
          <w:sz w:val="20"/>
          <w:szCs w:val="20"/>
        </w:rPr>
      </w:pPr>
      <w:r w:rsidRPr="000C52F8">
        <w:rPr>
          <w:rFonts w:ascii="Times New Roman" w:hAnsi="Times New Roman" w:cs="Times New Roman"/>
          <w:b/>
          <w:bCs/>
          <w:sz w:val="20"/>
          <w:szCs w:val="20"/>
        </w:rPr>
        <w:lastRenderedPageBreak/>
        <w:t>уведомления муниципальным служащим Администрации Трегубовского  сельского поселения представителя нанимателя (работодателя) о фактах обращения в целях склонения к совершению коррупционных правонарушений</w:t>
      </w:r>
    </w:p>
    <w:p w:rsidR="000C52F8" w:rsidRPr="000C52F8" w:rsidRDefault="000C52F8" w:rsidP="000C52F8">
      <w:pPr>
        <w:pStyle w:val="12"/>
        <w:rPr>
          <w:rFonts w:ascii="Times New Roman" w:hAnsi="Times New Roman" w:cs="Times New Roman"/>
          <w:b/>
          <w:bCs/>
          <w:sz w:val="20"/>
          <w:szCs w:val="20"/>
        </w:rPr>
      </w:pPr>
    </w:p>
    <w:p w:rsidR="000C52F8" w:rsidRPr="000C52F8" w:rsidRDefault="000C52F8" w:rsidP="00957016">
      <w:pPr>
        <w:pStyle w:val="12"/>
        <w:jc w:val="both"/>
        <w:rPr>
          <w:rFonts w:ascii="Times New Roman" w:hAnsi="Times New Roman" w:cs="Times New Roman"/>
          <w:bCs/>
          <w:sz w:val="20"/>
          <w:szCs w:val="20"/>
        </w:rPr>
      </w:pPr>
      <w:r w:rsidRPr="000C52F8">
        <w:rPr>
          <w:rFonts w:ascii="Times New Roman" w:hAnsi="Times New Roman" w:cs="Times New Roman"/>
          <w:bCs/>
          <w:sz w:val="20"/>
          <w:szCs w:val="20"/>
        </w:rPr>
        <w:t xml:space="preserve">1. Порядок уведомления </w:t>
      </w:r>
      <w:r w:rsidRPr="000C52F8">
        <w:rPr>
          <w:rFonts w:ascii="Times New Roman" w:hAnsi="Times New Roman" w:cs="Times New Roman"/>
          <w:bCs/>
          <w:sz w:val="20"/>
          <w:szCs w:val="20"/>
          <w:lang w:bidi="ru-RU"/>
        </w:rPr>
        <w:t xml:space="preserve">муниципальным служащим </w:t>
      </w:r>
      <w:r w:rsidRPr="000C52F8">
        <w:rPr>
          <w:rFonts w:ascii="Times New Roman" w:hAnsi="Times New Roman" w:cs="Times New Roman"/>
          <w:bCs/>
          <w:sz w:val="20"/>
          <w:szCs w:val="20"/>
        </w:rPr>
        <w:t xml:space="preserve">Администрации  Трегубовского сельского поселения </w:t>
      </w:r>
      <w:r w:rsidRPr="000C52F8">
        <w:rPr>
          <w:rFonts w:ascii="Times New Roman" w:hAnsi="Times New Roman" w:cs="Times New Roman"/>
          <w:bCs/>
          <w:iCs/>
          <w:sz w:val="20"/>
          <w:szCs w:val="20"/>
          <w:lang w:bidi="ru-RU"/>
        </w:rPr>
        <w:t xml:space="preserve">(далее - муниципальный служащий) </w:t>
      </w:r>
      <w:r w:rsidRPr="000C52F8">
        <w:rPr>
          <w:rFonts w:ascii="Times New Roman" w:hAnsi="Times New Roman" w:cs="Times New Roman"/>
          <w:bCs/>
          <w:sz w:val="20"/>
          <w:szCs w:val="20"/>
          <w:lang w:bidi="ru-RU"/>
        </w:rPr>
        <w:t xml:space="preserve">представителя нанимателя (работодателя) о фактах обращения в целях склонения к совершению коррупционных правонарушений </w:t>
      </w:r>
      <w:r w:rsidRPr="000C52F8">
        <w:rPr>
          <w:rFonts w:ascii="Times New Roman" w:hAnsi="Times New Roman" w:cs="Times New Roman"/>
          <w:bCs/>
          <w:sz w:val="20"/>
          <w:szCs w:val="20"/>
        </w:rPr>
        <w:t>(далее - Порядок) разработан в целях реализации государственной антикоррупционной политики, направленной на устранение причин и условий для проявления коррупции в Администрации Трегубовского  сельского поселения.</w:t>
      </w:r>
    </w:p>
    <w:p w:rsidR="000C52F8" w:rsidRPr="000C52F8" w:rsidRDefault="000C52F8" w:rsidP="00957016">
      <w:pPr>
        <w:pStyle w:val="12"/>
        <w:jc w:val="both"/>
        <w:rPr>
          <w:rFonts w:ascii="Times New Roman" w:hAnsi="Times New Roman" w:cs="Times New Roman"/>
          <w:bCs/>
          <w:sz w:val="20"/>
          <w:szCs w:val="20"/>
        </w:rPr>
      </w:pPr>
      <w:r w:rsidRPr="000C52F8">
        <w:rPr>
          <w:rFonts w:ascii="Times New Roman" w:hAnsi="Times New Roman" w:cs="Times New Roman"/>
          <w:bCs/>
          <w:sz w:val="20"/>
          <w:szCs w:val="20"/>
        </w:rPr>
        <w:t>2. Муниципальный служащий, в отношении которого имело место обращение в целях склонения его к совершению коррупционных правонарушений, направляет на имя представителя нанимателя (работодателя) (далее - представитель нанимателя) письменное уведомление о факте обращения в целях склонения его к совершению коррупционных правонарушений (далее - уведомление) по форме согласно приложению 1 к настоящему Порядку.</w:t>
      </w:r>
    </w:p>
    <w:p w:rsidR="000C52F8" w:rsidRPr="000C52F8" w:rsidRDefault="000C52F8" w:rsidP="00957016">
      <w:pPr>
        <w:pStyle w:val="12"/>
        <w:jc w:val="both"/>
        <w:rPr>
          <w:rFonts w:ascii="Times New Roman" w:hAnsi="Times New Roman" w:cs="Times New Roman"/>
          <w:bCs/>
          <w:iCs/>
          <w:sz w:val="20"/>
          <w:szCs w:val="20"/>
        </w:rPr>
      </w:pPr>
      <w:r w:rsidRPr="000C52F8">
        <w:rPr>
          <w:rFonts w:ascii="Times New Roman" w:hAnsi="Times New Roman" w:cs="Times New Roman"/>
          <w:bCs/>
          <w:iCs/>
          <w:sz w:val="20"/>
          <w:szCs w:val="20"/>
        </w:rPr>
        <w:t>В уведомлении должны быть отражены следующие сведения:</w:t>
      </w:r>
    </w:p>
    <w:p w:rsidR="000C52F8" w:rsidRPr="000C52F8" w:rsidRDefault="000C52F8" w:rsidP="00957016">
      <w:pPr>
        <w:pStyle w:val="12"/>
        <w:jc w:val="both"/>
        <w:rPr>
          <w:rFonts w:ascii="Times New Roman" w:hAnsi="Times New Roman" w:cs="Times New Roman"/>
          <w:bCs/>
          <w:iCs/>
          <w:sz w:val="20"/>
          <w:szCs w:val="20"/>
        </w:rPr>
      </w:pPr>
      <w:r w:rsidRPr="000C52F8">
        <w:rPr>
          <w:rFonts w:ascii="Times New Roman" w:hAnsi="Times New Roman" w:cs="Times New Roman"/>
          <w:bCs/>
          <w:iCs/>
          <w:sz w:val="20"/>
          <w:szCs w:val="20"/>
        </w:rPr>
        <w:t>фамилия, имя, отчество (при наличии) муниципального служащего, представившего уведомление, его должность, структурное подразделение, место жительства и номер контактного телефона;</w:t>
      </w:r>
    </w:p>
    <w:p w:rsidR="000C52F8" w:rsidRPr="000C52F8" w:rsidRDefault="000C52F8" w:rsidP="00957016">
      <w:pPr>
        <w:pStyle w:val="12"/>
        <w:jc w:val="both"/>
        <w:rPr>
          <w:rFonts w:ascii="Times New Roman" w:hAnsi="Times New Roman" w:cs="Times New Roman"/>
          <w:bCs/>
          <w:iCs/>
          <w:sz w:val="20"/>
          <w:szCs w:val="20"/>
        </w:rPr>
      </w:pPr>
      <w:r w:rsidRPr="000C52F8">
        <w:rPr>
          <w:rFonts w:ascii="Times New Roman" w:hAnsi="Times New Roman" w:cs="Times New Roman"/>
          <w:bCs/>
          <w:iCs/>
          <w:sz w:val="20"/>
          <w:szCs w:val="20"/>
        </w:rPr>
        <w:t>описание обстоятельств и условий, при которых стало известно о случаях обращения к муниципальному служащему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обстоятельства и условия);</w:t>
      </w:r>
    </w:p>
    <w:p w:rsidR="000C52F8" w:rsidRPr="000C52F8" w:rsidRDefault="000C52F8" w:rsidP="00957016">
      <w:pPr>
        <w:pStyle w:val="12"/>
        <w:jc w:val="both"/>
        <w:rPr>
          <w:rFonts w:ascii="Times New Roman" w:hAnsi="Times New Roman" w:cs="Times New Roman"/>
          <w:bCs/>
          <w:iCs/>
          <w:sz w:val="20"/>
          <w:szCs w:val="20"/>
        </w:rPr>
      </w:pPr>
      <w:r w:rsidRPr="000C52F8">
        <w:rPr>
          <w:rFonts w:ascii="Times New Roman" w:hAnsi="Times New Roman" w:cs="Times New Roman"/>
          <w:bCs/>
          <w:iCs/>
          <w:sz w:val="20"/>
          <w:szCs w:val="20"/>
        </w:rPr>
        <w:t>подробные сведения о коррупционных правонарушениях, которые должен был совершить муниципальный служащий по просьбе обратившихся лиц;</w:t>
      </w:r>
    </w:p>
    <w:p w:rsidR="000C52F8" w:rsidRPr="000C52F8" w:rsidRDefault="000C52F8" w:rsidP="00957016">
      <w:pPr>
        <w:pStyle w:val="12"/>
        <w:jc w:val="both"/>
        <w:rPr>
          <w:rFonts w:ascii="Times New Roman" w:hAnsi="Times New Roman" w:cs="Times New Roman"/>
          <w:bCs/>
          <w:iCs/>
          <w:sz w:val="20"/>
          <w:szCs w:val="20"/>
        </w:rPr>
      </w:pPr>
      <w:r w:rsidRPr="000C52F8">
        <w:rPr>
          <w:rFonts w:ascii="Times New Roman" w:hAnsi="Times New Roman" w:cs="Times New Roman"/>
          <w:bCs/>
          <w:iCs/>
          <w:sz w:val="20"/>
          <w:szCs w:val="20"/>
        </w:rPr>
        <w:t>все известные сведения о физическом лице (представителе юридического лица, юридическом лице), склоняющем к коррупционному правонарушению (фамилия, имя, отчество (при наличии), должность, наименование юридического лица и иные сведения);</w:t>
      </w:r>
    </w:p>
    <w:p w:rsidR="000C52F8" w:rsidRPr="000C52F8" w:rsidRDefault="000C52F8" w:rsidP="00957016">
      <w:pPr>
        <w:pStyle w:val="12"/>
        <w:jc w:val="both"/>
        <w:rPr>
          <w:rFonts w:ascii="Times New Roman" w:hAnsi="Times New Roman" w:cs="Times New Roman"/>
          <w:bCs/>
          <w:iCs/>
          <w:sz w:val="20"/>
          <w:szCs w:val="20"/>
        </w:rPr>
      </w:pPr>
      <w:r w:rsidRPr="000C52F8">
        <w:rPr>
          <w:rFonts w:ascii="Times New Roman" w:hAnsi="Times New Roman" w:cs="Times New Roman"/>
          <w:bCs/>
          <w:iCs/>
          <w:sz w:val="20"/>
          <w:szCs w:val="20"/>
        </w:rPr>
        <w:t>способ склонения к коррупционному правонарушению, а также информация об отказе (согласии) принять предложение лица о совершении коррупционного правонарушения;</w:t>
      </w:r>
    </w:p>
    <w:p w:rsidR="000C52F8" w:rsidRPr="000C52F8" w:rsidRDefault="000C52F8" w:rsidP="00957016">
      <w:pPr>
        <w:pStyle w:val="12"/>
        <w:jc w:val="both"/>
        <w:rPr>
          <w:rFonts w:ascii="Times New Roman" w:hAnsi="Times New Roman" w:cs="Times New Roman"/>
          <w:bCs/>
          <w:iCs/>
          <w:sz w:val="20"/>
          <w:szCs w:val="20"/>
        </w:rPr>
      </w:pPr>
      <w:r w:rsidRPr="000C52F8">
        <w:rPr>
          <w:rFonts w:ascii="Times New Roman" w:hAnsi="Times New Roman" w:cs="Times New Roman"/>
          <w:bCs/>
          <w:iCs/>
          <w:sz w:val="20"/>
          <w:szCs w:val="20"/>
        </w:rPr>
        <w:t>дата заполнения уведомления;</w:t>
      </w:r>
    </w:p>
    <w:p w:rsidR="000C52F8" w:rsidRPr="000C52F8" w:rsidRDefault="000C52F8" w:rsidP="00957016">
      <w:pPr>
        <w:pStyle w:val="12"/>
        <w:jc w:val="both"/>
        <w:rPr>
          <w:rFonts w:ascii="Times New Roman" w:hAnsi="Times New Roman" w:cs="Times New Roman"/>
          <w:bCs/>
          <w:iCs/>
          <w:sz w:val="20"/>
          <w:szCs w:val="20"/>
        </w:rPr>
      </w:pPr>
      <w:r w:rsidRPr="000C52F8">
        <w:rPr>
          <w:rFonts w:ascii="Times New Roman" w:hAnsi="Times New Roman" w:cs="Times New Roman"/>
          <w:bCs/>
          <w:iCs/>
          <w:sz w:val="20"/>
          <w:szCs w:val="20"/>
        </w:rPr>
        <w:t>подпись муниципального служащего, представившего уведомление.</w:t>
      </w:r>
    </w:p>
    <w:p w:rsidR="000C52F8" w:rsidRPr="000C52F8" w:rsidRDefault="000C52F8" w:rsidP="00957016">
      <w:pPr>
        <w:pStyle w:val="12"/>
        <w:jc w:val="both"/>
        <w:rPr>
          <w:rFonts w:ascii="Times New Roman" w:hAnsi="Times New Roman" w:cs="Times New Roman"/>
          <w:bCs/>
          <w:iCs/>
          <w:sz w:val="20"/>
          <w:szCs w:val="20"/>
        </w:rPr>
      </w:pPr>
      <w:r w:rsidRPr="000C52F8">
        <w:rPr>
          <w:rFonts w:ascii="Times New Roman" w:hAnsi="Times New Roman" w:cs="Times New Roman"/>
          <w:bCs/>
          <w:iCs/>
          <w:sz w:val="20"/>
          <w:szCs w:val="20"/>
        </w:rPr>
        <w:t>К уведомлению прилагаются все имеющиеся материалы, подтверждающие обстоятельства обращения в целях склонения муниципального служащего к совершению коррупционных правонарушений.</w:t>
      </w:r>
    </w:p>
    <w:p w:rsidR="000C52F8" w:rsidRPr="000C52F8" w:rsidRDefault="000C52F8" w:rsidP="00957016">
      <w:pPr>
        <w:pStyle w:val="12"/>
        <w:jc w:val="both"/>
        <w:rPr>
          <w:rFonts w:ascii="Times New Roman" w:hAnsi="Times New Roman" w:cs="Times New Roman"/>
          <w:bCs/>
          <w:sz w:val="20"/>
          <w:szCs w:val="20"/>
        </w:rPr>
      </w:pPr>
      <w:r w:rsidRPr="000C52F8">
        <w:rPr>
          <w:rFonts w:ascii="Times New Roman" w:hAnsi="Times New Roman" w:cs="Times New Roman"/>
          <w:bCs/>
          <w:sz w:val="20"/>
          <w:szCs w:val="20"/>
        </w:rPr>
        <w:t>3. Уведомление направляется не позднее рабочего дня, следующего за днем обращения к муниципальному служащему в целях склонения к совершению коррупционных правонарушений.</w:t>
      </w:r>
    </w:p>
    <w:p w:rsidR="000C52F8" w:rsidRPr="000C52F8" w:rsidRDefault="000C52F8" w:rsidP="00957016">
      <w:pPr>
        <w:pStyle w:val="12"/>
        <w:jc w:val="both"/>
        <w:rPr>
          <w:rFonts w:ascii="Times New Roman" w:hAnsi="Times New Roman" w:cs="Times New Roman"/>
          <w:bCs/>
          <w:iCs/>
          <w:sz w:val="20"/>
          <w:szCs w:val="20"/>
        </w:rPr>
      </w:pPr>
      <w:r w:rsidRPr="000C52F8">
        <w:rPr>
          <w:rFonts w:ascii="Times New Roman" w:hAnsi="Times New Roman" w:cs="Times New Roman"/>
          <w:bCs/>
          <w:iCs/>
          <w:sz w:val="20"/>
          <w:szCs w:val="20"/>
        </w:rPr>
        <w:t>Если указанное обращение поступило в выходной или нерабочий праздничный день, муниципальный служащий уведомляет представителя нанимателя в следующий за ним первый рабочий день.</w:t>
      </w:r>
    </w:p>
    <w:p w:rsidR="000C52F8" w:rsidRPr="000C52F8" w:rsidRDefault="000C52F8" w:rsidP="00957016">
      <w:pPr>
        <w:pStyle w:val="12"/>
        <w:jc w:val="both"/>
        <w:rPr>
          <w:rFonts w:ascii="Times New Roman" w:hAnsi="Times New Roman" w:cs="Times New Roman"/>
          <w:bCs/>
          <w:iCs/>
          <w:sz w:val="20"/>
          <w:szCs w:val="20"/>
        </w:rPr>
      </w:pPr>
      <w:r w:rsidRPr="000C52F8">
        <w:rPr>
          <w:rFonts w:ascii="Times New Roman" w:hAnsi="Times New Roman" w:cs="Times New Roman"/>
          <w:bCs/>
          <w:iCs/>
          <w:sz w:val="20"/>
          <w:szCs w:val="20"/>
        </w:rPr>
        <w:t>При нахождении муниципального служащего в командировке, отпуске, вне места нахождения службы по иным основаниям, установленным законодательством Российской Федерации, муниципальный служащий обязан уведомить представителя нанимателя в течение суток с момента прибытия к месту прохождения службы.</w:t>
      </w:r>
    </w:p>
    <w:p w:rsidR="000C52F8" w:rsidRPr="000C52F8" w:rsidRDefault="000C52F8" w:rsidP="00957016">
      <w:pPr>
        <w:pStyle w:val="12"/>
        <w:jc w:val="both"/>
        <w:rPr>
          <w:rFonts w:ascii="Times New Roman" w:hAnsi="Times New Roman" w:cs="Times New Roman"/>
          <w:bCs/>
          <w:iCs/>
          <w:sz w:val="20"/>
          <w:szCs w:val="20"/>
        </w:rPr>
      </w:pPr>
      <w:r w:rsidRPr="000C52F8">
        <w:rPr>
          <w:rFonts w:ascii="Times New Roman" w:hAnsi="Times New Roman" w:cs="Times New Roman"/>
          <w:bCs/>
          <w:iCs/>
          <w:sz w:val="20"/>
          <w:szCs w:val="20"/>
        </w:rPr>
        <w:t xml:space="preserve">При передаче уведомления посредством почтового отправления, по каналам факсимильной связи либо через официальный сайт </w:t>
      </w:r>
      <w:r w:rsidRPr="000C52F8">
        <w:rPr>
          <w:rFonts w:ascii="Times New Roman" w:hAnsi="Times New Roman" w:cs="Times New Roman"/>
          <w:bCs/>
          <w:sz w:val="20"/>
          <w:szCs w:val="20"/>
        </w:rPr>
        <w:t xml:space="preserve">Администрации Грузинского сельского поселения </w:t>
      </w:r>
      <w:r w:rsidRPr="000C52F8">
        <w:rPr>
          <w:rFonts w:ascii="Times New Roman" w:hAnsi="Times New Roman" w:cs="Times New Roman"/>
          <w:bCs/>
          <w:iCs/>
          <w:sz w:val="20"/>
          <w:szCs w:val="20"/>
        </w:rPr>
        <w:t xml:space="preserve">днем подачи уведомления считается день его отправления независимо от даты фактического поступления в </w:t>
      </w:r>
      <w:r w:rsidRPr="000C52F8">
        <w:rPr>
          <w:rFonts w:ascii="Times New Roman" w:hAnsi="Times New Roman" w:cs="Times New Roman"/>
          <w:bCs/>
          <w:sz w:val="20"/>
          <w:szCs w:val="20"/>
        </w:rPr>
        <w:t>Администрацию Трегубовского  сельского поселения</w:t>
      </w:r>
      <w:r w:rsidRPr="000C52F8">
        <w:rPr>
          <w:rFonts w:ascii="Times New Roman" w:hAnsi="Times New Roman" w:cs="Times New Roman"/>
          <w:bCs/>
          <w:iCs/>
          <w:sz w:val="20"/>
          <w:szCs w:val="20"/>
        </w:rPr>
        <w:t>.</w:t>
      </w:r>
    </w:p>
    <w:p w:rsidR="000C52F8" w:rsidRPr="000C52F8" w:rsidRDefault="000C52F8" w:rsidP="00957016">
      <w:pPr>
        <w:pStyle w:val="12"/>
        <w:jc w:val="both"/>
        <w:rPr>
          <w:rFonts w:ascii="Times New Roman" w:hAnsi="Times New Roman" w:cs="Times New Roman"/>
          <w:bCs/>
          <w:iCs/>
          <w:sz w:val="20"/>
          <w:szCs w:val="20"/>
        </w:rPr>
      </w:pPr>
      <w:r w:rsidRPr="000C52F8">
        <w:rPr>
          <w:rFonts w:ascii="Times New Roman" w:hAnsi="Times New Roman" w:cs="Times New Roman"/>
          <w:bCs/>
          <w:iCs/>
          <w:sz w:val="20"/>
          <w:szCs w:val="20"/>
        </w:rPr>
        <w:t xml:space="preserve">4. Поступившее уведомление регистрируется должностным лицом, </w:t>
      </w:r>
      <w:r w:rsidRPr="000C52F8">
        <w:rPr>
          <w:rFonts w:ascii="Times New Roman" w:hAnsi="Times New Roman" w:cs="Times New Roman"/>
          <w:bCs/>
          <w:sz w:val="20"/>
          <w:szCs w:val="20"/>
        </w:rPr>
        <w:t xml:space="preserve">ответственным в Администрации Трегубовского  сельского поселения за работу по профилактике коррупционных и иных правонарушений </w:t>
      </w:r>
      <w:r w:rsidRPr="000C52F8">
        <w:rPr>
          <w:rFonts w:ascii="Times New Roman" w:hAnsi="Times New Roman" w:cs="Times New Roman"/>
          <w:bCs/>
          <w:iCs/>
          <w:sz w:val="20"/>
          <w:szCs w:val="20"/>
        </w:rPr>
        <w:t xml:space="preserve">(далее - ответственное должностное лицо) в журнале регистрации уведомлений о фактах обращения в целях склонения муниципальных служащих к совершению коррупционных правонарушений (далее - журнал) в день поступления, если уведомление поступило по почте, факсимильной связью, через официальный сайт </w:t>
      </w:r>
      <w:r w:rsidRPr="000C52F8">
        <w:rPr>
          <w:rFonts w:ascii="Times New Roman" w:hAnsi="Times New Roman" w:cs="Times New Roman"/>
          <w:bCs/>
          <w:sz w:val="20"/>
          <w:szCs w:val="20"/>
        </w:rPr>
        <w:t xml:space="preserve">Администрации Трегубовского  сельского поселения </w:t>
      </w:r>
      <w:r w:rsidRPr="000C52F8">
        <w:rPr>
          <w:rFonts w:ascii="Times New Roman" w:hAnsi="Times New Roman" w:cs="Times New Roman"/>
          <w:bCs/>
          <w:iCs/>
          <w:sz w:val="20"/>
          <w:szCs w:val="20"/>
        </w:rPr>
        <w:t>либо доставлено курьером, или незамедлительно в присутствии муниципального служащего, вручившего уведомление лично.</w:t>
      </w:r>
    </w:p>
    <w:p w:rsidR="000C52F8" w:rsidRPr="000C52F8" w:rsidRDefault="000C52F8" w:rsidP="00957016">
      <w:pPr>
        <w:pStyle w:val="12"/>
        <w:jc w:val="both"/>
        <w:rPr>
          <w:rFonts w:ascii="Times New Roman" w:hAnsi="Times New Roman" w:cs="Times New Roman"/>
          <w:bCs/>
          <w:iCs/>
          <w:sz w:val="20"/>
          <w:szCs w:val="20"/>
        </w:rPr>
      </w:pPr>
      <w:r w:rsidRPr="000C52F8">
        <w:rPr>
          <w:rFonts w:ascii="Times New Roman" w:hAnsi="Times New Roman" w:cs="Times New Roman"/>
          <w:bCs/>
          <w:iCs/>
          <w:sz w:val="20"/>
          <w:szCs w:val="20"/>
        </w:rPr>
        <w:t xml:space="preserve">5. Журнал оформляется по форме согласно приложению 2 к настоящему Порядку. Все листы журнала прошиваются и нумеруются, кроме первого. На последнем листе журнала указывается количество листов цифрами и прописью. Последний лист заверяется подписью ответственного должностного лица с указанием расшифровки подписи, должности и даты начала ведения журнала. Журнал заверяется печатью </w:t>
      </w:r>
      <w:r w:rsidRPr="000C52F8">
        <w:rPr>
          <w:rFonts w:ascii="Times New Roman" w:hAnsi="Times New Roman" w:cs="Times New Roman"/>
          <w:bCs/>
          <w:sz w:val="20"/>
          <w:szCs w:val="20"/>
        </w:rPr>
        <w:t>Администрации Трегубовского  сельского поселения</w:t>
      </w:r>
      <w:r w:rsidRPr="000C52F8">
        <w:rPr>
          <w:rFonts w:ascii="Times New Roman" w:hAnsi="Times New Roman" w:cs="Times New Roman"/>
          <w:bCs/>
          <w:iCs/>
          <w:sz w:val="20"/>
          <w:szCs w:val="20"/>
        </w:rPr>
        <w:t>.</w:t>
      </w:r>
    </w:p>
    <w:p w:rsidR="000C52F8" w:rsidRPr="000C52F8" w:rsidRDefault="000C52F8" w:rsidP="00957016">
      <w:pPr>
        <w:pStyle w:val="12"/>
        <w:jc w:val="both"/>
        <w:rPr>
          <w:rFonts w:ascii="Times New Roman" w:hAnsi="Times New Roman" w:cs="Times New Roman"/>
          <w:bCs/>
          <w:iCs/>
          <w:sz w:val="20"/>
          <w:szCs w:val="20"/>
        </w:rPr>
      </w:pPr>
      <w:r w:rsidRPr="000C52F8">
        <w:rPr>
          <w:rFonts w:ascii="Times New Roman" w:hAnsi="Times New Roman" w:cs="Times New Roman"/>
          <w:bCs/>
          <w:iCs/>
          <w:sz w:val="20"/>
          <w:szCs w:val="20"/>
        </w:rPr>
        <w:t>Ведение журнала возлагается на ответственное должностное лицо.</w:t>
      </w:r>
    </w:p>
    <w:p w:rsidR="000C52F8" w:rsidRPr="000C52F8" w:rsidRDefault="000C52F8" w:rsidP="00957016">
      <w:pPr>
        <w:pStyle w:val="12"/>
        <w:jc w:val="both"/>
        <w:rPr>
          <w:rFonts w:ascii="Times New Roman" w:hAnsi="Times New Roman" w:cs="Times New Roman"/>
          <w:bCs/>
          <w:iCs/>
          <w:sz w:val="20"/>
          <w:szCs w:val="20"/>
        </w:rPr>
      </w:pPr>
      <w:r w:rsidRPr="000C52F8">
        <w:rPr>
          <w:rFonts w:ascii="Times New Roman" w:hAnsi="Times New Roman" w:cs="Times New Roman"/>
          <w:bCs/>
          <w:iCs/>
          <w:sz w:val="20"/>
          <w:szCs w:val="20"/>
        </w:rPr>
        <w:t>6. Копия зарегистрированного уведомления с указанием даты регистрации уведомления, фамилии, имени, отчества (при наличии) и должности лица, зарегистрировавшего данное уведомление, выдается муниципальному служащему под роспись в журнале.</w:t>
      </w:r>
    </w:p>
    <w:p w:rsidR="000C52F8" w:rsidRPr="000C52F8" w:rsidRDefault="000C52F8" w:rsidP="00957016">
      <w:pPr>
        <w:pStyle w:val="12"/>
        <w:jc w:val="both"/>
        <w:rPr>
          <w:rFonts w:ascii="Times New Roman" w:hAnsi="Times New Roman" w:cs="Times New Roman"/>
          <w:bCs/>
          <w:iCs/>
          <w:sz w:val="20"/>
          <w:szCs w:val="20"/>
        </w:rPr>
      </w:pPr>
      <w:r w:rsidRPr="000C52F8">
        <w:rPr>
          <w:rFonts w:ascii="Times New Roman" w:hAnsi="Times New Roman" w:cs="Times New Roman"/>
          <w:bCs/>
          <w:iCs/>
          <w:sz w:val="20"/>
          <w:szCs w:val="20"/>
        </w:rPr>
        <w:t xml:space="preserve">В случае если уведомление поступило по почте, факсимильной связью, через официальный сайт </w:t>
      </w:r>
      <w:r w:rsidRPr="000C52F8">
        <w:rPr>
          <w:rFonts w:ascii="Times New Roman" w:hAnsi="Times New Roman" w:cs="Times New Roman"/>
          <w:bCs/>
          <w:sz w:val="20"/>
          <w:szCs w:val="20"/>
        </w:rPr>
        <w:t xml:space="preserve">Администрации Трегубовского  сельского поселения </w:t>
      </w:r>
      <w:r w:rsidRPr="000C52F8">
        <w:rPr>
          <w:rFonts w:ascii="Times New Roman" w:hAnsi="Times New Roman" w:cs="Times New Roman"/>
          <w:bCs/>
          <w:iCs/>
          <w:sz w:val="20"/>
          <w:szCs w:val="20"/>
        </w:rPr>
        <w:t>либо доставлено курьером, копия зарегистрированного уведомления направляется муниципальному служащему, направившему уведомление, по почте заказным письмом.</w:t>
      </w:r>
    </w:p>
    <w:p w:rsidR="000C52F8" w:rsidRPr="000C52F8" w:rsidRDefault="000C52F8" w:rsidP="00957016">
      <w:pPr>
        <w:pStyle w:val="12"/>
        <w:jc w:val="both"/>
        <w:rPr>
          <w:rFonts w:ascii="Times New Roman" w:hAnsi="Times New Roman" w:cs="Times New Roman"/>
          <w:bCs/>
          <w:iCs/>
          <w:sz w:val="20"/>
          <w:szCs w:val="20"/>
        </w:rPr>
      </w:pPr>
      <w:r w:rsidRPr="000C52F8">
        <w:rPr>
          <w:rFonts w:ascii="Times New Roman" w:hAnsi="Times New Roman" w:cs="Times New Roman"/>
          <w:bCs/>
          <w:iCs/>
          <w:sz w:val="20"/>
          <w:szCs w:val="20"/>
        </w:rPr>
        <w:lastRenderedPageBreak/>
        <w:t>Отказ в регистрации уведомления, а также невыдача копии зарегистрированного уведомления не допускается.</w:t>
      </w:r>
    </w:p>
    <w:p w:rsidR="000C52F8" w:rsidRPr="000C52F8" w:rsidRDefault="000C52F8" w:rsidP="00957016">
      <w:pPr>
        <w:pStyle w:val="12"/>
        <w:jc w:val="both"/>
        <w:rPr>
          <w:rFonts w:ascii="Times New Roman" w:hAnsi="Times New Roman" w:cs="Times New Roman"/>
          <w:bCs/>
          <w:iCs/>
          <w:sz w:val="20"/>
          <w:szCs w:val="20"/>
        </w:rPr>
      </w:pPr>
      <w:r w:rsidRPr="000C52F8">
        <w:rPr>
          <w:rFonts w:ascii="Times New Roman" w:hAnsi="Times New Roman" w:cs="Times New Roman"/>
          <w:bCs/>
          <w:iCs/>
          <w:sz w:val="20"/>
          <w:szCs w:val="20"/>
        </w:rPr>
        <w:t>7. Ответственным должностным лицом обеспечивается конфиденциальность полученных сведений.</w:t>
      </w:r>
    </w:p>
    <w:p w:rsidR="000C52F8" w:rsidRPr="000C52F8" w:rsidRDefault="000C52F8" w:rsidP="00957016">
      <w:pPr>
        <w:pStyle w:val="12"/>
        <w:jc w:val="both"/>
        <w:rPr>
          <w:rFonts w:ascii="Times New Roman" w:hAnsi="Times New Roman" w:cs="Times New Roman"/>
          <w:bCs/>
          <w:iCs/>
          <w:sz w:val="20"/>
          <w:szCs w:val="20"/>
        </w:rPr>
      </w:pPr>
      <w:r w:rsidRPr="000C52F8">
        <w:rPr>
          <w:rFonts w:ascii="Times New Roman" w:hAnsi="Times New Roman" w:cs="Times New Roman"/>
          <w:bCs/>
          <w:iCs/>
          <w:sz w:val="20"/>
          <w:szCs w:val="20"/>
        </w:rPr>
        <w:t>8. Зарегистрированное уведомление не позднее рабочего дня, следующего за днем регистрации, передается для рассмотрения представителю нанимателя, который в течение трех рабочих дней со дня поступления к нему уведомления посредством издания соответствующего распоряжения принимает решение об организации проверки содержащихся в уведомлении сведений (далее - проверка).</w:t>
      </w:r>
    </w:p>
    <w:p w:rsidR="000C52F8" w:rsidRPr="000C52F8" w:rsidRDefault="000C52F8" w:rsidP="00957016">
      <w:pPr>
        <w:pStyle w:val="12"/>
        <w:jc w:val="both"/>
        <w:rPr>
          <w:rFonts w:ascii="Times New Roman" w:hAnsi="Times New Roman" w:cs="Times New Roman"/>
          <w:bCs/>
          <w:iCs/>
          <w:sz w:val="20"/>
          <w:szCs w:val="20"/>
        </w:rPr>
      </w:pPr>
      <w:r w:rsidRPr="000C52F8">
        <w:rPr>
          <w:rFonts w:ascii="Times New Roman" w:hAnsi="Times New Roman" w:cs="Times New Roman"/>
          <w:bCs/>
          <w:iCs/>
          <w:sz w:val="20"/>
          <w:szCs w:val="20"/>
        </w:rPr>
        <w:t>9. Проверка сведений, содержащихся в уведомлении, проводится ответственным должностным лицом в срок, не превышающий тридцати календарных дней со дня издания соответствующего распоряжения об организации проверки содержащихся в уведомлении сведений.</w:t>
      </w:r>
    </w:p>
    <w:p w:rsidR="000C52F8" w:rsidRPr="000C52F8" w:rsidRDefault="000C52F8" w:rsidP="00957016">
      <w:pPr>
        <w:pStyle w:val="12"/>
        <w:jc w:val="both"/>
        <w:rPr>
          <w:rFonts w:ascii="Times New Roman" w:hAnsi="Times New Roman" w:cs="Times New Roman"/>
          <w:bCs/>
          <w:iCs/>
          <w:sz w:val="20"/>
          <w:szCs w:val="20"/>
        </w:rPr>
      </w:pPr>
      <w:r w:rsidRPr="000C52F8">
        <w:rPr>
          <w:rFonts w:ascii="Times New Roman" w:hAnsi="Times New Roman" w:cs="Times New Roman"/>
          <w:bCs/>
          <w:iCs/>
          <w:sz w:val="20"/>
          <w:szCs w:val="20"/>
        </w:rPr>
        <w:t>10. В ходе проведения проверки сведений, содержащихся в уведомлении, от муниципального служащего, подавшего уведомление, а также в случае необходимости от других муниципальных служащих и иных лиц, имеющих отношение к фактам, содержащимся в уведомлении, ответственным должностным лицом, проводящим проверку, могут быть запрошены объяснения по существу поданного уведомления и иные материалы, имеющие отношение к обстоятельствам поступления уведомления.</w:t>
      </w:r>
    </w:p>
    <w:p w:rsidR="000C52F8" w:rsidRPr="000C52F8" w:rsidRDefault="000C52F8" w:rsidP="00957016">
      <w:pPr>
        <w:pStyle w:val="12"/>
        <w:jc w:val="both"/>
        <w:rPr>
          <w:rFonts w:ascii="Times New Roman" w:hAnsi="Times New Roman" w:cs="Times New Roman"/>
          <w:bCs/>
          <w:iCs/>
          <w:sz w:val="20"/>
          <w:szCs w:val="20"/>
        </w:rPr>
      </w:pPr>
      <w:r w:rsidRPr="000C52F8">
        <w:rPr>
          <w:rFonts w:ascii="Times New Roman" w:hAnsi="Times New Roman" w:cs="Times New Roman"/>
          <w:bCs/>
          <w:iCs/>
          <w:sz w:val="20"/>
          <w:szCs w:val="20"/>
        </w:rPr>
        <w:t>11. Результаты проведенной проверки оформляются в виде письменного заключения.</w:t>
      </w:r>
    </w:p>
    <w:p w:rsidR="000C52F8" w:rsidRPr="000C52F8" w:rsidRDefault="000C52F8" w:rsidP="00957016">
      <w:pPr>
        <w:pStyle w:val="12"/>
        <w:jc w:val="both"/>
        <w:rPr>
          <w:rFonts w:ascii="Times New Roman" w:hAnsi="Times New Roman" w:cs="Times New Roman"/>
          <w:bCs/>
          <w:iCs/>
          <w:sz w:val="20"/>
          <w:szCs w:val="20"/>
        </w:rPr>
      </w:pPr>
      <w:r w:rsidRPr="000C52F8">
        <w:rPr>
          <w:rFonts w:ascii="Times New Roman" w:hAnsi="Times New Roman" w:cs="Times New Roman"/>
          <w:bCs/>
          <w:iCs/>
          <w:sz w:val="20"/>
          <w:szCs w:val="20"/>
        </w:rPr>
        <w:t>В заключении указываются сроки проведения проверки, фамилия, имя и отчество (при наличии) муниципального служащего, подавшего уведомление, обстоятельства, послужившие основанием для проведения проверки, подтверждение достоверности либо опровержение факта обращения, послужившего основанием для составления уведомления, причины и обстоятельства, способствовавшие обращению в целях склонения муниципального служащего к совершению коррупционных правонарушений, меры, рекомендуемые для разрешения сложившейся ситуации.</w:t>
      </w:r>
    </w:p>
    <w:p w:rsidR="000C52F8" w:rsidRPr="000C52F8" w:rsidRDefault="000C52F8" w:rsidP="00957016">
      <w:pPr>
        <w:pStyle w:val="12"/>
        <w:jc w:val="both"/>
        <w:rPr>
          <w:rFonts w:ascii="Times New Roman" w:hAnsi="Times New Roman" w:cs="Times New Roman"/>
          <w:bCs/>
          <w:iCs/>
          <w:sz w:val="20"/>
          <w:szCs w:val="20"/>
        </w:rPr>
      </w:pPr>
      <w:r w:rsidRPr="000C52F8">
        <w:rPr>
          <w:rFonts w:ascii="Times New Roman" w:hAnsi="Times New Roman" w:cs="Times New Roman"/>
          <w:bCs/>
          <w:iCs/>
          <w:sz w:val="20"/>
          <w:szCs w:val="20"/>
        </w:rPr>
        <w:t>Заключение подписывается ответственным должностным лицом.</w:t>
      </w:r>
    </w:p>
    <w:p w:rsidR="000C52F8" w:rsidRPr="000C52F8" w:rsidRDefault="000C52F8" w:rsidP="00957016">
      <w:pPr>
        <w:pStyle w:val="12"/>
        <w:jc w:val="both"/>
        <w:rPr>
          <w:rFonts w:ascii="Times New Roman" w:hAnsi="Times New Roman" w:cs="Times New Roman"/>
          <w:bCs/>
          <w:iCs/>
          <w:sz w:val="20"/>
          <w:szCs w:val="20"/>
        </w:rPr>
      </w:pPr>
      <w:r w:rsidRPr="000C52F8">
        <w:rPr>
          <w:rFonts w:ascii="Times New Roman" w:hAnsi="Times New Roman" w:cs="Times New Roman"/>
          <w:bCs/>
          <w:iCs/>
          <w:sz w:val="20"/>
          <w:szCs w:val="20"/>
        </w:rPr>
        <w:t>12. Заключение в течение 3 рабочих дней со дня его подписания направляется вместе с уведомлением и другими материалами проверки представителю нанимателя, а его копия - муниципальному служащему, подавшему уведомление.</w:t>
      </w:r>
    </w:p>
    <w:p w:rsidR="000C52F8" w:rsidRPr="000C52F8" w:rsidRDefault="000C52F8" w:rsidP="00957016">
      <w:pPr>
        <w:pStyle w:val="12"/>
        <w:jc w:val="both"/>
        <w:rPr>
          <w:rFonts w:ascii="Times New Roman" w:hAnsi="Times New Roman" w:cs="Times New Roman"/>
          <w:bCs/>
          <w:iCs/>
          <w:sz w:val="20"/>
          <w:szCs w:val="20"/>
        </w:rPr>
      </w:pPr>
      <w:r w:rsidRPr="000C52F8">
        <w:rPr>
          <w:rFonts w:ascii="Times New Roman" w:hAnsi="Times New Roman" w:cs="Times New Roman"/>
          <w:bCs/>
          <w:iCs/>
          <w:sz w:val="20"/>
          <w:szCs w:val="20"/>
        </w:rPr>
        <w:t>13. В случае подтверждения достоверности факта обращения в целях склонения муниципального служащего к совершению коррупционного правонарушения представитель нанимателя с учетом заключения ответственного должностного лица по результатам проверки в течение 2 рабочих дней со дня получения заключения принимает путем проставления соответствующей визы на заключении одно из следующих решений:</w:t>
      </w:r>
    </w:p>
    <w:p w:rsidR="000C52F8" w:rsidRPr="000C52F8" w:rsidRDefault="000C52F8" w:rsidP="00957016">
      <w:pPr>
        <w:pStyle w:val="12"/>
        <w:jc w:val="both"/>
        <w:rPr>
          <w:rFonts w:ascii="Times New Roman" w:hAnsi="Times New Roman" w:cs="Times New Roman"/>
          <w:bCs/>
          <w:iCs/>
          <w:sz w:val="20"/>
          <w:szCs w:val="20"/>
        </w:rPr>
      </w:pPr>
      <w:r w:rsidRPr="000C52F8">
        <w:rPr>
          <w:rFonts w:ascii="Times New Roman" w:hAnsi="Times New Roman" w:cs="Times New Roman"/>
          <w:bCs/>
          <w:iCs/>
          <w:sz w:val="20"/>
          <w:szCs w:val="20"/>
        </w:rPr>
        <w:t>о принятии организационных мер, необходимых для разрешения сложившейся ситуации, с целью предотвращения впредь возможности обращения в целях склонения муниципального служащего к совершению коррупционных правонарушений;</w:t>
      </w:r>
    </w:p>
    <w:p w:rsidR="000C52F8" w:rsidRPr="000C52F8" w:rsidRDefault="000C52F8" w:rsidP="00957016">
      <w:pPr>
        <w:pStyle w:val="12"/>
        <w:jc w:val="both"/>
        <w:rPr>
          <w:rFonts w:ascii="Times New Roman" w:hAnsi="Times New Roman" w:cs="Times New Roman"/>
          <w:bCs/>
          <w:iCs/>
          <w:sz w:val="20"/>
          <w:szCs w:val="20"/>
        </w:rPr>
      </w:pPr>
      <w:r w:rsidRPr="000C52F8">
        <w:rPr>
          <w:rFonts w:ascii="Times New Roman" w:hAnsi="Times New Roman" w:cs="Times New Roman"/>
          <w:bCs/>
          <w:iCs/>
          <w:sz w:val="20"/>
          <w:szCs w:val="20"/>
        </w:rPr>
        <w:t>об исключении возможности принятия муниципальным служащим, подавшим уведомление, муниципальными служащими</w:t>
      </w:r>
      <w:r w:rsidRPr="000C52F8">
        <w:rPr>
          <w:rFonts w:ascii="Times New Roman" w:hAnsi="Times New Roman" w:cs="Times New Roman"/>
          <w:bCs/>
          <w:sz w:val="20"/>
          <w:szCs w:val="20"/>
          <w:lang w:bidi="ru-RU"/>
        </w:rPr>
        <w:t xml:space="preserve"> Администрации Трегубовского т сельского поселения</w:t>
      </w:r>
      <w:r w:rsidRPr="000C52F8">
        <w:rPr>
          <w:rFonts w:ascii="Times New Roman" w:hAnsi="Times New Roman" w:cs="Times New Roman"/>
          <w:bCs/>
          <w:iCs/>
          <w:sz w:val="20"/>
          <w:szCs w:val="20"/>
        </w:rPr>
        <w:t>, имеющими отношение к фактам, содержащимся в уведомлении, единоличных решений по вопросам, с которыми связана вероятность совершения коррупционного правонарушения;</w:t>
      </w:r>
    </w:p>
    <w:p w:rsidR="000C52F8" w:rsidRPr="000C52F8" w:rsidRDefault="000C52F8" w:rsidP="00957016">
      <w:pPr>
        <w:pStyle w:val="12"/>
        <w:jc w:val="both"/>
        <w:rPr>
          <w:rFonts w:ascii="Times New Roman" w:hAnsi="Times New Roman" w:cs="Times New Roman"/>
          <w:bCs/>
          <w:iCs/>
          <w:sz w:val="20"/>
          <w:szCs w:val="20"/>
        </w:rPr>
      </w:pPr>
      <w:r w:rsidRPr="000C52F8">
        <w:rPr>
          <w:rFonts w:ascii="Times New Roman" w:hAnsi="Times New Roman" w:cs="Times New Roman"/>
          <w:bCs/>
          <w:iCs/>
          <w:sz w:val="20"/>
          <w:szCs w:val="20"/>
        </w:rPr>
        <w:t>о незамедлительной передаче материалов проверки в правоохранительные органы.</w:t>
      </w:r>
    </w:p>
    <w:p w:rsidR="000C52F8" w:rsidRPr="000C52F8" w:rsidRDefault="000C52F8" w:rsidP="00957016">
      <w:pPr>
        <w:pStyle w:val="12"/>
        <w:jc w:val="both"/>
        <w:rPr>
          <w:rFonts w:ascii="Times New Roman" w:hAnsi="Times New Roman" w:cs="Times New Roman"/>
          <w:bCs/>
          <w:iCs/>
          <w:sz w:val="20"/>
          <w:szCs w:val="20"/>
        </w:rPr>
      </w:pPr>
      <w:r w:rsidRPr="000C52F8">
        <w:rPr>
          <w:rFonts w:ascii="Times New Roman" w:hAnsi="Times New Roman" w:cs="Times New Roman"/>
          <w:bCs/>
          <w:iCs/>
          <w:sz w:val="20"/>
          <w:szCs w:val="20"/>
        </w:rPr>
        <w:t>14. Решение, принятое представителем нанимателя, может быть обжаловано в порядке, установленном законодательством Российской Федерации.</w:t>
      </w:r>
    </w:p>
    <w:p w:rsidR="000C52F8" w:rsidRPr="000C52F8" w:rsidRDefault="000C52F8" w:rsidP="00957016">
      <w:pPr>
        <w:pStyle w:val="12"/>
        <w:rPr>
          <w:rFonts w:ascii="Times New Roman" w:hAnsi="Times New Roman" w:cs="Times New Roman"/>
          <w:b/>
          <w:bCs/>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969"/>
      </w:tblGrid>
      <w:tr w:rsidR="000C52F8" w:rsidRPr="000C52F8" w:rsidTr="000C52F8">
        <w:tc>
          <w:tcPr>
            <w:tcW w:w="5495" w:type="dxa"/>
            <w:tcBorders>
              <w:top w:val="nil"/>
              <w:left w:val="nil"/>
              <w:bottom w:val="nil"/>
              <w:right w:val="nil"/>
            </w:tcBorders>
            <w:shd w:val="clear" w:color="auto" w:fill="auto"/>
          </w:tcPr>
          <w:p w:rsidR="000C52F8" w:rsidRPr="000C52F8" w:rsidRDefault="000C52F8" w:rsidP="000C52F8">
            <w:pPr>
              <w:pStyle w:val="12"/>
              <w:jc w:val="center"/>
              <w:rPr>
                <w:rFonts w:ascii="Times New Roman" w:hAnsi="Times New Roman" w:cs="Times New Roman"/>
                <w:bCs/>
                <w:sz w:val="20"/>
                <w:szCs w:val="20"/>
              </w:rPr>
            </w:pPr>
          </w:p>
        </w:tc>
        <w:tc>
          <w:tcPr>
            <w:tcW w:w="3969" w:type="dxa"/>
            <w:tcBorders>
              <w:top w:val="nil"/>
              <w:left w:val="nil"/>
              <w:bottom w:val="nil"/>
              <w:right w:val="nil"/>
            </w:tcBorders>
            <w:shd w:val="clear" w:color="auto" w:fill="auto"/>
          </w:tcPr>
          <w:p w:rsidR="000C52F8" w:rsidRPr="000C52F8" w:rsidRDefault="000C52F8" w:rsidP="000C52F8">
            <w:pPr>
              <w:pStyle w:val="12"/>
              <w:jc w:val="center"/>
              <w:rPr>
                <w:rFonts w:ascii="Times New Roman" w:hAnsi="Times New Roman" w:cs="Times New Roman"/>
                <w:bCs/>
                <w:sz w:val="20"/>
                <w:szCs w:val="20"/>
              </w:rPr>
            </w:pPr>
            <w:r w:rsidRPr="000C52F8">
              <w:rPr>
                <w:rFonts w:ascii="Times New Roman" w:hAnsi="Times New Roman" w:cs="Times New Roman"/>
                <w:bCs/>
                <w:sz w:val="20"/>
                <w:szCs w:val="20"/>
              </w:rPr>
              <w:t>Приложение 1</w:t>
            </w:r>
          </w:p>
          <w:p w:rsidR="000C52F8" w:rsidRPr="000C52F8" w:rsidRDefault="000C52F8" w:rsidP="000C52F8">
            <w:pPr>
              <w:pStyle w:val="12"/>
              <w:jc w:val="center"/>
              <w:rPr>
                <w:rFonts w:ascii="Times New Roman" w:hAnsi="Times New Roman" w:cs="Times New Roman"/>
                <w:bCs/>
                <w:sz w:val="20"/>
                <w:szCs w:val="20"/>
              </w:rPr>
            </w:pPr>
            <w:r w:rsidRPr="000C52F8">
              <w:rPr>
                <w:rFonts w:ascii="Times New Roman" w:hAnsi="Times New Roman" w:cs="Times New Roman"/>
                <w:bCs/>
                <w:sz w:val="20"/>
                <w:szCs w:val="20"/>
              </w:rPr>
              <w:t>к Порядку уведомления муниципальным служащим Администрации Трегубовского  сельского поселения представителя нанимателя (работодателя) о фактах обращения в целях склонения к совершению коррупционных правонарушений</w:t>
            </w:r>
          </w:p>
        </w:tc>
      </w:tr>
    </w:tbl>
    <w:p w:rsidR="000C52F8" w:rsidRPr="000C52F8" w:rsidRDefault="000C52F8" w:rsidP="000C52F8">
      <w:pPr>
        <w:pStyle w:val="12"/>
        <w:rPr>
          <w:rFonts w:ascii="Times New Roman" w:hAnsi="Times New Roman" w:cs="Times New Roman"/>
          <w:b/>
          <w:bCs/>
          <w:sz w:val="20"/>
          <w:szCs w:val="20"/>
        </w:rPr>
      </w:pPr>
    </w:p>
    <w:p w:rsidR="000C52F8" w:rsidRPr="000C52F8" w:rsidRDefault="000C52F8" w:rsidP="000C52F8">
      <w:pPr>
        <w:pStyle w:val="12"/>
        <w:jc w:val="center"/>
        <w:rPr>
          <w:rFonts w:ascii="Times New Roman" w:hAnsi="Times New Roman" w:cs="Times New Roman"/>
          <w:b/>
          <w:bCs/>
          <w:sz w:val="20"/>
          <w:szCs w:val="20"/>
        </w:rPr>
      </w:pPr>
      <w:r w:rsidRPr="000C52F8">
        <w:rPr>
          <w:rFonts w:ascii="Times New Roman" w:hAnsi="Times New Roman" w:cs="Times New Roman"/>
          <w:b/>
          <w:bCs/>
          <w:sz w:val="20"/>
          <w:szCs w:val="20"/>
        </w:rPr>
        <w:t>Уведомление</w:t>
      </w:r>
    </w:p>
    <w:p w:rsidR="000C52F8" w:rsidRPr="000C52F8" w:rsidRDefault="000C52F8" w:rsidP="000C52F8">
      <w:pPr>
        <w:pStyle w:val="12"/>
        <w:jc w:val="center"/>
        <w:rPr>
          <w:rFonts w:ascii="Times New Roman" w:hAnsi="Times New Roman" w:cs="Times New Roman"/>
          <w:b/>
          <w:bCs/>
          <w:sz w:val="20"/>
          <w:szCs w:val="20"/>
        </w:rPr>
      </w:pPr>
      <w:r w:rsidRPr="000C52F8">
        <w:rPr>
          <w:rFonts w:ascii="Times New Roman" w:hAnsi="Times New Roman" w:cs="Times New Roman"/>
          <w:b/>
          <w:bCs/>
          <w:sz w:val="20"/>
          <w:szCs w:val="20"/>
        </w:rPr>
        <w:t>о факте обращения в целях склонения муниципального служащего к совершению коррупционных правонарушений</w:t>
      </w:r>
    </w:p>
    <w:p w:rsidR="000C52F8" w:rsidRPr="000C52F8" w:rsidRDefault="000C52F8" w:rsidP="000C52F8">
      <w:pPr>
        <w:pStyle w:val="12"/>
        <w:jc w:val="center"/>
        <w:rPr>
          <w:rFonts w:ascii="Times New Roman" w:hAnsi="Times New Roman" w:cs="Times New Roman"/>
          <w:b/>
          <w:bCs/>
          <w:sz w:val="20"/>
          <w:szCs w:val="20"/>
        </w:rPr>
      </w:pPr>
    </w:p>
    <w:p w:rsidR="000C52F8" w:rsidRPr="000C52F8" w:rsidRDefault="000C52F8" w:rsidP="000C52F8">
      <w:pPr>
        <w:pStyle w:val="12"/>
        <w:jc w:val="both"/>
        <w:rPr>
          <w:rFonts w:ascii="Times New Roman" w:hAnsi="Times New Roman" w:cs="Times New Roman"/>
          <w:bCs/>
          <w:sz w:val="20"/>
          <w:szCs w:val="20"/>
        </w:rPr>
      </w:pPr>
      <w:r w:rsidRPr="000C52F8">
        <w:rPr>
          <w:rFonts w:ascii="Times New Roman" w:hAnsi="Times New Roman" w:cs="Times New Roman"/>
          <w:bCs/>
          <w:sz w:val="20"/>
          <w:szCs w:val="20"/>
        </w:rPr>
        <w:t>Представителю нанимателя(работодателю)</w:t>
      </w:r>
    </w:p>
    <w:p w:rsidR="000C52F8" w:rsidRPr="000C52F8" w:rsidRDefault="000C52F8" w:rsidP="000C52F8">
      <w:pPr>
        <w:pStyle w:val="12"/>
        <w:jc w:val="both"/>
        <w:rPr>
          <w:rFonts w:ascii="Times New Roman" w:hAnsi="Times New Roman" w:cs="Times New Roman"/>
          <w:bCs/>
          <w:sz w:val="20"/>
          <w:szCs w:val="20"/>
        </w:rPr>
      </w:pPr>
      <w:r w:rsidRPr="000C52F8">
        <w:rPr>
          <w:rFonts w:ascii="Times New Roman" w:hAnsi="Times New Roman" w:cs="Times New Roman"/>
          <w:bCs/>
          <w:sz w:val="20"/>
          <w:szCs w:val="20"/>
        </w:rPr>
        <w:t xml:space="preserve">                                      _______________________________</w:t>
      </w:r>
    </w:p>
    <w:p w:rsidR="000C52F8" w:rsidRPr="000C52F8" w:rsidRDefault="000C52F8" w:rsidP="000C52F8">
      <w:pPr>
        <w:pStyle w:val="12"/>
        <w:jc w:val="both"/>
        <w:rPr>
          <w:rFonts w:ascii="Times New Roman" w:hAnsi="Times New Roman" w:cs="Times New Roman"/>
          <w:bCs/>
          <w:sz w:val="20"/>
          <w:szCs w:val="20"/>
          <w:vertAlign w:val="superscript"/>
        </w:rPr>
      </w:pPr>
      <w:r w:rsidRPr="000C52F8">
        <w:rPr>
          <w:rFonts w:ascii="Times New Roman" w:hAnsi="Times New Roman" w:cs="Times New Roman"/>
          <w:bCs/>
          <w:sz w:val="20"/>
          <w:szCs w:val="20"/>
          <w:vertAlign w:val="superscript"/>
        </w:rPr>
        <w:t xml:space="preserve">                                                                                                 (должность, ФИО)</w:t>
      </w:r>
    </w:p>
    <w:p w:rsidR="000C52F8" w:rsidRPr="000C52F8" w:rsidRDefault="000C52F8" w:rsidP="000C52F8">
      <w:pPr>
        <w:pStyle w:val="12"/>
        <w:jc w:val="both"/>
        <w:rPr>
          <w:rFonts w:ascii="Times New Roman" w:hAnsi="Times New Roman" w:cs="Times New Roman"/>
          <w:bCs/>
          <w:sz w:val="20"/>
          <w:szCs w:val="20"/>
        </w:rPr>
      </w:pPr>
      <w:r w:rsidRPr="000C52F8">
        <w:rPr>
          <w:rFonts w:ascii="Times New Roman" w:hAnsi="Times New Roman" w:cs="Times New Roman"/>
          <w:bCs/>
          <w:sz w:val="20"/>
          <w:szCs w:val="20"/>
        </w:rPr>
        <w:t>от_____________________________</w:t>
      </w:r>
    </w:p>
    <w:p w:rsidR="000C52F8" w:rsidRPr="000C52F8" w:rsidRDefault="000C52F8" w:rsidP="000C52F8">
      <w:pPr>
        <w:pStyle w:val="12"/>
        <w:jc w:val="both"/>
        <w:rPr>
          <w:rFonts w:ascii="Times New Roman" w:hAnsi="Times New Roman" w:cs="Times New Roman"/>
          <w:bCs/>
          <w:sz w:val="20"/>
          <w:szCs w:val="20"/>
          <w:vertAlign w:val="superscript"/>
        </w:rPr>
      </w:pPr>
      <w:r w:rsidRPr="000C52F8">
        <w:rPr>
          <w:rFonts w:ascii="Times New Roman" w:hAnsi="Times New Roman" w:cs="Times New Roman"/>
          <w:bCs/>
          <w:sz w:val="20"/>
          <w:szCs w:val="20"/>
          <w:vertAlign w:val="superscript"/>
        </w:rPr>
        <w:t xml:space="preserve">                                                                                                                        (ФИО муниципального служащего, </w:t>
      </w:r>
    </w:p>
    <w:p w:rsidR="000C52F8" w:rsidRPr="000C52F8" w:rsidRDefault="000C52F8" w:rsidP="000C52F8">
      <w:pPr>
        <w:pStyle w:val="12"/>
        <w:jc w:val="both"/>
        <w:rPr>
          <w:rFonts w:ascii="Times New Roman" w:hAnsi="Times New Roman" w:cs="Times New Roman"/>
          <w:bCs/>
          <w:sz w:val="20"/>
          <w:szCs w:val="20"/>
        </w:rPr>
      </w:pPr>
      <w:r w:rsidRPr="000C52F8">
        <w:rPr>
          <w:rFonts w:ascii="Times New Roman" w:hAnsi="Times New Roman" w:cs="Times New Roman"/>
          <w:bCs/>
          <w:sz w:val="20"/>
          <w:szCs w:val="20"/>
        </w:rPr>
        <w:t>_____________________________________</w:t>
      </w:r>
    </w:p>
    <w:p w:rsidR="000C52F8" w:rsidRPr="000C52F8" w:rsidRDefault="000C52F8" w:rsidP="000C52F8">
      <w:pPr>
        <w:pStyle w:val="12"/>
        <w:jc w:val="both"/>
        <w:rPr>
          <w:rFonts w:ascii="Times New Roman" w:hAnsi="Times New Roman" w:cs="Times New Roman"/>
          <w:bCs/>
          <w:sz w:val="20"/>
          <w:szCs w:val="20"/>
          <w:vertAlign w:val="superscript"/>
        </w:rPr>
      </w:pPr>
      <w:r w:rsidRPr="000C52F8">
        <w:rPr>
          <w:rFonts w:ascii="Times New Roman" w:hAnsi="Times New Roman" w:cs="Times New Roman"/>
          <w:bCs/>
          <w:sz w:val="20"/>
          <w:szCs w:val="20"/>
          <w:vertAlign w:val="superscript"/>
        </w:rPr>
        <w:t xml:space="preserve">                                                                                                          должность, </w:t>
      </w:r>
    </w:p>
    <w:p w:rsidR="000C52F8" w:rsidRPr="000C52F8" w:rsidRDefault="000C52F8" w:rsidP="000C52F8">
      <w:pPr>
        <w:pStyle w:val="12"/>
        <w:jc w:val="both"/>
        <w:rPr>
          <w:rFonts w:ascii="Times New Roman" w:hAnsi="Times New Roman" w:cs="Times New Roman"/>
          <w:bCs/>
          <w:sz w:val="20"/>
          <w:szCs w:val="20"/>
        </w:rPr>
      </w:pPr>
      <w:r w:rsidRPr="000C52F8">
        <w:rPr>
          <w:rFonts w:ascii="Times New Roman" w:hAnsi="Times New Roman" w:cs="Times New Roman"/>
          <w:bCs/>
          <w:sz w:val="20"/>
          <w:szCs w:val="20"/>
        </w:rPr>
        <w:t>_____________________________________</w:t>
      </w:r>
    </w:p>
    <w:p w:rsidR="000C52F8" w:rsidRPr="000C52F8" w:rsidRDefault="000C52F8" w:rsidP="000C52F8">
      <w:pPr>
        <w:pStyle w:val="12"/>
        <w:jc w:val="both"/>
        <w:rPr>
          <w:rFonts w:ascii="Times New Roman" w:hAnsi="Times New Roman" w:cs="Times New Roman"/>
          <w:bCs/>
          <w:sz w:val="20"/>
          <w:szCs w:val="20"/>
          <w:vertAlign w:val="superscript"/>
        </w:rPr>
      </w:pPr>
      <w:r w:rsidRPr="000C52F8">
        <w:rPr>
          <w:rFonts w:ascii="Times New Roman" w:hAnsi="Times New Roman" w:cs="Times New Roman"/>
          <w:bCs/>
          <w:sz w:val="20"/>
          <w:szCs w:val="20"/>
          <w:vertAlign w:val="superscript"/>
        </w:rPr>
        <w:lastRenderedPageBreak/>
        <w:t xml:space="preserve">                                                                                                                   место жительства, номер контактного телефона)</w:t>
      </w:r>
    </w:p>
    <w:p w:rsidR="000C52F8" w:rsidRPr="000C52F8" w:rsidRDefault="000C52F8" w:rsidP="000C52F8">
      <w:pPr>
        <w:pStyle w:val="12"/>
        <w:rPr>
          <w:rFonts w:ascii="Times New Roman" w:hAnsi="Times New Roman" w:cs="Times New Roman"/>
          <w:bCs/>
          <w:sz w:val="20"/>
          <w:szCs w:val="20"/>
        </w:rPr>
      </w:pPr>
      <w:r w:rsidRPr="000C52F8">
        <w:rPr>
          <w:rFonts w:ascii="Times New Roman" w:hAnsi="Times New Roman" w:cs="Times New Roman"/>
          <w:bCs/>
          <w:sz w:val="20"/>
          <w:szCs w:val="20"/>
        </w:rPr>
        <w:t xml:space="preserve">1. Уведомляю о факте обращения в целях склонения меня к коррупционному правонарушению (далее  - склонение к правонарушению) со стороны </w:t>
      </w:r>
    </w:p>
    <w:p w:rsidR="000C52F8" w:rsidRPr="000C52F8" w:rsidRDefault="000C52F8" w:rsidP="000C52F8">
      <w:pPr>
        <w:pStyle w:val="12"/>
        <w:rPr>
          <w:rFonts w:ascii="Times New Roman" w:hAnsi="Times New Roman" w:cs="Times New Roman"/>
          <w:bCs/>
          <w:sz w:val="20"/>
          <w:szCs w:val="20"/>
        </w:rPr>
      </w:pPr>
      <w:r w:rsidRPr="000C52F8">
        <w:rPr>
          <w:rFonts w:ascii="Times New Roman" w:hAnsi="Times New Roman" w:cs="Times New Roman"/>
          <w:bCs/>
          <w:sz w:val="20"/>
          <w:szCs w:val="20"/>
        </w:rPr>
        <w:t>___________________________________________________________________</w:t>
      </w:r>
    </w:p>
    <w:p w:rsidR="000C52F8" w:rsidRPr="000C52F8" w:rsidRDefault="000C52F8" w:rsidP="000C52F8">
      <w:pPr>
        <w:pStyle w:val="12"/>
        <w:rPr>
          <w:rFonts w:ascii="Times New Roman" w:hAnsi="Times New Roman" w:cs="Times New Roman"/>
          <w:bCs/>
          <w:sz w:val="20"/>
          <w:szCs w:val="20"/>
          <w:vertAlign w:val="superscript"/>
        </w:rPr>
      </w:pPr>
      <w:r w:rsidRPr="000C52F8">
        <w:rPr>
          <w:rFonts w:ascii="Times New Roman" w:hAnsi="Times New Roman" w:cs="Times New Roman"/>
          <w:bCs/>
          <w:sz w:val="20"/>
          <w:szCs w:val="20"/>
          <w:vertAlign w:val="superscript"/>
        </w:rPr>
        <w:t>(указываются Ф.И.О., должность, все известные сведения о физическом (юридическом) лице, представителе юридического лица,склоняющем к правонарушению)</w:t>
      </w:r>
    </w:p>
    <w:p w:rsidR="000C52F8" w:rsidRPr="000C52F8" w:rsidRDefault="000C52F8" w:rsidP="000C52F8">
      <w:pPr>
        <w:pStyle w:val="12"/>
        <w:rPr>
          <w:rFonts w:ascii="Times New Roman" w:hAnsi="Times New Roman" w:cs="Times New Roman"/>
          <w:bCs/>
          <w:sz w:val="20"/>
          <w:szCs w:val="20"/>
        </w:rPr>
      </w:pPr>
      <w:r w:rsidRPr="000C52F8">
        <w:rPr>
          <w:rFonts w:ascii="Times New Roman" w:hAnsi="Times New Roman" w:cs="Times New Roman"/>
          <w:bCs/>
          <w:sz w:val="20"/>
          <w:szCs w:val="20"/>
        </w:rPr>
        <w:t>2. Склонение к правонарушению производилось в целях осуществления мною</w:t>
      </w:r>
    </w:p>
    <w:p w:rsidR="000C52F8" w:rsidRPr="000C52F8" w:rsidRDefault="000C52F8" w:rsidP="000C52F8">
      <w:pPr>
        <w:pStyle w:val="12"/>
        <w:rPr>
          <w:rFonts w:ascii="Times New Roman" w:hAnsi="Times New Roman" w:cs="Times New Roman"/>
          <w:bCs/>
          <w:sz w:val="20"/>
          <w:szCs w:val="20"/>
        </w:rPr>
      </w:pPr>
      <w:r w:rsidRPr="000C52F8">
        <w:rPr>
          <w:rFonts w:ascii="Times New Roman" w:hAnsi="Times New Roman" w:cs="Times New Roman"/>
          <w:bCs/>
          <w:sz w:val="20"/>
          <w:szCs w:val="20"/>
        </w:rPr>
        <w:t>___________________________________________________________________</w:t>
      </w:r>
    </w:p>
    <w:p w:rsidR="000C52F8" w:rsidRPr="000C52F8" w:rsidRDefault="000C52F8" w:rsidP="000C52F8">
      <w:pPr>
        <w:pStyle w:val="12"/>
        <w:rPr>
          <w:rFonts w:ascii="Times New Roman" w:hAnsi="Times New Roman" w:cs="Times New Roman"/>
          <w:bCs/>
          <w:sz w:val="20"/>
          <w:szCs w:val="20"/>
          <w:vertAlign w:val="superscript"/>
        </w:rPr>
      </w:pPr>
      <w:r w:rsidRPr="000C52F8">
        <w:rPr>
          <w:rFonts w:ascii="Times New Roman" w:hAnsi="Times New Roman" w:cs="Times New Roman"/>
          <w:bCs/>
          <w:sz w:val="20"/>
          <w:szCs w:val="20"/>
          <w:vertAlign w:val="superscript"/>
        </w:rPr>
        <w:t>(указываются подробные сведения о коррупционном правонарушении, которое должен совершить муниципальный служащий по просьбе обратившихся лиц)</w:t>
      </w:r>
    </w:p>
    <w:p w:rsidR="000C52F8" w:rsidRPr="000C52F8" w:rsidRDefault="000C52F8" w:rsidP="000C52F8">
      <w:pPr>
        <w:pStyle w:val="12"/>
        <w:rPr>
          <w:rFonts w:ascii="Times New Roman" w:hAnsi="Times New Roman" w:cs="Times New Roman"/>
          <w:bCs/>
          <w:sz w:val="20"/>
          <w:szCs w:val="20"/>
        </w:rPr>
      </w:pPr>
      <w:r w:rsidRPr="000C52F8">
        <w:rPr>
          <w:rFonts w:ascii="Times New Roman" w:hAnsi="Times New Roman" w:cs="Times New Roman"/>
          <w:bCs/>
          <w:sz w:val="20"/>
          <w:szCs w:val="20"/>
        </w:rPr>
        <w:t>3. Склонение к правонарушению осуществлялось посредством ___________________________________________________________________</w:t>
      </w:r>
    </w:p>
    <w:p w:rsidR="000C52F8" w:rsidRPr="000C52F8" w:rsidRDefault="000C52F8" w:rsidP="000C52F8">
      <w:pPr>
        <w:pStyle w:val="12"/>
        <w:rPr>
          <w:rFonts w:ascii="Times New Roman" w:hAnsi="Times New Roman" w:cs="Times New Roman"/>
          <w:bCs/>
          <w:sz w:val="20"/>
          <w:szCs w:val="20"/>
          <w:vertAlign w:val="superscript"/>
        </w:rPr>
      </w:pPr>
      <w:r w:rsidRPr="000C52F8">
        <w:rPr>
          <w:rFonts w:ascii="Times New Roman" w:hAnsi="Times New Roman" w:cs="Times New Roman"/>
          <w:bCs/>
          <w:sz w:val="20"/>
          <w:szCs w:val="20"/>
          <w:vertAlign w:val="superscript"/>
        </w:rPr>
        <w:t>(способ склонения: подкуп, угроза, обман и т.д.)</w:t>
      </w:r>
    </w:p>
    <w:p w:rsidR="000C52F8" w:rsidRPr="000C52F8" w:rsidRDefault="000C52F8" w:rsidP="000C52F8">
      <w:pPr>
        <w:pStyle w:val="12"/>
        <w:rPr>
          <w:rFonts w:ascii="Times New Roman" w:hAnsi="Times New Roman" w:cs="Times New Roman"/>
          <w:bCs/>
          <w:sz w:val="20"/>
          <w:szCs w:val="20"/>
        </w:rPr>
      </w:pPr>
      <w:r w:rsidRPr="000C52F8">
        <w:rPr>
          <w:rFonts w:ascii="Times New Roman" w:hAnsi="Times New Roman" w:cs="Times New Roman"/>
          <w:bCs/>
          <w:sz w:val="20"/>
          <w:szCs w:val="20"/>
        </w:rPr>
        <w:t>4. Склонение к правонарушению произошло в ____ час _____ мин., «____» _________ 20  __ г. в ____________________________________________________</w:t>
      </w:r>
    </w:p>
    <w:p w:rsidR="000C52F8" w:rsidRPr="000C52F8" w:rsidRDefault="000C52F8" w:rsidP="000C52F8">
      <w:pPr>
        <w:pStyle w:val="12"/>
        <w:rPr>
          <w:rFonts w:ascii="Times New Roman" w:hAnsi="Times New Roman" w:cs="Times New Roman"/>
          <w:bCs/>
          <w:sz w:val="20"/>
          <w:szCs w:val="20"/>
          <w:vertAlign w:val="superscript"/>
        </w:rPr>
      </w:pPr>
      <w:r w:rsidRPr="000C52F8">
        <w:rPr>
          <w:rFonts w:ascii="Times New Roman" w:hAnsi="Times New Roman" w:cs="Times New Roman"/>
          <w:bCs/>
          <w:sz w:val="20"/>
          <w:szCs w:val="20"/>
          <w:vertAlign w:val="superscript"/>
        </w:rPr>
        <w:t>(адрес)</w:t>
      </w:r>
    </w:p>
    <w:p w:rsidR="000C52F8" w:rsidRPr="000C52F8" w:rsidRDefault="000C52F8" w:rsidP="000C52F8">
      <w:pPr>
        <w:pStyle w:val="12"/>
        <w:rPr>
          <w:rFonts w:ascii="Times New Roman" w:hAnsi="Times New Roman" w:cs="Times New Roman"/>
          <w:bCs/>
          <w:sz w:val="20"/>
          <w:szCs w:val="20"/>
        </w:rPr>
      </w:pPr>
      <w:r w:rsidRPr="000C52F8">
        <w:rPr>
          <w:rFonts w:ascii="Times New Roman" w:hAnsi="Times New Roman" w:cs="Times New Roman"/>
          <w:bCs/>
          <w:sz w:val="20"/>
          <w:szCs w:val="20"/>
        </w:rPr>
        <w:t>5. Склонение к правонарушению производилось _________________________________________________________________________</w:t>
      </w:r>
    </w:p>
    <w:p w:rsidR="000C52F8" w:rsidRPr="000C52F8" w:rsidRDefault="000C52F8" w:rsidP="000C52F8">
      <w:pPr>
        <w:pStyle w:val="12"/>
        <w:rPr>
          <w:rFonts w:ascii="Times New Roman" w:hAnsi="Times New Roman" w:cs="Times New Roman"/>
          <w:bCs/>
          <w:sz w:val="20"/>
          <w:szCs w:val="20"/>
          <w:vertAlign w:val="superscript"/>
        </w:rPr>
      </w:pPr>
      <w:r w:rsidRPr="000C52F8">
        <w:rPr>
          <w:rFonts w:ascii="Times New Roman" w:hAnsi="Times New Roman" w:cs="Times New Roman"/>
          <w:bCs/>
          <w:sz w:val="20"/>
          <w:szCs w:val="20"/>
          <w:vertAlign w:val="superscript"/>
        </w:rPr>
        <w:t>(обстоятельства склонения: телефонный разговор, личная встреча, почта и др.)</w:t>
      </w:r>
    </w:p>
    <w:p w:rsidR="000C52F8" w:rsidRPr="000C52F8" w:rsidRDefault="000C52F8" w:rsidP="000C52F8">
      <w:pPr>
        <w:pStyle w:val="12"/>
        <w:rPr>
          <w:rFonts w:ascii="Times New Roman" w:hAnsi="Times New Roman" w:cs="Times New Roman"/>
          <w:bCs/>
          <w:sz w:val="20"/>
          <w:szCs w:val="20"/>
        </w:rPr>
      </w:pPr>
      <w:r w:rsidRPr="000C52F8">
        <w:rPr>
          <w:rFonts w:ascii="Times New Roman" w:hAnsi="Times New Roman" w:cs="Times New Roman"/>
          <w:bCs/>
          <w:sz w:val="20"/>
          <w:szCs w:val="20"/>
        </w:rPr>
        <w:t>6. Информация об отказе (согласии) муниципального служащего принять предложение лица (лиц) о совершении правонарушения ________________________</w:t>
      </w:r>
    </w:p>
    <w:p w:rsidR="000C52F8" w:rsidRPr="000C52F8" w:rsidRDefault="000C52F8" w:rsidP="000C52F8">
      <w:pPr>
        <w:pStyle w:val="12"/>
        <w:rPr>
          <w:rFonts w:ascii="Times New Roman" w:hAnsi="Times New Roman" w:cs="Times New Roman"/>
          <w:bCs/>
          <w:sz w:val="20"/>
          <w:szCs w:val="20"/>
        </w:rPr>
      </w:pPr>
      <w:r w:rsidRPr="000C52F8">
        <w:rPr>
          <w:rFonts w:ascii="Times New Roman" w:hAnsi="Times New Roman" w:cs="Times New Roman"/>
          <w:bCs/>
          <w:sz w:val="20"/>
          <w:szCs w:val="20"/>
        </w:rPr>
        <w:t>7. Информация о наличии (отсутствии) договоренности о дальнейшей встрече и действиях участников обращения __________________________________________</w:t>
      </w:r>
    </w:p>
    <w:p w:rsidR="000C52F8" w:rsidRPr="000C52F8" w:rsidRDefault="000C52F8" w:rsidP="000C52F8">
      <w:pPr>
        <w:pStyle w:val="12"/>
        <w:rPr>
          <w:rFonts w:ascii="Times New Roman" w:hAnsi="Times New Roman" w:cs="Times New Roman"/>
          <w:bCs/>
          <w:sz w:val="20"/>
          <w:szCs w:val="20"/>
        </w:rPr>
      </w:pPr>
      <w:r w:rsidRPr="000C52F8">
        <w:rPr>
          <w:rFonts w:ascii="Times New Roman" w:hAnsi="Times New Roman" w:cs="Times New Roman"/>
          <w:bCs/>
          <w:sz w:val="20"/>
          <w:szCs w:val="20"/>
        </w:rPr>
        <w:t>________________                                                                     _________________</w:t>
      </w:r>
    </w:p>
    <w:p w:rsidR="000C52F8" w:rsidRPr="000C52F8" w:rsidRDefault="000C52F8" w:rsidP="000C52F8">
      <w:pPr>
        <w:pStyle w:val="12"/>
        <w:rPr>
          <w:rFonts w:ascii="Times New Roman" w:hAnsi="Times New Roman" w:cs="Times New Roman"/>
          <w:bCs/>
          <w:sz w:val="20"/>
          <w:szCs w:val="20"/>
          <w:vertAlign w:val="superscript"/>
        </w:rPr>
      </w:pPr>
      <w:r w:rsidRPr="000C52F8">
        <w:rPr>
          <w:rFonts w:ascii="Times New Roman" w:hAnsi="Times New Roman" w:cs="Times New Roman"/>
          <w:bCs/>
          <w:sz w:val="20"/>
          <w:szCs w:val="20"/>
          <w:vertAlign w:val="superscript"/>
        </w:rPr>
        <w:t xml:space="preserve"> (дата заполнения уведомления)                                                                                                                          (подпись)</w:t>
      </w:r>
    </w:p>
    <w:p w:rsidR="00577C67" w:rsidRPr="00577C67" w:rsidRDefault="00577C67" w:rsidP="000C52F8">
      <w:pPr>
        <w:pStyle w:val="12"/>
        <w:jc w:val="both"/>
        <w:rPr>
          <w:rFonts w:ascii="Times New Roman" w:hAnsi="Times New Roman" w:cs="Times New Roman"/>
          <w:bCs/>
          <w:sz w:val="20"/>
          <w:szCs w:val="20"/>
        </w:rPr>
      </w:pPr>
    </w:p>
    <w:p w:rsidR="002C00C1" w:rsidRDefault="002C00C1" w:rsidP="000C52F8">
      <w:pPr>
        <w:pStyle w:val="12"/>
        <w:jc w:val="right"/>
        <w:rPr>
          <w:rFonts w:ascii="Times New Roman" w:hAnsi="Times New Roman" w:cs="Times New Roman"/>
          <w:b/>
          <w:bCs/>
          <w:sz w:val="20"/>
          <w:szCs w:val="20"/>
        </w:rPr>
      </w:pPr>
    </w:p>
    <w:p w:rsidR="000C52F8" w:rsidRPr="000C52F8" w:rsidRDefault="000C52F8" w:rsidP="000C52F8">
      <w:pPr>
        <w:pStyle w:val="12"/>
        <w:jc w:val="right"/>
        <w:rPr>
          <w:rFonts w:ascii="Times New Roman" w:hAnsi="Times New Roman" w:cs="Times New Roman"/>
          <w:b/>
          <w:bCs/>
          <w:sz w:val="24"/>
          <w:szCs w:val="24"/>
          <w:vertAlign w:val="subscript"/>
        </w:rPr>
      </w:pPr>
      <w:r w:rsidRPr="000C52F8">
        <w:rPr>
          <w:rFonts w:ascii="Times New Roman" w:hAnsi="Times New Roman" w:cs="Times New Roman"/>
          <w:b/>
          <w:bCs/>
          <w:sz w:val="24"/>
          <w:szCs w:val="24"/>
          <w:vertAlign w:val="subscript"/>
        </w:rPr>
        <w:t>Приложение 2</w:t>
      </w:r>
    </w:p>
    <w:p w:rsidR="000C52F8" w:rsidRDefault="000C52F8" w:rsidP="000C52F8">
      <w:pPr>
        <w:pStyle w:val="12"/>
        <w:jc w:val="right"/>
        <w:rPr>
          <w:rFonts w:ascii="Times New Roman" w:hAnsi="Times New Roman" w:cs="Times New Roman"/>
          <w:b/>
          <w:bCs/>
          <w:sz w:val="24"/>
          <w:szCs w:val="24"/>
          <w:vertAlign w:val="subscript"/>
        </w:rPr>
      </w:pPr>
      <w:r w:rsidRPr="000C52F8">
        <w:rPr>
          <w:rFonts w:ascii="Times New Roman" w:hAnsi="Times New Roman" w:cs="Times New Roman"/>
          <w:b/>
          <w:bCs/>
          <w:sz w:val="24"/>
          <w:szCs w:val="24"/>
          <w:vertAlign w:val="subscript"/>
        </w:rPr>
        <w:t xml:space="preserve">к Порядку уведомления муниципальным служащим </w:t>
      </w:r>
    </w:p>
    <w:p w:rsidR="000C52F8" w:rsidRDefault="000C52F8" w:rsidP="000C52F8">
      <w:pPr>
        <w:pStyle w:val="12"/>
        <w:jc w:val="right"/>
        <w:rPr>
          <w:rFonts w:ascii="Times New Roman" w:hAnsi="Times New Roman" w:cs="Times New Roman"/>
          <w:b/>
          <w:bCs/>
          <w:sz w:val="24"/>
          <w:szCs w:val="24"/>
          <w:vertAlign w:val="subscript"/>
        </w:rPr>
      </w:pPr>
      <w:r w:rsidRPr="000C52F8">
        <w:rPr>
          <w:rFonts w:ascii="Times New Roman" w:hAnsi="Times New Roman" w:cs="Times New Roman"/>
          <w:b/>
          <w:bCs/>
          <w:sz w:val="24"/>
          <w:szCs w:val="24"/>
          <w:vertAlign w:val="subscript"/>
        </w:rPr>
        <w:t>Администрации Трегубовского  сельского поселения представителя нанимателя</w:t>
      </w:r>
    </w:p>
    <w:p w:rsidR="00700B17" w:rsidRPr="000C52F8" w:rsidRDefault="000C52F8" w:rsidP="000C52F8">
      <w:pPr>
        <w:pStyle w:val="12"/>
        <w:jc w:val="right"/>
        <w:rPr>
          <w:rFonts w:ascii="Times New Roman" w:hAnsi="Times New Roman" w:cs="Times New Roman"/>
          <w:b/>
          <w:bCs/>
          <w:sz w:val="24"/>
          <w:szCs w:val="24"/>
          <w:vertAlign w:val="subscript"/>
        </w:rPr>
      </w:pPr>
      <w:r w:rsidRPr="000C52F8">
        <w:rPr>
          <w:rFonts w:ascii="Times New Roman" w:hAnsi="Times New Roman" w:cs="Times New Roman"/>
          <w:b/>
          <w:bCs/>
          <w:sz w:val="24"/>
          <w:szCs w:val="24"/>
          <w:vertAlign w:val="subscript"/>
        </w:rPr>
        <w:t xml:space="preserve"> (работодателя) о фактах обращения в целях склонения к совершению коррупционных правонарушений</w:t>
      </w:r>
    </w:p>
    <w:p w:rsidR="00700B17" w:rsidRDefault="00700B17" w:rsidP="000C52F8">
      <w:pPr>
        <w:pStyle w:val="12"/>
        <w:jc w:val="right"/>
        <w:rPr>
          <w:rFonts w:ascii="Times New Roman" w:hAnsi="Times New Roman" w:cs="Times New Roman"/>
          <w:b/>
          <w:bCs/>
          <w:sz w:val="20"/>
          <w:szCs w:val="20"/>
          <w:vertAlign w:val="subscript"/>
        </w:rPr>
      </w:pPr>
    </w:p>
    <w:p w:rsidR="000C52F8" w:rsidRDefault="000C52F8" w:rsidP="000C52F8">
      <w:pPr>
        <w:pStyle w:val="12"/>
        <w:jc w:val="right"/>
        <w:rPr>
          <w:rFonts w:ascii="Times New Roman" w:hAnsi="Times New Roman" w:cs="Times New Roman"/>
          <w:b/>
          <w:bCs/>
          <w:sz w:val="20"/>
          <w:szCs w:val="20"/>
          <w:vertAlign w:val="subscript"/>
        </w:rPr>
      </w:pPr>
    </w:p>
    <w:p w:rsidR="00700B17" w:rsidRPr="000C52F8" w:rsidRDefault="00700B17" w:rsidP="000C52F8">
      <w:pPr>
        <w:pStyle w:val="12"/>
        <w:jc w:val="both"/>
        <w:rPr>
          <w:rFonts w:ascii="Times New Roman" w:hAnsi="Times New Roman" w:cs="Times New Roman"/>
          <w:b/>
          <w:bCs/>
          <w:sz w:val="24"/>
          <w:szCs w:val="24"/>
          <w:vertAlign w:val="subscript"/>
        </w:rPr>
      </w:pPr>
    </w:p>
    <w:p w:rsidR="00700B17" w:rsidRPr="000C52F8" w:rsidRDefault="00700B17" w:rsidP="000C52F8">
      <w:pPr>
        <w:pStyle w:val="12"/>
        <w:jc w:val="both"/>
        <w:rPr>
          <w:rFonts w:ascii="Times New Roman" w:hAnsi="Times New Roman" w:cs="Times New Roman"/>
          <w:b/>
          <w:bCs/>
          <w:sz w:val="24"/>
          <w:szCs w:val="24"/>
          <w:vertAlign w:val="subscript"/>
        </w:rPr>
      </w:pPr>
    </w:p>
    <w:p w:rsidR="000C52F8" w:rsidRPr="000C52F8" w:rsidRDefault="000C52F8" w:rsidP="000C52F8">
      <w:pPr>
        <w:pStyle w:val="12"/>
        <w:jc w:val="center"/>
        <w:rPr>
          <w:rFonts w:ascii="Times New Roman" w:hAnsi="Times New Roman" w:cs="Times New Roman"/>
          <w:b/>
          <w:bCs/>
          <w:sz w:val="24"/>
          <w:szCs w:val="24"/>
          <w:vertAlign w:val="subscript"/>
        </w:rPr>
      </w:pPr>
      <w:r w:rsidRPr="000C52F8">
        <w:rPr>
          <w:rFonts w:ascii="Times New Roman" w:hAnsi="Times New Roman" w:cs="Times New Roman"/>
          <w:b/>
          <w:bCs/>
          <w:sz w:val="24"/>
          <w:szCs w:val="24"/>
          <w:vertAlign w:val="subscript"/>
        </w:rPr>
        <w:t>ЖУРНАЛ</w:t>
      </w:r>
    </w:p>
    <w:p w:rsidR="000C52F8" w:rsidRPr="000C52F8" w:rsidRDefault="000C52F8" w:rsidP="000C52F8">
      <w:pPr>
        <w:pStyle w:val="12"/>
        <w:jc w:val="center"/>
        <w:rPr>
          <w:rFonts w:ascii="Times New Roman" w:hAnsi="Times New Roman" w:cs="Times New Roman"/>
          <w:b/>
          <w:bCs/>
          <w:sz w:val="24"/>
          <w:szCs w:val="24"/>
          <w:vertAlign w:val="subscript"/>
        </w:rPr>
      </w:pPr>
      <w:r w:rsidRPr="000C52F8">
        <w:rPr>
          <w:rFonts w:ascii="Times New Roman" w:hAnsi="Times New Roman" w:cs="Times New Roman"/>
          <w:b/>
          <w:bCs/>
          <w:sz w:val="24"/>
          <w:szCs w:val="24"/>
          <w:vertAlign w:val="subscript"/>
        </w:rPr>
        <w:t>регистрации уведомлений о фактах обращения в целях склонения муниципальных служащих Администрации Трегубовского  сельского поселения к совершению коррупционных правонарушений</w:t>
      </w:r>
    </w:p>
    <w:p w:rsidR="000C52F8" w:rsidRPr="000C52F8" w:rsidRDefault="000C52F8" w:rsidP="000C52F8">
      <w:pPr>
        <w:pStyle w:val="12"/>
        <w:rPr>
          <w:rFonts w:ascii="Times New Roman" w:hAnsi="Times New Roman" w:cs="Times New Roman"/>
          <w:b/>
          <w:bCs/>
          <w:sz w:val="24"/>
          <w:szCs w:val="24"/>
          <w:vertAlign w:val="subscript"/>
        </w:rPr>
      </w:pPr>
    </w:p>
    <w:tbl>
      <w:tblPr>
        <w:tblW w:w="0" w:type="auto"/>
        <w:tblCellMar>
          <w:top w:w="75" w:type="dxa"/>
          <w:left w:w="0" w:type="dxa"/>
          <w:bottom w:w="75" w:type="dxa"/>
          <w:right w:w="0" w:type="dxa"/>
        </w:tblCellMar>
        <w:tblLook w:val="0000" w:firstRow="0" w:lastRow="0" w:firstColumn="0" w:lastColumn="0" w:noHBand="0" w:noVBand="0"/>
      </w:tblPr>
      <w:tblGrid>
        <w:gridCol w:w="393"/>
        <w:gridCol w:w="1104"/>
        <w:gridCol w:w="1394"/>
        <w:gridCol w:w="1429"/>
        <w:gridCol w:w="1542"/>
        <w:gridCol w:w="1199"/>
        <w:gridCol w:w="1148"/>
        <w:gridCol w:w="1310"/>
      </w:tblGrid>
      <w:tr w:rsidR="000C52F8" w:rsidRPr="000C52F8" w:rsidTr="000C52F8">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52F8" w:rsidRPr="000C52F8" w:rsidRDefault="000C52F8" w:rsidP="000C52F8">
            <w:pPr>
              <w:pStyle w:val="12"/>
              <w:jc w:val="both"/>
              <w:rPr>
                <w:rFonts w:ascii="Times New Roman" w:hAnsi="Times New Roman" w:cs="Times New Roman"/>
                <w:b/>
                <w:bCs/>
                <w:sz w:val="24"/>
                <w:szCs w:val="24"/>
                <w:vertAlign w:val="subscript"/>
              </w:rPr>
            </w:pPr>
            <w:r w:rsidRPr="000C52F8">
              <w:rPr>
                <w:rFonts w:ascii="Times New Roman" w:hAnsi="Times New Roman" w:cs="Times New Roman"/>
                <w:b/>
                <w:bCs/>
                <w:sz w:val="24"/>
                <w:szCs w:val="24"/>
                <w:vertAlign w:val="subscript"/>
              </w:rPr>
              <w:t xml:space="preserve">N п/п </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52F8" w:rsidRPr="000C52F8" w:rsidRDefault="000C52F8" w:rsidP="000C52F8">
            <w:pPr>
              <w:pStyle w:val="12"/>
              <w:jc w:val="both"/>
              <w:rPr>
                <w:rFonts w:ascii="Times New Roman" w:hAnsi="Times New Roman" w:cs="Times New Roman"/>
                <w:b/>
                <w:bCs/>
                <w:sz w:val="24"/>
                <w:szCs w:val="24"/>
                <w:vertAlign w:val="subscript"/>
              </w:rPr>
            </w:pPr>
            <w:r w:rsidRPr="000C52F8">
              <w:rPr>
                <w:rFonts w:ascii="Times New Roman" w:hAnsi="Times New Roman" w:cs="Times New Roman"/>
                <w:b/>
                <w:bCs/>
                <w:sz w:val="24"/>
                <w:szCs w:val="24"/>
                <w:vertAlign w:val="subscript"/>
              </w:rPr>
              <w:t xml:space="preserve">Дата регистрации уведомления </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52F8" w:rsidRPr="000C52F8" w:rsidRDefault="000C52F8" w:rsidP="000C52F8">
            <w:pPr>
              <w:pStyle w:val="12"/>
              <w:jc w:val="both"/>
              <w:rPr>
                <w:rFonts w:ascii="Times New Roman" w:hAnsi="Times New Roman" w:cs="Times New Roman"/>
                <w:b/>
                <w:bCs/>
                <w:sz w:val="24"/>
                <w:szCs w:val="24"/>
                <w:vertAlign w:val="subscript"/>
              </w:rPr>
            </w:pPr>
            <w:r w:rsidRPr="000C52F8">
              <w:rPr>
                <w:rFonts w:ascii="Times New Roman" w:hAnsi="Times New Roman" w:cs="Times New Roman"/>
                <w:b/>
                <w:bCs/>
                <w:sz w:val="24"/>
                <w:szCs w:val="24"/>
                <w:vertAlign w:val="subscript"/>
              </w:rPr>
              <w:t xml:space="preserve">Фамилия, имя, отчество (при наличии), должность муниципального служащего, представившего  (отправившего) уведомление </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52F8" w:rsidRPr="000C52F8" w:rsidRDefault="000C52F8" w:rsidP="000C52F8">
            <w:pPr>
              <w:pStyle w:val="12"/>
              <w:jc w:val="both"/>
              <w:rPr>
                <w:rFonts w:ascii="Times New Roman" w:hAnsi="Times New Roman" w:cs="Times New Roman"/>
                <w:b/>
                <w:bCs/>
                <w:sz w:val="24"/>
                <w:szCs w:val="24"/>
                <w:vertAlign w:val="subscript"/>
              </w:rPr>
            </w:pPr>
            <w:r w:rsidRPr="000C52F8">
              <w:rPr>
                <w:rFonts w:ascii="Times New Roman" w:hAnsi="Times New Roman" w:cs="Times New Roman"/>
                <w:b/>
                <w:bCs/>
                <w:sz w:val="24"/>
                <w:szCs w:val="24"/>
                <w:vertAlign w:val="subscript"/>
              </w:rPr>
              <w:t xml:space="preserve">Подпись муниципального служащего, представившего уведомление о вручении копии уведомления (в случае, если уведомление представлено лично) </w:t>
            </w:r>
          </w:p>
        </w:tc>
        <w:tc>
          <w:tcPr>
            <w:tcW w:w="3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52F8" w:rsidRPr="000C52F8" w:rsidRDefault="000C52F8" w:rsidP="000C52F8">
            <w:pPr>
              <w:pStyle w:val="12"/>
              <w:jc w:val="both"/>
              <w:rPr>
                <w:rFonts w:ascii="Times New Roman" w:hAnsi="Times New Roman" w:cs="Times New Roman"/>
                <w:b/>
                <w:bCs/>
                <w:sz w:val="24"/>
                <w:szCs w:val="24"/>
                <w:vertAlign w:val="subscript"/>
              </w:rPr>
            </w:pPr>
            <w:r w:rsidRPr="000C52F8">
              <w:rPr>
                <w:rFonts w:ascii="Times New Roman" w:hAnsi="Times New Roman" w:cs="Times New Roman"/>
                <w:b/>
                <w:bCs/>
                <w:sz w:val="24"/>
                <w:szCs w:val="24"/>
                <w:vertAlign w:val="subscript"/>
              </w:rPr>
              <w:t xml:space="preserve">Краткое содержание уведомления </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52F8" w:rsidRPr="000C52F8" w:rsidRDefault="000C52F8" w:rsidP="000C52F8">
            <w:pPr>
              <w:pStyle w:val="12"/>
              <w:jc w:val="both"/>
              <w:rPr>
                <w:rFonts w:ascii="Times New Roman" w:hAnsi="Times New Roman" w:cs="Times New Roman"/>
                <w:b/>
                <w:bCs/>
                <w:sz w:val="24"/>
                <w:szCs w:val="24"/>
                <w:vertAlign w:val="subscript"/>
              </w:rPr>
            </w:pPr>
            <w:r w:rsidRPr="000C52F8">
              <w:rPr>
                <w:rFonts w:ascii="Times New Roman" w:hAnsi="Times New Roman" w:cs="Times New Roman"/>
                <w:b/>
                <w:bCs/>
                <w:sz w:val="24"/>
                <w:szCs w:val="24"/>
                <w:vertAlign w:val="subscript"/>
              </w:rPr>
              <w:t xml:space="preserve">Фамилия, имя, отчество (при наличии), должность лица, принявшего уведомление </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52F8" w:rsidRPr="000C52F8" w:rsidRDefault="000C52F8" w:rsidP="000C52F8">
            <w:pPr>
              <w:pStyle w:val="12"/>
              <w:jc w:val="both"/>
              <w:rPr>
                <w:rFonts w:ascii="Times New Roman" w:hAnsi="Times New Roman" w:cs="Times New Roman"/>
                <w:b/>
                <w:bCs/>
                <w:sz w:val="24"/>
                <w:szCs w:val="24"/>
                <w:vertAlign w:val="subscript"/>
              </w:rPr>
            </w:pPr>
            <w:r w:rsidRPr="000C52F8">
              <w:rPr>
                <w:rFonts w:ascii="Times New Roman" w:hAnsi="Times New Roman" w:cs="Times New Roman"/>
                <w:b/>
                <w:bCs/>
                <w:sz w:val="24"/>
                <w:szCs w:val="24"/>
                <w:vertAlign w:val="subscript"/>
              </w:rPr>
              <w:t>Подпись лица, принявшего уведомление</w:t>
            </w: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52F8" w:rsidRPr="000C52F8" w:rsidRDefault="000C52F8" w:rsidP="000C52F8">
            <w:pPr>
              <w:pStyle w:val="12"/>
              <w:jc w:val="both"/>
              <w:rPr>
                <w:rFonts w:ascii="Times New Roman" w:hAnsi="Times New Roman" w:cs="Times New Roman"/>
                <w:b/>
                <w:bCs/>
                <w:sz w:val="24"/>
                <w:szCs w:val="24"/>
                <w:vertAlign w:val="subscript"/>
              </w:rPr>
            </w:pPr>
            <w:r w:rsidRPr="000C52F8">
              <w:rPr>
                <w:rFonts w:ascii="Times New Roman" w:hAnsi="Times New Roman" w:cs="Times New Roman"/>
                <w:b/>
                <w:bCs/>
                <w:sz w:val="24"/>
                <w:szCs w:val="24"/>
                <w:vertAlign w:val="subscript"/>
              </w:rPr>
              <w:t>Результаты проверки сведений, содержащихся в уведомлении</w:t>
            </w:r>
          </w:p>
        </w:tc>
      </w:tr>
      <w:tr w:rsidR="000C52F8" w:rsidRPr="000C52F8" w:rsidTr="000C52F8">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52F8" w:rsidRPr="000C52F8" w:rsidRDefault="000C52F8" w:rsidP="000C52F8">
            <w:pPr>
              <w:pStyle w:val="12"/>
              <w:jc w:val="both"/>
              <w:rPr>
                <w:rFonts w:ascii="Times New Roman" w:hAnsi="Times New Roman" w:cs="Times New Roman"/>
                <w:b/>
                <w:bCs/>
                <w:sz w:val="24"/>
                <w:szCs w:val="24"/>
                <w:vertAlign w:val="subscript"/>
              </w:rPr>
            </w:pPr>
            <w:r w:rsidRPr="000C52F8">
              <w:rPr>
                <w:rFonts w:ascii="Times New Roman" w:hAnsi="Times New Roman" w:cs="Times New Roman"/>
                <w:b/>
                <w:bCs/>
                <w:sz w:val="24"/>
                <w:szCs w:val="24"/>
                <w:vertAlign w:val="subscript"/>
              </w:rPr>
              <w:t xml:space="preserve">1 </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52F8" w:rsidRPr="000C52F8" w:rsidRDefault="000C52F8" w:rsidP="000C52F8">
            <w:pPr>
              <w:pStyle w:val="12"/>
              <w:jc w:val="both"/>
              <w:rPr>
                <w:rFonts w:ascii="Times New Roman" w:hAnsi="Times New Roman" w:cs="Times New Roman"/>
                <w:b/>
                <w:bCs/>
                <w:sz w:val="24"/>
                <w:szCs w:val="24"/>
                <w:vertAlign w:val="subscript"/>
              </w:rPr>
            </w:pPr>
            <w:r w:rsidRPr="000C52F8">
              <w:rPr>
                <w:rFonts w:ascii="Times New Roman" w:hAnsi="Times New Roman" w:cs="Times New Roman"/>
                <w:b/>
                <w:bCs/>
                <w:sz w:val="24"/>
                <w:szCs w:val="24"/>
                <w:vertAlign w:val="subscript"/>
              </w:rPr>
              <w:t xml:space="preserve">2 </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52F8" w:rsidRPr="000C52F8" w:rsidRDefault="000C52F8" w:rsidP="000C52F8">
            <w:pPr>
              <w:pStyle w:val="12"/>
              <w:jc w:val="both"/>
              <w:rPr>
                <w:rFonts w:ascii="Times New Roman" w:hAnsi="Times New Roman" w:cs="Times New Roman"/>
                <w:b/>
                <w:bCs/>
                <w:sz w:val="24"/>
                <w:szCs w:val="24"/>
                <w:vertAlign w:val="subscript"/>
              </w:rPr>
            </w:pPr>
            <w:r w:rsidRPr="000C52F8">
              <w:rPr>
                <w:rFonts w:ascii="Times New Roman" w:hAnsi="Times New Roman" w:cs="Times New Roman"/>
                <w:b/>
                <w:bCs/>
                <w:sz w:val="24"/>
                <w:szCs w:val="24"/>
                <w:vertAlign w:val="subscript"/>
              </w:rPr>
              <w:t xml:space="preserve">3 </w:t>
            </w: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52F8" w:rsidRPr="000C52F8" w:rsidRDefault="000C52F8" w:rsidP="000C52F8">
            <w:pPr>
              <w:pStyle w:val="12"/>
              <w:jc w:val="both"/>
              <w:rPr>
                <w:rFonts w:ascii="Times New Roman" w:hAnsi="Times New Roman" w:cs="Times New Roman"/>
                <w:b/>
                <w:bCs/>
                <w:sz w:val="24"/>
                <w:szCs w:val="24"/>
                <w:vertAlign w:val="subscript"/>
              </w:rPr>
            </w:pPr>
            <w:r w:rsidRPr="000C52F8">
              <w:rPr>
                <w:rFonts w:ascii="Times New Roman" w:hAnsi="Times New Roman" w:cs="Times New Roman"/>
                <w:b/>
                <w:bCs/>
                <w:sz w:val="24"/>
                <w:szCs w:val="24"/>
                <w:vertAlign w:val="subscript"/>
              </w:rPr>
              <w:t xml:space="preserve">4 </w:t>
            </w:r>
          </w:p>
        </w:tc>
        <w:tc>
          <w:tcPr>
            <w:tcW w:w="3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52F8" w:rsidRPr="000C52F8" w:rsidRDefault="000C52F8" w:rsidP="000C52F8">
            <w:pPr>
              <w:pStyle w:val="12"/>
              <w:jc w:val="both"/>
              <w:rPr>
                <w:rFonts w:ascii="Times New Roman" w:hAnsi="Times New Roman" w:cs="Times New Roman"/>
                <w:b/>
                <w:bCs/>
                <w:sz w:val="24"/>
                <w:szCs w:val="24"/>
                <w:vertAlign w:val="subscript"/>
              </w:rPr>
            </w:pPr>
            <w:r w:rsidRPr="000C52F8">
              <w:rPr>
                <w:rFonts w:ascii="Times New Roman" w:hAnsi="Times New Roman" w:cs="Times New Roman"/>
                <w:b/>
                <w:bCs/>
                <w:sz w:val="24"/>
                <w:szCs w:val="24"/>
                <w:vertAlign w:val="subscript"/>
              </w:rPr>
              <w:t xml:space="preserve">5 </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52F8" w:rsidRPr="000C52F8" w:rsidRDefault="000C52F8" w:rsidP="000C52F8">
            <w:pPr>
              <w:pStyle w:val="12"/>
              <w:jc w:val="both"/>
              <w:rPr>
                <w:rFonts w:ascii="Times New Roman" w:hAnsi="Times New Roman" w:cs="Times New Roman"/>
                <w:b/>
                <w:bCs/>
                <w:sz w:val="24"/>
                <w:szCs w:val="24"/>
                <w:vertAlign w:val="subscript"/>
              </w:rPr>
            </w:pPr>
            <w:r w:rsidRPr="000C52F8">
              <w:rPr>
                <w:rFonts w:ascii="Times New Roman" w:hAnsi="Times New Roman" w:cs="Times New Roman"/>
                <w:b/>
                <w:bCs/>
                <w:sz w:val="24"/>
                <w:szCs w:val="24"/>
                <w:vertAlign w:val="subscript"/>
              </w:rPr>
              <w:t xml:space="preserve">6 </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52F8" w:rsidRPr="000C52F8" w:rsidRDefault="000C52F8" w:rsidP="000C52F8">
            <w:pPr>
              <w:pStyle w:val="12"/>
              <w:jc w:val="both"/>
              <w:rPr>
                <w:rFonts w:ascii="Times New Roman" w:hAnsi="Times New Roman" w:cs="Times New Roman"/>
                <w:b/>
                <w:bCs/>
                <w:sz w:val="24"/>
                <w:szCs w:val="24"/>
                <w:vertAlign w:val="subscript"/>
              </w:rPr>
            </w:pPr>
            <w:r w:rsidRPr="000C52F8">
              <w:rPr>
                <w:rFonts w:ascii="Times New Roman" w:hAnsi="Times New Roman" w:cs="Times New Roman"/>
                <w:b/>
                <w:bCs/>
                <w:sz w:val="24"/>
                <w:szCs w:val="24"/>
                <w:vertAlign w:val="subscript"/>
              </w:rPr>
              <w:t xml:space="preserve">7 </w:t>
            </w: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52F8" w:rsidRPr="000C52F8" w:rsidRDefault="000C52F8" w:rsidP="000C52F8">
            <w:pPr>
              <w:pStyle w:val="12"/>
              <w:jc w:val="both"/>
              <w:rPr>
                <w:rFonts w:ascii="Times New Roman" w:hAnsi="Times New Roman" w:cs="Times New Roman"/>
                <w:b/>
                <w:bCs/>
                <w:sz w:val="24"/>
                <w:szCs w:val="24"/>
                <w:vertAlign w:val="subscript"/>
              </w:rPr>
            </w:pPr>
            <w:r w:rsidRPr="000C52F8">
              <w:rPr>
                <w:rFonts w:ascii="Times New Roman" w:hAnsi="Times New Roman" w:cs="Times New Roman"/>
                <w:b/>
                <w:bCs/>
                <w:sz w:val="24"/>
                <w:szCs w:val="24"/>
                <w:vertAlign w:val="subscript"/>
              </w:rPr>
              <w:t>8</w:t>
            </w:r>
          </w:p>
        </w:tc>
      </w:tr>
      <w:tr w:rsidR="000C52F8" w:rsidRPr="000C52F8" w:rsidTr="000C52F8">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52F8" w:rsidRPr="000C52F8" w:rsidRDefault="000C52F8" w:rsidP="000C52F8">
            <w:pPr>
              <w:pStyle w:val="12"/>
              <w:rPr>
                <w:rFonts w:ascii="Times New Roman" w:hAnsi="Times New Roman" w:cs="Times New Roman"/>
                <w:b/>
                <w:bCs/>
                <w:sz w:val="24"/>
                <w:szCs w:val="24"/>
                <w:vertAlign w:val="subscript"/>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52F8" w:rsidRPr="000C52F8" w:rsidRDefault="000C52F8" w:rsidP="000C52F8">
            <w:pPr>
              <w:pStyle w:val="12"/>
              <w:rPr>
                <w:rFonts w:ascii="Times New Roman" w:hAnsi="Times New Roman" w:cs="Times New Roman"/>
                <w:b/>
                <w:bCs/>
                <w:sz w:val="24"/>
                <w:szCs w:val="24"/>
                <w:vertAlign w:val="subscript"/>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52F8" w:rsidRPr="000C52F8" w:rsidRDefault="000C52F8" w:rsidP="000C52F8">
            <w:pPr>
              <w:pStyle w:val="12"/>
              <w:rPr>
                <w:rFonts w:ascii="Times New Roman" w:hAnsi="Times New Roman" w:cs="Times New Roman"/>
                <w:b/>
                <w:bCs/>
                <w:sz w:val="24"/>
                <w:szCs w:val="24"/>
                <w:vertAlign w:val="subscript"/>
              </w:rPr>
            </w:pPr>
          </w:p>
        </w:tc>
        <w:tc>
          <w:tcPr>
            <w:tcW w:w="1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52F8" w:rsidRPr="000C52F8" w:rsidRDefault="000C52F8" w:rsidP="000C52F8">
            <w:pPr>
              <w:pStyle w:val="12"/>
              <w:rPr>
                <w:rFonts w:ascii="Times New Roman" w:hAnsi="Times New Roman" w:cs="Times New Roman"/>
                <w:b/>
                <w:bCs/>
                <w:sz w:val="24"/>
                <w:szCs w:val="24"/>
                <w:vertAlign w:val="subscript"/>
              </w:rPr>
            </w:pPr>
          </w:p>
        </w:tc>
        <w:tc>
          <w:tcPr>
            <w:tcW w:w="3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52F8" w:rsidRPr="000C52F8" w:rsidRDefault="000C52F8" w:rsidP="000C52F8">
            <w:pPr>
              <w:pStyle w:val="12"/>
              <w:rPr>
                <w:rFonts w:ascii="Times New Roman" w:hAnsi="Times New Roman" w:cs="Times New Roman"/>
                <w:b/>
                <w:bCs/>
                <w:sz w:val="24"/>
                <w:szCs w:val="24"/>
                <w:vertAlign w:val="subscript"/>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52F8" w:rsidRPr="000C52F8" w:rsidRDefault="000C52F8" w:rsidP="000C52F8">
            <w:pPr>
              <w:pStyle w:val="12"/>
              <w:rPr>
                <w:rFonts w:ascii="Times New Roman" w:hAnsi="Times New Roman" w:cs="Times New Roman"/>
                <w:b/>
                <w:bCs/>
                <w:sz w:val="24"/>
                <w:szCs w:val="24"/>
                <w:vertAlign w:val="subscript"/>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52F8" w:rsidRPr="000C52F8" w:rsidRDefault="000C52F8" w:rsidP="000C52F8">
            <w:pPr>
              <w:pStyle w:val="12"/>
              <w:rPr>
                <w:rFonts w:ascii="Times New Roman" w:hAnsi="Times New Roman" w:cs="Times New Roman"/>
                <w:b/>
                <w:bCs/>
                <w:sz w:val="24"/>
                <w:szCs w:val="24"/>
                <w:vertAlign w:val="subscript"/>
              </w:rPr>
            </w:pP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52F8" w:rsidRPr="000C52F8" w:rsidRDefault="000C52F8" w:rsidP="000C52F8">
            <w:pPr>
              <w:pStyle w:val="12"/>
              <w:rPr>
                <w:rFonts w:ascii="Times New Roman" w:hAnsi="Times New Roman" w:cs="Times New Roman"/>
                <w:b/>
                <w:bCs/>
                <w:sz w:val="24"/>
                <w:szCs w:val="24"/>
                <w:vertAlign w:val="subscript"/>
              </w:rPr>
            </w:pPr>
          </w:p>
        </w:tc>
      </w:tr>
    </w:tbl>
    <w:p w:rsidR="000C52F8" w:rsidRPr="000C52F8" w:rsidRDefault="000C52F8" w:rsidP="000C52F8">
      <w:pPr>
        <w:pStyle w:val="12"/>
        <w:rPr>
          <w:rFonts w:ascii="Times New Roman" w:hAnsi="Times New Roman" w:cs="Times New Roman"/>
          <w:b/>
          <w:bCs/>
          <w:sz w:val="20"/>
          <w:szCs w:val="20"/>
          <w:vertAlign w:val="subscript"/>
        </w:rPr>
      </w:pPr>
    </w:p>
    <w:p w:rsidR="00700B17" w:rsidRDefault="00700B17" w:rsidP="000C52F8">
      <w:pPr>
        <w:pStyle w:val="12"/>
        <w:jc w:val="both"/>
        <w:rPr>
          <w:rFonts w:ascii="Times New Roman" w:hAnsi="Times New Roman" w:cs="Times New Roman"/>
          <w:b/>
          <w:bCs/>
          <w:sz w:val="20"/>
          <w:szCs w:val="20"/>
          <w:vertAlign w:val="subscript"/>
        </w:rPr>
      </w:pPr>
    </w:p>
    <w:p w:rsidR="00577C67" w:rsidRDefault="00577C67" w:rsidP="000C52F8">
      <w:pPr>
        <w:pStyle w:val="12"/>
        <w:jc w:val="both"/>
        <w:rPr>
          <w:rFonts w:ascii="Times New Roman" w:hAnsi="Times New Roman" w:cs="Times New Roman"/>
          <w:b/>
          <w:bCs/>
          <w:sz w:val="20"/>
          <w:szCs w:val="20"/>
          <w:vertAlign w:val="subscript"/>
        </w:rPr>
      </w:pPr>
    </w:p>
    <w:p w:rsidR="00577C67" w:rsidRDefault="000C52F8" w:rsidP="000C52F8">
      <w:pPr>
        <w:pStyle w:val="12"/>
        <w:jc w:val="center"/>
        <w:rPr>
          <w:rFonts w:ascii="Times New Roman" w:hAnsi="Times New Roman" w:cs="Times New Roman"/>
          <w:b/>
          <w:bCs/>
          <w:sz w:val="20"/>
          <w:szCs w:val="20"/>
          <w:vertAlign w:val="subscript"/>
        </w:rPr>
      </w:pPr>
      <w:r>
        <w:rPr>
          <w:rFonts w:ascii="Times New Roman" w:hAnsi="Times New Roman" w:cs="Times New Roman"/>
          <w:b/>
          <w:bCs/>
          <w:sz w:val="20"/>
          <w:szCs w:val="20"/>
          <w:vertAlign w:val="subscript"/>
        </w:rPr>
        <w:t>_________________________________________</w:t>
      </w:r>
    </w:p>
    <w:p w:rsidR="000C52F8" w:rsidRDefault="000C52F8" w:rsidP="000C52F8">
      <w:pPr>
        <w:pStyle w:val="12"/>
        <w:jc w:val="center"/>
        <w:rPr>
          <w:rFonts w:ascii="Times New Roman" w:hAnsi="Times New Roman" w:cs="Times New Roman"/>
          <w:b/>
          <w:bCs/>
          <w:sz w:val="20"/>
          <w:szCs w:val="20"/>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Российская Федерация</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Администрация Трегубовского  сельского поселения</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Чудовского района Новгородской области</w:t>
      </w:r>
    </w:p>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ПОСТАНОВЛЕНИЕ</w:t>
      </w:r>
    </w:p>
    <w:p w:rsidR="00E20A9D" w:rsidRPr="00E20A9D" w:rsidRDefault="00E20A9D" w:rsidP="00E20A9D">
      <w:pPr>
        <w:pStyle w:val="12"/>
        <w:rPr>
          <w:rFonts w:ascii="Times New Roman" w:hAnsi="Times New Roman" w:cs="Times New Roman"/>
          <w:b/>
          <w:bCs/>
          <w:sz w:val="24"/>
          <w:szCs w:val="24"/>
          <w:vertAlign w:val="subscript"/>
        </w:rPr>
      </w:pPr>
    </w:p>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от   24.12.2019    № 128</w:t>
      </w:r>
    </w:p>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д.Трегубово</w:t>
      </w:r>
    </w:p>
    <w:p w:rsidR="00E20A9D" w:rsidRPr="00E20A9D" w:rsidRDefault="00E20A9D" w:rsidP="00E20A9D">
      <w:pPr>
        <w:pStyle w:val="12"/>
        <w:rPr>
          <w:rFonts w:ascii="Times New Roman" w:hAnsi="Times New Roman" w:cs="Times New Roman"/>
          <w:b/>
          <w:bCs/>
          <w:sz w:val="24"/>
          <w:szCs w:val="24"/>
          <w:vertAlign w:val="subscript"/>
        </w:rPr>
      </w:pPr>
    </w:p>
    <w:tbl>
      <w:tblPr>
        <w:tblW w:w="0" w:type="auto"/>
        <w:tblLook w:val="01E0" w:firstRow="1" w:lastRow="1" w:firstColumn="1" w:lastColumn="1" w:noHBand="0" w:noVBand="0"/>
      </w:tblPr>
      <w:tblGrid>
        <w:gridCol w:w="5920"/>
      </w:tblGrid>
      <w:tr w:rsidR="00E20A9D" w:rsidRPr="00E20A9D" w:rsidTr="00E20A9D">
        <w:trPr>
          <w:trHeight w:val="431"/>
        </w:trPr>
        <w:tc>
          <w:tcPr>
            <w:tcW w:w="592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Об утверждении Порядка поступления заявления от лица, замещающего должность муниципальной службы в Администрации Трегубовского сельского поселения,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tc>
      </w:tr>
    </w:tbl>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rPr>
          <w:rFonts w:ascii="Times New Roman" w:hAnsi="Times New Roman" w:cs="Times New Roman"/>
          <w:bCs/>
          <w:sz w:val="24"/>
          <w:szCs w:val="24"/>
          <w:vertAlign w:val="subscript"/>
        </w:rPr>
      </w:pPr>
      <w:r w:rsidRPr="00E20A9D">
        <w:rPr>
          <w:rFonts w:ascii="Times New Roman" w:hAnsi="Times New Roman" w:cs="Times New Roman"/>
          <w:bCs/>
          <w:sz w:val="24"/>
          <w:szCs w:val="24"/>
          <w:vertAlign w:val="subscript"/>
        </w:rPr>
        <w:t xml:space="preserve"> В соответствии с Федеральным законом от 25 декабря 2008 года № 273-ФЗ «О противодействии коррупции», Федеральным законом от 02 марта 2007 года № 25-ФЗ «О муниципальной службе в Российской Федерации»  </w:t>
      </w:r>
    </w:p>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ПОСТАНОВЛЯЮ:</w:t>
      </w:r>
    </w:p>
    <w:p w:rsidR="00E20A9D" w:rsidRPr="00E20A9D" w:rsidRDefault="00E20A9D" w:rsidP="00E20A9D">
      <w:pPr>
        <w:pStyle w:val="12"/>
        <w:rPr>
          <w:rFonts w:ascii="Times New Roman" w:hAnsi="Times New Roman" w:cs="Times New Roman"/>
          <w:b/>
          <w:bCs/>
          <w:sz w:val="24"/>
          <w:szCs w:val="24"/>
          <w:vertAlign w:val="subscript"/>
        </w:rPr>
      </w:pPr>
    </w:p>
    <w:p w:rsidR="00E20A9D" w:rsidRPr="00E20A9D" w:rsidRDefault="00E20A9D" w:rsidP="00E20A9D">
      <w:pPr>
        <w:pStyle w:val="12"/>
        <w:rPr>
          <w:rFonts w:ascii="Times New Roman" w:hAnsi="Times New Roman" w:cs="Times New Roman"/>
          <w:bCs/>
          <w:sz w:val="24"/>
          <w:szCs w:val="24"/>
          <w:vertAlign w:val="subscript"/>
        </w:rPr>
      </w:pPr>
      <w:r w:rsidRPr="00E20A9D">
        <w:rPr>
          <w:rFonts w:ascii="Times New Roman" w:hAnsi="Times New Roman" w:cs="Times New Roman"/>
          <w:bCs/>
          <w:sz w:val="24"/>
          <w:szCs w:val="24"/>
          <w:vertAlign w:val="subscript"/>
        </w:rPr>
        <w:t xml:space="preserve">     1.Внести изменения в постановление Администрации Трегубовского сельского поселения от 18.02.2016 № 20, изложив Приложение</w:t>
      </w:r>
      <w:r w:rsidRPr="00E20A9D">
        <w:rPr>
          <w:rFonts w:ascii="Times New Roman" w:hAnsi="Times New Roman" w:cs="Times New Roman"/>
          <w:bCs/>
          <w:sz w:val="24"/>
          <w:szCs w:val="24"/>
          <w:vertAlign w:val="subscript"/>
        </w:rPr>
        <w:br/>
        <w:t xml:space="preserve">к Порядку работы комиссии по соблюдению требований к служебному поведению муниципальных служащих, замещающих должности муниципальной службы в Администрации Трегубовского сельского поселения и урегулированию конфликта интересов в новой редакции (согласно приложения). </w:t>
      </w:r>
    </w:p>
    <w:p w:rsidR="00E20A9D" w:rsidRPr="00E20A9D" w:rsidRDefault="00E20A9D" w:rsidP="00E20A9D">
      <w:pPr>
        <w:pStyle w:val="12"/>
        <w:rPr>
          <w:rFonts w:ascii="Times New Roman" w:hAnsi="Times New Roman" w:cs="Times New Roman"/>
          <w:bCs/>
          <w:sz w:val="24"/>
          <w:szCs w:val="24"/>
          <w:vertAlign w:val="subscript"/>
        </w:rPr>
      </w:pPr>
      <w:r w:rsidRPr="00E20A9D">
        <w:rPr>
          <w:rFonts w:ascii="Times New Roman" w:hAnsi="Times New Roman" w:cs="Times New Roman"/>
          <w:bCs/>
          <w:sz w:val="24"/>
          <w:szCs w:val="24"/>
          <w:vertAlign w:val="subscript"/>
        </w:rPr>
        <w:t>2. Опубликовать настоящее постановление в официальном бюллетене Трегубовского сельского поселения «МИГ Трегубово» и разместить на официальном сайте Трегубовского сельского поселения в сети «Интернет».</w:t>
      </w:r>
    </w:p>
    <w:p w:rsidR="00E20A9D" w:rsidRPr="00E20A9D" w:rsidRDefault="00E20A9D" w:rsidP="00E20A9D">
      <w:pPr>
        <w:pStyle w:val="12"/>
        <w:rPr>
          <w:rFonts w:ascii="Times New Roman" w:hAnsi="Times New Roman" w:cs="Times New Roman"/>
          <w:bCs/>
          <w:sz w:val="24"/>
          <w:szCs w:val="24"/>
          <w:vertAlign w:val="subscript"/>
        </w:rPr>
      </w:pPr>
    </w:p>
    <w:p w:rsidR="00E20A9D" w:rsidRPr="00E20A9D" w:rsidRDefault="00E20A9D" w:rsidP="00E20A9D">
      <w:pPr>
        <w:pStyle w:val="12"/>
        <w:rPr>
          <w:rFonts w:ascii="Times New Roman" w:hAnsi="Times New Roman" w:cs="Times New Roman"/>
          <w:bCs/>
          <w:sz w:val="24"/>
          <w:szCs w:val="24"/>
          <w:vertAlign w:val="subscript"/>
        </w:rPr>
      </w:pPr>
    </w:p>
    <w:p w:rsidR="00E20A9D" w:rsidRPr="00E20A9D" w:rsidRDefault="00E20A9D" w:rsidP="00E20A9D">
      <w:pPr>
        <w:pStyle w:val="12"/>
        <w:jc w:val="both"/>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Глава поселе</w:t>
      </w:r>
      <w:r w:rsidR="00957016">
        <w:rPr>
          <w:rFonts w:ascii="Times New Roman" w:hAnsi="Times New Roman" w:cs="Times New Roman"/>
          <w:b/>
          <w:bCs/>
          <w:sz w:val="24"/>
          <w:szCs w:val="24"/>
          <w:vertAlign w:val="subscript"/>
        </w:rPr>
        <w:t xml:space="preserve">ния       </w:t>
      </w:r>
      <w:r w:rsidRPr="00E20A9D">
        <w:rPr>
          <w:rFonts w:ascii="Times New Roman" w:hAnsi="Times New Roman" w:cs="Times New Roman"/>
          <w:b/>
          <w:bCs/>
          <w:sz w:val="24"/>
          <w:szCs w:val="24"/>
          <w:vertAlign w:val="subscript"/>
        </w:rPr>
        <w:t xml:space="preserve"> С.Б.Алексеев</w:t>
      </w:r>
    </w:p>
    <w:p w:rsidR="00E20A9D" w:rsidRPr="00E20A9D" w:rsidRDefault="00E20A9D" w:rsidP="00E20A9D">
      <w:pPr>
        <w:pStyle w:val="12"/>
        <w:jc w:val="both"/>
        <w:rPr>
          <w:rFonts w:ascii="Times New Roman" w:hAnsi="Times New Roman" w:cs="Times New Roman"/>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Приложение</w:t>
      </w:r>
      <w:r w:rsidRPr="00E20A9D">
        <w:rPr>
          <w:rFonts w:ascii="Times New Roman" w:hAnsi="Times New Roman" w:cs="Times New Roman"/>
          <w:b/>
          <w:bCs/>
          <w:sz w:val="24"/>
          <w:szCs w:val="24"/>
          <w:vertAlign w:val="subscript"/>
        </w:rPr>
        <w:br/>
        <w:t>к Порядку работы комиссии по соблюдению требований к служебному поведению муниципальных служащих, замещающих должности муниципальной службы в Администрации Трегубовского сельского поселения и урегулированию конфликта интересов</w:t>
      </w:r>
    </w:p>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ПОРЯДОК</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поступления заявления от лица, замещающего должность муниципальной службы вАдминистрации Трегубовского сельского поселенияо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E20A9D" w:rsidRPr="00E20A9D" w:rsidRDefault="00E20A9D" w:rsidP="00E20A9D">
      <w:pPr>
        <w:pStyle w:val="12"/>
        <w:rPr>
          <w:rFonts w:ascii="Times New Roman" w:hAnsi="Times New Roman" w:cs="Times New Roman"/>
          <w:b/>
          <w:bCs/>
          <w:sz w:val="24"/>
          <w:szCs w:val="24"/>
          <w:vertAlign w:val="subscript"/>
        </w:rPr>
      </w:pPr>
    </w:p>
    <w:p w:rsidR="00E20A9D" w:rsidRPr="00E20A9D" w:rsidRDefault="00E20A9D" w:rsidP="00E20A9D">
      <w:pPr>
        <w:pStyle w:val="12"/>
        <w:jc w:val="both"/>
        <w:rPr>
          <w:rFonts w:ascii="Times New Roman" w:hAnsi="Times New Roman" w:cs="Times New Roman"/>
          <w:bCs/>
          <w:sz w:val="24"/>
          <w:szCs w:val="24"/>
          <w:vertAlign w:val="subscript"/>
        </w:rPr>
      </w:pPr>
      <w:r w:rsidRPr="00E20A9D">
        <w:rPr>
          <w:rFonts w:ascii="Times New Roman" w:hAnsi="Times New Roman" w:cs="Times New Roman"/>
          <w:bCs/>
          <w:sz w:val="24"/>
          <w:szCs w:val="24"/>
          <w:vertAlign w:val="subscript"/>
        </w:rPr>
        <w:t>1. 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(далее - заявление) подается лицом, замещающим должность муниципальной службы в Администрации Трегубовского сельского поселения  должностному лицу, ответственному в Администрации Трегубовского сельского поселения за работу по профилактике коррупционных и иных правонарушений.</w:t>
      </w:r>
    </w:p>
    <w:p w:rsidR="00E20A9D" w:rsidRPr="00E20A9D" w:rsidRDefault="00E20A9D" w:rsidP="00E20A9D">
      <w:pPr>
        <w:pStyle w:val="12"/>
        <w:jc w:val="both"/>
        <w:rPr>
          <w:rFonts w:ascii="Times New Roman" w:hAnsi="Times New Roman" w:cs="Times New Roman"/>
          <w:bCs/>
          <w:sz w:val="24"/>
          <w:szCs w:val="24"/>
          <w:vertAlign w:val="subscript"/>
        </w:rPr>
      </w:pPr>
      <w:r w:rsidRPr="00E20A9D">
        <w:rPr>
          <w:rFonts w:ascii="Times New Roman" w:hAnsi="Times New Roman" w:cs="Times New Roman"/>
          <w:bCs/>
          <w:sz w:val="24"/>
          <w:szCs w:val="24"/>
          <w:vertAlign w:val="subscript"/>
        </w:rPr>
        <w:t>2. Заявление регистрируется в день поступления в журнале входящей документации, который должен быть прошит, пронумерован и скреплен печатью Администрации Трегубовского сельского поселения.Заявлению присваивается регистрационный номер.</w:t>
      </w:r>
    </w:p>
    <w:p w:rsidR="00E20A9D" w:rsidRPr="00E20A9D" w:rsidRDefault="00E20A9D" w:rsidP="00E20A9D">
      <w:pPr>
        <w:pStyle w:val="12"/>
        <w:jc w:val="both"/>
        <w:rPr>
          <w:rFonts w:ascii="Times New Roman" w:hAnsi="Times New Roman" w:cs="Times New Roman"/>
          <w:bCs/>
          <w:sz w:val="24"/>
          <w:szCs w:val="24"/>
          <w:vertAlign w:val="subscript"/>
        </w:rPr>
      </w:pPr>
      <w:r w:rsidRPr="00E20A9D">
        <w:rPr>
          <w:rFonts w:ascii="Times New Roman" w:hAnsi="Times New Roman" w:cs="Times New Roman"/>
          <w:bCs/>
          <w:sz w:val="24"/>
          <w:szCs w:val="24"/>
          <w:vertAlign w:val="subscript"/>
        </w:rPr>
        <w:t>3. Должностное лицо, ответственное в Администрации Трегубовского сельского поселения за работу по профилактике коррупционных и иных правонарушений, в день поступления заявления направляет данное заявление председателю комиссии  по соблюдению требований к служебному поведению муниципальных служащих, замещающих должности муниципальной службы в Администрации Трегубовского сельского поселения, и урегулированию конфликта интересов(далее - комиссия).</w:t>
      </w:r>
    </w:p>
    <w:p w:rsidR="00E20A9D" w:rsidRPr="00E20A9D" w:rsidRDefault="00E20A9D" w:rsidP="00E20A9D">
      <w:pPr>
        <w:pStyle w:val="12"/>
        <w:jc w:val="both"/>
        <w:rPr>
          <w:rFonts w:ascii="Times New Roman" w:hAnsi="Times New Roman" w:cs="Times New Roman"/>
          <w:bCs/>
          <w:sz w:val="24"/>
          <w:szCs w:val="24"/>
          <w:vertAlign w:val="subscript"/>
        </w:rPr>
      </w:pPr>
      <w:r w:rsidRPr="00E20A9D">
        <w:rPr>
          <w:rFonts w:ascii="Times New Roman" w:hAnsi="Times New Roman" w:cs="Times New Roman"/>
          <w:bCs/>
          <w:sz w:val="24"/>
          <w:szCs w:val="24"/>
          <w:vertAlign w:val="subscript"/>
        </w:rPr>
        <w:t>4. Председатель комиссии при поступлении к нему заявления организует рассмотрение заявления комиссией в соответствии с Порядком  работы комиссии, утвержденного постановлением Администрации Трегубовского сельского поселения от 18.02.2016 № 20.</w:t>
      </w:r>
    </w:p>
    <w:p w:rsidR="00E20A9D" w:rsidRPr="00E20A9D" w:rsidRDefault="00E20A9D" w:rsidP="00E20A9D">
      <w:pPr>
        <w:pStyle w:val="12"/>
        <w:rPr>
          <w:rFonts w:ascii="Times New Roman" w:hAnsi="Times New Roman" w:cs="Times New Roman"/>
          <w:b/>
          <w:bCs/>
          <w:sz w:val="24"/>
          <w:szCs w:val="24"/>
          <w:vertAlign w:val="subscript"/>
        </w:rPr>
      </w:pPr>
    </w:p>
    <w:p w:rsidR="000C52F8" w:rsidRPr="00E20A9D" w:rsidRDefault="000C52F8" w:rsidP="000C52F8">
      <w:pPr>
        <w:pStyle w:val="12"/>
        <w:jc w:val="center"/>
        <w:rPr>
          <w:rFonts w:ascii="Times New Roman" w:hAnsi="Times New Roman" w:cs="Times New Roman"/>
          <w:b/>
          <w:bCs/>
          <w:sz w:val="24"/>
          <w:szCs w:val="24"/>
          <w:vertAlign w:val="subscript"/>
        </w:rPr>
      </w:pPr>
    </w:p>
    <w:p w:rsidR="00577C67" w:rsidRDefault="00E20A9D" w:rsidP="00E20A9D">
      <w:pPr>
        <w:pStyle w:val="12"/>
        <w:jc w:val="center"/>
        <w:rPr>
          <w:rFonts w:ascii="Times New Roman" w:hAnsi="Times New Roman" w:cs="Times New Roman"/>
          <w:b/>
          <w:bCs/>
          <w:sz w:val="24"/>
          <w:szCs w:val="24"/>
          <w:vertAlign w:val="subscript"/>
        </w:rPr>
      </w:pPr>
      <w:r>
        <w:rPr>
          <w:rFonts w:ascii="Times New Roman" w:hAnsi="Times New Roman" w:cs="Times New Roman"/>
          <w:b/>
          <w:bCs/>
          <w:sz w:val="24"/>
          <w:szCs w:val="24"/>
          <w:vertAlign w:val="subscript"/>
        </w:rPr>
        <w:t>________________________________________</w:t>
      </w:r>
    </w:p>
    <w:p w:rsidR="00E20A9D" w:rsidRPr="00E20A9D" w:rsidRDefault="00E20A9D" w:rsidP="00E20A9D">
      <w:pPr>
        <w:pStyle w:val="12"/>
        <w:jc w:val="center"/>
        <w:rPr>
          <w:rFonts w:ascii="Times New Roman" w:hAnsi="Times New Roman" w:cs="Times New Roman"/>
          <w:b/>
          <w:bCs/>
          <w:iCs/>
          <w:sz w:val="24"/>
          <w:szCs w:val="24"/>
          <w:vertAlign w:val="subscript"/>
        </w:rPr>
      </w:pPr>
      <w:r w:rsidRPr="00E20A9D">
        <w:rPr>
          <w:rFonts w:ascii="Times New Roman" w:hAnsi="Times New Roman" w:cs="Times New Roman"/>
          <w:b/>
          <w:bCs/>
          <w:iCs/>
          <w:sz w:val="24"/>
          <w:szCs w:val="24"/>
          <w:vertAlign w:val="subscript"/>
        </w:rPr>
        <w:t>Российская  Федерация</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Совет депутатов Трегубовского сельского поселения</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Чудовского района Новгородской области</w:t>
      </w:r>
    </w:p>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РЕШЕНИЕ</w:t>
      </w:r>
    </w:p>
    <w:p w:rsidR="00E20A9D" w:rsidRPr="00E20A9D" w:rsidRDefault="00E20A9D" w:rsidP="00E20A9D">
      <w:pPr>
        <w:pStyle w:val="12"/>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от  25.12.2019 г.   № 185</w:t>
      </w:r>
    </w:p>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 Трегубово</w:t>
      </w:r>
    </w:p>
    <w:p w:rsidR="00E20A9D" w:rsidRPr="00E20A9D" w:rsidRDefault="00E20A9D" w:rsidP="00E20A9D">
      <w:pPr>
        <w:pStyle w:val="12"/>
        <w:rPr>
          <w:rFonts w:ascii="Times New Roman" w:hAnsi="Times New Roman" w:cs="Times New Roman"/>
          <w:b/>
          <w:bCs/>
          <w:sz w:val="24"/>
          <w:szCs w:val="24"/>
          <w:vertAlign w:val="subscript"/>
        </w:rPr>
      </w:pPr>
    </w:p>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 внесении изменений в решение</w:t>
      </w:r>
    </w:p>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Совета депутатов Трегубовского</w:t>
      </w:r>
    </w:p>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сельского поселения от  24.12.2018</w:t>
      </w:r>
    </w:p>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144 «О бюджете Трегубовского</w:t>
      </w:r>
    </w:p>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сельского поселения на 2019 год</w:t>
      </w:r>
    </w:p>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 плановый период 2020 и 2021 годов»</w:t>
      </w:r>
    </w:p>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rPr>
          <w:rFonts w:ascii="Times New Roman" w:hAnsi="Times New Roman" w:cs="Times New Roman"/>
          <w:bCs/>
          <w:sz w:val="24"/>
          <w:szCs w:val="24"/>
          <w:vertAlign w:val="subscript"/>
        </w:rPr>
      </w:pPr>
      <w:r w:rsidRPr="00E20A9D">
        <w:rPr>
          <w:rFonts w:ascii="Times New Roman" w:hAnsi="Times New Roman" w:cs="Times New Roman"/>
          <w:b/>
          <w:bCs/>
          <w:sz w:val="24"/>
          <w:szCs w:val="24"/>
          <w:vertAlign w:val="subscript"/>
        </w:rPr>
        <w:t xml:space="preserve">       </w:t>
      </w:r>
      <w:r w:rsidRPr="00E20A9D">
        <w:rPr>
          <w:rFonts w:ascii="Times New Roman" w:hAnsi="Times New Roman" w:cs="Times New Roman"/>
          <w:bCs/>
          <w:sz w:val="24"/>
          <w:szCs w:val="24"/>
          <w:vertAlign w:val="subscript"/>
        </w:rPr>
        <w:t>В соответствии с Бюджетным кодексом Российской Федерации, Уставом Трегубовского сельского поселения, Положением о бюджетном процессе в Трегубовском сельском поселении</w:t>
      </w:r>
    </w:p>
    <w:p w:rsidR="00E20A9D" w:rsidRPr="00E20A9D" w:rsidRDefault="00E20A9D" w:rsidP="00E20A9D">
      <w:pPr>
        <w:pStyle w:val="12"/>
        <w:rPr>
          <w:rFonts w:ascii="Times New Roman" w:hAnsi="Times New Roman" w:cs="Times New Roman"/>
          <w:bCs/>
          <w:sz w:val="24"/>
          <w:szCs w:val="24"/>
          <w:vertAlign w:val="subscript"/>
        </w:rPr>
      </w:pPr>
      <w:r w:rsidRPr="00E20A9D">
        <w:rPr>
          <w:rFonts w:ascii="Times New Roman" w:hAnsi="Times New Roman" w:cs="Times New Roman"/>
          <w:bCs/>
          <w:sz w:val="24"/>
          <w:szCs w:val="24"/>
          <w:vertAlign w:val="subscript"/>
        </w:rPr>
        <w:t xml:space="preserve">Совет депутатов Трегубовского сельского поселения </w:t>
      </w:r>
    </w:p>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РЕШИЛ:</w:t>
      </w:r>
    </w:p>
    <w:p w:rsidR="00E20A9D" w:rsidRPr="00E20A9D" w:rsidRDefault="00E20A9D" w:rsidP="00E20A9D">
      <w:pPr>
        <w:pStyle w:val="12"/>
        <w:rPr>
          <w:rFonts w:ascii="Times New Roman" w:hAnsi="Times New Roman" w:cs="Times New Roman"/>
          <w:bCs/>
          <w:sz w:val="24"/>
          <w:szCs w:val="24"/>
          <w:vertAlign w:val="subscript"/>
        </w:rPr>
      </w:pPr>
      <w:r w:rsidRPr="00E20A9D">
        <w:rPr>
          <w:rFonts w:ascii="Times New Roman" w:hAnsi="Times New Roman" w:cs="Times New Roman"/>
          <w:bCs/>
          <w:sz w:val="24"/>
          <w:szCs w:val="24"/>
          <w:vertAlign w:val="subscript"/>
        </w:rPr>
        <w:t xml:space="preserve">              1. Внести изменения  в решение Совета депутатов Трегубовского сельского поселения от  24.12.2018 г.  № 144 «О бюджете Трегубовского сельского поселения на 2019 год и плановый период 2020 и 2021 годов» согласно приложению.</w:t>
      </w:r>
    </w:p>
    <w:p w:rsidR="00E20A9D" w:rsidRPr="00E20A9D" w:rsidRDefault="00E20A9D" w:rsidP="00E20A9D">
      <w:pPr>
        <w:pStyle w:val="12"/>
        <w:rPr>
          <w:rFonts w:ascii="Times New Roman" w:hAnsi="Times New Roman" w:cs="Times New Roman"/>
          <w:bCs/>
          <w:sz w:val="24"/>
          <w:szCs w:val="24"/>
          <w:vertAlign w:val="subscript"/>
        </w:rPr>
      </w:pPr>
      <w:r w:rsidRPr="00E20A9D">
        <w:rPr>
          <w:rFonts w:ascii="Times New Roman" w:hAnsi="Times New Roman" w:cs="Times New Roman"/>
          <w:bCs/>
          <w:sz w:val="24"/>
          <w:szCs w:val="24"/>
          <w:vertAlign w:val="subscript"/>
        </w:rPr>
        <w:t xml:space="preserve">              2. Опубликовать решение в официальном бюллетене Администрации Трегубовского сельского поселения «МИГ Трегубово» и на официальном сайте Администрации Трегубовского сельского поселения в сети «Интернет».</w:t>
      </w:r>
    </w:p>
    <w:p w:rsidR="00E20A9D" w:rsidRPr="00E20A9D" w:rsidRDefault="00E20A9D" w:rsidP="00E20A9D">
      <w:pPr>
        <w:pStyle w:val="12"/>
        <w:rPr>
          <w:rFonts w:ascii="Times New Roman" w:hAnsi="Times New Roman" w:cs="Times New Roman"/>
          <w:bCs/>
          <w:sz w:val="24"/>
          <w:szCs w:val="24"/>
          <w:vertAlign w:val="subscript"/>
        </w:rPr>
      </w:pPr>
    </w:p>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Гла</w:t>
      </w:r>
      <w:r>
        <w:rPr>
          <w:rFonts w:ascii="Times New Roman" w:hAnsi="Times New Roman" w:cs="Times New Roman"/>
          <w:b/>
          <w:bCs/>
          <w:sz w:val="24"/>
          <w:szCs w:val="24"/>
          <w:vertAlign w:val="subscript"/>
        </w:rPr>
        <w:t xml:space="preserve">ва поселения         </w:t>
      </w:r>
      <w:r w:rsidRPr="00E20A9D">
        <w:rPr>
          <w:rFonts w:ascii="Times New Roman" w:hAnsi="Times New Roman" w:cs="Times New Roman"/>
          <w:b/>
          <w:bCs/>
          <w:sz w:val="24"/>
          <w:szCs w:val="24"/>
          <w:vertAlign w:val="subscript"/>
        </w:rPr>
        <w:t xml:space="preserve">    С.Б. Алексеев</w:t>
      </w:r>
    </w:p>
    <w:p w:rsidR="00E20A9D" w:rsidRPr="00E20A9D" w:rsidRDefault="00E20A9D" w:rsidP="00957016">
      <w:pPr>
        <w:pStyle w:val="12"/>
        <w:rPr>
          <w:rFonts w:ascii="Times New Roman" w:hAnsi="Times New Roman" w:cs="Times New Roman"/>
          <w:b/>
          <w:bCs/>
          <w:sz w:val="24"/>
          <w:szCs w:val="24"/>
          <w:vertAlign w:val="subscript"/>
        </w:rPr>
      </w:pPr>
    </w:p>
    <w:p w:rsidR="00E20A9D" w:rsidRPr="00E20A9D" w:rsidRDefault="00E20A9D" w:rsidP="00E20A9D">
      <w:pPr>
        <w:pStyle w:val="12"/>
        <w:jc w:val="right"/>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Приложение</w:t>
      </w:r>
    </w:p>
    <w:p w:rsidR="00E20A9D" w:rsidRPr="00E20A9D" w:rsidRDefault="00E20A9D" w:rsidP="00E20A9D">
      <w:pPr>
        <w:pStyle w:val="12"/>
        <w:jc w:val="right"/>
        <w:rPr>
          <w:rFonts w:ascii="Times New Roman" w:hAnsi="Times New Roman" w:cs="Times New Roman"/>
          <w:b/>
          <w:bCs/>
          <w:sz w:val="24"/>
          <w:szCs w:val="24"/>
          <w:vertAlign w:val="subscript"/>
        </w:rPr>
      </w:pPr>
    </w:p>
    <w:p w:rsidR="00E20A9D" w:rsidRPr="00E20A9D" w:rsidRDefault="00E20A9D" w:rsidP="00E20A9D">
      <w:pPr>
        <w:pStyle w:val="12"/>
        <w:jc w:val="right"/>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 к решению Совета депутатов</w:t>
      </w:r>
    </w:p>
    <w:p w:rsidR="00E20A9D" w:rsidRPr="00E20A9D" w:rsidRDefault="00E20A9D" w:rsidP="00E20A9D">
      <w:pPr>
        <w:pStyle w:val="12"/>
        <w:jc w:val="right"/>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 Трегубовского сельского поселения</w:t>
      </w:r>
    </w:p>
    <w:p w:rsidR="00E20A9D" w:rsidRPr="00E20A9D" w:rsidRDefault="00E20A9D" w:rsidP="00E20A9D">
      <w:pPr>
        <w:pStyle w:val="12"/>
        <w:jc w:val="right"/>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от  25.12.2019 г. № 185                                                                                                                    </w:t>
      </w:r>
    </w:p>
    <w:p w:rsidR="00E20A9D" w:rsidRPr="00E20A9D" w:rsidRDefault="00E20A9D" w:rsidP="00E20A9D">
      <w:pPr>
        <w:pStyle w:val="12"/>
        <w:jc w:val="right"/>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    </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ИЗМЕНЕНИЯ</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в решение Совета депутатов Трегубовского сельского поселения</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от 24.12.2018  № 144 «О бюджете Трегубовского сельского поселения</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 2019 год и плановый период 2020 и 2021 годов»</w:t>
      </w:r>
    </w:p>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Внести изменения в пункт 1,  изложив его в следующей редакции:</w:t>
      </w:r>
    </w:p>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         </w:t>
      </w:r>
    </w:p>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Утвердить основные характеристики бюджета поселения на 2019 год:</w:t>
      </w:r>
    </w:p>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прогнозируемый общий объем доходов бюджета поселения в сумме 9204,7 тыс. рублей;</w:t>
      </w:r>
    </w:p>
    <w:p w:rsid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прогнозируемый общий объем расходов бюджета поселения в сумме 10980,6</w:t>
      </w:r>
      <w:r>
        <w:rPr>
          <w:rFonts w:ascii="Times New Roman" w:hAnsi="Times New Roman" w:cs="Times New Roman"/>
          <w:b/>
          <w:bCs/>
          <w:sz w:val="24"/>
          <w:szCs w:val="24"/>
          <w:vertAlign w:val="subscript"/>
        </w:rPr>
        <w:t xml:space="preserve"> тыс. р</w:t>
      </w:r>
    </w:p>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   3) прогнозируемый дефицит бюджета поселения в сумме 1775,9 тыс. руб.»;</w:t>
      </w:r>
    </w:p>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Внести изменения в приложение № 1, изложив его в следующей редакции:</w:t>
      </w:r>
    </w:p>
    <w:tbl>
      <w:tblPr>
        <w:tblpPr w:leftFromText="180" w:rightFromText="180" w:vertAnchor="text" w:horzAnchor="margin" w:tblpY="106"/>
        <w:tblW w:w="0" w:type="auto"/>
        <w:tblLayout w:type="fixed"/>
        <w:tblLook w:val="0000" w:firstRow="0" w:lastRow="0" w:firstColumn="0" w:lastColumn="0" w:noHBand="0" w:noVBand="0"/>
      </w:tblPr>
      <w:tblGrid>
        <w:gridCol w:w="4248"/>
        <w:gridCol w:w="5323"/>
      </w:tblGrid>
      <w:tr w:rsidR="00E20A9D" w:rsidRPr="00E20A9D" w:rsidTr="00E20A9D">
        <w:tc>
          <w:tcPr>
            <w:tcW w:w="4248"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5323"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Приложение № 1 к решению</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Совета депутатов Трегубовского сельского поселения «О бюджете Трегубовского</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 сельского поселения на 2019 год и плановый период 2020 и 2021 годов»</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от 24.12.2018  № 144</w:t>
            </w:r>
          </w:p>
        </w:tc>
      </w:tr>
    </w:tbl>
    <w:p w:rsidR="00E20A9D" w:rsidRPr="00E20A9D" w:rsidRDefault="00E20A9D" w:rsidP="00E20A9D">
      <w:pPr>
        <w:pStyle w:val="12"/>
        <w:rPr>
          <w:rFonts w:ascii="Times New Roman" w:hAnsi="Times New Roman" w:cs="Times New Roman"/>
          <w:b/>
          <w:bCs/>
          <w:sz w:val="24"/>
          <w:szCs w:val="24"/>
          <w:vertAlign w:val="subscript"/>
        </w:rPr>
      </w:pPr>
    </w:p>
    <w:p w:rsidR="00E20A9D" w:rsidRPr="00E20A9D" w:rsidRDefault="00E20A9D" w:rsidP="00E20A9D">
      <w:pPr>
        <w:pStyle w:val="12"/>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Перечень главных Администраторов доходов бюджета Трегубовского сельского поселения</w:t>
      </w:r>
    </w:p>
    <w:p w:rsidR="00E20A9D" w:rsidRPr="00E20A9D" w:rsidRDefault="00E20A9D" w:rsidP="00E20A9D">
      <w:pPr>
        <w:pStyle w:val="12"/>
        <w:rPr>
          <w:rFonts w:ascii="Times New Roman" w:hAnsi="Times New Roman" w:cs="Times New Roman"/>
          <w:b/>
          <w:bCs/>
          <w:sz w:val="24"/>
          <w:szCs w:val="24"/>
          <w:vertAlign w:val="subscript"/>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835"/>
        <w:gridCol w:w="5813"/>
      </w:tblGrid>
      <w:tr w:rsidR="00E20A9D" w:rsidRPr="00E20A9D" w:rsidTr="00E20A9D">
        <w:tc>
          <w:tcPr>
            <w:tcW w:w="85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Код главы</w:t>
            </w:r>
          </w:p>
        </w:tc>
        <w:tc>
          <w:tcPr>
            <w:tcW w:w="2835"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Код</w:t>
            </w:r>
          </w:p>
        </w:tc>
        <w:tc>
          <w:tcPr>
            <w:tcW w:w="5813"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Наименование</w:t>
            </w:r>
          </w:p>
        </w:tc>
      </w:tr>
      <w:tr w:rsidR="00E20A9D" w:rsidRPr="00E20A9D" w:rsidTr="00E20A9D">
        <w:tc>
          <w:tcPr>
            <w:tcW w:w="85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835"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ИНН 5318007536</w:t>
            </w:r>
          </w:p>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КПП 531801001</w:t>
            </w:r>
          </w:p>
        </w:tc>
        <w:tc>
          <w:tcPr>
            <w:tcW w:w="5813"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Администрация Трегубовского</w:t>
            </w:r>
          </w:p>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  сельского поселения</w:t>
            </w:r>
          </w:p>
        </w:tc>
      </w:tr>
      <w:tr w:rsidR="00E20A9D" w:rsidRPr="00E20A9D" w:rsidTr="00E20A9D">
        <w:trPr>
          <w:trHeight w:val="138"/>
        </w:trPr>
        <w:tc>
          <w:tcPr>
            <w:tcW w:w="85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835"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1 08 04020 01 0000 110</w:t>
            </w:r>
          </w:p>
        </w:tc>
        <w:tc>
          <w:tcPr>
            <w:tcW w:w="5813"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20A9D" w:rsidRPr="00E20A9D" w:rsidTr="00E20A9D">
        <w:trPr>
          <w:trHeight w:val="138"/>
        </w:trPr>
        <w:tc>
          <w:tcPr>
            <w:tcW w:w="85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835"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1 11 05075 10 0000 120</w:t>
            </w:r>
          </w:p>
        </w:tc>
        <w:tc>
          <w:tcPr>
            <w:tcW w:w="5813" w:type="dxa"/>
            <w:shd w:val="clear" w:color="auto" w:fill="auto"/>
            <w:vAlign w:val="bottom"/>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Доходы от сдачи в аренду имущества, составляющего казну сельских поселений (за исключением земельных участков)</w:t>
            </w:r>
          </w:p>
        </w:tc>
      </w:tr>
      <w:tr w:rsidR="00E20A9D" w:rsidRPr="00E20A9D" w:rsidTr="00E20A9D">
        <w:trPr>
          <w:trHeight w:val="138"/>
        </w:trPr>
        <w:tc>
          <w:tcPr>
            <w:tcW w:w="85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835"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1 11 05314 10 0000 120</w:t>
            </w:r>
          </w:p>
        </w:tc>
        <w:tc>
          <w:tcPr>
            <w:tcW w:w="5813" w:type="dxa"/>
            <w:shd w:val="clear" w:color="auto" w:fill="auto"/>
            <w:vAlign w:val="bottom"/>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E20A9D" w:rsidRPr="00E20A9D" w:rsidTr="00E20A9D">
        <w:trPr>
          <w:trHeight w:val="132"/>
        </w:trPr>
        <w:tc>
          <w:tcPr>
            <w:tcW w:w="85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835"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1 11 09045 10 0000 120</w:t>
            </w:r>
          </w:p>
        </w:tc>
        <w:tc>
          <w:tcPr>
            <w:tcW w:w="5813"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20A9D" w:rsidRPr="00E20A9D" w:rsidTr="00E20A9D">
        <w:trPr>
          <w:trHeight w:val="132"/>
        </w:trPr>
        <w:tc>
          <w:tcPr>
            <w:tcW w:w="85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835"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1 14 02053 10 0000 410</w:t>
            </w:r>
          </w:p>
        </w:tc>
        <w:tc>
          <w:tcPr>
            <w:tcW w:w="5813" w:type="dxa"/>
            <w:shd w:val="clear" w:color="auto" w:fill="auto"/>
            <w:vAlign w:val="bottom"/>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20A9D" w:rsidRPr="00E20A9D" w:rsidTr="00E20A9D">
        <w:trPr>
          <w:trHeight w:val="132"/>
        </w:trPr>
        <w:tc>
          <w:tcPr>
            <w:tcW w:w="85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835"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1 14 06013 10 0000 430</w:t>
            </w:r>
          </w:p>
        </w:tc>
        <w:tc>
          <w:tcPr>
            <w:tcW w:w="5813" w:type="dxa"/>
            <w:shd w:val="clear" w:color="auto" w:fill="auto"/>
            <w:vAlign w:val="bottom"/>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E20A9D" w:rsidRPr="00E20A9D" w:rsidTr="00E20A9D">
        <w:trPr>
          <w:trHeight w:val="132"/>
        </w:trPr>
        <w:tc>
          <w:tcPr>
            <w:tcW w:w="850" w:type="dxa"/>
            <w:tcBorders>
              <w:bottom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835" w:type="dxa"/>
            <w:tcBorders>
              <w:bottom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1 14 06025 10 0000 430</w:t>
            </w:r>
          </w:p>
        </w:tc>
        <w:tc>
          <w:tcPr>
            <w:tcW w:w="5813" w:type="dxa"/>
            <w:tcBorders>
              <w:bottom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Доходы   от    продажи    земельных    участков,</w:t>
            </w:r>
            <w:r w:rsidRPr="00E20A9D">
              <w:rPr>
                <w:rFonts w:ascii="Times New Roman" w:hAnsi="Times New Roman" w:cs="Times New Roman"/>
                <w:b/>
                <w:bCs/>
                <w:sz w:val="24"/>
                <w:szCs w:val="24"/>
                <w:vertAlign w:val="subscript"/>
              </w:rPr>
              <w:br/>
              <w:t xml:space="preserve">находящихся  в   собственности   сельских поселений   (за исключением  земельных  участков   муниципальных бюджетных и автономных учреждений)              </w:t>
            </w:r>
          </w:p>
        </w:tc>
      </w:tr>
      <w:tr w:rsidR="00E20A9D" w:rsidRPr="00E20A9D" w:rsidTr="00E20A9D">
        <w:trPr>
          <w:trHeight w:val="132"/>
        </w:trPr>
        <w:tc>
          <w:tcPr>
            <w:tcW w:w="850" w:type="dxa"/>
            <w:tcBorders>
              <w:bottom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835" w:type="dxa"/>
            <w:tcBorders>
              <w:bottom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1 14 06313 10 0000 430</w:t>
            </w:r>
          </w:p>
        </w:tc>
        <w:tc>
          <w:tcPr>
            <w:tcW w:w="5813" w:type="dxa"/>
            <w:tcBorders>
              <w:bottom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r>
      <w:tr w:rsidR="00E20A9D" w:rsidRPr="00E20A9D" w:rsidTr="00E20A9D">
        <w:trPr>
          <w:trHeight w:val="132"/>
        </w:trPr>
        <w:tc>
          <w:tcPr>
            <w:tcW w:w="850" w:type="dxa"/>
            <w:tcBorders>
              <w:bottom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835" w:type="dxa"/>
            <w:tcBorders>
              <w:bottom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1 16 23051 10 0000 140</w:t>
            </w:r>
          </w:p>
        </w:tc>
        <w:tc>
          <w:tcPr>
            <w:tcW w:w="5813" w:type="dxa"/>
            <w:tcBorders>
              <w:bottom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Доходы от возмещения ущерба при возникновении страховых случаев по </w:t>
            </w:r>
            <w:r w:rsidRPr="00E20A9D">
              <w:rPr>
                <w:rFonts w:ascii="Times New Roman" w:hAnsi="Times New Roman" w:cs="Times New Roman"/>
                <w:b/>
                <w:bCs/>
                <w:sz w:val="24"/>
                <w:szCs w:val="24"/>
                <w:vertAlign w:val="subscript"/>
              </w:rPr>
              <w:lastRenderedPageBreak/>
              <w:t>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E20A9D" w:rsidRPr="00E20A9D" w:rsidTr="00E20A9D">
        <w:trPr>
          <w:trHeight w:val="132"/>
        </w:trPr>
        <w:tc>
          <w:tcPr>
            <w:tcW w:w="850" w:type="dxa"/>
            <w:tcBorders>
              <w:bottom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343</w:t>
            </w:r>
          </w:p>
        </w:tc>
        <w:tc>
          <w:tcPr>
            <w:tcW w:w="2835" w:type="dxa"/>
            <w:tcBorders>
              <w:bottom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1 16 46000 10 0000 140</w:t>
            </w:r>
          </w:p>
        </w:tc>
        <w:tc>
          <w:tcPr>
            <w:tcW w:w="5813" w:type="dxa"/>
            <w:tcBorders>
              <w:bottom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r>
      <w:tr w:rsidR="00E20A9D" w:rsidRPr="00E20A9D" w:rsidTr="00E20A9D">
        <w:tc>
          <w:tcPr>
            <w:tcW w:w="850" w:type="dxa"/>
            <w:tcBorders>
              <w:top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835" w:type="dxa"/>
            <w:tcBorders>
              <w:top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1 17 01050 10 0000 180</w:t>
            </w:r>
          </w:p>
        </w:tc>
        <w:tc>
          <w:tcPr>
            <w:tcW w:w="5813" w:type="dxa"/>
            <w:tcBorders>
              <w:top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Невыясненные поступления, зачисляемые в бюджет сельских поселений</w:t>
            </w:r>
          </w:p>
        </w:tc>
      </w:tr>
      <w:tr w:rsidR="00E20A9D" w:rsidRPr="00E20A9D" w:rsidTr="00E20A9D">
        <w:tc>
          <w:tcPr>
            <w:tcW w:w="85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835"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1 17 05050 10 0000 180</w:t>
            </w:r>
          </w:p>
        </w:tc>
        <w:tc>
          <w:tcPr>
            <w:tcW w:w="581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Прочие неналоговые доходы бюджетов сельских  поселений</w:t>
            </w:r>
          </w:p>
        </w:tc>
      </w:tr>
      <w:tr w:rsidR="00E20A9D" w:rsidRPr="00E20A9D" w:rsidTr="00E20A9D">
        <w:tc>
          <w:tcPr>
            <w:tcW w:w="85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835"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2 02 15001 10 0000 150</w:t>
            </w:r>
          </w:p>
        </w:tc>
        <w:tc>
          <w:tcPr>
            <w:tcW w:w="5813" w:type="dxa"/>
            <w:vAlign w:val="bottom"/>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Дотации бюджетам сельских поселений на выравнивание бюджетной обеспеченности</w:t>
            </w:r>
          </w:p>
        </w:tc>
      </w:tr>
      <w:tr w:rsidR="00E20A9D" w:rsidRPr="00E20A9D" w:rsidTr="00E20A9D">
        <w:tc>
          <w:tcPr>
            <w:tcW w:w="85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835"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2 02 15002 10 0000 150</w:t>
            </w:r>
          </w:p>
          <w:p w:rsidR="00E20A9D" w:rsidRPr="00E20A9D" w:rsidRDefault="00E20A9D" w:rsidP="00E20A9D">
            <w:pPr>
              <w:pStyle w:val="12"/>
              <w:rPr>
                <w:rFonts w:ascii="Times New Roman" w:hAnsi="Times New Roman" w:cs="Times New Roman"/>
                <w:b/>
                <w:bCs/>
                <w:sz w:val="24"/>
                <w:szCs w:val="24"/>
                <w:vertAlign w:val="subscript"/>
              </w:rPr>
            </w:pPr>
          </w:p>
        </w:tc>
        <w:tc>
          <w:tcPr>
            <w:tcW w:w="5813" w:type="dxa"/>
            <w:vAlign w:val="bottom"/>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Дотация бюджетам сельских поселений на поддержку мер по обеспечению сбалансированности бюджетов</w:t>
            </w:r>
          </w:p>
        </w:tc>
      </w:tr>
      <w:tr w:rsidR="00E20A9D" w:rsidRPr="00E20A9D" w:rsidTr="00E20A9D">
        <w:tc>
          <w:tcPr>
            <w:tcW w:w="850" w:type="dxa"/>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835" w:type="dxa"/>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2 02 25299 10 0000 150</w:t>
            </w:r>
          </w:p>
        </w:tc>
        <w:tc>
          <w:tcPr>
            <w:tcW w:w="5813" w:type="dxa"/>
            <w:shd w:val="clear" w:color="auto" w:fill="E6E6E6"/>
            <w:vAlign w:val="bottom"/>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Субсидии бюджетам сельских поселений на обустройство и восстановление воинских захоронений, находящихся в государственной собственности</w:t>
            </w:r>
          </w:p>
        </w:tc>
      </w:tr>
      <w:tr w:rsidR="00E20A9D" w:rsidRPr="00E20A9D" w:rsidTr="00E20A9D">
        <w:tc>
          <w:tcPr>
            <w:tcW w:w="850" w:type="dxa"/>
            <w:tcBorders>
              <w:top w:val="single" w:sz="4" w:space="0" w:color="auto"/>
              <w:lef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835" w:type="dxa"/>
            <w:tcBorders>
              <w:top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2 02 29999 10 0000 150</w:t>
            </w:r>
          </w:p>
        </w:tc>
        <w:tc>
          <w:tcPr>
            <w:tcW w:w="5813" w:type="dxa"/>
            <w:tcBorders>
              <w:top w:val="single" w:sz="4" w:space="0" w:color="auto"/>
              <w:right w:val="single" w:sz="4" w:space="0" w:color="auto"/>
            </w:tcBorders>
            <w:shd w:val="clear" w:color="auto" w:fill="auto"/>
            <w:vAlign w:val="bottom"/>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Прочие субсидии бюджетам сельских поселений</w:t>
            </w:r>
          </w:p>
          <w:p w:rsidR="00E20A9D" w:rsidRPr="00E20A9D" w:rsidRDefault="00E20A9D" w:rsidP="00E20A9D">
            <w:pPr>
              <w:pStyle w:val="12"/>
              <w:jc w:val="center"/>
              <w:rPr>
                <w:rFonts w:ascii="Times New Roman" w:hAnsi="Times New Roman" w:cs="Times New Roman"/>
                <w:b/>
                <w:bCs/>
                <w:sz w:val="24"/>
                <w:szCs w:val="24"/>
                <w:vertAlign w:val="subscript"/>
              </w:rPr>
            </w:pPr>
          </w:p>
        </w:tc>
      </w:tr>
      <w:tr w:rsidR="00E20A9D" w:rsidRPr="00E20A9D" w:rsidTr="00E20A9D">
        <w:tc>
          <w:tcPr>
            <w:tcW w:w="850" w:type="dxa"/>
            <w:tcBorders>
              <w:top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835" w:type="dxa"/>
            <w:tcBorders>
              <w:top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2 02 35118 10 0000 150</w:t>
            </w:r>
          </w:p>
        </w:tc>
        <w:tc>
          <w:tcPr>
            <w:tcW w:w="5813" w:type="dxa"/>
            <w:tcBorders>
              <w:top w:val="single" w:sz="4" w:space="0" w:color="auto"/>
            </w:tcBorders>
            <w:vAlign w:val="bottom"/>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20A9D" w:rsidRPr="00E20A9D" w:rsidTr="00E20A9D">
        <w:tc>
          <w:tcPr>
            <w:tcW w:w="850" w:type="dxa"/>
            <w:tcBorders>
              <w:top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835" w:type="dxa"/>
            <w:tcBorders>
              <w:top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2 02 30024 10 0000 150</w:t>
            </w:r>
          </w:p>
        </w:tc>
        <w:tc>
          <w:tcPr>
            <w:tcW w:w="5813" w:type="dxa"/>
            <w:tcBorders>
              <w:top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Субвенции бюджетам сельских поселений на выполнение передаваемых полномочий субъектов Российской Федерации</w:t>
            </w:r>
          </w:p>
          <w:p w:rsidR="00E20A9D" w:rsidRPr="00E20A9D" w:rsidRDefault="00E20A9D" w:rsidP="00E20A9D">
            <w:pPr>
              <w:pStyle w:val="12"/>
              <w:jc w:val="center"/>
              <w:rPr>
                <w:rFonts w:ascii="Times New Roman" w:hAnsi="Times New Roman" w:cs="Times New Roman"/>
                <w:b/>
                <w:bCs/>
                <w:sz w:val="24"/>
                <w:szCs w:val="24"/>
                <w:vertAlign w:val="subscript"/>
              </w:rPr>
            </w:pPr>
          </w:p>
        </w:tc>
      </w:tr>
      <w:tr w:rsidR="00E20A9D" w:rsidRPr="00E20A9D" w:rsidTr="00E20A9D">
        <w:tc>
          <w:tcPr>
            <w:tcW w:w="850" w:type="dxa"/>
            <w:tcBorders>
              <w:bottom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835" w:type="dxa"/>
            <w:tcBorders>
              <w:bottom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2 02 40014 10 0000 150</w:t>
            </w:r>
          </w:p>
        </w:tc>
        <w:tc>
          <w:tcPr>
            <w:tcW w:w="5813" w:type="dxa"/>
            <w:tcBorders>
              <w:bottom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E20A9D" w:rsidRPr="00E20A9D" w:rsidRDefault="00E20A9D" w:rsidP="00E20A9D">
            <w:pPr>
              <w:pStyle w:val="12"/>
              <w:jc w:val="center"/>
              <w:rPr>
                <w:rFonts w:ascii="Times New Roman" w:hAnsi="Times New Roman" w:cs="Times New Roman"/>
                <w:b/>
                <w:bCs/>
                <w:sz w:val="24"/>
                <w:szCs w:val="24"/>
                <w:vertAlign w:val="subscript"/>
              </w:rPr>
            </w:pPr>
          </w:p>
        </w:tc>
      </w:tr>
      <w:tr w:rsidR="00E20A9D" w:rsidRPr="00E20A9D" w:rsidTr="00E20A9D">
        <w:tc>
          <w:tcPr>
            <w:tcW w:w="850" w:type="dxa"/>
            <w:tcBorders>
              <w:bottom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835" w:type="dxa"/>
            <w:tcBorders>
              <w:bottom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2 02 49999 10 0000 150</w:t>
            </w:r>
          </w:p>
        </w:tc>
        <w:tc>
          <w:tcPr>
            <w:tcW w:w="5813" w:type="dxa"/>
            <w:tcBorders>
              <w:bottom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Прочие межбюджетные трансферты, передаваемые бюджетам сельских поселений</w:t>
            </w:r>
          </w:p>
        </w:tc>
      </w:tr>
      <w:tr w:rsidR="00E20A9D" w:rsidRPr="00E20A9D" w:rsidTr="00E20A9D">
        <w:trPr>
          <w:trHeight w:val="567"/>
        </w:trPr>
        <w:tc>
          <w:tcPr>
            <w:tcW w:w="850" w:type="dxa"/>
            <w:tcBorders>
              <w:bottom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835" w:type="dxa"/>
            <w:tcBorders>
              <w:bottom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2 07 05030 10 0000 150</w:t>
            </w:r>
          </w:p>
        </w:tc>
        <w:tc>
          <w:tcPr>
            <w:tcW w:w="5813" w:type="dxa"/>
            <w:tcBorders>
              <w:bottom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Прочие безвозмездные поступления в бюджеты сельских поселений</w:t>
            </w:r>
          </w:p>
        </w:tc>
      </w:tr>
      <w:tr w:rsidR="00E20A9D" w:rsidRPr="00E20A9D" w:rsidTr="00E20A9D">
        <w:tc>
          <w:tcPr>
            <w:tcW w:w="85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835"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2 08 05000 10 0000 150</w:t>
            </w:r>
          </w:p>
        </w:tc>
        <w:tc>
          <w:tcPr>
            <w:tcW w:w="5813" w:type="dxa"/>
            <w:vAlign w:val="bottom"/>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20A9D" w:rsidRPr="00E20A9D" w:rsidTr="00E20A9D">
        <w:tc>
          <w:tcPr>
            <w:tcW w:w="85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835"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2 18 60010 10 0000 150</w:t>
            </w:r>
          </w:p>
        </w:tc>
        <w:tc>
          <w:tcPr>
            <w:tcW w:w="5813" w:type="dxa"/>
            <w:vAlign w:val="bottom"/>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20A9D" w:rsidRPr="00E20A9D" w:rsidTr="00E20A9D">
        <w:tc>
          <w:tcPr>
            <w:tcW w:w="85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835"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 2 19 60010 10 0000 150</w:t>
            </w:r>
          </w:p>
        </w:tc>
        <w:tc>
          <w:tcPr>
            <w:tcW w:w="5813" w:type="dxa"/>
            <w:vAlign w:val="bottom"/>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 3. Внести изменения в приложение № 4, изложив его в следующей редакции:</w:t>
      </w:r>
    </w:p>
    <w:p w:rsidR="00E20A9D" w:rsidRPr="00E20A9D" w:rsidRDefault="00E20A9D" w:rsidP="00E20A9D">
      <w:pPr>
        <w:pStyle w:val="12"/>
        <w:jc w:val="center"/>
        <w:rPr>
          <w:rFonts w:ascii="Times New Roman" w:hAnsi="Times New Roman" w:cs="Times New Roman"/>
          <w:b/>
          <w:bCs/>
          <w:sz w:val="24"/>
          <w:szCs w:val="24"/>
          <w:vertAlign w:val="subscript"/>
        </w:rPr>
      </w:pPr>
    </w:p>
    <w:tbl>
      <w:tblPr>
        <w:tblpPr w:leftFromText="180" w:rightFromText="180" w:vertAnchor="text" w:horzAnchor="margin" w:tblpY="106"/>
        <w:tblW w:w="14894" w:type="dxa"/>
        <w:tblLayout w:type="fixed"/>
        <w:tblLook w:val="0000" w:firstRow="0" w:lastRow="0" w:firstColumn="0" w:lastColumn="0" w:noHBand="0" w:noVBand="0"/>
      </w:tblPr>
      <w:tblGrid>
        <w:gridCol w:w="4248"/>
        <w:gridCol w:w="5323"/>
        <w:gridCol w:w="5323"/>
      </w:tblGrid>
      <w:tr w:rsidR="00E20A9D" w:rsidRPr="00E20A9D" w:rsidTr="00E20A9D">
        <w:tc>
          <w:tcPr>
            <w:tcW w:w="4248"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5323" w:type="dxa"/>
          </w:tcPr>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Приложение № 4 к решению</w:t>
            </w:r>
          </w:p>
          <w:p w:rsidR="00E20A9D" w:rsidRPr="00E20A9D" w:rsidRDefault="00E20A9D" w:rsidP="00E20A9D">
            <w:pPr>
              <w:pStyle w:val="12"/>
              <w:jc w:val="right"/>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Совета депутатов Трегубовского сельского поселения «О бюджете Трегубовского</w:t>
            </w:r>
          </w:p>
          <w:p w:rsidR="00E20A9D" w:rsidRPr="00E20A9D" w:rsidRDefault="00E20A9D" w:rsidP="00E20A9D">
            <w:pPr>
              <w:pStyle w:val="12"/>
              <w:jc w:val="right"/>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 сельского поселения на 2019 год и плановый период 2020 и 2021 </w:t>
            </w:r>
            <w:r w:rsidRPr="00E20A9D">
              <w:rPr>
                <w:rFonts w:ascii="Times New Roman" w:hAnsi="Times New Roman" w:cs="Times New Roman"/>
                <w:b/>
                <w:bCs/>
                <w:sz w:val="24"/>
                <w:szCs w:val="24"/>
                <w:vertAlign w:val="subscript"/>
              </w:rPr>
              <w:lastRenderedPageBreak/>
              <w:t>годов»</w:t>
            </w:r>
          </w:p>
          <w:p w:rsidR="00E20A9D" w:rsidRPr="00E20A9D" w:rsidRDefault="00E20A9D" w:rsidP="00E20A9D">
            <w:pPr>
              <w:pStyle w:val="12"/>
              <w:jc w:val="right"/>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от 24.12.2018  № 144</w:t>
            </w:r>
          </w:p>
        </w:tc>
        <w:tc>
          <w:tcPr>
            <w:tcW w:w="5323"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p>
        </w:tc>
      </w:tr>
    </w:tbl>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Поступление доходов</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в бюджет сельского поселения в 2019 - 2021 годах</w:t>
      </w:r>
    </w:p>
    <w:p w:rsidR="00E20A9D" w:rsidRPr="00E20A9D" w:rsidRDefault="00E20A9D" w:rsidP="00E20A9D">
      <w:pPr>
        <w:pStyle w:val="12"/>
        <w:jc w:val="center"/>
        <w:rPr>
          <w:rFonts w:ascii="Times New Roman" w:hAnsi="Times New Roman" w:cs="Times New Roman"/>
          <w:b/>
          <w:bCs/>
          <w:sz w:val="24"/>
          <w:szCs w:val="24"/>
          <w:vertAlign w:val="subscript"/>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4253"/>
        <w:gridCol w:w="1134"/>
        <w:gridCol w:w="1134"/>
        <w:gridCol w:w="1134"/>
      </w:tblGrid>
      <w:tr w:rsidR="00E20A9D" w:rsidRPr="00E20A9D" w:rsidTr="00E20A9D">
        <w:trPr>
          <w:trHeight w:val="690"/>
        </w:trPr>
        <w:tc>
          <w:tcPr>
            <w:tcW w:w="2563" w:type="dxa"/>
            <w:vMerge w:val="restart"/>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Код доходов бюджетной классификации Российской Федерации</w:t>
            </w:r>
          </w:p>
        </w:tc>
        <w:tc>
          <w:tcPr>
            <w:tcW w:w="4253" w:type="dxa"/>
            <w:vMerge w:val="restart"/>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Наименование доходов</w:t>
            </w:r>
          </w:p>
        </w:tc>
        <w:tc>
          <w:tcPr>
            <w:tcW w:w="3402" w:type="dxa"/>
            <w:gridSpan w:val="3"/>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                         СУММА (тыс. руб)</w:t>
            </w:r>
          </w:p>
        </w:tc>
      </w:tr>
      <w:tr w:rsidR="00E20A9D" w:rsidRPr="00E20A9D" w:rsidTr="00E20A9D">
        <w:trPr>
          <w:trHeight w:val="690"/>
        </w:trPr>
        <w:tc>
          <w:tcPr>
            <w:tcW w:w="2563" w:type="dxa"/>
            <w:vMerge/>
          </w:tcPr>
          <w:p w:rsidR="00E20A9D" w:rsidRPr="00E20A9D" w:rsidRDefault="00E20A9D" w:rsidP="00E20A9D">
            <w:pPr>
              <w:pStyle w:val="12"/>
              <w:rPr>
                <w:rFonts w:ascii="Times New Roman" w:hAnsi="Times New Roman" w:cs="Times New Roman"/>
                <w:b/>
                <w:bCs/>
                <w:sz w:val="24"/>
                <w:szCs w:val="24"/>
                <w:vertAlign w:val="subscript"/>
              </w:rPr>
            </w:pPr>
          </w:p>
        </w:tc>
        <w:tc>
          <w:tcPr>
            <w:tcW w:w="4253" w:type="dxa"/>
            <w:vMerge/>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p>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2019</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p>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2020</w:t>
            </w:r>
          </w:p>
        </w:tc>
        <w:tc>
          <w:tcPr>
            <w:tcW w:w="1134" w:type="dxa"/>
          </w:tcPr>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2021</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1 00 00000 00 0000 000</w:t>
            </w:r>
          </w:p>
        </w:tc>
        <w:tc>
          <w:tcPr>
            <w:tcW w:w="4253"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НАЛОГОВЫЕ И НЕНАЛОГОВЫЕ ДОХОДЫ</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4621,8</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4779,0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5226,4</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4253"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НАЛОГОВЫЕ ДОХОДЫ</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4387,6</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4626,4</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5073,8</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1 01 00000 00 0000 000</w:t>
            </w:r>
          </w:p>
        </w:tc>
        <w:tc>
          <w:tcPr>
            <w:tcW w:w="4253" w:type="dxa"/>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 xml:space="preserve">НАЛОГИ НА ПРИБЫЛЬ, ДОХОДЫ </w:t>
            </w:r>
          </w:p>
        </w:tc>
        <w:tc>
          <w:tcPr>
            <w:tcW w:w="1134" w:type="dxa"/>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388,0</w:t>
            </w:r>
          </w:p>
        </w:tc>
        <w:tc>
          <w:tcPr>
            <w:tcW w:w="1134" w:type="dxa"/>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402,0</w:t>
            </w:r>
          </w:p>
        </w:tc>
        <w:tc>
          <w:tcPr>
            <w:tcW w:w="1134" w:type="dxa"/>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427,0</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1 01 02000 01 0000 110</w:t>
            </w:r>
          </w:p>
        </w:tc>
        <w:tc>
          <w:tcPr>
            <w:tcW w:w="425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Налог на доходы физических лиц</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388,0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402,0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427,0</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1 01 02010 01 0000 110</w:t>
            </w:r>
          </w:p>
        </w:tc>
        <w:tc>
          <w:tcPr>
            <w:tcW w:w="4253" w:type="dxa"/>
            <w:vAlign w:val="center"/>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388,0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402,0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427,0</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1 01 02020 01 0000 110</w:t>
            </w:r>
          </w:p>
        </w:tc>
        <w:tc>
          <w:tcPr>
            <w:tcW w:w="4253" w:type="dxa"/>
            <w:vAlign w:val="center"/>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1 01 02030 01 0000 110</w:t>
            </w:r>
          </w:p>
        </w:tc>
        <w:tc>
          <w:tcPr>
            <w:tcW w:w="4253" w:type="dxa"/>
            <w:vAlign w:val="center"/>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1 03 00000 00 0000 000</w:t>
            </w:r>
          </w:p>
        </w:tc>
        <w:tc>
          <w:tcPr>
            <w:tcW w:w="4253" w:type="dxa"/>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НАЛОГИ НА ТОВАРЫ (РАБОТЫ, УСЛУГИ), РЕАЛИЗУЕМЫЕ НА ТЕРРИТОРИИ РОССИЙСКОЙ ФЕДЕРАЦИИ</w:t>
            </w:r>
          </w:p>
        </w:tc>
        <w:tc>
          <w:tcPr>
            <w:tcW w:w="1134" w:type="dxa"/>
            <w:tcBorders>
              <w:bottom w:val="single" w:sz="4"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609,1</w:t>
            </w:r>
          </w:p>
        </w:tc>
        <w:tc>
          <w:tcPr>
            <w:tcW w:w="1134" w:type="dxa"/>
            <w:tcBorders>
              <w:bottom w:val="single" w:sz="4"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1056,8</w:t>
            </w:r>
          </w:p>
        </w:tc>
        <w:tc>
          <w:tcPr>
            <w:tcW w:w="1134" w:type="dxa"/>
            <w:tcBorders>
              <w:bottom w:val="single" w:sz="4"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1476,1</w:t>
            </w:r>
          </w:p>
        </w:tc>
      </w:tr>
      <w:tr w:rsidR="00E20A9D" w:rsidRPr="00E20A9D" w:rsidTr="00E20A9D">
        <w:trPr>
          <w:trHeight w:val="27"/>
        </w:trPr>
        <w:tc>
          <w:tcPr>
            <w:tcW w:w="2563"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1 03 02231 01 0000 110</w:t>
            </w:r>
          </w:p>
        </w:tc>
        <w:tc>
          <w:tcPr>
            <w:tcW w:w="4253"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220,9</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360,7</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503,8</w:t>
            </w:r>
          </w:p>
        </w:tc>
      </w:tr>
      <w:tr w:rsidR="00E20A9D" w:rsidRPr="00E20A9D" w:rsidTr="00E20A9D">
        <w:trPr>
          <w:trHeight w:val="27"/>
        </w:trPr>
        <w:tc>
          <w:tcPr>
            <w:tcW w:w="2563"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1 03 02241 01 0000 110</w:t>
            </w:r>
          </w:p>
        </w:tc>
        <w:tc>
          <w:tcPr>
            <w:tcW w:w="4253"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w:t>
            </w:r>
            <w:r w:rsidRPr="00E20A9D">
              <w:rPr>
                <w:rFonts w:ascii="Times New Roman" w:hAnsi="Times New Roman" w:cs="Times New Roman"/>
                <w:b/>
                <w:bCs/>
                <w:sz w:val="24"/>
                <w:szCs w:val="24"/>
                <w:vertAlign w:val="subscript"/>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1,5</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3,7</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5,1</w:t>
            </w:r>
          </w:p>
        </w:tc>
      </w:tr>
      <w:tr w:rsidR="00E20A9D" w:rsidRPr="00E20A9D" w:rsidTr="00E20A9D">
        <w:trPr>
          <w:trHeight w:val="27"/>
        </w:trPr>
        <w:tc>
          <w:tcPr>
            <w:tcW w:w="2563"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1 03 02251 01 0000 110</w:t>
            </w:r>
          </w:p>
        </w:tc>
        <w:tc>
          <w:tcPr>
            <w:tcW w:w="4253"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427,8</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765,8</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1069,6</w:t>
            </w:r>
          </w:p>
        </w:tc>
      </w:tr>
      <w:tr w:rsidR="00E20A9D" w:rsidRPr="00E20A9D" w:rsidTr="00E20A9D">
        <w:trPr>
          <w:trHeight w:val="27"/>
        </w:trPr>
        <w:tc>
          <w:tcPr>
            <w:tcW w:w="2563"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1 03 02261 01 0000 110</w:t>
            </w:r>
          </w:p>
        </w:tc>
        <w:tc>
          <w:tcPr>
            <w:tcW w:w="4253"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-41,1</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-73,4</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-102,4</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1 05 00000 00 0000 000</w:t>
            </w:r>
          </w:p>
        </w:tc>
        <w:tc>
          <w:tcPr>
            <w:tcW w:w="4253" w:type="dxa"/>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НАЛОГИ НА СОВОКУПНЫЙ ДОХОД</w:t>
            </w:r>
          </w:p>
        </w:tc>
        <w:tc>
          <w:tcPr>
            <w:tcW w:w="1134" w:type="dxa"/>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182,0</w:t>
            </w:r>
          </w:p>
        </w:tc>
        <w:tc>
          <w:tcPr>
            <w:tcW w:w="1134" w:type="dxa"/>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3,0</w:t>
            </w:r>
          </w:p>
        </w:tc>
        <w:tc>
          <w:tcPr>
            <w:tcW w:w="1134" w:type="dxa"/>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3,0</w:t>
            </w:r>
          </w:p>
        </w:tc>
      </w:tr>
      <w:tr w:rsidR="00E20A9D" w:rsidRPr="00E20A9D" w:rsidTr="00E20A9D">
        <w:trPr>
          <w:trHeight w:val="27"/>
        </w:trPr>
        <w:tc>
          <w:tcPr>
            <w:tcW w:w="2563"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1 05 03010 01 0000 110</w:t>
            </w:r>
          </w:p>
          <w:p w:rsidR="00E20A9D" w:rsidRPr="00E20A9D" w:rsidRDefault="00E20A9D" w:rsidP="00E20A9D">
            <w:pPr>
              <w:pStyle w:val="12"/>
              <w:rPr>
                <w:rFonts w:ascii="Times New Roman" w:hAnsi="Times New Roman" w:cs="Times New Roman"/>
                <w:b/>
                <w:bCs/>
                <w:sz w:val="24"/>
                <w:szCs w:val="24"/>
                <w:vertAlign w:val="subscript"/>
              </w:rPr>
            </w:pPr>
          </w:p>
        </w:tc>
        <w:tc>
          <w:tcPr>
            <w:tcW w:w="425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Единый сельскохозяйственный налог</w:t>
            </w:r>
          </w:p>
        </w:tc>
        <w:tc>
          <w:tcPr>
            <w:tcW w:w="1134" w:type="dxa"/>
            <w:shd w:val="clear" w:color="auto" w:fill="auto"/>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182,0</w:t>
            </w:r>
          </w:p>
        </w:tc>
        <w:tc>
          <w:tcPr>
            <w:tcW w:w="1134" w:type="dxa"/>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w:t>
            </w:r>
          </w:p>
        </w:tc>
        <w:tc>
          <w:tcPr>
            <w:tcW w:w="1134" w:type="dxa"/>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1 06 00000 00 0000 000</w:t>
            </w:r>
          </w:p>
        </w:tc>
        <w:tc>
          <w:tcPr>
            <w:tcW w:w="4253" w:type="dxa"/>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НАЛОГИ НА ИМУЩЕСТВО</w:t>
            </w:r>
          </w:p>
        </w:tc>
        <w:tc>
          <w:tcPr>
            <w:tcW w:w="1134" w:type="dxa"/>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3201,0</w:t>
            </w:r>
          </w:p>
        </w:tc>
        <w:tc>
          <w:tcPr>
            <w:tcW w:w="1134" w:type="dxa"/>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3157,0</w:t>
            </w:r>
          </w:p>
        </w:tc>
        <w:tc>
          <w:tcPr>
            <w:tcW w:w="1134" w:type="dxa"/>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3160,0</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1 06 01000 00 0000 110  </w:t>
            </w:r>
          </w:p>
        </w:tc>
        <w:tc>
          <w:tcPr>
            <w:tcW w:w="425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Налог на имущество физических лиц</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501,0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511,0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521,0</w:t>
            </w:r>
          </w:p>
        </w:tc>
      </w:tr>
      <w:tr w:rsidR="00E20A9D" w:rsidRPr="00E20A9D" w:rsidTr="00E20A9D">
        <w:trPr>
          <w:trHeight w:val="942"/>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1 06 01030 10 0000 110 </w:t>
            </w:r>
          </w:p>
        </w:tc>
        <w:tc>
          <w:tcPr>
            <w:tcW w:w="425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501,0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511,0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521,0</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1 06 06000 00 0000 110</w:t>
            </w:r>
          </w:p>
        </w:tc>
        <w:tc>
          <w:tcPr>
            <w:tcW w:w="425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Земельный налог</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2700,0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2646,0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2639,0</w:t>
            </w:r>
          </w:p>
        </w:tc>
      </w:tr>
      <w:tr w:rsidR="00E20A9D" w:rsidRPr="00E20A9D" w:rsidTr="00E20A9D">
        <w:trPr>
          <w:trHeight w:val="27"/>
        </w:trPr>
        <w:tc>
          <w:tcPr>
            <w:tcW w:w="2563"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1 06 06030 00 0000 110</w:t>
            </w:r>
          </w:p>
        </w:tc>
        <w:tc>
          <w:tcPr>
            <w:tcW w:w="4253"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Земельный налог с организаций</w:t>
            </w:r>
          </w:p>
        </w:tc>
        <w:tc>
          <w:tcPr>
            <w:tcW w:w="1134" w:type="dxa"/>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700,0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1658,0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1654,0</w:t>
            </w:r>
          </w:p>
        </w:tc>
      </w:tr>
      <w:tr w:rsidR="00E20A9D" w:rsidRPr="00E20A9D" w:rsidTr="00E20A9D">
        <w:trPr>
          <w:trHeight w:val="27"/>
        </w:trPr>
        <w:tc>
          <w:tcPr>
            <w:tcW w:w="2563"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1 06 06033 10 0000 110</w:t>
            </w:r>
          </w:p>
        </w:tc>
        <w:tc>
          <w:tcPr>
            <w:tcW w:w="4253"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Земельный налог с организаций, </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обладающих земельным участком, расположенным в </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границах сельских поселений</w:t>
            </w:r>
          </w:p>
        </w:tc>
        <w:tc>
          <w:tcPr>
            <w:tcW w:w="1134" w:type="dxa"/>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700,0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1658,0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1654,0</w:t>
            </w:r>
          </w:p>
        </w:tc>
      </w:tr>
      <w:tr w:rsidR="00E20A9D" w:rsidRPr="00E20A9D" w:rsidTr="00E20A9D">
        <w:trPr>
          <w:trHeight w:val="27"/>
        </w:trPr>
        <w:tc>
          <w:tcPr>
            <w:tcW w:w="2563"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1 06 06040 00 0000 110</w:t>
            </w:r>
          </w:p>
        </w:tc>
        <w:tc>
          <w:tcPr>
            <w:tcW w:w="4253"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Земельный налог с физических лиц</w:t>
            </w:r>
          </w:p>
        </w:tc>
        <w:tc>
          <w:tcPr>
            <w:tcW w:w="1134" w:type="dxa"/>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2000,0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988,0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985,0</w:t>
            </w:r>
          </w:p>
        </w:tc>
      </w:tr>
      <w:tr w:rsidR="00E20A9D" w:rsidRPr="00E20A9D" w:rsidTr="00E20A9D">
        <w:trPr>
          <w:trHeight w:val="27"/>
        </w:trPr>
        <w:tc>
          <w:tcPr>
            <w:tcW w:w="2563"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1 06 06043 10 0000 110</w:t>
            </w:r>
          </w:p>
        </w:tc>
        <w:tc>
          <w:tcPr>
            <w:tcW w:w="4253"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Земельный налог с физических лиц, </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обладающих земельным участком, </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расположенным в границах сельских </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поселений</w:t>
            </w:r>
          </w:p>
        </w:tc>
        <w:tc>
          <w:tcPr>
            <w:tcW w:w="1134" w:type="dxa"/>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2000,0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988,0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985,0</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1 08 00000 00 0000 000</w:t>
            </w:r>
          </w:p>
        </w:tc>
        <w:tc>
          <w:tcPr>
            <w:tcW w:w="4253" w:type="dxa"/>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ГОСУДАРСТВЕННАЯ ПОШЛИНА</w:t>
            </w:r>
          </w:p>
        </w:tc>
        <w:tc>
          <w:tcPr>
            <w:tcW w:w="1134" w:type="dxa"/>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7,5</w:t>
            </w:r>
          </w:p>
        </w:tc>
        <w:tc>
          <w:tcPr>
            <w:tcW w:w="1134" w:type="dxa"/>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7,6</w:t>
            </w:r>
          </w:p>
        </w:tc>
        <w:tc>
          <w:tcPr>
            <w:tcW w:w="1134" w:type="dxa"/>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7,7</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1 08 04000 01 0000 110</w:t>
            </w:r>
          </w:p>
        </w:tc>
        <w:tc>
          <w:tcPr>
            <w:tcW w:w="425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7,5</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7,6</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7,7</w:t>
            </w:r>
          </w:p>
        </w:tc>
      </w:tr>
      <w:tr w:rsidR="00E20A9D" w:rsidRPr="00E20A9D" w:rsidTr="00E20A9D">
        <w:trPr>
          <w:trHeight w:val="643"/>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1 08 04020 01 1000 110</w:t>
            </w:r>
          </w:p>
        </w:tc>
        <w:tc>
          <w:tcPr>
            <w:tcW w:w="425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w:t>
            </w:r>
            <w:r w:rsidRPr="00E20A9D">
              <w:rPr>
                <w:rFonts w:ascii="Times New Roman" w:hAnsi="Times New Roman" w:cs="Times New Roman"/>
                <w:b/>
                <w:bCs/>
                <w:sz w:val="24"/>
                <w:szCs w:val="24"/>
                <w:vertAlign w:val="subscript"/>
              </w:rPr>
              <w:lastRenderedPageBreak/>
              <w:t>действий</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7,5</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7,6</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7,7</w:t>
            </w:r>
          </w:p>
        </w:tc>
      </w:tr>
      <w:tr w:rsidR="00E20A9D" w:rsidRPr="00E20A9D" w:rsidTr="00E20A9D">
        <w:trPr>
          <w:trHeight w:val="411"/>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4253"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НЕНАЛОГОВЫЕ ДОХОДЫ</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234,2</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152,6</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152,6</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1 11 00000 00 0000 000</w:t>
            </w:r>
          </w:p>
        </w:tc>
        <w:tc>
          <w:tcPr>
            <w:tcW w:w="4253" w:type="dxa"/>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 xml:space="preserve">ДОХОДЫ ОТ ИСПОЛЬЗОВАНИЯ ИМУЩЕСТВА, НАХОДЯЩЕГОСЯ В ГОСУДАРСТВЕННОЙ И МУНИЦИПАЛЬНОЙ СОБСТВЕННОСТИ              </w:t>
            </w:r>
          </w:p>
        </w:tc>
        <w:tc>
          <w:tcPr>
            <w:tcW w:w="1134" w:type="dxa"/>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234,2</w:t>
            </w:r>
          </w:p>
        </w:tc>
        <w:tc>
          <w:tcPr>
            <w:tcW w:w="1134" w:type="dxa"/>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152,6</w:t>
            </w:r>
          </w:p>
        </w:tc>
        <w:tc>
          <w:tcPr>
            <w:tcW w:w="1134" w:type="dxa"/>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152,6</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1 11 09045 10 0000 120</w:t>
            </w:r>
          </w:p>
        </w:tc>
        <w:tc>
          <w:tcPr>
            <w:tcW w:w="425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234,2</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152,6</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152,6</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1 11 09045 10 0001 120</w:t>
            </w:r>
          </w:p>
        </w:tc>
        <w:tc>
          <w:tcPr>
            <w:tcW w:w="425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Доходы от сдачи в аренду имущества, находящегося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234,2</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152,6</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152,6</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1 14 00000 00 0000 000</w:t>
            </w:r>
          </w:p>
        </w:tc>
        <w:tc>
          <w:tcPr>
            <w:tcW w:w="4253" w:type="dxa"/>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ДОХОДЫ ОТ ПРОДАЖИ МАТЕРИАЛЬНЫХ И НЕМАТЕРИАЛЬНЫХ АКТИВОВ</w:t>
            </w:r>
          </w:p>
        </w:tc>
        <w:tc>
          <w:tcPr>
            <w:tcW w:w="1134" w:type="dxa"/>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0,0</w:t>
            </w:r>
          </w:p>
        </w:tc>
        <w:tc>
          <w:tcPr>
            <w:tcW w:w="1134" w:type="dxa"/>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0,0</w:t>
            </w:r>
          </w:p>
        </w:tc>
        <w:tc>
          <w:tcPr>
            <w:tcW w:w="1134" w:type="dxa"/>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0,0</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1 14 02050 10 0000 410</w:t>
            </w:r>
          </w:p>
        </w:tc>
        <w:tc>
          <w:tcPr>
            <w:tcW w:w="4253" w:type="dxa"/>
            <w:vAlign w:val="bottom"/>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1 14 02053 10 0000 410</w:t>
            </w:r>
          </w:p>
        </w:tc>
        <w:tc>
          <w:tcPr>
            <w:tcW w:w="4253" w:type="dxa"/>
            <w:vAlign w:val="bottom"/>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2 00 00000 00 0000 000</w:t>
            </w:r>
          </w:p>
        </w:tc>
        <w:tc>
          <w:tcPr>
            <w:tcW w:w="425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БЕЗВОЗМЕЗДНЫЕ ПОСТУПЛЕНИЯ</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4582,9</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2627,7</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2659,3</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2 02 00000 00 0000 000</w:t>
            </w:r>
          </w:p>
        </w:tc>
        <w:tc>
          <w:tcPr>
            <w:tcW w:w="425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БЕЗВОЗМЕЗДНЫЕ ПОСТУПЛЕНИЯ ОТ ДРУГИХ БЮДЖЕТОВ БЮДЖЕТНОЙ СИСТЕМЫ РОССИЙСКОЙ ФЕДЕРАЦИИ</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4482,9</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2627,7</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2659,3</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2 02 15000 00 0000 150</w:t>
            </w:r>
          </w:p>
        </w:tc>
        <w:tc>
          <w:tcPr>
            <w:tcW w:w="4253" w:type="dxa"/>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Дотации бюджетам бюджетной системы российской Федерации</w:t>
            </w:r>
          </w:p>
        </w:tc>
        <w:tc>
          <w:tcPr>
            <w:tcW w:w="1134" w:type="dxa"/>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2178,6</w:t>
            </w:r>
          </w:p>
        </w:tc>
        <w:tc>
          <w:tcPr>
            <w:tcW w:w="1134" w:type="dxa"/>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1745,3</w:t>
            </w:r>
          </w:p>
        </w:tc>
        <w:tc>
          <w:tcPr>
            <w:tcW w:w="1134" w:type="dxa"/>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1774,0</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2 02 15001 00 0000 150</w:t>
            </w:r>
          </w:p>
        </w:tc>
        <w:tc>
          <w:tcPr>
            <w:tcW w:w="425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Дотации на выравнивание бюджетной обеспеченности</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2178,6</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1745,3</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1774,0</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2 02 15001 10 0000 150</w:t>
            </w:r>
          </w:p>
          <w:p w:rsidR="00E20A9D" w:rsidRPr="00E20A9D" w:rsidRDefault="00E20A9D" w:rsidP="00E20A9D">
            <w:pPr>
              <w:pStyle w:val="12"/>
              <w:jc w:val="center"/>
              <w:rPr>
                <w:rFonts w:ascii="Times New Roman" w:hAnsi="Times New Roman" w:cs="Times New Roman"/>
                <w:b/>
                <w:bCs/>
                <w:sz w:val="24"/>
                <w:szCs w:val="24"/>
                <w:vertAlign w:val="subscript"/>
              </w:rPr>
            </w:pPr>
          </w:p>
        </w:tc>
        <w:tc>
          <w:tcPr>
            <w:tcW w:w="4253" w:type="dxa"/>
            <w:vAlign w:val="bottom"/>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Дотации бюджетам сельских поселений   на        выравнивание бюджетной обеспеченности </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2178,6</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1745,3</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1774,0</w:t>
            </w:r>
          </w:p>
        </w:tc>
      </w:tr>
      <w:tr w:rsidR="00E20A9D" w:rsidRPr="00E20A9D" w:rsidTr="00E20A9D">
        <w:trPr>
          <w:trHeight w:val="27"/>
        </w:trPr>
        <w:tc>
          <w:tcPr>
            <w:tcW w:w="2563" w:type="dxa"/>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2 02 20000 00 0000 150</w:t>
            </w:r>
          </w:p>
        </w:tc>
        <w:tc>
          <w:tcPr>
            <w:tcW w:w="4253" w:type="dxa"/>
            <w:shd w:val="clear" w:color="auto" w:fill="auto"/>
            <w:vAlign w:val="bottom"/>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 xml:space="preserve">Субсидии  бюджетам бюджетной системы российской Федерации (межбюджетные субсидии) </w:t>
            </w:r>
          </w:p>
        </w:tc>
        <w:tc>
          <w:tcPr>
            <w:tcW w:w="1134" w:type="dxa"/>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2023,4</w:t>
            </w:r>
          </w:p>
        </w:tc>
        <w:tc>
          <w:tcPr>
            <w:tcW w:w="1134" w:type="dxa"/>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677,0</w:t>
            </w:r>
          </w:p>
        </w:tc>
        <w:tc>
          <w:tcPr>
            <w:tcW w:w="1134" w:type="dxa"/>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677,0</w:t>
            </w:r>
          </w:p>
        </w:tc>
      </w:tr>
      <w:tr w:rsidR="00E20A9D" w:rsidRPr="00E20A9D" w:rsidTr="00E20A9D">
        <w:trPr>
          <w:trHeight w:val="27"/>
        </w:trPr>
        <w:tc>
          <w:tcPr>
            <w:tcW w:w="2563" w:type="dxa"/>
            <w:shd w:val="clear" w:color="auto" w:fill="E6E6E6"/>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2 02 25299 10 0000 150</w:t>
            </w:r>
          </w:p>
        </w:tc>
        <w:tc>
          <w:tcPr>
            <w:tcW w:w="4253" w:type="dxa"/>
            <w:shd w:val="clear" w:color="auto" w:fill="E6E6E6"/>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Субсидии бюджетам сельских поселений на обустройство и восстановление воинских захоронений, находящихся в государственной собственности</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605,4</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w:t>
            </w:r>
          </w:p>
        </w:tc>
      </w:tr>
      <w:tr w:rsidR="00E20A9D" w:rsidRPr="00E20A9D" w:rsidTr="00E20A9D">
        <w:trPr>
          <w:trHeight w:val="27"/>
        </w:trPr>
        <w:tc>
          <w:tcPr>
            <w:tcW w:w="2563"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2 02 29999 10 0000 150</w:t>
            </w:r>
          </w:p>
        </w:tc>
        <w:tc>
          <w:tcPr>
            <w:tcW w:w="4253" w:type="dxa"/>
            <w:shd w:val="clear" w:color="auto" w:fill="auto"/>
            <w:vAlign w:val="bottom"/>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Прочие субсидии бюджетам сельских поселений</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1418,0</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677,0</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677,0</w:t>
            </w:r>
          </w:p>
        </w:tc>
      </w:tr>
      <w:tr w:rsidR="00E20A9D" w:rsidRPr="00E20A9D" w:rsidTr="00E20A9D">
        <w:trPr>
          <w:trHeight w:val="27"/>
        </w:trPr>
        <w:tc>
          <w:tcPr>
            <w:tcW w:w="2563"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2 02 29999 10 7152 150</w:t>
            </w:r>
          </w:p>
        </w:tc>
        <w:tc>
          <w:tcPr>
            <w:tcW w:w="4253"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Субсидии бюджетам городских (сельских) поселений на формирование муниципальных дорожных фондов </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1353,0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677,0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677,0</w:t>
            </w:r>
          </w:p>
        </w:tc>
      </w:tr>
      <w:tr w:rsidR="00E20A9D" w:rsidRPr="00E20A9D" w:rsidTr="00E20A9D">
        <w:trPr>
          <w:trHeight w:val="27"/>
        </w:trPr>
        <w:tc>
          <w:tcPr>
            <w:tcW w:w="2563"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2 02 29999 10 7209 150</w:t>
            </w:r>
          </w:p>
        </w:tc>
        <w:tc>
          <w:tcPr>
            <w:tcW w:w="4253"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Субсидии бюджетам городских и сельских поселений </w:t>
            </w:r>
            <w:r w:rsidRPr="00E20A9D">
              <w:rPr>
                <w:rFonts w:ascii="Times New Roman" w:hAnsi="Times New Roman" w:cs="Times New Roman"/>
                <w:b/>
                <w:bCs/>
                <w:sz w:val="24"/>
                <w:szCs w:val="24"/>
                <w:vertAlign w:val="subscript"/>
              </w:rPr>
              <w:lastRenderedPageBreak/>
              <w:t>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51,5</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w:t>
            </w:r>
          </w:p>
        </w:tc>
      </w:tr>
      <w:tr w:rsidR="00E20A9D" w:rsidRPr="00E20A9D" w:rsidTr="00E20A9D">
        <w:trPr>
          <w:trHeight w:val="27"/>
        </w:trPr>
        <w:tc>
          <w:tcPr>
            <w:tcW w:w="2563"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2 02 29999 10 7228 150</w:t>
            </w:r>
          </w:p>
        </w:tc>
        <w:tc>
          <w:tcPr>
            <w:tcW w:w="4253"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Субсидии бюджетам муниципальных образований на организацию профессионального образования и дополнительного профессионального образования выборных лиц местного самоуправления, служащих и муниципальных служащих в органах местного самоуправления Новгородской области</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13,5</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w:t>
            </w:r>
          </w:p>
        </w:tc>
      </w:tr>
      <w:tr w:rsidR="00E20A9D" w:rsidRPr="00E20A9D" w:rsidTr="00E20A9D">
        <w:trPr>
          <w:trHeight w:val="27"/>
        </w:trPr>
        <w:tc>
          <w:tcPr>
            <w:tcW w:w="2563" w:type="dxa"/>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2 02 30000 10 0000 150</w:t>
            </w:r>
          </w:p>
        </w:tc>
        <w:tc>
          <w:tcPr>
            <w:tcW w:w="4253" w:type="dxa"/>
            <w:vAlign w:val="bottom"/>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Субвенции бюджетам бюджетной системы российской Федерации</w:t>
            </w:r>
          </w:p>
        </w:tc>
        <w:tc>
          <w:tcPr>
            <w:tcW w:w="1134" w:type="dxa"/>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203,3</w:t>
            </w:r>
          </w:p>
        </w:tc>
        <w:tc>
          <w:tcPr>
            <w:tcW w:w="1134" w:type="dxa"/>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205,4</w:t>
            </w:r>
          </w:p>
        </w:tc>
        <w:tc>
          <w:tcPr>
            <w:tcW w:w="1134" w:type="dxa"/>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208,3</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2 02 35118 10 0000 150</w:t>
            </w:r>
          </w:p>
        </w:tc>
        <w:tc>
          <w:tcPr>
            <w:tcW w:w="425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79,5</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81,6</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84,5</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2 02 30024 10 0000 150</w:t>
            </w:r>
          </w:p>
        </w:tc>
        <w:tc>
          <w:tcPr>
            <w:tcW w:w="4253" w:type="dxa"/>
            <w:vAlign w:val="bottom"/>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Субвенции бюджетам сельских  поселений на выполнение передаваемых полномочий субъектов Российской Федерации</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123,8</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123,8</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123,8</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2 02 30024 10 7028 150</w:t>
            </w:r>
          </w:p>
        </w:tc>
        <w:tc>
          <w:tcPr>
            <w:tcW w:w="4253" w:type="dxa"/>
            <w:vAlign w:val="bottom"/>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123,3</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123,3</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123,3</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2 02 30024 10 7065 150</w:t>
            </w:r>
          </w:p>
        </w:tc>
        <w:tc>
          <w:tcPr>
            <w:tcW w:w="425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r>
      <w:tr w:rsidR="00E20A9D" w:rsidRPr="00E20A9D" w:rsidTr="00E20A9D">
        <w:trPr>
          <w:trHeight w:val="27"/>
        </w:trPr>
        <w:tc>
          <w:tcPr>
            <w:tcW w:w="2563" w:type="dxa"/>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2 02 40000 00 0000 150</w:t>
            </w:r>
          </w:p>
        </w:tc>
        <w:tc>
          <w:tcPr>
            <w:tcW w:w="4253" w:type="dxa"/>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Иные межбюджетные трансферты</w:t>
            </w:r>
          </w:p>
        </w:tc>
        <w:tc>
          <w:tcPr>
            <w:tcW w:w="1134" w:type="dxa"/>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77,6</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7"/>
        </w:trPr>
        <w:tc>
          <w:tcPr>
            <w:tcW w:w="2563"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2 02 40014 00 0000 150</w:t>
            </w:r>
          </w:p>
        </w:tc>
        <w:tc>
          <w:tcPr>
            <w:tcW w:w="4253"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77,6</w:t>
            </w:r>
          </w:p>
          <w:p w:rsidR="00E20A9D" w:rsidRPr="00E20A9D" w:rsidRDefault="00E20A9D" w:rsidP="00E20A9D">
            <w:pPr>
              <w:pStyle w:val="12"/>
              <w:rPr>
                <w:rFonts w:ascii="Times New Roman" w:hAnsi="Times New Roman" w:cs="Times New Roman"/>
                <w:b/>
                <w:bCs/>
                <w:sz w:val="24"/>
                <w:szCs w:val="24"/>
                <w:vertAlign w:val="subscript"/>
              </w:rPr>
            </w:pP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7"/>
        </w:trPr>
        <w:tc>
          <w:tcPr>
            <w:tcW w:w="2563"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2 02 40014 10 0000 150</w:t>
            </w:r>
          </w:p>
        </w:tc>
        <w:tc>
          <w:tcPr>
            <w:tcW w:w="4253"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77,6</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698"/>
        </w:trPr>
        <w:tc>
          <w:tcPr>
            <w:tcW w:w="2563"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2 07 00000 00 0000 000</w:t>
            </w:r>
          </w:p>
        </w:tc>
        <w:tc>
          <w:tcPr>
            <w:tcW w:w="4253"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ПРОЧИЕ БЕЗВОЗМЕЗДНЫЕ ПОСТУПЛЕНИЯ</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100,0</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652"/>
        </w:trPr>
        <w:tc>
          <w:tcPr>
            <w:tcW w:w="2563" w:type="dxa"/>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2 07 05000 10 0000 150</w:t>
            </w:r>
          </w:p>
        </w:tc>
        <w:tc>
          <w:tcPr>
            <w:tcW w:w="4253" w:type="dxa"/>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Прочие безвозмездные поступления в бюджеты сельских поселений</w:t>
            </w:r>
          </w:p>
        </w:tc>
        <w:tc>
          <w:tcPr>
            <w:tcW w:w="1134" w:type="dxa"/>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100,0</w:t>
            </w:r>
          </w:p>
        </w:tc>
        <w:tc>
          <w:tcPr>
            <w:tcW w:w="1134" w:type="dxa"/>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0,0</w:t>
            </w:r>
          </w:p>
        </w:tc>
        <w:tc>
          <w:tcPr>
            <w:tcW w:w="1134" w:type="dxa"/>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0,0</w:t>
            </w:r>
          </w:p>
        </w:tc>
      </w:tr>
      <w:tr w:rsidR="00E20A9D" w:rsidRPr="00E20A9D" w:rsidTr="00E20A9D">
        <w:trPr>
          <w:trHeight w:val="27"/>
        </w:trPr>
        <w:tc>
          <w:tcPr>
            <w:tcW w:w="2563"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2 07 05030 10 0000 150</w:t>
            </w:r>
          </w:p>
        </w:tc>
        <w:tc>
          <w:tcPr>
            <w:tcW w:w="4253"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Прочие безвозмездные поступления в бюджеты сельских поселений</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100,0</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ВСЕГО ДОХОДОВ</w:t>
            </w:r>
          </w:p>
        </w:tc>
        <w:tc>
          <w:tcPr>
            <w:tcW w:w="4253" w:type="dxa"/>
            <w:vAlign w:val="bottom"/>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9204,7</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7406,7</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7885,7</w:t>
            </w:r>
          </w:p>
        </w:tc>
      </w:tr>
    </w:tbl>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 Внести изменения в приложение № 5, изложив его в следующей редакции:</w:t>
      </w:r>
    </w:p>
    <w:p w:rsidR="00E20A9D" w:rsidRPr="00E20A9D" w:rsidRDefault="00E20A9D" w:rsidP="00E20A9D">
      <w:pPr>
        <w:pStyle w:val="12"/>
        <w:jc w:val="center"/>
        <w:rPr>
          <w:rFonts w:ascii="Times New Roman" w:hAnsi="Times New Roman" w:cs="Times New Roman"/>
          <w:b/>
          <w:bCs/>
          <w:sz w:val="24"/>
          <w:szCs w:val="24"/>
          <w:vertAlign w:val="subscript"/>
        </w:rPr>
      </w:pPr>
    </w:p>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E20A9D" w:rsidRPr="00E20A9D" w:rsidTr="00E20A9D">
        <w:tc>
          <w:tcPr>
            <w:tcW w:w="4248"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5323" w:type="dxa"/>
          </w:tcPr>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right"/>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Приложение № 5 к решению</w:t>
            </w:r>
          </w:p>
          <w:p w:rsidR="00E20A9D" w:rsidRPr="00E20A9D" w:rsidRDefault="00E20A9D" w:rsidP="00E20A9D">
            <w:pPr>
              <w:pStyle w:val="12"/>
              <w:jc w:val="right"/>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Совета депутатов Трегубовского сельского поселения «О бюджете </w:t>
            </w:r>
            <w:r w:rsidRPr="00E20A9D">
              <w:rPr>
                <w:rFonts w:ascii="Times New Roman" w:hAnsi="Times New Roman" w:cs="Times New Roman"/>
                <w:b/>
                <w:bCs/>
                <w:sz w:val="24"/>
                <w:szCs w:val="24"/>
                <w:vertAlign w:val="subscript"/>
              </w:rPr>
              <w:lastRenderedPageBreak/>
              <w:t>Трегубовского</w:t>
            </w:r>
          </w:p>
          <w:p w:rsidR="00E20A9D" w:rsidRPr="00E20A9D" w:rsidRDefault="00E20A9D" w:rsidP="00E20A9D">
            <w:pPr>
              <w:pStyle w:val="12"/>
              <w:jc w:val="right"/>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 сельского поселения на 2019 год и плановый период 2020 и 2021 годов»</w:t>
            </w:r>
          </w:p>
          <w:p w:rsidR="00E20A9D" w:rsidRPr="00E20A9D" w:rsidRDefault="00E20A9D" w:rsidP="00E20A9D">
            <w:pPr>
              <w:pStyle w:val="12"/>
              <w:jc w:val="right"/>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от 24.12.2018  № 144</w:t>
            </w:r>
          </w:p>
        </w:tc>
      </w:tr>
    </w:tbl>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Объем межбюджетных трансфертов, предполагаемых</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к получению от бюджетов других уровней,</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 2019 год и плановый период 2020-2021 годов</w:t>
      </w:r>
    </w:p>
    <w:p w:rsidR="00E20A9D" w:rsidRPr="00E20A9D" w:rsidRDefault="00E20A9D" w:rsidP="00E20A9D">
      <w:pPr>
        <w:pStyle w:val="12"/>
        <w:jc w:val="center"/>
        <w:rPr>
          <w:rFonts w:ascii="Times New Roman" w:hAnsi="Times New Roman" w:cs="Times New Roman"/>
          <w:b/>
          <w:bCs/>
          <w:sz w:val="24"/>
          <w:szCs w:val="24"/>
          <w:vertAlign w:val="subscript"/>
        </w:rPr>
      </w:pPr>
    </w:p>
    <w:tbl>
      <w:tblPr>
        <w:tblW w:w="10207" w:type="dxa"/>
        <w:tblInd w:w="-679" w:type="dxa"/>
        <w:tblLayout w:type="fixed"/>
        <w:tblCellMar>
          <w:left w:w="30" w:type="dxa"/>
          <w:right w:w="30" w:type="dxa"/>
        </w:tblCellMar>
        <w:tblLook w:val="0000" w:firstRow="0" w:lastRow="0" w:firstColumn="0" w:lastColumn="0" w:noHBand="0" w:noVBand="0"/>
      </w:tblPr>
      <w:tblGrid>
        <w:gridCol w:w="2552"/>
        <w:gridCol w:w="4111"/>
        <w:gridCol w:w="1276"/>
        <w:gridCol w:w="1134"/>
        <w:gridCol w:w="1134"/>
      </w:tblGrid>
      <w:tr w:rsidR="00E20A9D" w:rsidRPr="00E20A9D" w:rsidTr="00E20A9D">
        <w:trPr>
          <w:trHeight w:val="330"/>
        </w:trPr>
        <w:tc>
          <w:tcPr>
            <w:tcW w:w="2552" w:type="dxa"/>
            <w:vMerge w:val="restart"/>
            <w:tcBorders>
              <w:top w:val="single" w:sz="6" w:space="0" w:color="auto"/>
              <w:left w:val="single" w:sz="6" w:space="0" w:color="auto"/>
              <w:right w:val="single" w:sz="6"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КБК</w:t>
            </w:r>
          </w:p>
        </w:tc>
        <w:tc>
          <w:tcPr>
            <w:tcW w:w="4111" w:type="dxa"/>
            <w:vMerge w:val="restart"/>
            <w:tcBorders>
              <w:top w:val="single" w:sz="6" w:space="0" w:color="auto"/>
              <w:left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p>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Наименование доходов</w:t>
            </w:r>
          </w:p>
        </w:tc>
        <w:tc>
          <w:tcPr>
            <w:tcW w:w="3544" w:type="dxa"/>
            <w:gridSpan w:val="3"/>
            <w:tcBorders>
              <w:top w:val="single" w:sz="6" w:space="0" w:color="auto"/>
              <w:left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Сумма (тыс.руб.)</w:t>
            </w:r>
          </w:p>
        </w:tc>
      </w:tr>
      <w:tr w:rsidR="00E20A9D" w:rsidRPr="00E20A9D" w:rsidTr="00E20A9D">
        <w:trPr>
          <w:trHeight w:val="330"/>
        </w:trPr>
        <w:tc>
          <w:tcPr>
            <w:tcW w:w="2552" w:type="dxa"/>
            <w:vMerge/>
            <w:tcBorders>
              <w:left w:val="single" w:sz="6" w:space="0" w:color="auto"/>
              <w:right w:val="single" w:sz="6"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4111" w:type="dxa"/>
            <w:vMerge/>
            <w:tcBorders>
              <w:left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p>
        </w:tc>
        <w:tc>
          <w:tcPr>
            <w:tcW w:w="1276" w:type="dxa"/>
            <w:tcBorders>
              <w:top w:val="single" w:sz="6" w:space="0" w:color="auto"/>
              <w:left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2019</w:t>
            </w:r>
          </w:p>
        </w:tc>
        <w:tc>
          <w:tcPr>
            <w:tcW w:w="1134" w:type="dxa"/>
            <w:tcBorders>
              <w:top w:val="single" w:sz="6" w:space="0" w:color="auto"/>
              <w:left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2020</w:t>
            </w:r>
          </w:p>
        </w:tc>
        <w:tc>
          <w:tcPr>
            <w:tcW w:w="1134" w:type="dxa"/>
            <w:tcBorders>
              <w:top w:val="single" w:sz="6" w:space="0" w:color="auto"/>
              <w:left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2021</w:t>
            </w:r>
          </w:p>
        </w:tc>
      </w:tr>
      <w:tr w:rsidR="00E20A9D" w:rsidRPr="00E20A9D" w:rsidTr="00E20A9D">
        <w:trPr>
          <w:trHeight w:val="362"/>
        </w:trPr>
        <w:tc>
          <w:tcPr>
            <w:tcW w:w="255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2 00 00000 00 0000 000</w:t>
            </w:r>
          </w:p>
        </w:tc>
        <w:tc>
          <w:tcPr>
            <w:tcW w:w="4111" w:type="dxa"/>
            <w:tcBorders>
              <w:top w:val="single" w:sz="6" w:space="0" w:color="auto"/>
              <w:left w:val="single" w:sz="6" w:space="0" w:color="auto"/>
              <w:bottom w:val="single" w:sz="6" w:space="0" w:color="auto"/>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БЕЗВОЗМЕЗДНЫЕ ПОСТУПЛЕНИЯ</w:t>
            </w:r>
          </w:p>
        </w:tc>
        <w:tc>
          <w:tcPr>
            <w:tcW w:w="1276"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4582,9</w:t>
            </w:r>
          </w:p>
        </w:tc>
        <w:tc>
          <w:tcPr>
            <w:tcW w:w="1134" w:type="dxa"/>
            <w:tcBorders>
              <w:top w:val="single" w:sz="6" w:space="0" w:color="auto"/>
              <w:left w:val="single" w:sz="4"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2627,7</w:t>
            </w:r>
          </w:p>
        </w:tc>
        <w:tc>
          <w:tcPr>
            <w:tcW w:w="1134" w:type="dxa"/>
            <w:tcBorders>
              <w:top w:val="single" w:sz="6" w:space="0" w:color="auto"/>
              <w:left w:val="single" w:sz="4"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2659,3</w:t>
            </w:r>
          </w:p>
        </w:tc>
      </w:tr>
      <w:tr w:rsidR="00E20A9D" w:rsidRPr="00E20A9D" w:rsidTr="00E20A9D">
        <w:trPr>
          <w:trHeight w:val="319"/>
        </w:trPr>
        <w:tc>
          <w:tcPr>
            <w:tcW w:w="2552" w:type="dxa"/>
            <w:tcBorders>
              <w:top w:val="single" w:sz="6" w:space="0" w:color="auto"/>
              <w:left w:val="single" w:sz="6" w:space="0" w:color="auto"/>
              <w:bottom w:val="single" w:sz="2" w:space="0" w:color="000000"/>
              <w:right w:val="single" w:sz="6"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2 02 00000 00 0000 000</w:t>
            </w:r>
          </w:p>
        </w:tc>
        <w:tc>
          <w:tcPr>
            <w:tcW w:w="4111" w:type="dxa"/>
            <w:tcBorders>
              <w:top w:val="single" w:sz="6" w:space="0" w:color="auto"/>
              <w:left w:val="single" w:sz="6" w:space="0" w:color="auto"/>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БЕЗВОЗМЕЗДНЫЕ ПОСТУПЛЕНИЯ ОТ ДРУГИХ БЮДЖЕТОВ БЮДЖЕТНОЙ СИСТЕМЫ РОССИЙСКОЙ ФЕДЕРАЦИИ</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4482,9</w:t>
            </w:r>
          </w:p>
        </w:tc>
        <w:tc>
          <w:tcPr>
            <w:tcW w:w="1134" w:type="dxa"/>
            <w:tcBorders>
              <w:top w:val="single" w:sz="6" w:space="0" w:color="auto"/>
              <w:left w:val="single" w:sz="4" w:space="0" w:color="auto"/>
              <w:bottom w:val="single" w:sz="2" w:space="0" w:color="000000"/>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2627,7</w:t>
            </w:r>
          </w:p>
        </w:tc>
        <w:tc>
          <w:tcPr>
            <w:tcW w:w="1134" w:type="dxa"/>
            <w:tcBorders>
              <w:top w:val="single" w:sz="6" w:space="0" w:color="auto"/>
              <w:left w:val="single" w:sz="4" w:space="0" w:color="auto"/>
              <w:bottom w:val="single" w:sz="2" w:space="0" w:color="000000"/>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2659,3</w:t>
            </w:r>
          </w:p>
        </w:tc>
      </w:tr>
      <w:tr w:rsidR="00E20A9D" w:rsidRPr="00E20A9D" w:rsidTr="00E20A9D">
        <w:trPr>
          <w:trHeight w:val="319"/>
        </w:trPr>
        <w:tc>
          <w:tcPr>
            <w:tcW w:w="2552" w:type="dxa"/>
            <w:tcBorders>
              <w:top w:val="single" w:sz="6" w:space="0" w:color="auto"/>
              <w:left w:val="single" w:sz="6" w:space="0" w:color="auto"/>
              <w:bottom w:val="single" w:sz="2" w:space="0" w:color="000000"/>
              <w:right w:val="single" w:sz="6" w:space="0" w:color="auto"/>
            </w:tcBorders>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2 02 15000 00 0000 150</w:t>
            </w:r>
          </w:p>
        </w:tc>
        <w:tc>
          <w:tcPr>
            <w:tcW w:w="4111" w:type="dxa"/>
            <w:tcBorders>
              <w:top w:val="single" w:sz="6" w:space="0" w:color="auto"/>
              <w:left w:val="single" w:sz="6" w:space="0" w:color="auto"/>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Дотации бюджетам бюджетной системы российской Федерации</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2178,6</w:t>
            </w:r>
          </w:p>
        </w:tc>
        <w:tc>
          <w:tcPr>
            <w:tcW w:w="1134" w:type="dxa"/>
            <w:tcBorders>
              <w:top w:val="single" w:sz="6" w:space="0" w:color="auto"/>
              <w:left w:val="single" w:sz="4" w:space="0" w:color="auto"/>
              <w:bottom w:val="single" w:sz="2" w:space="0" w:color="000000"/>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1745,3</w:t>
            </w:r>
          </w:p>
        </w:tc>
        <w:tc>
          <w:tcPr>
            <w:tcW w:w="1134" w:type="dxa"/>
            <w:tcBorders>
              <w:top w:val="single" w:sz="6" w:space="0" w:color="auto"/>
              <w:left w:val="single" w:sz="4" w:space="0" w:color="auto"/>
              <w:bottom w:val="single" w:sz="2" w:space="0" w:color="000000"/>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1774,0</w:t>
            </w:r>
          </w:p>
        </w:tc>
      </w:tr>
      <w:tr w:rsidR="00E20A9D" w:rsidRPr="00E20A9D" w:rsidTr="00E20A9D">
        <w:trPr>
          <w:trHeight w:val="319"/>
        </w:trPr>
        <w:tc>
          <w:tcPr>
            <w:tcW w:w="2552" w:type="dxa"/>
            <w:tcBorders>
              <w:top w:val="single" w:sz="6" w:space="0" w:color="auto"/>
              <w:left w:val="single" w:sz="6" w:space="0" w:color="auto"/>
              <w:bottom w:val="single" w:sz="2" w:space="0" w:color="000000"/>
              <w:right w:val="single" w:sz="6"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2 02 15001 00 0000 150</w:t>
            </w:r>
          </w:p>
        </w:tc>
        <w:tc>
          <w:tcPr>
            <w:tcW w:w="4111" w:type="dxa"/>
            <w:tcBorders>
              <w:top w:val="single" w:sz="6" w:space="0" w:color="auto"/>
              <w:left w:val="single" w:sz="6" w:space="0" w:color="auto"/>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Дотации на выравнивание бюджетной обеспеченности</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2178,6</w:t>
            </w:r>
          </w:p>
        </w:tc>
        <w:tc>
          <w:tcPr>
            <w:tcW w:w="1134" w:type="dxa"/>
            <w:tcBorders>
              <w:top w:val="single" w:sz="6" w:space="0" w:color="auto"/>
              <w:left w:val="single" w:sz="4" w:space="0" w:color="auto"/>
              <w:bottom w:val="single" w:sz="2" w:space="0" w:color="000000"/>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1745,3</w:t>
            </w:r>
          </w:p>
        </w:tc>
        <w:tc>
          <w:tcPr>
            <w:tcW w:w="1134" w:type="dxa"/>
            <w:tcBorders>
              <w:top w:val="single" w:sz="6" w:space="0" w:color="auto"/>
              <w:left w:val="single" w:sz="4" w:space="0" w:color="auto"/>
              <w:bottom w:val="single" w:sz="2" w:space="0" w:color="000000"/>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1774,0</w:t>
            </w:r>
          </w:p>
        </w:tc>
      </w:tr>
      <w:tr w:rsidR="00E20A9D" w:rsidRPr="00E20A9D" w:rsidTr="00E20A9D">
        <w:trPr>
          <w:trHeight w:val="319"/>
        </w:trPr>
        <w:tc>
          <w:tcPr>
            <w:tcW w:w="2552" w:type="dxa"/>
            <w:tcBorders>
              <w:top w:val="single" w:sz="6" w:space="0" w:color="auto"/>
              <w:left w:val="single" w:sz="6" w:space="0" w:color="auto"/>
              <w:bottom w:val="single" w:sz="2" w:space="0" w:color="000000"/>
              <w:right w:val="single" w:sz="6"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2 02 15001 10 0000 150</w:t>
            </w:r>
          </w:p>
          <w:p w:rsidR="00E20A9D" w:rsidRPr="00E20A9D" w:rsidRDefault="00E20A9D" w:rsidP="00E20A9D">
            <w:pPr>
              <w:pStyle w:val="12"/>
              <w:jc w:val="center"/>
              <w:rPr>
                <w:rFonts w:ascii="Times New Roman" w:hAnsi="Times New Roman" w:cs="Times New Roman"/>
                <w:b/>
                <w:bCs/>
                <w:sz w:val="24"/>
                <w:szCs w:val="24"/>
                <w:vertAlign w:val="subscript"/>
              </w:rPr>
            </w:pPr>
          </w:p>
        </w:tc>
        <w:tc>
          <w:tcPr>
            <w:tcW w:w="4111" w:type="dxa"/>
            <w:tcBorders>
              <w:top w:val="single" w:sz="6" w:space="0" w:color="auto"/>
              <w:left w:val="single" w:sz="6" w:space="0" w:color="auto"/>
              <w:bottom w:val="single" w:sz="2" w:space="0" w:color="000000"/>
              <w:right w:val="single" w:sz="4" w:space="0" w:color="auto"/>
            </w:tcBorders>
            <w:shd w:val="clear" w:color="auto" w:fill="auto"/>
            <w:vAlign w:val="bottom"/>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Дотации бюджетам сельских поселений   на        выравнивание бюджетной обеспеченности </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2178,6</w:t>
            </w:r>
          </w:p>
        </w:tc>
        <w:tc>
          <w:tcPr>
            <w:tcW w:w="1134" w:type="dxa"/>
            <w:tcBorders>
              <w:top w:val="single" w:sz="6" w:space="0" w:color="auto"/>
              <w:left w:val="single" w:sz="4" w:space="0" w:color="auto"/>
              <w:bottom w:val="single" w:sz="2" w:space="0" w:color="000000"/>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1745,3</w:t>
            </w:r>
          </w:p>
        </w:tc>
        <w:tc>
          <w:tcPr>
            <w:tcW w:w="1134" w:type="dxa"/>
            <w:tcBorders>
              <w:top w:val="single" w:sz="6" w:space="0" w:color="auto"/>
              <w:left w:val="single" w:sz="4" w:space="0" w:color="auto"/>
              <w:bottom w:val="single" w:sz="2" w:space="0" w:color="000000"/>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1774,0</w:t>
            </w:r>
          </w:p>
        </w:tc>
      </w:tr>
      <w:tr w:rsidR="00E20A9D" w:rsidRPr="00E20A9D" w:rsidTr="00E20A9D">
        <w:trPr>
          <w:trHeight w:val="319"/>
        </w:trPr>
        <w:tc>
          <w:tcPr>
            <w:tcW w:w="2552" w:type="dxa"/>
            <w:tcBorders>
              <w:top w:val="single" w:sz="6" w:space="0" w:color="auto"/>
              <w:left w:val="single" w:sz="6" w:space="0" w:color="auto"/>
              <w:bottom w:val="single" w:sz="2" w:space="0" w:color="000000"/>
              <w:right w:val="single" w:sz="6"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2 02 20000 00 0000 150</w:t>
            </w:r>
          </w:p>
        </w:tc>
        <w:tc>
          <w:tcPr>
            <w:tcW w:w="4111" w:type="dxa"/>
            <w:tcBorders>
              <w:top w:val="single" w:sz="6" w:space="0" w:color="auto"/>
              <w:left w:val="single" w:sz="6" w:space="0" w:color="auto"/>
              <w:bottom w:val="single" w:sz="2" w:space="0" w:color="000000"/>
              <w:right w:val="single" w:sz="4" w:space="0" w:color="auto"/>
            </w:tcBorders>
            <w:shd w:val="clear" w:color="auto" w:fill="auto"/>
            <w:vAlign w:val="bottom"/>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Субсидии  бюджетам бюджетной системы российской Федерации (межбюджетные субсидии)</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2023,4</w:t>
            </w:r>
          </w:p>
        </w:tc>
        <w:tc>
          <w:tcPr>
            <w:tcW w:w="1134" w:type="dxa"/>
            <w:tcBorders>
              <w:top w:val="single" w:sz="6" w:space="0" w:color="auto"/>
              <w:left w:val="single" w:sz="4" w:space="0" w:color="auto"/>
              <w:bottom w:val="single" w:sz="2" w:space="0" w:color="000000"/>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677,0</w:t>
            </w:r>
          </w:p>
        </w:tc>
        <w:tc>
          <w:tcPr>
            <w:tcW w:w="1134" w:type="dxa"/>
            <w:tcBorders>
              <w:top w:val="single" w:sz="6" w:space="0" w:color="auto"/>
              <w:left w:val="single" w:sz="4" w:space="0" w:color="auto"/>
              <w:bottom w:val="single" w:sz="2" w:space="0" w:color="000000"/>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677,0</w:t>
            </w:r>
          </w:p>
        </w:tc>
      </w:tr>
      <w:tr w:rsidR="00E20A9D" w:rsidRPr="00E20A9D" w:rsidTr="00E20A9D">
        <w:trPr>
          <w:trHeight w:val="319"/>
        </w:trPr>
        <w:tc>
          <w:tcPr>
            <w:tcW w:w="2552" w:type="dxa"/>
            <w:tcBorders>
              <w:top w:val="single" w:sz="6" w:space="0" w:color="auto"/>
              <w:left w:val="single" w:sz="6" w:space="0" w:color="auto"/>
              <w:bottom w:val="single" w:sz="2" w:space="0" w:color="000000"/>
              <w:right w:val="single" w:sz="6" w:space="0" w:color="auto"/>
            </w:tcBorders>
            <w:shd w:val="clear" w:color="auto" w:fill="E6E6E6"/>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2 02 25299 10 0000 150</w:t>
            </w:r>
          </w:p>
        </w:tc>
        <w:tc>
          <w:tcPr>
            <w:tcW w:w="4111" w:type="dxa"/>
            <w:tcBorders>
              <w:top w:val="single" w:sz="6" w:space="0" w:color="auto"/>
              <w:left w:val="single" w:sz="6" w:space="0" w:color="auto"/>
              <w:bottom w:val="single" w:sz="2" w:space="0" w:color="000000"/>
              <w:right w:val="single" w:sz="4" w:space="0" w:color="auto"/>
            </w:tcBorders>
            <w:shd w:val="clear" w:color="auto" w:fill="E6E6E6"/>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Субсидии бюджетам сельских поселений на обустройство и восстановление воинских захоронений, находящихся в государственной собственности</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605,4</w:t>
            </w:r>
          </w:p>
        </w:tc>
        <w:tc>
          <w:tcPr>
            <w:tcW w:w="1134" w:type="dxa"/>
            <w:tcBorders>
              <w:top w:val="single" w:sz="6" w:space="0" w:color="auto"/>
              <w:left w:val="single" w:sz="4" w:space="0" w:color="auto"/>
              <w:bottom w:val="single" w:sz="2" w:space="0" w:color="000000"/>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w:t>
            </w:r>
          </w:p>
        </w:tc>
        <w:tc>
          <w:tcPr>
            <w:tcW w:w="1134" w:type="dxa"/>
            <w:tcBorders>
              <w:top w:val="single" w:sz="6" w:space="0" w:color="auto"/>
              <w:left w:val="single" w:sz="4" w:space="0" w:color="auto"/>
              <w:bottom w:val="single" w:sz="2" w:space="0" w:color="000000"/>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w:t>
            </w:r>
          </w:p>
        </w:tc>
      </w:tr>
      <w:tr w:rsidR="00E20A9D" w:rsidRPr="00E20A9D" w:rsidTr="00E20A9D">
        <w:trPr>
          <w:trHeight w:val="319"/>
        </w:trPr>
        <w:tc>
          <w:tcPr>
            <w:tcW w:w="2552" w:type="dxa"/>
            <w:tcBorders>
              <w:top w:val="single" w:sz="6" w:space="0" w:color="auto"/>
              <w:left w:val="single" w:sz="6" w:space="0" w:color="auto"/>
              <w:bottom w:val="single" w:sz="2" w:space="0" w:color="000000"/>
              <w:right w:val="single" w:sz="6"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2 02 29999 10 0000 150</w:t>
            </w:r>
          </w:p>
        </w:tc>
        <w:tc>
          <w:tcPr>
            <w:tcW w:w="4111" w:type="dxa"/>
            <w:tcBorders>
              <w:top w:val="single" w:sz="6" w:space="0" w:color="auto"/>
              <w:left w:val="single" w:sz="6" w:space="0" w:color="auto"/>
              <w:bottom w:val="single" w:sz="2" w:space="0" w:color="000000"/>
              <w:right w:val="single" w:sz="4" w:space="0" w:color="auto"/>
            </w:tcBorders>
            <w:shd w:val="clear" w:color="auto" w:fill="auto"/>
            <w:vAlign w:val="bottom"/>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Прочие субсидии бюджетам сельских поселений</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1418,0</w:t>
            </w:r>
          </w:p>
        </w:tc>
        <w:tc>
          <w:tcPr>
            <w:tcW w:w="1134" w:type="dxa"/>
            <w:tcBorders>
              <w:top w:val="single" w:sz="6" w:space="0" w:color="auto"/>
              <w:left w:val="single" w:sz="4" w:space="0" w:color="auto"/>
              <w:bottom w:val="single" w:sz="2" w:space="0" w:color="000000"/>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677,0</w:t>
            </w:r>
          </w:p>
        </w:tc>
        <w:tc>
          <w:tcPr>
            <w:tcW w:w="1134" w:type="dxa"/>
            <w:tcBorders>
              <w:top w:val="single" w:sz="6" w:space="0" w:color="auto"/>
              <w:left w:val="single" w:sz="4" w:space="0" w:color="auto"/>
              <w:bottom w:val="single" w:sz="2" w:space="0" w:color="000000"/>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677,0</w:t>
            </w:r>
          </w:p>
        </w:tc>
      </w:tr>
      <w:tr w:rsidR="00E20A9D" w:rsidRPr="00E20A9D" w:rsidTr="00E20A9D">
        <w:trPr>
          <w:trHeight w:val="319"/>
        </w:trPr>
        <w:tc>
          <w:tcPr>
            <w:tcW w:w="2552" w:type="dxa"/>
            <w:tcBorders>
              <w:top w:val="single" w:sz="6" w:space="0" w:color="auto"/>
              <w:left w:val="single" w:sz="6" w:space="0" w:color="auto"/>
              <w:bottom w:val="single" w:sz="2" w:space="0" w:color="000000"/>
              <w:right w:val="single" w:sz="6"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2 02 29999 10 7152 150</w:t>
            </w:r>
          </w:p>
        </w:tc>
        <w:tc>
          <w:tcPr>
            <w:tcW w:w="4111" w:type="dxa"/>
            <w:tcBorders>
              <w:top w:val="single" w:sz="6" w:space="0" w:color="auto"/>
              <w:left w:val="single" w:sz="6" w:space="0" w:color="auto"/>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Субсидии бюджетам городских (сельских) поселений на формирование муниципальных дорожных фондов </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1353,0</w:t>
            </w:r>
          </w:p>
        </w:tc>
        <w:tc>
          <w:tcPr>
            <w:tcW w:w="1134" w:type="dxa"/>
            <w:tcBorders>
              <w:top w:val="single" w:sz="6" w:space="0" w:color="auto"/>
              <w:left w:val="single" w:sz="4" w:space="0" w:color="auto"/>
              <w:bottom w:val="single" w:sz="2" w:space="0" w:color="000000"/>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677,0</w:t>
            </w:r>
          </w:p>
        </w:tc>
        <w:tc>
          <w:tcPr>
            <w:tcW w:w="1134" w:type="dxa"/>
            <w:tcBorders>
              <w:top w:val="single" w:sz="6" w:space="0" w:color="auto"/>
              <w:left w:val="single" w:sz="4" w:space="0" w:color="auto"/>
              <w:bottom w:val="single" w:sz="2" w:space="0" w:color="000000"/>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677,0</w:t>
            </w:r>
          </w:p>
        </w:tc>
      </w:tr>
      <w:tr w:rsidR="00E20A9D" w:rsidRPr="00E20A9D" w:rsidTr="00E20A9D">
        <w:trPr>
          <w:trHeight w:val="319"/>
        </w:trPr>
        <w:tc>
          <w:tcPr>
            <w:tcW w:w="2552" w:type="dxa"/>
            <w:tcBorders>
              <w:top w:val="single" w:sz="6" w:space="0" w:color="auto"/>
              <w:left w:val="single" w:sz="6" w:space="0" w:color="auto"/>
              <w:bottom w:val="single" w:sz="2" w:space="0" w:color="000000"/>
              <w:right w:val="single" w:sz="6"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2 02 29999 10 7209 150</w:t>
            </w:r>
          </w:p>
        </w:tc>
        <w:tc>
          <w:tcPr>
            <w:tcW w:w="4111" w:type="dxa"/>
            <w:tcBorders>
              <w:top w:val="single" w:sz="6" w:space="0" w:color="auto"/>
              <w:left w:val="single" w:sz="6" w:space="0" w:color="auto"/>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51,5</w:t>
            </w:r>
          </w:p>
        </w:tc>
        <w:tc>
          <w:tcPr>
            <w:tcW w:w="1134" w:type="dxa"/>
            <w:tcBorders>
              <w:top w:val="single" w:sz="6" w:space="0" w:color="auto"/>
              <w:left w:val="single" w:sz="4" w:space="0" w:color="auto"/>
              <w:bottom w:val="single" w:sz="2" w:space="0" w:color="000000"/>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w:t>
            </w:r>
          </w:p>
        </w:tc>
        <w:tc>
          <w:tcPr>
            <w:tcW w:w="1134" w:type="dxa"/>
            <w:tcBorders>
              <w:top w:val="single" w:sz="6" w:space="0" w:color="auto"/>
              <w:left w:val="single" w:sz="4" w:space="0" w:color="auto"/>
              <w:bottom w:val="single" w:sz="2" w:space="0" w:color="000000"/>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w:t>
            </w:r>
          </w:p>
        </w:tc>
      </w:tr>
      <w:tr w:rsidR="00E20A9D" w:rsidRPr="00E20A9D" w:rsidTr="00E20A9D">
        <w:trPr>
          <w:trHeight w:val="319"/>
        </w:trPr>
        <w:tc>
          <w:tcPr>
            <w:tcW w:w="2552" w:type="dxa"/>
            <w:tcBorders>
              <w:top w:val="single" w:sz="6" w:space="0" w:color="auto"/>
              <w:left w:val="single" w:sz="6" w:space="0" w:color="auto"/>
              <w:bottom w:val="single" w:sz="2" w:space="0" w:color="000000"/>
              <w:right w:val="single" w:sz="6"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2 02 29999 10 7228 150</w:t>
            </w:r>
          </w:p>
        </w:tc>
        <w:tc>
          <w:tcPr>
            <w:tcW w:w="4111" w:type="dxa"/>
            <w:tcBorders>
              <w:top w:val="single" w:sz="6" w:space="0" w:color="auto"/>
              <w:left w:val="single" w:sz="6" w:space="0" w:color="auto"/>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Субсидии бюджетам муниципальных образований на организацию профессионального образования и дополнительного профессионального образования выборных лиц местного самоуправления, служащих и муниципальных служащих в органах местного самоуправления Новгородской области</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13,5</w:t>
            </w:r>
          </w:p>
        </w:tc>
        <w:tc>
          <w:tcPr>
            <w:tcW w:w="1134" w:type="dxa"/>
            <w:tcBorders>
              <w:top w:val="single" w:sz="6" w:space="0" w:color="auto"/>
              <w:left w:val="single" w:sz="4" w:space="0" w:color="auto"/>
              <w:bottom w:val="single" w:sz="2" w:space="0" w:color="000000"/>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w:t>
            </w:r>
          </w:p>
        </w:tc>
        <w:tc>
          <w:tcPr>
            <w:tcW w:w="1134" w:type="dxa"/>
            <w:tcBorders>
              <w:top w:val="single" w:sz="6" w:space="0" w:color="auto"/>
              <w:left w:val="single" w:sz="4" w:space="0" w:color="auto"/>
              <w:bottom w:val="single" w:sz="2" w:space="0" w:color="000000"/>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w:t>
            </w:r>
          </w:p>
        </w:tc>
      </w:tr>
      <w:tr w:rsidR="00E20A9D" w:rsidRPr="00E20A9D" w:rsidTr="00E20A9D">
        <w:trPr>
          <w:trHeight w:val="319"/>
        </w:trPr>
        <w:tc>
          <w:tcPr>
            <w:tcW w:w="2552" w:type="dxa"/>
            <w:tcBorders>
              <w:top w:val="single" w:sz="6" w:space="0" w:color="auto"/>
              <w:left w:val="single" w:sz="6" w:space="0" w:color="auto"/>
              <w:bottom w:val="single" w:sz="2" w:space="0" w:color="000000"/>
              <w:right w:val="single" w:sz="6" w:space="0" w:color="auto"/>
            </w:tcBorders>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2 02 30000 00 0000 150</w:t>
            </w:r>
          </w:p>
        </w:tc>
        <w:tc>
          <w:tcPr>
            <w:tcW w:w="4111" w:type="dxa"/>
            <w:tcBorders>
              <w:top w:val="single" w:sz="6" w:space="0" w:color="auto"/>
              <w:left w:val="single" w:sz="6" w:space="0" w:color="auto"/>
              <w:bottom w:val="single" w:sz="2" w:space="0" w:color="000000"/>
              <w:right w:val="single" w:sz="4" w:space="0" w:color="auto"/>
            </w:tcBorders>
            <w:vAlign w:val="bottom"/>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Субвенции бюджетам бюджетной системы российской Федерации</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203,3</w:t>
            </w:r>
          </w:p>
        </w:tc>
        <w:tc>
          <w:tcPr>
            <w:tcW w:w="1134" w:type="dxa"/>
            <w:tcBorders>
              <w:top w:val="single" w:sz="6" w:space="0" w:color="auto"/>
              <w:left w:val="single" w:sz="4" w:space="0" w:color="auto"/>
              <w:bottom w:val="single" w:sz="2" w:space="0" w:color="000000"/>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205,4</w:t>
            </w:r>
          </w:p>
        </w:tc>
        <w:tc>
          <w:tcPr>
            <w:tcW w:w="1134" w:type="dxa"/>
            <w:tcBorders>
              <w:top w:val="single" w:sz="6" w:space="0" w:color="auto"/>
              <w:left w:val="single" w:sz="4" w:space="0" w:color="auto"/>
              <w:bottom w:val="single" w:sz="2" w:space="0" w:color="000000"/>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208,3</w:t>
            </w:r>
          </w:p>
        </w:tc>
      </w:tr>
      <w:tr w:rsidR="00E20A9D" w:rsidRPr="00E20A9D" w:rsidTr="00E20A9D">
        <w:trPr>
          <w:trHeight w:val="319"/>
        </w:trPr>
        <w:tc>
          <w:tcPr>
            <w:tcW w:w="2552" w:type="dxa"/>
            <w:tcBorders>
              <w:top w:val="single" w:sz="6" w:space="0" w:color="auto"/>
              <w:left w:val="single" w:sz="6" w:space="0" w:color="auto"/>
              <w:bottom w:val="single" w:sz="2" w:space="0" w:color="000000"/>
              <w:right w:val="single" w:sz="6"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2 02 35118 10 0000 150</w:t>
            </w:r>
          </w:p>
        </w:tc>
        <w:tc>
          <w:tcPr>
            <w:tcW w:w="4111" w:type="dxa"/>
            <w:tcBorders>
              <w:top w:val="single" w:sz="6" w:space="0" w:color="auto"/>
              <w:left w:val="single" w:sz="6" w:space="0" w:color="auto"/>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79,5</w:t>
            </w:r>
          </w:p>
        </w:tc>
        <w:tc>
          <w:tcPr>
            <w:tcW w:w="1134" w:type="dxa"/>
            <w:tcBorders>
              <w:top w:val="single" w:sz="6" w:space="0" w:color="auto"/>
              <w:left w:val="single" w:sz="4" w:space="0" w:color="auto"/>
              <w:bottom w:val="single" w:sz="2" w:space="0" w:color="000000"/>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81,6</w:t>
            </w:r>
          </w:p>
        </w:tc>
        <w:tc>
          <w:tcPr>
            <w:tcW w:w="1134" w:type="dxa"/>
            <w:tcBorders>
              <w:top w:val="single" w:sz="6" w:space="0" w:color="auto"/>
              <w:left w:val="single" w:sz="4" w:space="0" w:color="auto"/>
              <w:bottom w:val="single" w:sz="2" w:space="0" w:color="000000"/>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84,5</w:t>
            </w:r>
          </w:p>
        </w:tc>
      </w:tr>
      <w:tr w:rsidR="00E20A9D" w:rsidRPr="00E20A9D" w:rsidTr="00E20A9D">
        <w:trPr>
          <w:trHeight w:val="319"/>
        </w:trPr>
        <w:tc>
          <w:tcPr>
            <w:tcW w:w="2552" w:type="dxa"/>
            <w:tcBorders>
              <w:top w:val="single" w:sz="6" w:space="0" w:color="auto"/>
              <w:left w:val="single" w:sz="6" w:space="0" w:color="auto"/>
              <w:bottom w:val="single" w:sz="2" w:space="0" w:color="000000"/>
              <w:right w:val="single" w:sz="6"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2 02 30024 10 0000 150</w:t>
            </w:r>
          </w:p>
        </w:tc>
        <w:tc>
          <w:tcPr>
            <w:tcW w:w="4111" w:type="dxa"/>
            <w:tcBorders>
              <w:top w:val="single" w:sz="6" w:space="0" w:color="auto"/>
              <w:left w:val="single" w:sz="6" w:space="0" w:color="auto"/>
              <w:bottom w:val="single" w:sz="2" w:space="0" w:color="000000"/>
              <w:right w:val="single" w:sz="4" w:space="0" w:color="auto"/>
            </w:tcBorders>
            <w:vAlign w:val="bottom"/>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Субвенции бюджетам сельских поселений на выполнение передаваемых полномочий субъектов Российской Федерации</w:t>
            </w:r>
          </w:p>
        </w:tc>
        <w:tc>
          <w:tcPr>
            <w:tcW w:w="1276" w:type="dxa"/>
            <w:tcBorders>
              <w:top w:val="single" w:sz="6" w:space="0" w:color="auto"/>
              <w:left w:val="single" w:sz="4" w:space="0" w:color="auto"/>
              <w:bottom w:val="single" w:sz="2" w:space="0" w:color="000000"/>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123,8</w:t>
            </w:r>
          </w:p>
        </w:tc>
        <w:tc>
          <w:tcPr>
            <w:tcW w:w="1134" w:type="dxa"/>
            <w:tcBorders>
              <w:top w:val="single" w:sz="6" w:space="0" w:color="auto"/>
              <w:left w:val="single" w:sz="4" w:space="0" w:color="auto"/>
              <w:bottom w:val="single" w:sz="2" w:space="0" w:color="000000"/>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123,8</w:t>
            </w:r>
          </w:p>
        </w:tc>
        <w:tc>
          <w:tcPr>
            <w:tcW w:w="1134" w:type="dxa"/>
            <w:tcBorders>
              <w:top w:val="single" w:sz="6" w:space="0" w:color="auto"/>
              <w:left w:val="single" w:sz="4" w:space="0" w:color="auto"/>
              <w:bottom w:val="single" w:sz="2" w:space="0" w:color="000000"/>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123,8</w:t>
            </w:r>
          </w:p>
        </w:tc>
      </w:tr>
      <w:tr w:rsidR="00E20A9D" w:rsidRPr="00E20A9D" w:rsidTr="00E20A9D">
        <w:trPr>
          <w:trHeight w:val="319"/>
        </w:trPr>
        <w:tc>
          <w:tcPr>
            <w:tcW w:w="2552" w:type="dxa"/>
            <w:tcBorders>
              <w:top w:val="single" w:sz="6" w:space="0" w:color="auto"/>
              <w:left w:val="single" w:sz="6" w:space="0" w:color="auto"/>
              <w:bottom w:val="single" w:sz="2" w:space="0" w:color="000000"/>
              <w:right w:val="single" w:sz="6"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2 02 30024 10 7028 150</w:t>
            </w:r>
          </w:p>
        </w:tc>
        <w:tc>
          <w:tcPr>
            <w:tcW w:w="4111" w:type="dxa"/>
            <w:tcBorders>
              <w:top w:val="single" w:sz="6" w:space="0" w:color="auto"/>
              <w:left w:val="single" w:sz="6" w:space="0" w:color="auto"/>
              <w:bottom w:val="single" w:sz="2" w:space="0" w:color="000000"/>
              <w:right w:val="single" w:sz="4" w:space="0" w:color="auto"/>
            </w:tcBorders>
            <w:vAlign w:val="bottom"/>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Субвенция на возмещение затрат по содержанию штатных единиц, осуществляющих  переданные </w:t>
            </w:r>
            <w:r w:rsidRPr="00E20A9D">
              <w:rPr>
                <w:rFonts w:ascii="Times New Roman" w:hAnsi="Times New Roman" w:cs="Times New Roman"/>
                <w:b/>
                <w:bCs/>
                <w:sz w:val="24"/>
                <w:szCs w:val="24"/>
                <w:vertAlign w:val="subscript"/>
              </w:rPr>
              <w:lastRenderedPageBreak/>
              <w:t>отдельные государственные полномочия  области</w:t>
            </w:r>
          </w:p>
        </w:tc>
        <w:tc>
          <w:tcPr>
            <w:tcW w:w="1276" w:type="dxa"/>
            <w:tcBorders>
              <w:top w:val="single" w:sz="6" w:space="0" w:color="auto"/>
              <w:left w:val="single" w:sz="4" w:space="0" w:color="auto"/>
              <w:bottom w:val="single" w:sz="2" w:space="0" w:color="000000"/>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123,3</w:t>
            </w:r>
          </w:p>
        </w:tc>
        <w:tc>
          <w:tcPr>
            <w:tcW w:w="1134" w:type="dxa"/>
            <w:tcBorders>
              <w:top w:val="single" w:sz="6" w:space="0" w:color="auto"/>
              <w:left w:val="single" w:sz="4" w:space="0" w:color="auto"/>
              <w:bottom w:val="single" w:sz="2" w:space="0" w:color="000000"/>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123,3</w:t>
            </w:r>
          </w:p>
        </w:tc>
        <w:tc>
          <w:tcPr>
            <w:tcW w:w="1134" w:type="dxa"/>
            <w:tcBorders>
              <w:top w:val="single" w:sz="6" w:space="0" w:color="auto"/>
              <w:left w:val="single" w:sz="4" w:space="0" w:color="auto"/>
              <w:bottom w:val="single" w:sz="2" w:space="0" w:color="000000"/>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123,3</w:t>
            </w:r>
          </w:p>
        </w:tc>
      </w:tr>
      <w:tr w:rsidR="00E20A9D" w:rsidRPr="00E20A9D" w:rsidTr="00E20A9D">
        <w:trPr>
          <w:trHeight w:val="319"/>
        </w:trPr>
        <w:tc>
          <w:tcPr>
            <w:tcW w:w="255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2 02 30024 10 7065 150</w:t>
            </w:r>
          </w:p>
        </w:tc>
        <w:tc>
          <w:tcPr>
            <w:tcW w:w="4111" w:type="dxa"/>
            <w:tcBorders>
              <w:top w:val="single" w:sz="6" w:space="0" w:color="auto"/>
              <w:left w:val="single" w:sz="6" w:space="0" w:color="auto"/>
              <w:bottom w:val="single" w:sz="6" w:space="0" w:color="auto"/>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1276" w:type="dxa"/>
            <w:tcBorders>
              <w:top w:val="single" w:sz="6" w:space="0" w:color="auto"/>
              <w:left w:val="single" w:sz="4"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1134" w:type="dxa"/>
            <w:tcBorders>
              <w:top w:val="single" w:sz="6" w:space="0" w:color="auto"/>
              <w:left w:val="single" w:sz="4"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1134" w:type="dxa"/>
            <w:tcBorders>
              <w:top w:val="single" w:sz="6" w:space="0" w:color="auto"/>
              <w:left w:val="single" w:sz="4"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r>
      <w:tr w:rsidR="00E20A9D" w:rsidRPr="00E20A9D" w:rsidTr="00E20A9D">
        <w:trPr>
          <w:trHeight w:val="319"/>
        </w:trPr>
        <w:tc>
          <w:tcPr>
            <w:tcW w:w="255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2 02 40000 00 0000 150</w:t>
            </w:r>
          </w:p>
        </w:tc>
        <w:tc>
          <w:tcPr>
            <w:tcW w:w="4111"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Иные межбюджетные трансферты</w:t>
            </w:r>
          </w:p>
        </w:tc>
        <w:tc>
          <w:tcPr>
            <w:tcW w:w="1276"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77,6</w:t>
            </w: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319"/>
        </w:trPr>
        <w:tc>
          <w:tcPr>
            <w:tcW w:w="255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2 02 40014 00 0000 150</w:t>
            </w:r>
          </w:p>
        </w:tc>
        <w:tc>
          <w:tcPr>
            <w:tcW w:w="4111"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77,6</w:t>
            </w:r>
          </w:p>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319"/>
        </w:trPr>
        <w:tc>
          <w:tcPr>
            <w:tcW w:w="255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2 02 40014 10 0000 150</w:t>
            </w:r>
          </w:p>
        </w:tc>
        <w:tc>
          <w:tcPr>
            <w:tcW w:w="4111"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77,6</w:t>
            </w: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554"/>
        </w:trPr>
        <w:tc>
          <w:tcPr>
            <w:tcW w:w="255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2 07 00000 00 0000 000</w:t>
            </w:r>
          </w:p>
        </w:tc>
        <w:tc>
          <w:tcPr>
            <w:tcW w:w="4111"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ПРОЧИЕ БЕЗВОЗМЕЗДНЫЕ ПОСТУПЛЕНИЯ</w:t>
            </w:r>
          </w:p>
        </w:tc>
        <w:tc>
          <w:tcPr>
            <w:tcW w:w="1276"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100,0</w:t>
            </w: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319"/>
        </w:trPr>
        <w:tc>
          <w:tcPr>
            <w:tcW w:w="255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2 07 05000 10 0000 150</w:t>
            </w:r>
          </w:p>
        </w:tc>
        <w:tc>
          <w:tcPr>
            <w:tcW w:w="4111"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Прочие безвозмездные поступления в бюджеты сельских поселений</w:t>
            </w:r>
          </w:p>
        </w:tc>
        <w:tc>
          <w:tcPr>
            <w:tcW w:w="1276"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100,0</w:t>
            </w: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0,0</w:t>
            </w: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0,0</w:t>
            </w:r>
          </w:p>
        </w:tc>
      </w:tr>
      <w:tr w:rsidR="00E20A9D" w:rsidRPr="00E20A9D" w:rsidTr="00E20A9D">
        <w:trPr>
          <w:trHeight w:val="319"/>
        </w:trPr>
        <w:tc>
          <w:tcPr>
            <w:tcW w:w="255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2 07 05030 10 0000 150</w:t>
            </w:r>
          </w:p>
        </w:tc>
        <w:tc>
          <w:tcPr>
            <w:tcW w:w="4111"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Прочие безвозмездные поступления в бюджеты сельских поселений</w:t>
            </w:r>
          </w:p>
        </w:tc>
        <w:tc>
          <w:tcPr>
            <w:tcW w:w="1276"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100,0</w:t>
            </w: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bl>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 Внести изменения в приложение № 6, изложив его в следующей редакции:</w:t>
      </w:r>
    </w:p>
    <w:p w:rsid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 w:rsidR="00E20A9D" w:rsidRPr="00E20A9D" w:rsidRDefault="00E20A9D" w:rsidP="00E20A9D">
      <w:pPr>
        <w:tabs>
          <w:tab w:val="left" w:pos="6210"/>
        </w:tabs>
      </w:pPr>
      <w:r>
        <w:tab/>
      </w:r>
    </w:p>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E20A9D" w:rsidRPr="00E20A9D" w:rsidTr="00E20A9D">
        <w:tc>
          <w:tcPr>
            <w:tcW w:w="4248"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5323" w:type="dxa"/>
          </w:tcPr>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right"/>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Приложение № 6 к решению</w:t>
            </w:r>
          </w:p>
          <w:p w:rsidR="00E20A9D" w:rsidRPr="00E20A9D" w:rsidRDefault="00E20A9D" w:rsidP="00E20A9D">
            <w:pPr>
              <w:pStyle w:val="12"/>
              <w:jc w:val="right"/>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Совета депутатов Трегубовского сельского поселения «О бюджете Трегубовского</w:t>
            </w:r>
          </w:p>
          <w:p w:rsidR="00E20A9D" w:rsidRPr="00E20A9D" w:rsidRDefault="00E20A9D" w:rsidP="00E20A9D">
            <w:pPr>
              <w:pStyle w:val="12"/>
              <w:jc w:val="right"/>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 сельского поселения на 2019 год и плановый период 2020 и 2021 годов»</w:t>
            </w:r>
          </w:p>
          <w:p w:rsidR="00E20A9D" w:rsidRPr="00E20A9D" w:rsidRDefault="00E20A9D" w:rsidP="00E20A9D">
            <w:pPr>
              <w:pStyle w:val="12"/>
              <w:jc w:val="right"/>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от 24.12.2018  № 144</w:t>
            </w:r>
          </w:p>
        </w:tc>
      </w:tr>
    </w:tbl>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Трегубовского сельского поселения на 2019 год и плановый период 2020 - 2021 годов</w:t>
      </w:r>
    </w:p>
    <w:p w:rsidR="00E20A9D" w:rsidRPr="00E20A9D" w:rsidRDefault="00E20A9D" w:rsidP="00E20A9D">
      <w:pPr>
        <w:pStyle w:val="12"/>
        <w:jc w:val="center"/>
        <w:rPr>
          <w:rFonts w:ascii="Times New Roman" w:hAnsi="Times New Roman" w:cs="Times New Roman"/>
          <w:b/>
          <w:bCs/>
          <w:sz w:val="24"/>
          <w:szCs w:val="24"/>
          <w:vertAlign w:val="subscript"/>
        </w:rPr>
      </w:pPr>
    </w:p>
    <w:tbl>
      <w:tblPr>
        <w:tblW w:w="10207" w:type="dxa"/>
        <w:tblInd w:w="-679" w:type="dxa"/>
        <w:tblLayout w:type="fixed"/>
        <w:tblCellMar>
          <w:left w:w="30" w:type="dxa"/>
          <w:right w:w="30" w:type="dxa"/>
        </w:tblCellMar>
        <w:tblLook w:val="0000" w:firstRow="0" w:lastRow="0" w:firstColumn="0" w:lastColumn="0" w:noHBand="0" w:noVBand="0"/>
      </w:tblPr>
      <w:tblGrid>
        <w:gridCol w:w="3544"/>
        <w:gridCol w:w="567"/>
        <w:gridCol w:w="567"/>
        <w:gridCol w:w="1701"/>
        <w:gridCol w:w="567"/>
        <w:gridCol w:w="1134"/>
        <w:gridCol w:w="993"/>
        <w:gridCol w:w="1134"/>
      </w:tblGrid>
      <w:tr w:rsidR="00E20A9D" w:rsidRPr="00E20A9D" w:rsidTr="00E20A9D">
        <w:trPr>
          <w:trHeight w:val="413"/>
        </w:trPr>
        <w:tc>
          <w:tcPr>
            <w:tcW w:w="3544" w:type="dxa"/>
            <w:vMerge w:val="restart"/>
            <w:tcBorders>
              <w:top w:val="single" w:sz="2" w:space="0" w:color="000000"/>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Наименование</w:t>
            </w:r>
          </w:p>
        </w:tc>
        <w:tc>
          <w:tcPr>
            <w:tcW w:w="567" w:type="dxa"/>
            <w:vMerge w:val="restart"/>
            <w:tcBorders>
              <w:top w:val="single" w:sz="2" w:space="0" w:color="000000"/>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РЗ</w:t>
            </w:r>
          </w:p>
        </w:tc>
        <w:tc>
          <w:tcPr>
            <w:tcW w:w="567" w:type="dxa"/>
            <w:vMerge w:val="restart"/>
            <w:tcBorders>
              <w:top w:val="single" w:sz="2" w:space="0" w:color="000000"/>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w:t>
            </w:r>
          </w:p>
        </w:tc>
        <w:tc>
          <w:tcPr>
            <w:tcW w:w="1701" w:type="dxa"/>
            <w:vMerge w:val="restart"/>
            <w:tcBorders>
              <w:top w:val="single" w:sz="2" w:space="0" w:color="000000"/>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ЦСР</w:t>
            </w:r>
          </w:p>
        </w:tc>
        <w:tc>
          <w:tcPr>
            <w:tcW w:w="567" w:type="dxa"/>
            <w:vMerge w:val="restart"/>
            <w:tcBorders>
              <w:top w:val="single" w:sz="2" w:space="0" w:color="000000"/>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ВР</w:t>
            </w:r>
          </w:p>
        </w:tc>
        <w:tc>
          <w:tcPr>
            <w:tcW w:w="3261" w:type="dxa"/>
            <w:gridSpan w:val="3"/>
            <w:tcBorders>
              <w:top w:val="single" w:sz="2" w:space="0" w:color="000000"/>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Сумма</w:t>
            </w:r>
          </w:p>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 (тыс. рублей)</w:t>
            </w:r>
          </w:p>
        </w:tc>
      </w:tr>
      <w:tr w:rsidR="00E20A9D" w:rsidRPr="00E20A9D" w:rsidTr="00E20A9D">
        <w:trPr>
          <w:trHeight w:val="412"/>
        </w:trPr>
        <w:tc>
          <w:tcPr>
            <w:tcW w:w="3544" w:type="dxa"/>
            <w:vMerge/>
            <w:tcBorders>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vMerge/>
            <w:tcBorders>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vMerge/>
            <w:tcBorders>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701" w:type="dxa"/>
            <w:vMerge/>
            <w:tcBorders>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vMerge/>
            <w:tcBorders>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2019</w:t>
            </w:r>
          </w:p>
        </w:tc>
        <w:tc>
          <w:tcPr>
            <w:tcW w:w="993" w:type="dxa"/>
            <w:tcBorders>
              <w:top w:val="single" w:sz="2" w:space="0" w:color="000000"/>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2020</w:t>
            </w:r>
          </w:p>
        </w:tc>
        <w:tc>
          <w:tcPr>
            <w:tcW w:w="1134" w:type="dxa"/>
            <w:tcBorders>
              <w:top w:val="single" w:sz="2" w:space="0" w:color="000000"/>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2021</w:t>
            </w:r>
          </w:p>
        </w:tc>
      </w:tr>
      <w:tr w:rsidR="00E20A9D" w:rsidRPr="00E20A9D" w:rsidTr="00E20A9D">
        <w:trPr>
          <w:trHeight w:val="302"/>
        </w:trPr>
        <w:tc>
          <w:tcPr>
            <w:tcW w:w="3544" w:type="dxa"/>
            <w:tcBorders>
              <w:top w:val="single" w:sz="6" w:space="0" w:color="auto"/>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Общегосударственные вопросы</w:t>
            </w:r>
          </w:p>
        </w:tc>
        <w:tc>
          <w:tcPr>
            <w:tcW w:w="567" w:type="dxa"/>
            <w:tcBorders>
              <w:top w:val="single" w:sz="6" w:space="0" w:color="auto"/>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6" w:space="0" w:color="auto"/>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p>
        </w:tc>
        <w:tc>
          <w:tcPr>
            <w:tcW w:w="1701" w:type="dxa"/>
            <w:tcBorders>
              <w:top w:val="single" w:sz="6" w:space="0" w:color="auto"/>
              <w:left w:val="single" w:sz="4" w:space="0" w:color="auto"/>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567" w:type="dxa"/>
            <w:tcBorders>
              <w:top w:val="single" w:sz="6" w:space="0" w:color="auto"/>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2" w:space="0" w:color="000000"/>
              <w:bottom w:val="single" w:sz="2" w:space="0" w:color="000000"/>
              <w:right w:val="single" w:sz="4"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3693,7</w:t>
            </w:r>
          </w:p>
        </w:tc>
        <w:tc>
          <w:tcPr>
            <w:tcW w:w="993" w:type="dxa"/>
            <w:tcBorders>
              <w:top w:val="single" w:sz="6" w:space="0" w:color="auto"/>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3611,2</w:t>
            </w:r>
          </w:p>
        </w:tc>
        <w:tc>
          <w:tcPr>
            <w:tcW w:w="1134" w:type="dxa"/>
            <w:tcBorders>
              <w:top w:val="single" w:sz="6" w:space="0" w:color="auto"/>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3538,6</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Функционирование высшего </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должностного лица субъекта Российской Федерации и  муниципального образования</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701"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548,2</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578,6</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578,6</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Муниципальная программа «Создание </w:t>
            </w:r>
            <w:r w:rsidRPr="00E20A9D">
              <w:rPr>
                <w:rFonts w:ascii="Times New Roman" w:hAnsi="Times New Roman" w:cs="Times New Roman"/>
                <w:b/>
                <w:bCs/>
                <w:sz w:val="24"/>
                <w:szCs w:val="24"/>
                <w:vertAlign w:val="subscript"/>
              </w:rPr>
              <w:lastRenderedPageBreak/>
              <w:t>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01</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701"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548,2</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578,6</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578,6</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701"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01 1 00 00000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548,2</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578,6</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578,6</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701"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01 1 05 00000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548,2</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578,6</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578,6</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функций Главы Трегубовского сельского поселения</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01 1 05 20160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548,2</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578,6</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578,6</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01 1 05 20160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548,2</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578,6</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578,6</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Расходы на выплаты персоналу государственных (муниципальных) органов</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p w:rsidR="00E20A9D" w:rsidRPr="00E20A9D" w:rsidRDefault="00E20A9D" w:rsidP="00E20A9D">
            <w:pPr>
              <w:pStyle w:val="12"/>
              <w:rPr>
                <w:rFonts w:ascii="Times New Roman" w:hAnsi="Times New Roman" w:cs="Times New Roman"/>
                <w:b/>
                <w:bCs/>
                <w:sz w:val="24"/>
                <w:szCs w:val="24"/>
                <w:vertAlign w:val="subscript"/>
              </w:rPr>
            </w:pPr>
          </w:p>
        </w:tc>
        <w:tc>
          <w:tcPr>
            <w:tcW w:w="1701"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01 1 05 20160</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548,2</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578,6</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578,6</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Функционирование Правительства Российской Федерации, высших исполнительных</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органов государственной власти субъектов Российской  Федерации, местных администраций</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4" w:space="0" w:color="auto"/>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3044,1</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2926,9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2854,3</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4" w:space="0" w:color="auto"/>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2912,1</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2803,1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2730,5</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01 1 00 00000</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2912,1</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2803,1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2730,5</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01 1 05 00000</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2912,1</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2803,1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2730,5</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функций аппарата Администрации Трегубовского сельского поселения</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2912,1</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2803,1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2730,5</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2117,7</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2165,0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2165,0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Расходы на выплаты персоналу </w:t>
            </w:r>
            <w:r w:rsidRPr="00E20A9D">
              <w:rPr>
                <w:rFonts w:ascii="Times New Roman" w:hAnsi="Times New Roman" w:cs="Times New Roman"/>
                <w:b/>
                <w:bCs/>
                <w:sz w:val="24"/>
                <w:szCs w:val="24"/>
                <w:vertAlign w:val="subscript"/>
              </w:rPr>
              <w:lastRenderedPageBreak/>
              <w:t>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2117,7</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2165,0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2165,0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763,0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598,1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525,5</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763,0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598,1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525,5</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бюджетные ассигнования</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31,4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Уплата налогов, сборов и иных платежей</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850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31,4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132,0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123,8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123,8</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Возмещение затрат по содержанию штатных единиц, осуществляющих  переданные отдельные государственные  полномочия области по организации деятельности по сбору (в том числе по раздельному сбору), транспортированию, обработке, утилизации, обезвреживанию,</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 захоронению  твёрдых коммунальных отходов</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123,3</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123,3</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123,3</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117,3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117,3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117,3</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117,3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117,3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117,3</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w:t>
            </w:r>
            <w:r w:rsidRPr="00E20A9D">
              <w:rPr>
                <w:rFonts w:ascii="Times New Roman" w:hAnsi="Times New Roman" w:cs="Times New Roman"/>
                <w:b/>
                <w:bCs/>
                <w:sz w:val="24"/>
                <w:szCs w:val="24"/>
                <w:vertAlign w:val="subscript"/>
              </w:rPr>
              <w:lastRenderedPageBreak/>
              <w:t>правонарушениях, предусмотренных соответствующими статьями областного законодательства</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12 0 00 70650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12 0 00 70650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12 0 00 70650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06</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46,9</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45,7</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45,7</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06</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46,9</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45,7</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45,7</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Межбюджетные трансферты на осуществление переданных полномочий по внешнему финансовому контролю </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06</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12 0 00 20190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46,9</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45,7</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45,7</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Межбюджетные трансферты</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06</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12 0 00 20190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46,9</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45,7</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45,7</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межбюджетные трансферты</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06</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12 0 00 20190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46,9</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45,7</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45,7</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Резервные фонды</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11</w:t>
            </w:r>
          </w:p>
        </w:tc>
        <w:tc>
          <w:tcPr>
            <w:tcW w:w="1701"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11</w:t>
            </w:r>
          </w:p>
        </w:tc>
        <w:tc>
          <w:tcPr>
            <w:tcW w:w="1701"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01 0 00 20150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бюджетные ассигнования</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11</w:t>
            </w:r>
          </w:p>
        </w:tc>
        <w:tc>
          <w:tcPr>
            <w:tcW w:w="1701"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01 0 00 20150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Резервные средства</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11</w:t>
            </w:r>
          </w:p>
        </w:tc>
        <w:tc>
          <w:tcPr>
            <w:tcW w:w="1701"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01 0 00 20150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870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Другие общегосударственные вопросы</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w:t>
            </w:r>
          </w:p>
        </w:tc>
        <w:tc>
          <w:tcPr>
            <w:tcW w:w="1701"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44,5</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w:t>
            </w:r>
          </w:p>
        </w:tc>
        <w:tc>
          <w:tcPr>
            <w:tcW w:w="1701"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44,5</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мероприятий, обеспечивающих содержание, управление и реализацию муниципального имущества</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w:t>
            </w:r>
          </w:p>
        </w:tc>
        <w:tc>
          <w:tcPr>
            <w:tcW w:w="1701"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01 0 01 00000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44,5</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w:t>
            </w:r>
          </w:p>
        </w:tc>
        <w:tc>
          <w:tcPr>
            <w:tcW w:w="1701"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01 0 01 20010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44,5</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w:t>
            </w:r>
          </w:p>
        </w:tc>
        <w:tc>
          <w:tcPr>
            <w:tcW w:w="1701"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01 0 01 20010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44,5</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w:t>
            </w:r>
          </w:p>
        </w:tc>
        <w:tc>
          <w:tcPr>
            <w:tcW w:w="1701"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01 0 01 20010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44,5</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Национальная оборона </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567"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p>
        </w:tc>
        <w:tc>
          <w:tcPr>
            <w:tcW w:w="1701"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79,5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81,6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84,5</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Мобилизационная и вневойсковая подготовка</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567"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79,5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81,6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84,5</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567"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12 0 00 00000</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79,5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81,6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84,5</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Осуществление первичного воинского учета на </w:t>
            </w:r>
            <w:r w:rsidRPr="00E20A9D">
              <w:rPr>
                <w:rFonts w:ascii="Times New Roman" w:hAnsi="Times New Roman" w:cs="Times New Roman"/>
                <w:b/>
                <w:bCs/>
                <w:sz w:val="24"/>
                <w:szCs w:val="24"/>
                <w:vertAlign w:val="subscript"/>
              </w:rPr>
              <w:lastRenderedPageBreak/>
              <w:t>территориях, где отсутствуют военные комиссариаты</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02</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12 0 00 51180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79,5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81,6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84,5</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12 0 00 51180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79,5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81,6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84,5</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12 0 00 51180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79,5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81,6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84,5</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Национальная безопасность и правоохранительная деятельность</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104,5</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Обеспечение пожарной безопасности</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104,5</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104,5</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Проведение мероприятий по обеспечению первичных мер  пожарной безопасности в границах населенных пунктов поселения</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01 0 00 20030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104,5</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567"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w:t>
            </w:r>
          </w:p>
        </w:tc>
        <w:tc>
          <w:tcPr>
            <w:tcW w:w="1701"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01 0 00 20030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104,5</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567"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w:t>
            </w:r>
          </w:p>
        </w:tc>
        <w:tc>
          <w:tcPr>
            <w:tcW w:w="1701"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01 0 00 20030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104,5</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Национальная экономика</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p>
        </w:tc>
        <w:tc>
          <w:tcPr>
            <w:tcW w:w="1701"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2500,1</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1833,8</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2253,1</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Дорожное хозяйство (дорожные фонды)</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 </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2265,3</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1733,8</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2153,1</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2265,3</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1733,8</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2153,1</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Содержание улично-дорожной сети в состоянии, отвечающем нормативным требованиям и обеспечивающем безопасность дорожного движения</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01 0 02 00000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2265,3</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1733,8</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2153,1</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Финансовое обеспечение мероприятий по содержанию автомобильных дорог общего пользования местного значения </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675,8</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600,0</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675,8</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600,0</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675,8</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600,0</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мероприятий по ремонту автомобильных дорог общего пользования местного значения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164,5</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520,8</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840,1</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164,5</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520,8</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840,1</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164,5</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520,8</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840,1</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Софинансирование расходов по формированию </w:t>
            </w:r>
            <w:r w:rsidRPr="00E20A9D">
              <w:rPr>
                <w:rFonts w:ascii="Times New Roman" w:hAnsi="Times New Roman" w:cs="Times New Roman"/>
                <w:b/>
                <w:bCs/>
                <w:sz w:val="24"/>
                <w:szCs w:val="24"/>
                <w:vertAlign w:val="subscript"/>
              </w:rPr>
              <w:lastRenderedPageBreak/>
              <w:t>муниципального дорожного фонда поселения за счет средств дорожного фонда Новгородской области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01 0 02 </w:t>
            </w:r>
            <w:r w:rsidRPr="00E20A9D">
              <w:rPr>
                <w:rFonts w:ascii="Times New Roman" w:hAnsi="Times New Roman" w:cs="Times New Roman"/>
                <w:b/>
                <w:bCs/>
                <w:sz w:val="24"/>
                <w:szCs w:val="24"/>
                <w:vertAlign w:val="subscript"/>
                <w:lang w:val="en-US"/>
              </w:rPr>
              <w:t>S1520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72,0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36,0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36,0</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01 0 02 </w:t>
            </w:r>
            <w:r w:rsidRPr="00E20A9D">
              <w:rPr>
                <w:rFonts w:ascii="Times New Roman" w:hAnsi="Times New Roman" w:cs="Times New Roman"/>
                <w:b/>
                <w:bCs/>
                <w:sz w:val="24"/>
                <w:szCs w:val="24"/>
                <w:vertAlign w:val="subscript"/>
                <w:lang w:val="en-US"/>
              </w:rPr>
              <w:t>S1520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72,0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36,0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36,0</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01 0 02 </w:t>
            </w:r>
            <w:r w:rsidRPr="00E20A9D">
              <w:rPr>
                <w:rFonts w:ascii="Times New Roman" w:hAnsi="Times New Roman" w:cs="Times New Roman"/>
                <w:b/>
                <w:bCs/>
                <w:sz w:val="24"/>
                <w:szCs w:val="24"/>
                <w:vertAlign w:val="subscript"/>
                <w:lang w:val="en-US"/>
              </w:rPr>
              <w:t>S1520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72,0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36,0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36,0</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Расходы на формирование муниципального дорожного фонда поселения за счет средств дорожного фонда Новгородской области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1353,0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677,0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677,0</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1353,0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677,0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677,0</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1353,0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677,0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677,0</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Другие вопросы в области национальной экономики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234,8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100,0</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234,8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100,0</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229,8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90,0</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229,8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90,0</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229,8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90,0</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Проведение мероприятий по созданию условий для развития малого и среднего предпринимательства на территории Трегубовского сельского поселения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01 0 08 00000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10,00</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Осуществление полномочий по финансовой поддержке субъектов малого и среднего предпринимательства из средств бюджета поселения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10,00</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бюджетные ассигнования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10,00</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810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Жилищно-коммунальное хозяйство</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p>
        </w:tc>
        <w:tc>
          <w:tcPr>
            <w:tcW w:w="1701"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4457,1</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1718,4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1847,8</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Жилищное хозяйство</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109,1</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109,1</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Финансовое обеспечение прочих мероприятий по непрограммным направлениям </w:t>
            </w:r>
            <w:r w:rsidRPr="00E20A9D">
              <w:rPr>
                <w:rFonts w:ascii="Times New Roman" w:hAnsi="Times New Roman" w:cs="Times New Roman"/>
                <w:b/>
                <w:bCs/>
                <w:sz w:val="24"/>
                <w:szCs w:val="24"/>
                <w:vertAlign w:val="subscript"/>
              </w:rPr>
              <w:lastRenderedPageBreak/>
              <w:t>деятельности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109,1</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109,1</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109,1</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Коммунальное хозяйство</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69,4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69,4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Трегубовского сельского поселения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69,4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69,4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69,4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Благоустройство</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4278,6</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1718,4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1847,8</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4278,6</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1718,4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1847,8</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организации уличного освещения с учетом мероприятий по энергосбережению</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01 0 03 00000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2800,0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1218,4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1347,8</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мероприятий по организации уличного освещения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2800,0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1218,4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1347,8</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2800,0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1218,4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1347,8</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2800,0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1218,4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1347,8</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Организация благоустройства и озеленения территории, приведение в качественное состояние элементов благоустройства</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01 0 04 00000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1293,6</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500,0</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мероприятий по организации сбора и вывоза ТБО с территории поселения</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01 0 04 20090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154,2</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01 0 04 20090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154,2</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r>
      <w:tr w:rsidR="00E20A9D" w:rsidRPr="00E20A9D" w:rsidTr="00E20A9D">
        <w:trPr>
          <w:trHeight w:val="226"/>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01 0 04 20090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154,2</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r>
      <w:tr w:rsidR="00E20A9D" w:rsidRPr="00E20A9D" w:rsidTr="00E20A9D">
        <w:trPr>
          <w:trHeight w:val="226"/>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Проведение мероприятий по благоустройству территории, обустройству и содержанию мест массового отдыха в поселении</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01 0 04 20100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527,9</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450,0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450,0</w:t>
            </w:r>
          </w:p>
        </w:tc>
      </w:tr>
      <w:tr w:rsidR="00E20A9D" w:rsidRPr="00E20A9D" w:rsidTr="00E20A9D">
        <w:trPr>
          <w:trHeight w:val="226"/>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01 0 04 20100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527,9</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450,0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450,0</w:t>
            </w:r>
          </w:p>
        </w:tc>
      </w:tr>
      <w:tr w:rsidR="00E20A9D" w:rsidRPr="00E20A9D" w:rsidTr="00E20A9D">
        <w:trPr>
          <w:trHeight w:val="226"/>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01 0 04 20100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527,9</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450,0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450,0</w:t>
            </w:r>
          </w:p>
        </w:tc>
      </w:tr>
      <w:tr w:rsidR="00E20A9D" w:rsidRPr="00E20A9D" w:rsidTr="00E20A9D">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Финансовое обеспечение мероприятий по восстановлению (ремонту, благоустройству) воинских захоронений на территории поселения с установкой мемориальных знаков и нанесением имен погибших при защите Отечества на мемориальных сооружениях воинских захоронений</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01 0 04 </w:t>
            </w:r>
            <w:r w:rsidRPr="00E20A9D">
              <w:rPr>
                <w:rFonts w:ascii="Times New Roman" w:hAnsi="Times New Roman" w:cs="Times New Roman"/>
                <w:b/>
                <w:bCs/>
                <w:sz w:val="24"/>
                <w:szCs w:val="24"/>
                <w:vertAlign w:val="subscript"/>
                <w:lang w:val="en-US"/>
              </w:rPr>
              <w:t>L</w:t>
            </w:r>
            <w:r w:rsidRPr="00E20A9D">
              <w:rPr>
                <w:rFonts w:ascii="Times New Roman" w:hAnsi="Times New Roman" w:cs="Times New Roman"/>
                <w:b/>
                <w:bCs/>
                <w:sz w:val="24"/>
                <w:szCs w:val="24"/>
                <w:vertAlign w:val="subscript"/>
              </w:rPr>
              <w:t>299</w:t>
            </w:r>
            <w:r w:rsidRPr="00E20A9D">
              <w:rPr>
                <w:rFonts w:ascii="Times New Roman" w:hAnsi="Times New Roman" w:cs="Times New Roman"/>
                <w:b/>
                <w:bCs/>
                <w:sz w:val="24"/>
                <w:szCs w:val="24"/>
                <w:vertAlign w:val="subscript"/>
                <w:lang w:val="en-US"/>
              </w:rPr>
              <w:t>F</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611,5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w:t>
            </w:r>
          </w:p>
        </w:tc>
      </w:tr>
      <w:tr w:rsidR="00E20A9D" w:rsidRPr="00E20A9D" w:rsidTr="00E20A9D">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01 0 04 </w:t>
            </w:r>
            <w:r w:rsidRPr="00E20A9D">
              <w:rPr>
                <w:rFonts w:ascii="Times New Roman" w:hAnsi="Times New Roman" w:cs="Times New Roman"/>
                <w:b/>
                <w:bCs/>
                <w:sz w:val="24"/>
                <w:szCs w:val="24"/>
                <w:vertAlign w:val="subscript"/>
                <w:lang w:val="en-US"/>
              </w:rPr>
              <w:t>L</w:t>
            </w:r>
            <w:r w:rsidRPr="00E20A9D">
              <w:rPr>
                <w:rFonts w:ascii="Times New Roman" w:hAnsi="Times New Roman" w:cs="Times New Roman"/>
                <w:b/>
                <w:bCs/>
                <w:sz w:val="24"/>
                <w:szCs w:val="24"/>
                <w:vertAlign w:val="subscript"/>
              </w:rPr>
              <w:t>299</w:t>
            </w:r>
            <w:r w:rsidRPr="00E20A9D">
              <w:rPr>
                <w:rFonts w:ascii="Times New Roman" w:hAnsi="Times New Roman" w:cs="Times New Roman"/>
                <w:b/>
                <w:bCs/>
                <w:sz w:val="24"/>
                <w:szCs w:val="24"/>
                <w:vertAlign w:val="subscript"/>
                <w:lang w:val="en-US"/>
              </w:rPr>
              <w:t>F</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611,5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w:t>
            </w:r>
          </w:p>
        </w:tc>
      </w:tr>
      <w:tr w:rsidR="00E20A9D" w:rsidRPr="00E20A9D" w:rsidTr="00E20A9D">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01 0 04 </w:t>
            </w:r>
            <w:r w:rsidRPr="00E20A9D">
              <w:rPr>
                <w:rFonts w:ascii="Times New Roman" w:hAnsi="Times New Roman" w:cs="Times New Roman"/>
                <w:b/>
                <w:bCs/>
                <w:sz w:val="24"/>
                <w:szCs w:val="24"/>
                <w:vertAlign w:val="subscript"/>
                <w:lang w:val="en-US"/>
              </w:rPr>
              <w:t>L</w:t>
            </w:r>
            <w:r w:rsidRPr="00E20A9D">
              <w:rPr>
                <w:rFonts w:ascii="Times New Roman" w:hAnsi="Times New Roman" w:cs="Times New Roman"/>
                <w:b/>
                <w:bCs/>
                <w:sz w:val="24"/>
                <w:szCs w:val="24"/>
                <w:vertAlign w:val="subscript"/>
              </w:rPr>
              <w:t>299</w:t>
            </w:r>
            <w:r w:rsidRPr="00E20A9D">
              <w:rPr>
                <w:rFonts w:ascii="Times New Roman" w:hAnsi="Times New Roman" w:cs="Times New Roman"/>
                <w:b/>
                <w:bCs/>
                <w:sz w:val="24"/>
                <w:szCs w:val="24"/>
                <w:vertAlign w:val="subscript"/>
                <w:lang w:val="en-US"/>
              </w:rPr>
              <w:t>F</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611,5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w:t>
            </w:r>
          </w:p>
        </w:tc>
      </w:tr>
      <w:tr w:rsidR="00E20A9D" w:rsidRPr="00E20A9D" w:rsidTr="00E20A9D">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мероприятий по реализации проектов местных инициатив граждан в решении  вопросов местного значения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01 0 07 00000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185,0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мероприятий по поддержке реализации проектов территориальных общественных самоуправлений, включенных в муниципальные программы развития территорий, за счет средств областного бюджета</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01 0 07 7</w:t>
            </w:r>
            <w:r w:rsidRPr="00E20A9D">
              <w:rPr>
                <w:rFonts w:ascii="Times New Roman" w:hAnsi="Times New Roman" w:cs="Times New Roman"/>
                <w:b/>
                <w:bCs/>
                <w:sz w:val="24"/>
                <w:szCs w:val="24"/>
                <w:vertAlign w:val="subscript"/>
                <w:lang w:val="en-US"/>
              </w:rPr>
              <w:t>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51,5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01 0 07 7</w:t>
            </w:r>
            <w:r w:rsidRPr="00E20A9D">
              <w:rPr>
                <w:rFonts w:ascii="Times New Roman" w:hAnsi="Times New Roman" w:cs="Times New Roman"/>
                <w:b/>
                <w:bCs/>
                <w:sz w:val="24"/>
                <w:szCs w:val="24"/>
                <w:vertAlign w:val="subscript"/>
                <w:lang w:val="en-US"/>
              </w:rPr>
              <w:t>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51,5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01 0 07 7</w:t>
            </w:r>
            <w:r w:rsidRPr="00E20A9D">
              <w:rPr>
                <w:rFonts w:ascii="Times New Roman" w:hAnsi="Times New Roman" w:cs="Times New Roman"/>
                <w:b/>
                <w:bCs/>
                <w:sz w:val="24"/>
                <w:szCs w:val="24"/>
                <w:vertAlign w:val="subscript"/>
                <w:lang w:val="en-US"/>
              </w:rPr>
              <w:t>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51,5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Софинансирование мероприятий по реализации проектов территориальных общественных самоуправлений, включенных в муниципальные программы развития территорий, за счет средств бюджета поселения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01 0 07 </w:t>
            </w:r>
            <w:r w:rsidRPr="00E20A9D">
              <w:rPr>
                <w:rFonts w:ascii="Times New Roman" w:hAnsi="Times New Roman" w:cs="Times New Roman"/>
                <w:b/>
                <w:bCs/>
                <w:sz w:val="24"/>
                <w:szCs w:val="24"/>
                <w:vertAlign w:val="subscript"/>
                <w:lang w:val="en-US"/>
              </w:rPr>
              <w:t>S2090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23,5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01 0 07 </w:t>
            </w:r>
            <w:r w:rsidRPr="00E20A9D">
              <w:rPr>
                <w:rFonts w:ascii="Times New Roman" w:hAnsi="Times New Roman" w:cs="Times New Roman"/>
                <w:b/>
                <w:bCs/>
                <w:sz w:val="24"/>
                <w:szCs w:val="24"/>
                <w:vertAlign w:val="subscript"/>
                <w:lang w:val="en-US"/>
              </w:rPr>
              <w:t>S2090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23,5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01 0 07 </w:t>
            </w:r>
            <w:r w:rsidRPr="00E20A9D">
              <w:rPr>
                <w:rFonts w:ascii="Times New Roman" w:hAnsi="Times New Roman" w:cs="Times New Roman"/>
                <w:b/>
                <w:bCs/>
                <w:sz w:val="24"/>
                <w:szCs w:val="24"/>
                <w:vertAlign w:val="subscript"/>
                <w:lang w:val="en-US"/>
              </w:rPr>
              <w:t>S2090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23,5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Софинансирование мероприятий по благоустройству детских и спортивных объектов за счет средств бюджета поселения  в рамках реализации приоритетных проектов поддержки местных инициатив граждан </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01 0 07 </w:t>
            </w:r>
            <w:r w:rsidRPr="00E20A9D">
              <w:rPr>
                <w:rFonts w:ascii="Times New Roman" w:hAnsi="Times New Roman" w:cs="Times New Roman"/>
                <w:b/>
                <w:bCs/>
                <w:sz w:val="24"/>
                <w:szCs w:val="24"/>
                <w:vertAlign w:val="subscript"/>
                <w:lang w:val="en-US"/>
              </w:rPr>
              <w:t>S</w:t>
            </w:r>
            <w:r w:rsidRPr="00E20A9D">
              <w:rPr>
                <w:rFonts w:ascii="Times New Roman" w:hAnsi="Times New Roman" w:cs="Times New Roman"/>
                <w:b/>
                <w:bCs/>
                <w:sz w:val="24"/>
                <w:szCs w:val="24"/>
                <w:vertAlign w:val="subscript"/>
              </w:rPr>
              <w:t>526</w:t>
            </w:r>
            <w:r w:rsidRPr="00E20A9D">
              <w:rPr>
                <w:rFonts w:ascii="Times New Roman" w:hAnsi="Times New Roman" w:cs="Times New Roman"/>
                <w:b/>
                <w:bCs/>
                <w:sz w:val="24"/>
                <w:szCs w:val="24"/>
                <w:vertAlign w:val="subscript"/>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01 0 07 </w:t>
            </w:r>
            <w:r w:rsidRPr="00E20A9D">
              <w:rPr>
                <w:rFonts w:ascii="Times New Roman" w:hAnsi="Times New Roman" w:cs="Times New Roman"/>
                <w:b/>
                <w:bCs/>
                <w:sz w:val="24"/>
                <w:szCs w:val="24"/>
                <w:vertAlign w:val="subscript"/>
                <w:lang w:val="en-US"/>
              </w:rPr>
              <w:t>S</w:t>
            </w:r>
            <w:r w:rsidRPr="00E20A9D">
              <w:rPr>
                <w:rFonts w:ascii="Times New Roman" w:hAnsi="Times New Roman" w:cs="Times New Roman"/>
                <w:b/>
                <w:bCs/>
                <w:sz w:val="24"/>
                <w:szCs w:val="24"/>
                <w:vertAlign w:val="subscript"/>
              </w:rPr>
              <w:t>526</w:t>
            </w:r>
            <w:r w:rsidRPr="00E20A9D">
              <w:rPr>
                <w:rFonts w:ascii="Times New Roman" w:hAnsi="Times New Roman" w:cs="Times New Roman"/>
                <w:b/>
                <w:bCs/>
                <w:sz w:val="24"/>
                <w:szCs w:val="24"/>
                <w:vertAlign w:val="subscript"/>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01 0 07 </w:t>
            </w:r>
            <w:r w:rsidRPr="00E20A9D">
              <w:rPr>
                <w:rFonts w:ascii="Times New Roman" w:hAnsi="Times New Roman" w:cs="Times New Roman"/>
                <w:b/>
                <w:bCs/>
                <w:sz w:val="24"/>
                <w:szCs w:val="24"/>
                <w:vertAlign w:val="subscript"/>
                <w:lang w:val="en-US"/>
              </w:rPr>
              <w:t>S</w:t>
            </w:r>
            <w:r w:rsidRPr="00E20A9D">
              <w:rPr>
                <w:rFonts w:ascii="Times New Roman" w:hAnsi="Times New Roman" w:cs="Times New Roman"/>
                <w:b/>
                <w:bCs/>
                <w:sz w:val="24"/>
                <w:szCs w:val="24"/>
                <w:vertAlign w:val="subscript"/>
              </w:rPr>
              <w:t>526</w:t>
            </w:r>
            <w:r w:rsidRPr="00E20A9D">
              <w:rPr>
                <w:rFonts w:ascii="Times New Roman" w:hAnsi="Times New Roman" w:cs="Times New Roman"/>
                <w:b/>
                <w:bCs/>
                <w:sz w:val="24"/>
                <w:szCs w:val="24"/>
                <w:vertAlign w:val="subscript"/>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Образование </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31,5</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r>
      <w:tr w:rsidR="00E20A9D" w:rsidRPr="00E20A9D" w:rsidTr="00E20A9D">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Профессиональная подготовка, переподготовка и повышение квалификации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26,5</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Муниципальная программа «Создание </w:t>
            </w:r>
            <w:r w:rsidRPr="00E20A9D">
              <w:rPr>
                <w:rFonts w:ascii="Times New Roman" w:hAnsi="Times New Roman" w:cs="Times New Roman"/>
                <w:b/>
                <w:bCs/>
                <w:sz w:val="24"/>
                <w:szCs w:val="24"/>
                <w:vertAlign w:val="subscript"/>
              </w:rPr>
              <w:lastRenderedPageBreak/>
              <w:t>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26,5</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26,5</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26,5</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мероприятий по организации профессионального образования и дополнительного профессионального образования выборных лиц местного самоуправления, служащих и муниципальных служащих в органах местного самоуправления Новгородской области за счет средств областного бюджета</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01 1 05 72280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01 1 05 72280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01 1 05 72280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Молодежная политика</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75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мероприятий по работе с детьми и молодежью в поселении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856"/>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321"/>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Культура, кинематография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28,2</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Другие вопросы в области культуры, кинематографии </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28,2</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28,2</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мероприятий по увековечению памяти погибших при защите Отечества в годы Великой Отечественной войны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культурно - массовых, культурно - зрелищных и выставочных мероприятий</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19,2</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r>
      <w:tr w:rsidR="00E20A9D" w:rsidRPr="00E20A9D" w:rsidTr="00E20A9D">
        <w:trPr>
          <w:trHeight w:val="793"/>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19,2</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19,2</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Социальная политика</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75,6</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72,7</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72,7</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Пенсионное обеспечение</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75,6</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72,7</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72,7</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Непрограммные направления деятельности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75,6</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72,7</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72,7</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прочих мероприятий по непрограммным направлениям деятельности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75,6</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72,7</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72,7</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Социальное обеспечение и иные выплаты населению</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75,6</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72,7</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72,7</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Публичные нормативные социальные выплаты гражданам</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310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75,6</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72,7</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72,7</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Физическая культура и спорт</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Физическая культура  </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физкультурно-оздоровительных и спортивных мероприятий поселения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Средства массовой информации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Периодическая печать и издательства</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ВСЕГО РАСХОДОВ:</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10980,6</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7406,7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7885,7</w:t>
            </w:r>
          </w:p>
        </w:tc>
      </w:tr>
    </w:tbl>
    <w:p w:rsidR="00E20A9D" w:rsidRPr="00E20A9D" w:rsidRDefault="00E20A9D" w:rsidP="00E20A9D">
      <w:pPr>
        <w:pStyle w:val="12"/>
        <w:rPr>
          <w:rFonts w:ascii="Times New Roman" w:hAnsi="Times New Roman" w:cs="Times New Roman"/>
          <w:b/>
          <w:bCs/>
          <w:sz w:val="24"/>
          <w:szCs w:val="24"/>
          <w:vertAlign w:val="subscript"/>
        </w:rPr>
      </w:pPr>
    </w:p>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 Внести изменения в приложение № 7, изложив его в следующей редакции:</w:t>
      </w:r>
    </w:p>
    <w:p w:rsidR="00E20A9D" w:rsidRPr="00E20A9D" w:rsidRDefault="00E20A9D" w:rsidP="00E20A9D">
      <w:pPr>
        <w:pStyle w:val="12"/>
        <w:jc w:val="center"/>
        <w:rPr>
          <w:rFonts w:ascii="Times New Roman" w:hAnsi="Times New Roman" w:cs="Times New Roman"/>
          <w:b/>
          <w:bCs/>
          <w:sz w:val="24"/>
          <w:szCs w:val="24"/>
          <w:vertAlign w:val="subscript"/>
        </w:rPr>
      </w:pPr>
    </w:p>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E20A9D" w:rsidRPr="00E20A9D" w:rsidTr="00E20A9D">
        <w:tc>
          <w:tcPr>
            <w:tcW w:w="4248"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5323" w:type="dxa"/>
          </w:tcPr>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right"/>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Приложение № 7 к решению</w:t>
            </w:r>
          </w:p>
          <w:p w:rsidR="00E20A9D" w:rsidRPr="00E20A9D" w:rsidRDefault="00E20A9D" w:rsidP="00E20A9D">
            <w:pPr>
              <w:pStyle w:val="12"/>
              <w:jc w:val="right"/>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Совета депутатов Трегубовского сельского поселения «О бюджете Трегубовского</w:t>
            </w:r>
          </w:p>
          <w:p w:rsidR="00E20A9D" w:rsidRPr="00E20A9D" w:rsidRDefault="00E20A9D" w:rsidP="00E20A9D">
            <w:pPr>
              <w:pStyle w:val="12"/>
              <w:jc w:val="right"/>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 сельского поселения на 2019 год и плановый период 2020 и 2021 годов»</w:t>
            </w:r>
          </w:p>
          <w:p w:rsidR="00E20A9D" w:rsidRPr="00E20A9D" w:rsidRDefault="00E20A9D" w:rsidP="00E20A9D">
            <w:pPr>
              <w:pStyle w:val="12"/>
              <w:jc w:val="right"/>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от 24.12.2018  № 144</w:t>
            </w:r>
          </w:p>
        </w:tc>
      </w:tr>
    </w:tbl>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Ведомственная структура расходов бюджета</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Трегубовского сельского поселения</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 2019 год и плановый период 2020 – 2021 годов</w:t>
      </w:r>
    </w:p>
    <w:p w:rsidR="00E20A9D" w:rsidRPr="00E20A9D" w:rsidRDefault="00E20A9D" w:rsidP="00E20A9D">
      <w:pPr>
        <w:pStyle w:val="12"/>
        <w:rPr>
          <w:rFonts w:ascii="Times New Roman" w:hAnsi="Times New Roman" w:cs="Times New Roman"/>
          <w:b/>
          <w:bCs/>
          <w:sz w:val="24"/>
          <w:szCs w:val="24"/>
          <w:vertAlign w:val="subscript"/>
        </w:rPr>
      </w:pPr>
    </w:p>
    <w:tbl>
      <w:tblPr>
        <w:tblW w:w="10196" w:type="dxa"/>
        <w:tblInd w:w="-679" w:type="dxa"/>
        <w:tblLayout w:type="fixed"/>
        <w:tblCellMar>
          <w:left w:w="30" w:type="dxa"/>
          <w:right w:w="30" w:type="dxa"/>
        </w:tblCellMar>
        <w:tblLook w:val="0000" w:firstRow="0" w:lastRow="0" w:firstColumn="0" w:lastColumn="0" w:noHBand="0" w:noVBand="0"/>
      </w:tblPr>
      <w:tblGrid>
        <w:gridCol w:w="3403"/>
        <w:gridCol w:w="708"/>
        <w:gridCol w:w="567"/>
        <w:gridCol w:w="567"/>
        <w:gridCol w:w="1560"/>
        <w:gridCol w:w="567"/>
        <w:gridCol w:w="992"/>
        <w:gridCol w:w="992"/>
        <w:gridCol w:w="840"/>
      </w:tblGrid>
      <w:tr w:rsidR="00E20A9D" w:rsidRPr="00E20A9D" w:rsidTr="00E20A9D">
        <w:trPr>
          <w:trHeight w:val="413"/>
        </w:trPr>
        <w:tc>
          <w:tcPr>
            <w:tcW w:w="3403" w:type="dxa"/>
            <w:vMerge w:val="restart"/>
            <w:tcBorders>
              <w:top w:val="single" w:sz="2" w:space="0" w:color="000000"/>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Наименование</w:t>
            </w:r>
          </w:p>
        </w:tc>
        <w:tc>
          <w:tcPr>
            <w:tcW w:w="708" w:type="dxa"/>
            <w:tcBorders>
              <w:top w:val="single" w:sz="2" w:space="0" w:color="000000"/>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Ведомство</w:t>
            </w:r>
          </w:p>
        </w:tc>
        <w:tc>
          <w:tcPr>
            <w:tcW w:w="567" w:type="dxa"/>
            <w:vMerge w:val="restart"/>
            <w:tcBorders>
              <w:top w:val="single" w:sz="2" w:space="0" w:color="000000"/>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РЗ</w:t>
            </w:r>
          </w:p>
        </w:tc>
        <w:tc>
          <w:tcPr>
            <w:tcW w:w="567" w:type="dxa"/>
            <w:vMerge w:val="restart"/>
            <w:tcBorders>
              <w:top w:val="single" w:sz="2" w:space="0" w:color="000000"/>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w:t>
            </w:r>
          </w:p>
        </w:tc>
        <w:tc>
          <w:tcPr>
            <w:tcW w:w="1560" w:type="dxa"/>
            <w:vMerge w:val="restart"/>
            <w:tcBorders>
              <w:top w:val="single" w:sz="2" w:space="0" w:color="000000"/>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ЦСР</w:t>
            </w:r>
          </w:p>
        </w:tc>
        <w:tc>
          <w:tcPr>
            <w:tcW w:w="567" w:type="dxa"/>
            <w:vMerge w:val="restart"/>
            <w:tcBorders>
              <w:top w:val="single" w:sz="2" w:space="0" w:color="000000"/>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ВР</w:t>
            </w:r>
          </w:p>
        </w:tc>
        <w:tc>
          <w:tcPr>
            <w:tcW w:w="2824" w:type="dxa"/>
            <w:gridSpan w:val="3"/>
            <w:tcBorders>
              <w:top w:val="single" w:sz="2" w:space="0" w:color="000000"/>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Сумма</w:t>
            </w:r>
          </w:p>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 (тыс. рублей)</w:t>
            </w:r>
          </w:p>
        </w:tc>
      </w:tr>
      <w:tr w:rsidR="00E20A9D" w:rsidRPr="00E20A9D" w:rsidTr="00E20A9D">
        <w:trPr>
          <w:trHeight w:val="412"/>
        </w:trPr>
        <w:tc>
          <w:tcPr>
            <w:tcW w:w="3403" w:type="dxa"/>
            <w:vMerge/>
            <w:tcBorders>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708" w:type="dxa"/>
            <w:tcBorders>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vMerge/>
            <w:tcBorders>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vMerge/>
            <w:tcBorders>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560" w:type="dxa"/>
            <w:vMerge/>
            <w:tcBorders>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vMerge/>
            <w:tcBorders>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2019</w:t>
            </w:r>
          </w:p>
        </w:tc>
        <w:tc>
          <w:tcPr>
            <w:tcW w:w="992" w:type="dxa"/>
            <w:tcBorders>
              <w:top w:val="single" w:sz="2" w:space="0" w:color="000000"/>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2020</w:t>
            </w:r>
          </w:p>
        </w:tc>
        <w:tc>
          <w:tcPr>
            <w:tcW w:w="840" w:type="dxa"/>
            <w:tcBorders>
              <w:top w:val="single" w:sz="2" w:space="0" w:color="000000"/>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2021</w:t>
            </w:r>
          </w:p>
        </w:tc>
      </w:tr>
      <w:tr w:rsidR="00E20A9D" w:rsidRPr="00E20A9D" w:rsidTr="00E20A9D">
        <w:trPr>
          <w:trHeight w:val="240"/>
        </w:trPr>
        <w:tc>
          <w:tcPr>
            <w:tcW w:w="3403" w:type="dxa"/>
            <w:tcBorders>
              <w:top w:val="single" w:sz="6" w:space="0" w:color="auto"/>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АДМИНИСТРАЦИЯ ТРЕГУБОВСКОГО СЕЛЬСКОГО ПОСЕЛЕНИЯ</w:t>
            </w:r>
          </w:p>
        </w:tc>
        <w:tc>
          <w:tcPr>
            <w:tcW w:w="708" w:type="dxa"/>
            <w:tcBorders>
              <w:top w:val="single" w:sz="6" w:space="0" w:color="auto"/>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6" w:space="0" w:color="auto"/>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p>
        </w:tc>
        <w:tc>
          <w:tcPr>
            <w:tcW w:w="1560" w:type="dxa"/>
            <w:tcBorders>
              <w:top w:val="single" w:sz="6" w:space="0" w:color="auto"/>
              <w:left w:val="single" w:sz="4" w:space="0" w:color="auto"/>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567" w:type="dxa"/>
            <w:tcBorders>
              <w:top w:val="single" w:sz="6" w:space="0" w:color="auto"/>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6" w:space="0" w:color="auto"/>
              <w:left w:val="single" w:sz="2" w:space="0" w:color="000000"/>
              <w:bottom w:val="single" w:sz="2" w:space="0" w:color="000000"/>
              <w:right w:val="single" w:sz="4"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10980,6</w:t>
            </w:r>
          </w:p>
        </w:tc>
        <w:tc>
          <w:tcPr>
            <w:tcW w:w="992" w:type="dxa"/>
            <w:tcBorders>
              <w:top w:val="single" w:sz="6" w:space="0" w:color="auto"/>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7406,7</w:t>
            </w:r>
          </w:p>
        </w:tc>
        <w:tc>
          <w:tcPr>
            <w:tcW w:w="840" w:type="dxa"/>
            <w:tcBorders>
              <w:top w:val="single" w:sz="6" w:space="0" w:color="auto"/>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7885,7</w:t>
            </w:r>
          </w:p>
        </w:tc>
      </w:tr>
      <w:tr w:rsidR="00E20A9D" w:rsidRPr="00E20A9D" w:rsidTr="00E20A9D">
        <w:trPr>
          <w:trHeight w:val="240"/>
        </w:trPr>
        <w:tc>
          <w:tcPr>
            <w:tcW w:w="3403" w:type="dxa"/>
            <w:tcBorders>
              <w:top w:val="single" w:sz="6" w:space="0" w:color="auto"/>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Общегосударственные вопросы</w:t>
            </w:r>
          </w:p>
        </w:tc>
        <w:tc>
          <w:tcPr>
            <w:tcW w:w="708" w:type="dxa"/>
            <w:tcBorders>
              <w:top w:val="single" w:sz="6" w:space="0" w:color="auto"/>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6" w:space="0" w:color="auto"/>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6" w:space="0" w:color="auto"/>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p>
        </w:tc>
        <w:tc>
          <w:tcPr>
            <w:tcW w:w="1560" w:type="dxa"/>
            <w:tcBorders>
              <w:top w:val="single" w:sz="6" w:space="0" w:color="auto"/>
              <w:left w:val="single" w:sz="4" w:space="0" w:color="auto"/>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567" w:type="dxa"/>
            <w:tcBorders>
              <w:top w:val="single" w:sz="6" w:space="0" w:color="auto"/>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6" w:space="0" w:color="auto"/>
              <w:left w:val="single" w:sz="2" w:space="0" w:color="000000"/>
              <w:bottom w:val="single" w:sz="2" w:space="0" w:color="000000"/>
              <w:right w:val="single" w:sz="4"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3693,7</w:t>
            </w:r>
          </w:p>
        </w:tc>
        <w:tc>
          <w:tcPr>
            <w:tcW w:w="992" w:type="dxa"/>
            <w:tcBorders>
              <w:top w:val="single" w:sz="6" w:space="0" w:color="auto"/>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3611,2</w:t>
            </w:r>
          </w:p>
        </w:tc>
        <w:tc>
          <w:tcPr>
            <w:tcW w:w="840" w:type="dxa"/>
            <w:tcBorders>
              <w:top w:val="single" w:sz="6" w:space="0" w:color="auto"/>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3538,6</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Функционирование высшего </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должностного лица субъекта Российской Федерации и  муниципального образования</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560"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548,2</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578,6</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578,6</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560"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548,2</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578,6</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578,6</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560"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01 1 00 00000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548,2</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578,6</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578,6</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560"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01 1 05 00000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548,2</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578,6</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578,6</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функций Главы Трегубовского сельского поселения</w:t>
            </w:r>
          </w:p>
        </w:tc>
        <w:tc>
          <w:tcPr>
            <w:tcW w:w="708"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56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01 1 05 20160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548,2</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578,6</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578,6</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Расходы на выплаты персоналу в целях </w:t>
            </w:r>
            <w:r w:rsidRPr="00E20A9D">
              <w:rPr>
                <w:rFonts w:ascii="Times New Roman" w:hAnsi="Times New Roman" w:cs="Times New Roman"/>
                <w:b/>
                <w:bCs/>
                <w:sz w:val="24"/>
                <w:szCs w:val="24"/>
                <w:vertAlign w:val="subscript"/>
              </w:rPr>
              <w:lastRenderedPageBreak/>
              <w:t xml:space="preserve">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343</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56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01 1 05 20160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548,2</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578,6</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578,6</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Расходы на выплаты персоналу государственных (муниципальных) органов</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p w:rsidR="00E20A9D" w:rsidRPr="00E20A9D" w:rsidRDefault="00E20A9D" w:rsidP="00E20A9D">
            <w:pPr>
              <w:pStyle w:val="12"/>
              <w:rPr>
                <w:rFonts w:ascii="Times New Roman" w:hAnsi="Times New Roman" w:cs="Times New Roman"/>
                <w:b/>
                <w:bCs/>
                <w:sz w:val="24"/>
                <w:szCs w:val="24"/>
                <w:vertAlign w:val="subscript"/>
              </w:rPr>
            </w:pPr>
          </w:p>
        </w:tc>
        <w:tc>
          <w:tcPr>
            <w:tcW w:w="1560"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01 1 05 20160</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548,2</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578,6</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578,6</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Функционирование Правительства Российской Федерации, высших исполнительных</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органов государственной власти субъектов Российской  Федерации, местных администраций</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4" w:space="0" w:color="auto"/>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60"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3044,1</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2926,9</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2854,3</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4" w:space="0" w:color="auto"/>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60"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2912,1</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2803,1</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2730,5</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60"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01 1 00 00000</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2912,1</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2803,1</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2730,5</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60"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01 1 05 00000</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2912,1</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2803,1</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2730,5</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функций аппарата Администрации Трегубовского сельского поселения</w:t>
            </w:r>
          </w:p>
        </w:tc>
        <w:tc>
          <w:tcPr>
            <w:tcW w:w="708"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2912,1</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2803,1</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2730,5</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2117,7</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2165,0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2165,0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Расходы на выплаты персоналу государственных (муниципальных) органов</w:t>
            </w:r>
          </w:p>
        </w:tc>
        <w:tc>
          <w:tcPr>
            <w:tcW w:w="708"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2117,7</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2165,0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2165,0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763,0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598,1</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525,5</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763,0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598,1</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525,5</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бюджетные ассигнования</w:t>
            </w:r>
          </w:p>
        </w:tc>
        <w:tc>
          <w:tcPr>
            <w:tcW w:w="708"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31,4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40,0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Уплата налогов, сборов и иных платежей</w:t>
            </w:r>
          </w:p>
        </w:tc>
        <w:tc>
          <w:tcPr>
            <w:tcW w:w="708"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850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31,4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40,0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Непрограммные направления деятельности</w:t>
            </w:r>
          </w:p>
        </w:tc>
        <w:tc>
          <w:tcPr>
            <w:tcW w:w="708"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132,0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123,8</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123,8</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8,2</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Расходы на выплаты персоналу в целях </w:t>
            </w:r>
            <w:r w:rsidRPr="00E20A9D">
              <w:rPr>
                <w:rFonts w:ascii="Times New Roman" w:hAnsi="Times New Roman" w:cs="Times New Roman"/>
                <w:b/>
                <w:bCs/>
                <w:sz w:val="24"/>
                <w:szCs w:val="24"/>
                <w:vertAlign w:val="subscript"/>
              </w:rPr>
              <w:lastRenderedPageBreak/>
              <w:t xml:space="preserve">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7,8</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Расходы на выплаты персоналу государственных (муниципальных) органов</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7,8</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Возмещение затрат по содержанию штатных единиц, осуществляющих  переданные отдельные государственные  полномочия области по организации деятельности по сбору (в том числе по раздельному сбору), транспортированию, обработке, утилизации, обезвреживанию,</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 захоронению  твёрдых коммунальных отходов</w:t>
            </w:r>
          </w:p>
        </w:tc>
        <w:tc>
          <w:tcPr>
            <w:tcW w:w="708"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123,3</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123,3</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123,3</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117,3</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117,3</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117,3</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Расходы на выплаты персоналу государственных (муниципальных) органов</w:t>
            </w:r>
          </w:p>
        </w:tc>
        <w:tc>
          <w:tcPr>
            <w:tcW w:w="708"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117,3</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117,3</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117,3</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708"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12 0 00 70650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12 0 00 70650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12 0 00 70650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06</w:t>
            </w:r>
          </w:p>
        </w:tc>
        <w:tc>
          <w:tcPr>
            <w:tcW w:w="156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46,9</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45,7</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45,7</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Непрограммные направления деятельности</w:t>
            </w:r>
          </w:p>
        </w:tc>
        <w:tc>
          <w:tcPr>
            <w:tcW w:w="708"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06</w:t>
            </w:r>
          </w:p>
        </w:tc>
        <w:tc>
          <w:tcPr>
            <w:tcW w:w="156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46,9</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45,7</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45,7</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Межбюджетные трансферты на </w:t>
            </w:r>
            <w:r w:rsidRPr="00E20A9D">
              <w:rPr>
                <w:rFonts w:ascii="Times New Roman" w:hAnsi="Times New Roman" w:cs="Times New Roman"/>
                <w:b/>
                <w:bCs/>
                <w:sz w:val="24"/>
                <w:szCs w:val="24"/>
                <w:vertAlign w:val="subscript"/>
              </w:rPr>
              <w:lastRenderedPageBreak/>
              <w:t xml:space="preserve">осуществление переданных полномочий по внешнему финансовому контролю </w:t>
            </w:r>
          </w:p>
        </w:tc>
        <w:tc>
          <w:tcPr>
            <w:tcW w:w="708"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343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06</w:t>
            </w:r>
          </w:p>
        </w:tc>
        <w:tc>
          <w:tcPr>
            <w:tcW w:w="156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12 0 00 20190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46,9</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45,7</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45,7</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Межбюджетные трансферты</w:t>
            </w:r>
          </w:p>
        </w:tc>
        <w:tc>
          <w:tcPr>
            <w:tcW w:w="708"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06</w:t>
            </w:r>
          </w:p>
        </w:tc>
        <w:tc>
          <w:tcPr>
            <w:tcW w:w="156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12 0 00 20190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46,9</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45,7</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45,7</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межбюджетные трансферты</w:t>
            </w:r>
          </w:p>
        </w:tc>
        <w:tc>
          <w:tcPr>
            <w:tcW w:w="708"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06</w:t>
            </w:r>
          </w:p>
        </w:tc>
        <w:tc>
          <w:tcPr>
            <w:tcW w:w="156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12 0 00 20190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46,9</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45,7</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45,7</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Резервные фонды</w:t>
            </w:r>
          </w:p>
        </w:tc>
        <w:tc>
          <w:tcPr>
            <w:tcW w:w="708"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w:t>
            </w:r>
          </w:p>
        </w:tc>
        <w:tc>
          <w:tcPr>
            <w:tcW w:w="156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11</w:t>
            </w:r>
          </w:p>
        </w:tc>
        <w:tc>
          <w:tcPr>
            <w:tcW w:w="1560"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11</w:t>
            </w:r>
          </w:p>
        </w:tc>
        <w:tc>
          <w:tcPr>
            <w:tcW w:w="1560"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01 0 00 20150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бюджетные ассигнования</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11</w:t>
            </w:r>
          </w:p>
        </w:tc>
        <w:tc>
          <w:tcPr>
            <w:tcW w:w="1560"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01 0 00 20150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800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Резервные средства</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11</w:t>
            </w:r>
          </w:p>
        </w:tc>
        <w:tc>
          <w:tcPr>
            <w:tcW w:w="1560"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01 0 00 20150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870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Другие общегосударственные вопросы</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w:t>
            </w:r>
          </w:p>
        </w:tc>
        <w:tc>
          <w:tcPr>
            <w:tcW w:w="1560"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44,5</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w:t>
            </w:r>
          </w:p>
        </w:tc>
        <w:tc>
          <w:tcPr>
            <w:tcW w:w="1560"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44,5</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мероприятий, обеспечивающих содержание, управление и реализацию муниципального имущества</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w:t>
            </w:r>
          </w:p>
        </w:tc>
        <w:tc>
          <w:tcPr>
            <w:tcW w:w="1560"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01 0 01 00000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44,5</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w:t>
            </w:r>
          </w:p>
        </w:tc>
        <w:tc>
          <w:tcPr>
            <w:tcW w:w="1560"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01 0 01 20010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44,5</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w:t>
            </w:r>
          </w:p>
        </w:tc>
        <w:tc>
          <w:tcPr>
            <w:tcW w:w="1560"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01 0 01 20010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44,5</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w:t>
            </w:r>
          </w:p>
        </w:tc>
        <w:tc>
          <w:tcPr>
            <w:tcW w:w="1560"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01 0 01 20010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44,5</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Национальная оборона </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p>
        </w:tc>
        <w:tc>
          <w:tcPr>
            <w:tcW w:w="1560"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79,5</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81,6</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84,5</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Мобилизационная и вневойсковая подготовка</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60"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79,5</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81,6</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84,5</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Непрограммные направления деятельности</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60"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79,5</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81,6</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84,5</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Осуществление первичного воинского учета на территориях, где отсутствуют военные комиссариаты</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60"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12 0 00 51180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79,5</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81,6</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84,5</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567"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60"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12 0 00 51180</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79,5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81,6</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84,5</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Расходы на выплаты персоналу государственных (муниципальных) органов</w:t>
            </w:r>
          </w:p>
        </w:tc>
        <w:tc>
          <w:tcPr>
            <w:tcW w:w="708"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567"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60"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12 0 00 51180</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79,5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81,6</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84,5</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Национальная безопасность и правоохранительная деятельность</w:t>
            </w:r>
          </w:p>
        </w:tc>
        <w:tc>
          <w:tcPr>
            <w:tcW w:w="708"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567"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p>
        </w:tc>
        <w:tc>
          <w:tcPr>
            <w:tcW w:w="1560"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104,5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Обеспечение пожарной безопасности</w:t>
            </w:r>
          </w:p>
        </w:tc>
        <w:tc>
          <w:tcPr>
            <w:tcW w:w="708"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w:t>
            </w:r>
          </w:p>
        </w:tc>
        <w:tc>
          <w:tcPr>
            <w:tcW w:w="156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104,5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w:t>
            </w:r>
          </w:p>
        </w:tc>
        <w:tc>
          <w:tcPr>
            <w:tcW w:w="156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104,5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Проведение мероприятий по обеспечению первичных мер  пожарной безопасности в границах населенных пунктов поселения</w:t>
            </w:r>
          </w:p>
        </w:tc>
        <w:tc>
          <w:tcPr>
            <w:tcW w:w="708"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w:t>
            </w:r>
          </w:p>
        </w:tc>
        <w:tc>
          <w:tcPr>
            <w:tcW w:w="156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01 0 00 20030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104,5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w:t>
            </w:r>
          </w:p>
        </w:tc>
        <w:tc>
          <w:tcPr>
            <w:tcW w:w="156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01 0 00 20030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104,5</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w:t>
            </w:r>
          </w:p>
        </w:tc>
        <w:tc>
          <w:tcPr>
            <w:tcW w:w="156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01 0 00 20030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104,5</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Национальная экономика</w:t>
            </w:r>
          </w:p>
        </w:tc>
        <w:tc>
          <w:tcPr>
            <w:tcW w:w="708"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56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2500,1</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1833,8</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2253,1</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Дорожное хозяйство (дорожные фонды)</w:t>
            </w:r>
          </w:p>
        </w:tc>
        <w:tc>
          <w:tcPr>
            <w:tcW w:w="708"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56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2265,3</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1733,8</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2153,1</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2265,3</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1733,8</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2153,1</w:t>
            </w:r>
          </w:p>
        </w:tc>
      </w:tr>
      <w:tr w:rsidR="00E20A9D" w:rsidRPr="00E20A9D" w:rsidTr="00E20A9D">
        <w:trPr>
          <w:trHeight w:val="238"/>
        </w:trPr>
        <w:tc>
          <w:tcPr>
            <w:tcW w:w="3403"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Содержание улично-дорожной сети в состоянии, отвечающем нормативным требованиям и обеспечивающем безопасность дорожного движения</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01 0 02 00000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2265,3</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1733,8</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2153,1</w:t>
            </w:r>
          </w:p>
        </w:tc>
      </w:tr>
      <w:tr w:rsidR="00E20A9D" w:rsidRPr="00E20A9D" w:rsidTr="00E20A9D">
        <w:trPr>
          <w:trHeight w:val="238"/>
        </w:trPr>
        <w:tc>
          <w:tcPr>
            <w:tcW w:w="3403"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Финансовое обеспечение мероприятий по содержанию автомобильных дорог общего пользования местного значения </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01 0 02 20040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675,8</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600,0</w:t>
            </w:r>
          </w:p>
        </w:tc>
      </w:tr>
      <w:tr w:rsidR="00E20A9D" w:rsidRPr="00E20A9D" w:rsidTr="00E20A9D">
        <w:trPr>
          <w:trHeight w:val="238"/>
        </w:trPr>
        <w:tc>
          <w:tcPr>
            <w:tcW w:w="3403"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01 0 02 20040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675,8</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600,0</w:t>
            </w:r>
          </w:p>
        </w:tc>
      </w:tr>
      <w:tr w:rsidR="00E20A9D" w:rsidRPr="00E20A9D" w:rsidTr="00E20A9D">
        <w:trPr>
          <w:trHeight w:val="238"/>
        </w:trPr>
        <w:tc>
          <w:tcPr>
            <w:tcW w:w="3403"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01 0 02 20040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675,8</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600,0</w:t>
            </w:r>
          </w:p>
        </w:tc>
      </w:tr>
      <w:tr w:rsidR="00E20A9D" w:rsidRPr="00E20A9D" w:rsidTr="00E20A9D">
        <w:trPr>
          <w:trHeight w:val="238"/>
        </w:trPr>
        <w:tc>
          <w:tcPr>
            <w:tcW w:w="3403"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мероприятий по ремонту автомобильных дорог общего пользования местного значения</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01 0 02 20050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164,5</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520,8</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840,1</w:t>
            </w:r>
          </w:p>
        </w:tc>
      </w:tr>
      <w:tr w:rsidR="00E20A9D" w:rsidRPr="00E20A9D" w:rsidTr="00E20A9D">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164,5</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520,8</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840,1</w:t>
            </w:r>
          </w:p>
        </w:tc>
      </w:tr>
      <w:tr w:rsidR="00E20A9D" w:rsidRPr="00E20A9D" w:rsidTr="00E20A9D">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164,5</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520,8</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840,1</w:t>
            </w:r>
          </w:p>
        </w:tc>
      </w:tr>
      <w:tr w:rsidR="00E20A9D" w:rsidRPr="00E20A9D" w:rsidTr="00E20A9D">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Софинансирование расходов по формированию муниципального дорожного фонда поселения за счет средств дорожного фонда Новгородской области</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01 0 02 </w:t>
            </w:r>
            <w:r w:rsidRPr="00E20A9D">
              <w:rPr>
                <w:rFonts w:ascii="Times New Roman" w:hAnsi="Times New Roman" w:cs="Times New Roman"/>
                <w:b/>
                <w:bCs/>
                <w:sz w:val="24"/>
                <w:szCs w:val="24"/>
                <w:vertAlign w:val="subscript"/>
                <w:lang w:val="en-US"/>
              </w:rPr>
              <w:t>S1520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72,0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36,0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36,0</w:t>
            </w:r>
          </w:p>
        </w:tc>
      </w:tr>
      <w:tr w:rsidR="00E20A9D" w:rsidRPr="00E20A9D" w:rsidTr="00E20A9D">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01 0 02 </w:t>
            </w:r>
            <w:r w:rsidRPr="00E20A9D">
              <w:rPr>
                <w:rFonts w:ascii="Times New Roman" w:hAnsi="Times New Roman" w:cs="Times New Roman"/>
                <w:b/>
                <w:bCs/>
                <w:sz w:val="24"/>
                <w:szCs w:val="24"/>
                <w:vertAlign w:val="subscript"/>
                <w:lang w:val="en-US"/>
              </w:rPr>
              <w:t>S1520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72,0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36,0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36,0</w:t>
            </w:r>
          </w:p>
        </w:tc>
      </w:tr>
      <w:tr w:rsidR="00E20A9D" w:rsidRPr="00E20A9D" w:rsidTr="00E20A9D">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01 0 02 </w:t>
            </w:r>
            <w:r w:rsidRPr="00E20A9D">
              <w:rPr>
                <w:rFonts w:ascii="Times New Roman" w:hAnsi="Times New Roman" w:cs="Times New Roman"/>
                <w:b/>
                <w:bCs/>
                <w:sz w:val="24"/>
                <w:szCs w:val="24"/>
                <w:vertAlign w:val="subscript"/>
                <w:lang w:val="en-US"/>
              </w:rPr>
              <w:t>S1520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72,0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36,0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36,0</w:t>
            </w:r>
          </w:p>
        </w:tc>
      </w:tr>
      <w:tr w:rsidR="00E20A9D" w:rsidRPr="00E20A9D" w:rsidTr="00E20A9D">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Расходы на формирование муниципального дорожного фонда поселения за счет средств дорожного фонда Новгородской области</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1353,0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677,0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677,0</w:t>
            </w:r>
          </w:p>
        </w:tc>
      </w:tr>
      <w:tr w:rsidR="00E20A9D" w:rsidRPr="00E20A9D" w:rsidTr="00E20A9D">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Закупка товаров, работ и услуг для </w:t>
            </w:r>
            <w:r w:rsidRPr="00E20A9D">
              <w:rPr>
                <w:rFonts w:ascii="Times New Roman" w:hAnsi="Times New Roman" w:cs="Times New Roman"/>
                <w:b/>
                <w:bCs/>
                <w:sz w:val="24"/>
                <w:szCs w:val="24"/>
                <w:vertAlign w:val="subscript"/>
              </w:rPr>
              <w:lastRenderedPageBreak/>
              <w:t>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1353,0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677,0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677,0</w:t>
            </w:r>
          </w:p>
        </w:tc>
      </w:tr>
      <w:tr w:rsidR="00E20A9D" w:rsidRPr="00E20A9D" w:rsidTr="00E20A9D">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1353,0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677,0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677,0</w:t>
            </w:r>
          </w:p>
        </w:tc>
      </w:tr>
      <w:tr w:rsidR="00E20A9D" w:rsidRPr="00E20A9D" w:rsidTr="00E20A9D">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Другие вопросы в области национальной экономики</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234,8</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100,0</w:t>
            </w:r>
          </w:p>
        </w:tc>
      </w:tr>
      <w:tr w:rsidR="00E20A9D" w:rsidRPr="00E20A9D" w:rsidTr="00E20A9D">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234,8</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100,0</w:t>
            </w:r>
          </w:p>
        </w:tc>
      </w:tr>
      <w:tr w:rsidR="00E20A9D" w:rsidRPr="00E20A9D" w:rsidTr="00E20A9D">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229,8</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90,0</w:t>
            </w:r>
          </w:p>
        </w:tc>
      </w:tr>
      <w:tr w:rsidR="00E20A9D" w:rsidRPr="00E20A9D" w:rsidTr="00E20A9D">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229,8</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90,0</w:t>
            </w:r>
          </w:p>
        </w:tc>
      </w:tr>
      <w:tr w:rsidR="00E20A9D" w:rsidRPr="00E20A9D" w:rsidTr="00E20A9D">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229,8</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90,0</w:t>
            </w:r>
          </w:p>
        </w:tc>
      </w:tr>
      <w:tr w:rsidR="00E20A9D" w:rsidRPr="00E20A9D" w:rsidTr="00E20A9D">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Проведение мероприятий по созданию условий для развития малого и среднего предпринимательства на территории Трегубовского сельского поселения</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01 0 08 00000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10,00</w:t>
            </w:r>
          </w:p>
        </w:tc>
      </w:tr>
      <w:tr w:rsidR="00E20A9D" w:rsidRPr="00E20A9D" w:rsidTr="00E20A9D">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Осуществление полномочий по финансовой поддержке субъектов малого и среднего предпринимательства из средств бюджета поселения</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10,00</w:t>
            </w:r>
          </w:p>
        </w:tc>
      </w:tr>
      <w:tr w:rsidR="00E20A9D" w:rsidRPr="00E20A9D" w:rsidTr="00E20A9D">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бюджетные ассигнования</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10,00</w:t>
            </w:r>
          </w:p>
        </w:tc>
      </w:tr>
      <w:tr w:rsidR="00E20A9D" w:rsidRPr="00E20A9D" w:rsidTr="00E20A9D">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810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Жилищно-коммунальное хозяйство</w:t>
            </w:r>
          </w:p>
        </w:tc>
        <w:tc>
          <w:tcPr>
            <w:tcW w:w="708"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p>
        </w:tc>
        <w:tc>
          <w:tcPr>
            <w:tcW w:w="1560"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4457,1</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1718,4</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1847,8</w:t>
            </w:r>
          </w:p>
        </w:tc>
      </w:tr>
      <w:tr w:rsidR="00E20A9D" w:rsidRPr="00E20A9D" w:rsidTr="00E20A9D">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Жилищное хозяйство</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109,1</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Непрограммные направления деятельности</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109,1</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прочих мероприятий по непрограммным направлениям деятельности</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109,1</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109,1</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109,1</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Коммунальное хозяйство</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69,4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Непрограммные направления деятельности</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69,4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Осуществление отдельных переданных полномочий по решению вопроса местного значения по организации нецентрализованного холодного </w:t>
            </w:r>
            <w:r w:rsidRPr="00E20A9D">
              <w:rPr>
                <w:rFonts w:ascii="Times New Roman" w:hAnsi="Times New Roman" w:cs="Times New Roman"/>
                <w:b/>
                <w:bCs/>
                <w:sz w:val="24"/>
                <w:szCs w:val="24"/>
                <w:vertAlign w:val="subscript"/>
              </w:rPr>
              <w:lastRenderedPageBreak/>
              <w:t>водоснабжения на территории Трегубовского сельского поселения</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69,4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69,4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69,4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Благоустройство</w:t>
            </w:r>
          </w:p>
        </w:tc>
        <w:tc>
          <w:tcPr>
            <w:tcW w:w="708"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4278,6</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1718,4</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1847,8</w:t>
            </w:r>
          </w:p>
        </w:tc>
      </w:tr>
      <w:tr w:rsidR="00E20A9D" w:rsidRPr="00E20A9D" w:rsidTr="00E20A9D">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4278,6</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1718,4</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1847,8</w:t>
            </w:r>
          </w:p>
        </w:tc>
      </w:tr>
      <w:tr w:rsidR="00E20A9D" w:rsidRPr="00E20A9D" w:rsidTr="00E20A9D">
        <w:trPr>
          <w:trHeight w:val="238"/>
        </w:trPr>
        <w:tc>
          <w:tcPr>
            <w:tcW w:w="3403" w:type="dxa"/>
            <w:tcBorders>
              <w:top w:val="single" w:sz="2" w:space="0" w:color="000000"/>
              <w:left w:val="single" w:sz="2" w:space="0" w:color="000000"/>
              <w:bottom w:val="single" w:sz="2" w:space="0" w:color="000000"/>
              <w:right w:val="single" w:sz="2" w:space="0" w:color="000000"/>
            </w:tcBorders>
            <w:vAlign w:val="center"/>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организации уличного освещения с учетом мероприятий по энергосбережению</w:t>
            </w:r>
          </w:p>
        </w:tc>
        <w:tc>
          <w:tcPr>
            <w:tcW w:w="708"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01 0 03 00000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2800,0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1218,4</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1347,8</w:t>
            </w:r>
          </w:p>
        </w:tc>
      </w:tr>
      <w:tr w:rsidR="00E20A9D" w:rsidRPr="00E20A9D" w:rsidTr="00E20A9D">
        <w:trPr>
          <w:trHeight w:val="238"/>
        </w:trPr>
        <w:tc>
          <w:tcPr>
            <w:tcW w:w="340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мероприятий по организации уличного освещения</w:t>
            </w:r>
          </w:p>
        </w:tc>
        <w:tc>
          <w:tcPr>
            <w:tcW w:w="708"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01 0 03 20080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2800,0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1218,4</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1347,8</w:t>
            </w:r>
          </w:p>
        </w:tc>
      </w:tr>
      <w:tr w:rsidR="00E20A9D" w:rsidRPr="00E20A9D" w:rsidTr="00E20A9D">
        <w:trPr>
          <w:trHeight w:val="226"/>
        </w:trPr>
        <w:tc>
          <w:tcPr>
            <w:tcW w:w="3403"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01 0 03 20080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2800,0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1218,4</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1347,8</w:t>
            </w:r>
          </w:p>
        </w:tc>
      </w:tr>
      <w:tr w:rsidR="00E20A9D" w:rsidRPr="00E20A9D" w:rsidTr="00E20A9D">
        <w:trPr>
          <w:trHeight w:val="226"/>
        </w:trPr>
        <w:tc>
          <w:tcPr>
            <w:tcW w:w="3403"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01 0 03 20080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2800,0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1218,4</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1347,8</w:t>
            </w:r>
          </w:p>
        </w:tc>
      </w:tr>
      <w:tr w:rsidR="00E20A9D" w:rsidRPr="00E20A9D" w:rsidTr="00E20A9D">
        <w:trPr>
          <w:trHeight w:val="226"/>
        </w:trPr>
        <w:tc>
          <w:tcPr>
            <w:tcW w:w="3403" w:type="dxa"/>
            <w:tcBorders>
              <w:top w:val="single" w:sz="2" w:space="0" w:color="000000"/>
              <w:left w:val="single" w:sz="2" w:space="0" w:color="000000"/>
              <w:bottom w:val="single" w:sz="2" w:space="0" w:color="000000"/>
              <w:right w:val="single" w:sz="2" w:space="0" w:color="000000"/>
            </w:tcBorders>
            <w:vAlign w:val="center"/>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Организация благоустройства и озеленения территории, приведение в качественное состояние элементов благоустройства</w:t>
            </w:r>
          </w:p>
        </w:tc>
        <w:tc>
          <w:tcPr>
            <w:tcW w:w="708"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01 0 04 00000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1293,6</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500,0</w:t>
            </w:r>
          </w:p>
        </w:tc>
      </w:tr>
      <w:tr w:rsidR="00E20A9D" w:rsidRPr="00E20A9D" w:rsidTr="00E20A9D">
        <w:trPr>
          <w:trHeight w:val="226"/>
        </w:trPr>
        <w:tc>
          <w:tcPr>
            <w:tcW w:w="340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мероприятий по организации сбора и вывоза ТБО с территории поселения</w:t>
            </w:r>
          </w:p>
        </w:tc>
        <w:tc>
          <w:tcPr>
            <w:tcW w:w="708"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01 0 04 20090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154,2</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r>
      <w:tr w:rsidR="00E20A9D" w:rsidRPr="00E20A9D" w:rsidTr="00E20A9D">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01 0 04 20090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154,2</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r>
      <w:tr w:rsidR="00E20A9D" w:rsidRPr="00E20A9D" w:rsidTr="00E20A9D">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01 0 04 20090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154,2</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r>
      <w:tr w:rsidR="00E20A9D" w:rsidRPr="00E20A9D" w:rsidTr="00E20A9D">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Проведение мероприятий по благоустройству территории, обустройству и содержанию мест массового отдыха в поселении</w:t>
            </w:r>
          </w:p>
        </w:tc>
        <w:tc>
          <w:tcPr>
            <w:tcW w:w="708"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01 0 04 20100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527,9</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450,0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450,0</w:t>
            </w:r>
          </w:p>
        </w:tc>
      </w:tr>
      <w:tr w:rsidR="00E20A9D" w:rsidRPr="00E20A9D" w:rsidTr="00E20A9D">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01 0 04 20100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527,9</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450,0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450,0</w:t>
            </w:r>
          </w:p>
        </w:tc>
      </w:tr>
      <w:tr w:rsidR="00E20A9D" w:rsidRPr="00E20A9D" w:rsidTr="00E20A9D">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01 0 04 20100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527,9</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450,0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450,0</w:t>
            </w:r>
          </w:p>
        </w:tc>
      </w:tr>
      <w:tr w:rsidR="00E20A9D" w:rsidRPr="00E20A9D" w:rsidTr="00E20A9D">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мероприятий по восстановлению (ремонту, благоустройству) воинских захоронений на территории поселения с установкой мемориальных знаков и нанесением имен погибших при защите Отечества на мемориальных сооружениях воинских захоронений</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01 0 04 </w:t>
            </w:r>
            <w:r w:rsidRPr="00E20A9D">
              <w:rPr>
                <w:rFonts w:ascii="Times New Roman" w:hAnsi="Times New Roman" w:cs="Times New Roman"/>
                <w:b/>
                <w:bCs/>
                <w:sz w:val="24"/>
                <w:szCs w:val="24"/>
                <w:vertAlign w:val="subscript"/>
                <w:lang w:val="en-US"/>
              </w:rPr>
              <w:t>L</w:t>
            </w:r>
            <w:r w:rsidRPr="00E20A9D">
              <w:rPr>
                <w:rFonts w:ascii="Times New Roman" w:hAnsi="Times New Roman" w:cs="Times New Roman"/>
                <w:b/>
                <w:bCs/>
                <w:sz w:val="24"/>
                <w:szCs w:val="24"/>
                <w:vertAlign w:val="subscript"/>
              </w:rPr>
              <w:t>299</w:t>
            </w:r>
            <w:r w:rsidRPr="00E20A9D">
              <w:rPr>
                <w:rFonts w:ascii="Times New Roman" w:hAnsi="Times New Roman" w:cs="Times New Roman"/>
                <w:b/>
                <w:bCs/>
                <w:sz w:val="24"/>
                <w:szCs w:val="24"/>
                <w:vertAlign w:val="subscript"/>
                <w:lang w:val="en-US"/>
              </w:rPr>
              <w:t>F</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611,5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w:t>
            </w:r>
          </w:p>
        </w:tc>
      </w:tr>
      <w:tr w:rsidR="00E20A9D" w:rsidRPr="00E20A9D" w:rsidTr="00E20A9D">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01 0 04 </w:t>
            </w:r>
            <w:r w:rsidRPr="00E20A9D">
              <w:rPr>
                <w:rFonts w:ascii="Times New Roman" w:hAnsi="Times New Roman" w:cs="Times New Roman"/>
                <w:b/>
                <w:bCs/>
                <w:sz w:val="24"/>
                <w:szCs w:val="24"/>
                <w:vertAlign w:val="subscript"/>
                <w:lang w:val="en-US"/>
              </w:rPr>
              <w:t>L</w:t>
            </w:r>
            <w:r w:rsidRPr="00E20A9D">
              <w:rPr>
                <w:rFonts w:ascii="Times New Roman" w:hAnsi="Times New Roman" w:cs="Times New Roman"/>
                <w:b/>
                <w:bCs/>
                <w:sz w:val="24"/>
                <w:szCs w:val="24"/>
                <w:vertAlign w:val="subscript"/>
              </w:rPr>
              <w:t>299</w:t>
            </w:r>
            <w:r w:rsidRPr="00E20A9D">
              <w:rPr>
                <w:rFonts w:ascii="Times New Roman" w:hAnsi="Times New Roman" w:cs="Times New Roman"/>
                <w:b/>
                <w:bCs/>
                <w:sz w:val="24"/>
                <w:szCs w:val="24"/>
                <w:vertAlign w:val="subscript"/>
                <w:lang w:val="en-US"/>
              </w:rPr>
              <w:t>F</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611,5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w:t>
            </w:r>
          </w:p>
        </w:tc>
      </w:tr>
      <w:tr w:rsidR="00E20A9D" w:rsidRPr="00E20A9D" w:rsidTr="00E20A9D">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Иные закупки товаров, работ и услуг для обеспечения государственных </w:t>
            </w:r>
            <w:r w:rsidRPr="00E20A9D">
              <w:rPr>
                <w:rFonts w:ascii="Times New Roman" w:hAnsi="Times New Roman" w:cs="Times New Roman"/>
                <w:b/>
                <w:bCs/>
                <w:sz w:val="24"/>
                <w:szCs w:val="24"/>
                <w:vertAlign w:val="subscript"/>
              </w:rPr>
              <w:lastRenderedPageBreak/>
              <w:t>(муниципальных)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01 0 04 </w:t>
            </w:r>
            <w:r w:rsidRPr="00E20A9D">
              <w:rPr>
                <w:rFonts w:ascii="Times New Roman" w:hAnsi="Times New Roman" w:cs="Times New Roman"/>
                <w:b/>
                <w:bCs/>
                <w:sz w:val="24"/>
                <w:szCs w:val="24"/>
                <w:vertAlign w:val="subscript"/>
                <w:lang w:val="en-US"/>
              </w:rPr>
              <w:t>L</w:t>
            </w:r>
            <w:r w:rsidRPr="00E20A9D">
              <w:rPr>
                <w:rFonts w:ascii="Times New Roman" w:hAnsi="Times New Roman" w:cs="Times New Roman"/>
                <w:b/>
                <w:bCs/>
                <w:sz w:val="24"/>
                <w:szCs w:val="24"/>
                <w:vertAlign w:val="subscript"/>
              </w:rPr>
              <w:t>299</w:t>
            </w:r>
            <w:r w:rsidRPr="00E20A9D">
              <w:rPr>
                <w:rFonts w:ascii="Times New Roman" w:hAnsi="Times New Roman" w:cs="Times New Roman"/>
                <w:b/>
                <w:bCs/>
                <w:sz w:val="24"/>
                <w:szCs w:val="24"/>
                <w:vertAlign w:val="subscript"/>
                <w:lang w:val="en-US"/>
              </w:rPr>
              <w:t>F</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611,5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w:t>
            </w:r>
          </w:p>
        </w:tc>
      </w:tr>
      <w:tr w:rsidR="00E20A9D" w:rsidRPr="00E20A9D" w:rsidTr="00E20A9D">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Финансовое обеспечение мероприятий по реализации проектов местных инициатив граждан в решении  вопросов местного значения</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01 0 07 00000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185,0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мероприятий по поддержке реализации проектов территориальных общественных самоуправлений, включенных в муниципальные программы развития территорий, за счет средств областного бюджета</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01 0 07 7</w:t>
            </w:r>
            <w:r w:rsidRPr="00E20A9D">
              <w:rPr>
                <w:rFonts w:ascii="Times New Roman" w:hAnsi="Times New Roman" w:cs="Times New Roman"/>
                <w:b/>
                <w:bCs/>
                <w:sz w:val="24"/>
                <w:szCs w:val="24"/>
                <w:vertAlign w:val="subscript"/>
                <w:lang w:val="en-US"/>
              </w:rPr>
              <w:t>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51,5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01 0 07 7</w:t>
            </w:r>
            <w:r w:rsidRPr="00E20A9D">
              <w:rPr>
                <w:rFonts w:ascii="Times New Roman" w:hAnsi="Times New Roman" w:cs="Times New Roman"/>
                <w:b/>
                <w:bCs/>
                <w:sz w:val="24"/>
                <w:szCs w:val="24"/>
                <w:vertAlign w:val="subscript"/>
                <w:lang w:val="en-US"/>
              </w:rPr>
              <w:t>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51,5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01 0 07 7</w:t>
            </w:r>
            <w:r w:rsidRPr="00E20A9D">
              <w:rPr>
                <w:rFonts w:ascii="Times New Roman" w:hAnsi="Times New Roman" w:cs="Times New Roman"/>
                <w:b/>
                <w:bCs/>
                <w:sz w:val="24"/>
                <w:szCs w:val="24"/>
                <w:vertAlign w:val="subscript"/>
                <w:lang w:val="en-US"/>
              </w:rPr>
              <w:t>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51,5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Софинансирование мероприятий по реализации проектов территориальных общественных самоуправлений, включенных в муниципальные программы развития территорий, за счет средств бюджета поселения</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01 0 07 </w:t>
            </w:r>
            <w:r w:rsidRPr="00E20A9D">
              <w:rPr>
                <w:rFonts w:ascii="Times New Roman" w:hAnsi="Times New Roman" w:cs="Times New Roman"/>
                <w:b/>
                <w:bCs/>
                <w:sz w:val="24"/>
                <w:szCs w:val="24"/>
                <w:vertAlign w:val="subscript"/>
                <w:lang w:val="en-US"/>
              </w:rPr>
              <w:t>S2090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23,5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01 0 07 </w:t>
            </w:r>
            <w:r w:rsidRPr="00E20A9D">
              <w:rPr>
                <w:rFonts w:ascii="Times New Roman" w:hAnsi="Times New Roman" w:cs="Times New Roman"/>
                <w:b/>
                <w:bCs/>
                <w:sz w:val="24"/>
                <w:szCs w:val="24"/>
                <w:vertAlign w:val="subscript"/>
                <w:lang w:val="en-US"/>
              </w:rPr>
              <w:t>S2090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23,5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01 0 07 </w:t>
            </w:r>
            <w:r w:rsidRPr="00E20A9D">
              <w:rPr>
                <w:rFonts w:ascii="Times New Roman" w:hAnsi="Times New Roman" w:cs="Times New Roman"/>
                <w:b/>
                <w:bCs/>
                <w:sz w:val="24"/>
                <w:szCs w:val="24"/>
                <w:vertAlign w:val="subscript"/>
                <w:lang w:val="en-US"/>
              </w:rPr>
              <w:t>S2090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23,5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75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Софинансирование мероприятий по благоустройству детских и спортивных объектов за счет средств бюджета поселения  в рамках реализации приоритетных проектов поддержки местных инициатив граждан </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01 0 07 </w:t>
            </w:r>
            <w:r w:rsidRPr="00E20A9D">
              <w:rPr>
                <w:rFonts w:ascii="Times New Roman" w:hAnsi="Times New Roman" w:cs="Times New Roman"/>
                <w:b/>
                <w:bCs/>
                <w:sz w:val="24"/>
                <w:szCs w:val="24"/>
                <w:vertAlign w:val="subscript"/>
                <w:lang w:val="en-US"/>
              </w:rPr>
              <w:t>S</w:t>
            </w:r>
            <w:r w:rsidRPr="00E20A9D">
              <w:rPr>
                <w:rFonts w:ascii="Times New Roman" w:hAnsi="Times New Roman" w:cs="Times New Roman"/>
                <w:b/>
                <w:bCs/>
                <w:sz w:val="24"/>
                <w:szCs w:val="24"/>
                <w:vertAlign w:val="subscript"/>
              </w:rPr>
              <w:t>526</w:t>
            </w:r>
            <w:r w:rsidRPr="00E20A9D">
              <w:rPr>
                <w:rFonts w:ascii="Times New Roman" w:hAnsi="Times New Roman" w:cs="Times New Roman"/>
                <w:b/>
                <w:bCs/>
                <w:sz w:val="24"/>
                <w:szCs w:val="24"/>
                <w:vertAlign w:val="subscript"/>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01 0 07 </w:t>
            </w:r>
            <w:r w:rsidRPr="00E20A9D">
              <w:rPr>
                <w:rFonts w:ascii="Times New Roman" w:hAnsi="Times New Roman" w:cs="Times New Roman"/>
                <w:b/>
                <w:bCs/>
                <w:sz w:val="24"/>
                <w:szCs w:val="24"/>
                <w:vertAlign w:val="subscript"/>
                <w:lang w:val="en-US"/>
              </w:rPr>
              <w:t>S</w:t>
            </w:r>
            <w:r w:rsidRPr="00E20A9D">
              <w:rPr>
                <w:rFonts w:ascii="Times New Roman" w:hAnsi="Times New Roman" w:cs="Times New Roman"/>
                <w:b/>
                <w:bCs/>
                <w:sz w:val="24"/>
                <w:szCs w:val="24"/>
                <w:vertAlign w:val="subscript"/>
              </w:rPr>
              <w:t>526</w:t>
            </w:r>
            <w:r w:rsidRPr="00E20A9D">
              <w:rPr>
                <w:rFonts w:ascii="Times New Roman" w:hAnsi="Times New Roman" w:cs="Times New Roman"/>
                <w:b/>
                <w:bCs/>
                <w:sz w:val="24"/>
                <w:szCs w:val="24"/>
                <w:vertAlign w:val="subscript"/>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856"/>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01 0 07 </w:t>
            </w:r>
            <w:r w:rsidRPr="00E20A9D">
              <w:rPr>
                <w:rFonts w:ascii="Times New Roman" w:hAnsi="Times New Roman" w:cs="Times New Roman"/>
                <w:b/>
                <w:bCs/>
                <w:sz w:val="24"/>
                <w:szCs w:val="24"/>
                <w:vertAlign w:val="subscript"/>
                <w:lang w:val="en-US"/>
              </w:rPr>
              <w:t>S</w:t>
            </w:r>
            <w:r w:rsidRPr="00E20A9D">
              <w:rPr>
                <w:rFonts w:ascii="Times New Roman" w:hAnsi="Times New Roman" w:cs="Times New Roman"/>
                <w:b/>
                <w:bCs/>
                <w:sz w:val="24"/>
                <w:szCs w:val="24"/>
                <w:vertAlign w:val="subscript"/>
              </w:rPr>
              <w:t>526</w:t>
            </w:r>
            <w:r w:rsidRPr="00E20A9D">
              <w:rPr>
                <w:rFonts w:ascii="Times New Roman" w:hAnsi="Times New Roman" w:cs="Times New Roman"/>
                <w:b/>
                <w:bCs/>
                <w:sz w:val="24"/>
                <w:szCs w:val="24"/>
                <w:vertAlign w:val="subscript"/>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Образование </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31,5</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Профессиональная подготовка, переподготовка и повышение квалификации</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26,5</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26,5</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26,5</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Реализация мероприятий  подпрограммы </w:t>
            </w:r>
            <w:r w:rsidRPr="00E20A9D">
              <w:rPr>
                <w:rFonts w:ascii="Times New Roman" w:hAnsi="Times New Roman" w:cs="Times New Roman"/>
                <w:b/>
                <w:bCs/>
                <w:sz w:val="24"/>
                <w:szCs w:val="24"/>
                <w:vertAlign w:val="subscript"/>
              </w:rPr>
              <w:lastRenderedPageBreak/>
              <w:t>«Обеспечение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26,5</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793"/>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мероприятий по организации профессионального образования и дополнительного профессионального образования выборных лиц местного самоуправления, служащих и муниципальных служащих в органах местного самоуправления Новгородской области за счет средств областного бюджета</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01 1 05 72280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01 1 05 72280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01 1 05 72280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Молодежная политика</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мероприятий по работе с детьми и молодежью в поселении</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Культура, кинематография</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28,2</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Другие вопросы в области культуры, кинематографии </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28,2</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28,2</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мероприятий по увековечению памяти погибших при защите Отечества в годы Великой Отечественной войны</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Закупка товаров, работ и услуг для </w:t>
            </w:r>
            <w:r w:rsidRPr="00E20A9D">
              <w:rPr>
                <w:rFonts w:ascii="Times New Roman" w:hAnsi="Times New Roman" w:cs="Times New Roman"/>
                <w:b/>
                <w:bCs/>
                <w:sz w:val="24"/>
                <w:szCs w:val="24"/>
                <w:vertAlign w:val="subscript"/>
              </w:rPr>
              <w:lastRenderedPageBreak/>
              <w:t>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культурно - массовых, культурно - зрелищных и выставочных мероприятий</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19,2</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19,2</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19,2</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Социальная политика</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75,6</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72,7</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72,7</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Пенсионное обеспечение</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75,6</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72,7</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72,7</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Непрограммные направления деятельности</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75,6</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72,7</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72,7</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прочих мероприятий по непрограммным направлениям деятельности</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75,6</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72,7</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72,7</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Социальное обеспечение и иные выплаты населению</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75,6</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72,7</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72,7</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Публичные нормативные социальные выплаты гражданам</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310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75,6</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72,7</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72,7</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Физическая культура и спорт</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Физическая культура  </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физкультурно-оздоровительных и спортивных мероприятий поселения</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Средства массовой информации</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Периодическая печать и издательства</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840"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ВСЕГО РАСХОДОВ:</w:t>
            </w:r>
          </w:p>
        </w:tc>
        <w:tc>
          <w:tcPr>
            <w:tcW w:w="708"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10980,6</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7406,7</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7885,7</w:t>
            </w:r>
          </w:p>
        </w:tc>
      </w:tr>
    </w:tbl>
    <w:p w:rsidR="00E20A9D" w:rsidRPr="00E20A9D" w:rsidRDefault="00E20A9D" w:rsidP="00E20A9D">
      <w:pPr>
        <w:pStyle w:val="12"/>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 Внести изменения в приложение № 8, изложив его в следующей редакции:</w:t>
      </w:r>
    </w:p>
    <w:p w:rsidR="00E20A9D" w:rsidRPr="00E20A9D" w:rsidRDefault="00E20A9D" w:rsidP="00E20A9D">
      <w:pPr>
        <w:pStyle w:val="12"/>
        <w:jc w:val="center"/>
        <w:rPr>
          <w:rFonts w:ascii="Times New Roman" w:hAnsi="Times New Roman" w:cs="Times New Roman"/>
          <w:b/>
          <w:bCs/>
          <w:sz w:val="24"/>
          <w:szCs w:val="24"/>
          <w:vertAlign w:val="subscript"/>
        </w:rPr>
      </w:pPr>
    </w:p>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E20A9D" w:rsidRPr="00E20A9D" w:rsidTr="00E20A9D">
        <w:tc>
          <w:tcPr>
            <w:tcW w:w="4248"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5323" w:type="dxa"/>
          </w:tcPr>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right"/>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Приложение № 8 к решению</w:t>
            </w:r>
          </w:p>
          <w:p w:rsidR="00E20A9D" w:rsidRPr="00E20A9D" w:rsidRDefault="00E20A9D" w:rsidP="00E20A9D">
            <w:pPr>
              <w:pStyle w:val="12"/>
              <w:jc w:val="right"/>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Совета депутатов Трегубовского сельского поселения «О бюджете Трегубовского</w:t>
            </w:r>
          </w:p>
          <w:p w:rsidR="00E20A9D" w:rsidRPr="00E20A9D" w:rsidRDefault="00E20A9D" w:rsidP="00E20A9D">
            <w:pPr>
              <w:pStyle w:val="12"/>
              <w:jc w:val="right"/>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 сельского поселения на 2019 год и плановый период 2020 и 2021 годов»</w:t>
            </w:r>
          </w:p>
          <w:p w:rsidR="00E20A9D" w:rsidRPr="00E20A9D" w:rsidRDefault="00E20A9D" w:rsidP="00E20A9D">
            <w:pPr>
              <w:pStyle w:val="12"/>
              <w:jc w:val="right"/>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от 24.12.2018  № 144</w:t>
            </w:r>
          </w:p>
        </w:tc>
      </w:tr>
    </w:tbl>
    <w:p w:rsidR="00E20A9D" w:rsidRPr="00E20A9D" w:rsidRDefault="00E20A9D" w:rsidP="00E20A9D">
      <w:pPr>
        <w:pStyle w:val="12"/>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Распределение бюджетных ассигнований на реализацию</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муниципальных программ</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 2019 год и плановый период 2020 – 2021 годов</w:t>
      </w:r>
    </w:p>
    <w:p w:rsidR="00E20A9D" w:rsidRPr="00E20A9D" w:rsidRDefault="00E20A9D" w:rsidP="00E20A9D">
      <w:pPr>
        <w:pStyle w:val="12"/>
        <w:jc w:val="center"/>
        <w:rPr>
          <w:rFonts w:ascii="Times New Roman" w:hAnsi="Times New Roman" w:cs="Times New Roman"/>
          <w:b/>
          <w:bCs/>
          <w:sz w:val="24"/>
          <w:szCs w:val="24"/>
          <w:vertAlign w:val="subscript"/>
        </w:rPr>
      </w:pPr>
    </w:p>
    <w:tbl>
      <w:tblPr>
        <w:tblpPr w:leftFromText="180" w:rightFromText="180" w:vertAnchor="text" w:horzAnchor="margin" w:tblpXSpec="center" w:tblpY="566"/>
        <w:tblW w:w="9669" w:type="dxa"/>
        <w:tblLayout w:type="fixed"/>
        <w:tblCellMar>
          <w:left w:w="30" w:type="dxa"/>
          <w:right w:w="30" w:type="dxa"/>
        </w:tblCellMar>
        <w:tblLook w:val="0000" w:firstRow="0" w:lastRow="0" w:firstColumn="0" w:lastColumn="0" w:noHBand="0" w:noVBand="0"/>
      </w:tblPr>
      <w:tblGrid>
        <w:gridCol w:w="3432"/>
        <w:gridCol w:w="1701"/>
        <w:gridCol w:w="426"/>
        <w:gridCol w:w="425"/>
        <w:gridCol w:w="567"/>
        <w:gridCol w:w="1134"/>
        <w:gridCol w:w="992"/>
        <w:gridCol w:w="992"/>
      </w:tblGrid>
      <w:tr w:rsidR="00E20A9D" w:rsidRPr="00E20A9D" w:rsidTr="00E20A9D">
        <w:trPr>
          <w:trHeight w:val="533"/>
        </w:trPr>
        <w:tc>
          <w:tcPr>
            <w:tcW w:w="3432" w:type="dxa"/>
            <w:vMerge w:val="restart"/>
            <w:tcBorders>
              <w:top w:val="single" w:sz="6" w:space="0" w:color="auto"/>
              <w:left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Наименование</w:t>
            </w:r>
          </w:p>
        </w:tc>
        <w:tc>
          <w:tcPr>
            <w:tcW w:w="1701" w:type="dxa"/>
            <w:vMerge w:val="restart"/>
            <w:tcBorders>
              <w:top w:val="single" w:sz="6" w:space="0" w:color="auto"/>
              <w:left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ЦСР</w:t>
            </w:r>
          </w:p>
        </w:tc>
        <w:tc>
          <w:tcPr>
            <w:tcW w:w="426" w:type="dxa"/>
            <w:vMerge w:val="restart"/>
            <w:tcBorders>
              <w:top w:val="single" w:sz="6" w:space="0" w:color="auto"/>
              <w:left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Рз</w:t>
            </w:r>
          </w:p>
        </w:tc>
        <w:tc>
          <w:tcPr>
            <w:tcW w:w="425" w:type="dxa"/>
            <w:vMerge w:val="restart"/>
            <w:tcBorders>
              <w:top w:val="single" w:sz="6" w:space="0" w:color="auto"/>
              <w:left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w:t>
            </w:r>
          </w:p>
        </w:tc>
        <w:tc>
          <w:tcPr>
            <w:tcW w:w="567" w:type="dxa"/>
            <w:vMerge w:val="restart"/>
            <w:tcBorders>
              <w:top w:val="single" w:sz="6" w:space="0" w:color="auto"/>
              <w:left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ВР</w:t>
            </w:r>
          </w:p>
        </w:tc>
        <w:tc>
          <w:tcPr>
            <w:tcW w:w="3118" w:type="dxa"/>
            <w:gridSpan w:val="3"/>
            <w:tcBorders>
              <w:top w:val="single" w:sz="6" w:space="0" w:color="auto"/>
              <w:left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Суммы по годам, </w:t>
            </w:r>
          </w:p>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тыс. руб.</w:t>
            </w:r>
          </w:p>
        </w:tc>
      </w:tr>
      <w:tr w:rsidR="00E20A9D" w:rsidRPr="00E20A9D" w:rsidTr="00E20A9D">
        <w:trPr>
          <w:trHeight w:val="532"/>
        </w:trPr>
        <w:tc>
          <w:tcPr>
            <w:tcW w:w="3432" w:type="dxa"/>
            <w:vMerge/>
            <w:tcBorders>
              <w:left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701" w:type="dxa"/>
            <w:vMerge/>
            <w:tcBorders>
              <w:left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426" w:type="dxa"/>
            <w:vMerge/>
            <w:tcBorders>
              <w:left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425" w:type="dxa"/>
            <w:vMerge/>
            <w:tcBorders>
              <w:left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vMerge/>
            <w:tcBorders>
              <w:left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2019</w:t>
            </w:r>
          </w:p>
        </w:tc>
        <w:tc>
          <w:tcPr>
            <w:tcW w:w="992" w:type="dxa"/>
            <w:tcBorders>
              <w:top w:val="single" w:sz="6" w:space="0" w:color="auto"/>
              <w:left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2020</w:t>
            </w:r>
          </w:p>
        </w:tc>
        <w:tc>
          <w:tcPr>
            <w:tcW w:w="992" w:type="dxa"/>
            <w:tcBorders>
              <w:top w:val="single" w:sz="6" w:space="0" w:color="auto"/>
              <w:left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2021</w:t>
            </w:r>
          </w:p>
        </w:tc>
      </w:tr>
      <w:tr w:rsidR="00E20A9D" w:rsidRPr="00E20A9D" w:rsidTr="00E20A9D">
        <w:trPr>
          <w:trHeight w:val="41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10468,1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7082,9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7559,0</w:t>
            </w:r>
          </w:p>
        </w:tc>
      </w:tr>
      <w:tr w:rsidR="00E20A9D" w:rsidRPr="00E20A9D" w:rsidTr="00E20A9D">
        <w:trPr>
          <w:trHeight w:val="68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Финансовое обеспечение мероприятий, обеспечивающих содержание, управление и реализацию муниципального имущества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01 0 01 00000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44,5</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50,0</w:t>
            </w:r>
          </w:p>
        </w:tc>
      </w:tr>
      <w:tr w:rsidR="00E20A9D" w:rsidRPr="00E20A9D" w:rsidTr="00E20A9D">
        <w:trPr>
          <w:trHeight w:val="68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44,5</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50,0</w:t>
            </w:r>
          </w:p>
        </w:tc>
      </w:tr>
      <w:tr w:rsidR="00E20A9D" w:rsidRPr="00E20A9D" w:rsidTr="00E20A9D">
        <w:trPr>
          <w:trHeight w:val="31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44,5</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r>
      <w:tr w:rsidR="00E20A9D" w:rsidRPr="00E20A9D" w:rsidTr="00E20A9D">
        <w:trPr>
          <w:trHeight w:val="35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Другие 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44,5</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r>
      <w:tr w:rsidR="00E20A9D" w:rsidRPr="00E20A9D" w:rsidTr="00E20A9D">
        <w:trPr>
          <w:trHeight w:val="35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44,5</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r>
      <w:tr w:rsidR="00E20A9D" w:rsidRPr="00E20A9D" w:rsidTr="00E20A9D">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1,4</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5,0</w:t>
            </w:r>
          </w:p>
        </w:tc>
      </w:tr>
      <w:tr w:rsidR="00E20A9D" w:rsidRPr="00E20A9D" w:rsidTr="00E20A9D">
        <w:trPr>
          <w:trHeight w:val="38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Средства массовой информации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35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Периодическая печать и издательства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347"/>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Проведение мероприятий по обеспечению первичных мер  пожарной безопасности в границах населенных пунктов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104,5</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30,0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30,0</w:t>
            </w:r>
          </w:p>
        </w:tc>
      </w:tr>
      <w:tr w:rsidR="00E20A9D" w:rsidRPr="00E20A9D" w:rsidTr="00E20A9D">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Национальная безопасность и правоохранительная деятельность</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104,5</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r>
      <w:tr w:rsidR="00E20A9D" w:rsidRPr="00E20A9D" w:rsidTr="00E20A9D">
        <w:trPr>
          <w:trHeight w:val="37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Обеспечение пожарной безопасности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104,5</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r>
      <w:tr w:rsidR="00E20A9D" w:rsidRPr="00E20A9D" w:rsidTr="00E20A9D">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104,5</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r>
      <w:tr w:rsidR="00E20A9D" w:rsidRPr="00E20A9D" w:rsidTr="00E20A9D">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Содержание улично-дорожной сети в состоянии, отвечающем нормативным требованиям и обеспечивающем безопасность дорожного движения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01 0 02 00000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2265,3</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1733,8</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2153,1</w:t>
            </w:r>
          </w:p>
        </w:tc>
      </w:tr>
      <w:tr w:rsidR="00E20A9D" w:rsidRPr="00E20A9D" w:rsidTr="00E20A9D">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 xml:space="preserve">Финансовое обеспечение мероприятий по содержанию автомобильных дорог общего пользования местного значения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675,8</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500,0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600,0</w:t>
            </w:r>
          </w:p>
        </w:tc>
      </w:tr>
      <w:tr w:rsidR="00E20A9D" w:rsidRPr="00E20A9D" w:rsidTr="00E20A9D">
        <w:trPr>
          <w:trHeight w:val="34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675,8</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600,0</w:t>
            </w:r>
          </w:p>
        </w:tc>
      </w:tr>
      <w:tr w:rsidR="00E20A9D" w:rsidRPr="00E20A9D" w:rsidTr="00E20A9D">
        <w:trPr>
          <w:trHeight w:val="195"/>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675,8</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600,0</w:t>
            </w:r>
          </w:p>
        </w:tc>
      </w:tr>
      <w:tr w:rsidR="00E20A9D" w:rsidRPr="00E20A9D" w:rsidTr="00E20A9D">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675,8</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600,0</w:t>
            </w:r>
          </w:p>
        </w:tc>
      </w:tr>
      <w:tr w:rsidR="00E20A9D" w:rsidRPr="00E20A9D" w:rsidTr="00E20A9D">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Финансовое обеспечение мероприятий по ремонту автомобильных дорог общего пользования местного значения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164,5</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520,8</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840,1</w:t>
            </w:r>
          </w:p>
        </w:tc>
      </w:tr>
      <w:tr w:rsidR="00E20A9D" w:rsidRPr="00E20A9D" w:rsidTr="00E20A9D">
        <w:trPr>
          <w:trHeight w:val="26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164,5</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520,8</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840,1</w:t>
            </w:r>
          </w:p>
        </w:tc>
      </w:tr>
      <w:tr w:rsidR="00E20A9D" w:rsidRPr="00E20A9D" w:rsidTr="00E20A9D">
        <w:trPr>
          <w:trHeight w:val="34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164,5</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520,8</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840,1</w:t>
            </w:r>
          </w:p>
        </w:tc>
      </w:tr>
      <w:tr w:rsidR="00E20A9D" w:rsidRPr="00E20A9D" w:rsidTr="00E20A9D">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164,5</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520,8</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840,1</w:t>
            </w:r>
          </w:p>
        </w:tc>
      </w:tr>
      <w:tr w:rsidR="00E20A9D" w:rsidRPr="00E20A9D" w:rsidTr="00E20A9D">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Софинансирование расходов по реализации правовых актов Правительства Новгородской области по вопросам формирования муниципальных дорожных фондов</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lang w:val="en-US"/>
              </w:rPr>
            </w:pPr>
            <w:r w:rsidRPr="00E20A9D">
              <w:rPr>
                <w:rFonts w:ascii="Times New Roman" w:hAnsi="Times New Roman" w:cs="Times New Roman"/>
                <w:b/>
                <w:bCs/>
                <w:i/>
                <w:sz w:val="24"/>
                <w:szCs w:val="24"/>
                <w:vertAlign w:val="subscript"/>
              </w:rPr>
              <w:t xml:space="preserve">01 0 02 </w:t>
            </w:r>
            <w:r w:rsidRPr="00E20A9D">
              <w:rPr>
                <w:rFonts w:ascii="Times New Roman" w:hAnsi="Times New Roman" w:cs="Times New Roman"/>
                <w:b/>
                <w:bCs/>
                <w:i/>
                <w:sz w:val="24"/>
                <w:szCs w:val="24"/>
                <w:vertAlign w:val="subscript"/>
                <w:lang w:val="en-US"/>
              </w:rPr>
              <w:t>S1520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72,0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36,0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36,0</w:t>
            </w:r>
          </w:p>
        </w:tc>
      </w:tr>
      <w:tr w:rsidR="00E20A9D" w:rsidRPr="00E20A9D" w:rsidTr="00E20A9D">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01 0 02 </w:t>
            </w:r>
            <w:r w:rsidRPr="00E20A9D">
              <w:rPr>
                <w:rFonts w:ascii="Times New Roman" w:hAnsi="Times New Roman" w:cs="Times New Roman"/>
                <w:b/>
                <w:bCs/>
                <w:sz w:val="24"/>
                <w:szCs w:val="24"/>
                <w:vertAlign w:val="subscript"/>
                <w:lang w:val="en-US"/>
              </w:rPr>
              <w:t>S1520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72,0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36,0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36,0</w:t>
            </w:r>
          </w:p>
        </w:tc>
      </w:tr>
      <w:tr w:rsidR="00E20A9D" w:rsidRPr="00E20A9D" w:rsidTr="00E20A9D">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01 0 02 </w:t>
            </w:r>
            <w:r w:rsidRPr="00E20A9D">
              <w:rPr>
                <w:rFonts w:ascii="Times New Roman" w:hAnsi="Times New Roman" w:cs="Times New Roman"/>
                <w:b/>
                <w:bCs/>
                <w:sz w:val="24"/>
                <w:szCs w:val="24"/>
                <w:vertAlign w:val="subscript"/>
                <w:lang w:val="en-US"/>
              </w:rPr>
              <w:t>S1520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72,0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36,0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36,0</w:t>
            </w:r>
          </w:p>
        </w:tc>
      </w:tr>
      <w:tr w:rsidR="00E20A9D" w:rsidRPr="00E20A9D" w:rsidTr="00E20A9D">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01 0 02 </w:t>
            </w:r>
            <w:r w:rsidRPr="00E20A9D">
              <w:rPr>
                <w:rFonts w:ascii="Times New Roman" w:hAnsi="Times New Roman" w:cs="Times New Roman"/>
                <w:b/>
                <w:bCs/>
                <w:sz w:val="24"/>
                <w:szCs w:val="24"/>
                <w:vertAlign w:val="subscript"/>
                <w:lang w:val="en-US"/>
              </w:rPr>
              <w:t>S1520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72,0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36,0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36,0</w:t>
            </w:r>
          </w:p>
        </w:tc>
      </w:tr>
      <w:tr w:rsidR="00E20A9D" w:rsidRPr="00E20A9D" w:rsidTr="00E20A9D">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Расходы на формирование муниципального дорожного фонда поселения за счет средств дорожного фонда Новгородской области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1353,0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677,0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677,0</w:t>
            </w:r>
          </w:p>
        </w:tc>
      </w:tr>
      <w:tr w:rsidR="00E20A9D" w:rsidRPr="00E20A9D" w:rsidTr="00E20A9D">
        <w:trPr>
          <w:trHeight w:val="35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1353,0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677,0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677,0</w:t>
            </w:r>
          </w:p>
        </w:tc>
      </w:tr>
      <w:tr w:rsidR="00E20A9D" w:rsidRPr="00E20A9D" w:rsidTr="00E20A9D">
        <w:trPr>
          <w:trHeight w:val="335"/>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1353,0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677,0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677,0</w:t>
            </w:r>
          </w:p>
        </w:tc>
      </w:tr>
      <w:tr w:rsidR="00E20A9D" w:rsidRPr="00E20A9D" w:rsidTr="00E20A9D">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1353,0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677,0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677,0</w:t>
            </w:r>
          </w:p>
        </w:tc>
      </w:tr>
      <w:tr w:rsidR="00E20A9D" w:rsidRPr="00E20A9D" w:rsidTr="00E20A9D">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vAlign w:val="center"/>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Финансовое обеспечение организации уличного освещения с учетом мероприятий по энергосбережению</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01 0 03 00000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2800,0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1218,4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1347,8</w:t>
            </w:r>
          </w:p>
        </w:tc>
      </w:tr>
      <w:tr w:rsidR="00E20A9D" w:rsidRPr="00E20A9D" w:rsidTr="00E20A9D">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Финансовое обеспечение мероприятий по организации уличного освещения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2800,0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1218,4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1347,8</w:t>
            </w:r>
          </w:p>
        </w:tc>
      </w:tr>
      <w:tr w:rsidR="00E20A9D" w:rsidRPr="00E20A9D" w:rsidTr="00E20A9D">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Жилищно-коммунальное хозяйство</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2800,0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1218,4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1347,8</w:t>
            </w:r>
          </w:p>
        </w:tc>
      </w:tr>
      <w:tr w:rsidR="00E20A9D" w:rsidRPr="00E20A9D" w:rsidTr="00E20A9D">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Благоустройство</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2800,0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1218,4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1347,8</w:t>
            </w:r>
          </w:p>
        </w:tc>
      </w:tr>
      <w:tr w:rsidR="00E20A9D" w:rsidRPr="00E20A9D" w:rsidTr="00E20A9D">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2800,0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1218,4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1347,8</w:t>
            </w:r>
          </w:p>
        </w:tc>
      </w:tr>
      <w:tr w:rsidR="00E20A9D" w:rsidRPr="00E20A9D" w:rsidTr="00E20A9D">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vAlign w:val="center"/>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Организация благоустройства и озеленения территории, приведение в качественное состояние элементов благоустройства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01 0 04 00000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i/>
                <w:sz w:val="24"/>
                <w:szCs w:val="24"/>
                <w:vertAlign w:val="subscript"/>
                <w:lang w:val="en-US"/>
              </w:rPr>
            </w:pPr>
            <w:r w:rsidRPr="00E20A9D">
              <w:rPr>
                <w:rFonts w:ascii="Times New Roman" w:hAnsi="Times New Roman" w:cs="Times New Roman"/>
                <w:b/>
                <w:bCs/>
                <w:i/>
                <w:sz w:val="24"/>
                <w:szCs w:val="24"/>
                <w:vertAlign w:val="subscript"/>
                <w:lang w:val="en-US"/>
              </w:rPr>
              <w:t>1293</w:t>
            </w:r>
            <w:r w:rsidRPr="00E20A9D">
              <w:rPr>
                <w:rFonts w:ascii="Times New Roman" w:hAnsi="Times New Roman" w:cs="Times New Roman"/>
                <w:b/>
                <w:bCs/>
                <w:i/>
                <w:sz w:val="24"/>
                <w:szCs w:val="24"/>
                <w:vertAlign w:val="subscript"/>
              </w:rPr>
              <w:t>,</w:t>
            </w:r>
            <w:r w:rsidRPr="00E20A9D">
              <w:rPr>
                <w:rFonts w:ascii="Times New Roman" w:hAnsi="Times New Roman" w:cs="Times New Roman"/>
                <w:b/>
                <w:bCs/>
                <w:i/>
                <w:sz w:val="24"/>
                <w:szCs w:val="24"/>
                <w:vertAlign w:val="subscript"/>
                <w:lang w:val="en-US"/>
              </w:rPr>
              <w:t>6</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500,0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500,0</w:t>
            </w:r>
          </w:p>
        </w:tc>
      </w:tr>
      <w:tr w:rsidR="00E20A9D" w:rsidRPr="00E20A9D" w:rsidTr="00E20A9D">
        <w:trPr>
          <w:trHeight w:val="58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Финансовое обеспечение мероприятий по организации сбора и вывоза ТБО с территории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154,2</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50,0</w:t>
            </w:r>
          </w:p>
        </w:tc>
      </w:tr>
      <w:tr w:rsidR="00E20A9D" w:rsidRPr="00E20A9D" w:rsidTr="00E20A9D">
        <w:trPr>
          <w:trHeight w:val="36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154,2</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r>
      <w:tr w:rsidR="00E20A9D" w:rsidRPr="00E20A9D" w:rsidTr="00E20A9D">
        <w:trPr>
          <w:trHeight w:val="34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Благоустройство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154,2</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r>
      <w:tr w:rsidR="00E20A9D" w:rsidRPr="00E20A9D" w:rsidTr="00E20A9D">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154,2</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r>
      <w:tr w:rsidR="00E20A9D" w:rsidRPr="00E20A9D" w:rsidTr="00E20A9D">
        <w:trPr>
          <w:trHeight w:val="262"/>
        </w:trPr>
        <w:tc>
          <w:tcPr>
            <w:tcW w:w="343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Проведение мероприятий по благоустройству территории, обустройству и содержанию мест массового отдыха в поселении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527,9</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450,0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450,0</w:t>
            </w:r>
          </w:p>
        </w:tc>
      </w:tr>
      <w:tr w:rsidR="00E20A9D" w:rsidRPr="00E20A9D" w:rsidTr="00E20A9D">
        <w:trPr>
          <w:trHeight w:val="23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527,9</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450,0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450,0</w:t>
            </w:r>
          </w:p>
        </w:tc>
      </w:tr>
      <w:tr w:rsidR="00E20A9D" w:rsidRPr="00E20A9D" w:rsidTr="00E20A9D">
        <w:trPr>
          <w:trHeight w:val="19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Благоустройство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527,9</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450,0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450,0</w:t>
            </w:r>
          </w:p>
        </w:tc>
      </w:tr>
      <w:tr w:rsidR="00E20A9D" w:rsidRPr="00E20A9D" w:rsidTr="00E20A9D">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527,9</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450,0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450,0</w:t>
            </w:r>
          </w:p>
        </w:tc>
      </w:tr>
      <w:tr w:rsidR="00E20A9D" w:rsidRPr="00E20A9D" w:rsidTr="00E20A9D">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Финансовое обеспечение мероприятий по восстановлению (ремонту, благоустройству) воинских захоронений на территории поселения с установкой мемориальных знаков и нанесением имен погибших при защите Отечества на мемориальных сооружениях воинских захоронений</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 xml:space="preserve">01 0 04 </w:t>
            </w:r>
            <w:r w:rsidRPr="00E20A9D">
              <w:rPr>
                <w:rFonts w:ascii="Times New Roman" w:hAnsi="Times New Roman" w:cs="Times New Roman"/>
                <w:b/>
                <w:bCs/>
                <w:i/>
                <w:sz w:val="24"/>
                <w:szCs w:val="24"/>
                <w:vertAlign w:val="subscript"/>
                <w:lang w:val="en-US"/>
              </w:rPr>
              <w:t>L299F</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611,5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w:t>
            </w:r>
          </w:p>
        </w:tc>
      </w:tr>
      <w:tr w:rsidR="00E20A9D" w:rsidRPr="00E20A9D" w:rsidTr="00E20A9D">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01 0 04 </w:t>
            </w:r>
            <w:r w:rsidRPr="00E20A9D">
              <w:rPr>
                <w:rFonts w:ascii="Times New Roman" w:hAnsi="Times New Roman" w:cs="Times New Roman"/>
                <w:b/>
                <w:bCs/>
                <w:sz w:val="24"/>
                <w:szCs w:val="24"/>
                <w:vertAlign w:val="subscript"/>
                <w:lang w:val="en-US"/>
              </w:rPr>
              <w:t>L299F</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611,5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w:t>
            </w:r>
          </w:p>
        </w:tc>
      </w:tr>
      <w:tr w:rsidR="00E20A9D" w:rsidRPr="00E20A9D" w:rsidTr="00E20A9D">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Благоустройство</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01 0 04 </w:t>
            </w:r>
            <w:r w:rsidRPr="00E20A9D">
              <w:rPr>
                <w:rFonts w:ascii="Times New Roman" w:hAnsi="Times New Roman" w:cs="Times New Roman"/>
                <w:b/>
                <w:bCs/>
                <w:sz w:val="24"/>
                <w:szCs w:val="24"/>
                <w:vertAlign w:val="subscript"/>
                <w:lang w:val="en-US"/>
              </w:rPr>
              <w:t>L299F</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611,5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w:t>
            </w:r>
          </w:p>
        </w:tc>
      </w:tr>
      <w:tr w:rsidR="00E20A9D" w:rsidRPr="00E20A9D" w:rsidTr="00E20A9D">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01 0 04 </w:t>
            </w:r>
            <w:r w:rsidRPr="00E20A9D">
              <w:rPr>
                <w:rFonts w:ascii="Times New Roman" w:hAnsi="Times New Roman" w:cs="Times New Roman"/>
                <w:b/>
                <w:bCs/>
                <w:sz w:val="24"/>
                <w:szCs w:val="24"/>
                <w:vertAlign w:val="subscript"/>
                <w:lang w:val="en-US"/>
              </w:rPr>
              <w:t>L299F</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611,5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w:t>
            </w:r>
          </w:p>
        </w:tc>
      </w:tr>
      <w:tr w:rsidR="00E20A9D" w:rsidRPr="00E20A9D" w:rsidTr="00E20A9D">
        <w:trPr>
          <w:trHeight w:val="61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Финансовое обеспечение мероприятий по работе с детьми и молодежью в поселении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01 0 00 20110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5,0</w:t>
            </w:r>
          </w:p>
        </w:tc>
      </w:tr>
      <w:tr w:rsidR="00E20A9D" w:rsidRPr="00E20A9D" w:rsidTr="00E20A9D">
        <w:trPr>
          <w:trHeight w:val="34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 Образование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24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Молодежная политика и оздоровление детей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32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46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Финансовое обеспечение мероприятий по увековечению памяти погибших при защите Отечества в годы Великой Отечественной войны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01 0 00 20120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9,0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15,0</w:t>
            </w:r>
          </w:p>
        </w:tc>
      </w:tr>
      <w:tr w:rsidR="00E20A9D" w:rsidRPr="00E20A9D" w:rsidTr="00E20A9D">
        <w:trPr>
          <w:trHeight w:val="35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Культура, кинематография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r>
      <w:tr w:rsidR="00E20A9D" w:rsidRPr="00E20A9D" w:rsidTr="00E20A9D">
        <w:trPr>
          <w:trHeight w:val="262"/>
        </w:trPr>
        <w:tc>
          <w:tcPr>
            <w:tcW w:w="343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Другие вопросы в области культуры, </w:t>
            </w:r>
            <w:r w:rsidRPr="00E20A9D">
              <w:rPr>
                <w:rFonts w:ascii="Times New Roman" w:hAnsi="Times New Roman" w:cs="Times New Roman"/>
                <w:b/>
                <w:bCs/>
                <w:sz w:val="24"/>
                <w:szCs w:val="24"/>
                <w:vertAlign w:val="subscript"/>
              </w:rPr>
              <w:lastRenderedPageBreak/>
              <w:t xml:space="preserve">кинематографии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01 0 00 20120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r>
      <w:tr w:rsidR="00E20A9D" w:rsidRPr="00E20A9D" w:rsidTr="00E20A9D">
        <w:trPr>
          <w:trHeight w:val="262"/>
        </w:trPr>
        <w:tc>
          <w:tcPr>
            <w:tcW w:w="343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r>
      <w:tr w:rsidR="00E20A9D" w:rsidRPr="00E20A9D" w:rsidTr="00E20A9D">
        <w:trPr>
          <w:trHeight w:val="2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Финансовое обеспечение культурно - массовых, культурно - зрелищных и выставочных мероприятий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01 0 00 20130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19,2</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15,0</w:t>
            </w:r>
          </w:p>
        </w:tc>
      </w:tr>
      <w:tr w:rsidR="00E20A9D" w:rsidRPr="00E20A9D" w:rsidTr="00E20A9D">
        <w:trPr>
          <w:trHeight w:val="25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Культура, кинематография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19,2</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r>
      <w:tr w:rsidR="00E20A9D" w:rsidRPr="00E20A9D" w:rsidTr="00E20A9D">
        <w:trPr>
          <w:trHeight w:val="44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Другие вопросы в области культуры, кинематографии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19,2</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r>
      <w:tr w:rsidR="00E20A9D" w:rsidRPr="00E20A9D" w:rsidTr="00E20A9D">
        <w:trPr>
          <w:trHeight w:val="20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19,2</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r>
      <w:tr w:rsidR="00E20A9D" w:rsidRPr="00E20A9D" w:rsidTr="00E20A9D">
        <w:trPr>
          <w:trHeight w:val="20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Финансовое обеспечение физкультурно-оздоровительных и спортивных мероприятий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01 0 00 20140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9,0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9,0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9,0</w:t>
            </w:r>
          </w:p>
        </w:tc>
      </w:tr>
      <w:tr w:rsidR="00E20A9D" w:rsidRPr="00E20A9D" w:rsidTr="00E20A9D">
        <w:trPr>
          <w:trHeight w:val="22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Физическая культура и спорт</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r>
      <w:tr w:rsidR="00E20A9D" w:rsidRPr="00E20A9D" w:rsidTr="00E20A9D">
        <w:trPr>
          <w:trHeight w:val="29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Физическая культура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r>
      <w:tr w:rsidR="00E20A9D" w:rsidRPr="00E20A9D" w:rsidTr="00E20A9D">
        <w:trPr>
          <w:trHeight w:val="22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r>
      <w:tr w:rsidR="00E20A9D" w:rsidRPr="00E20A9D" w:rsidTr="00E20A9D">
        <w:trPr>
          <w:trHeight w:val="212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10,0</w:t>
            </w:r>
          </w:p>
        </w:tc>
      </w:tr>
      <w:tr w:rsidR="00E20A9D" w:rsidRPr="00E20A9D" w:rsidTr="00E20A9D">
        <w:trPr>
          <w:trHeight w:val="25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33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Резервные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Резервные средства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870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01 0 00 20210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229,8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90,0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90,0</w:t>
            </w:r>
          </w:p>
        </w:tc>
      </w:tr>
      <w:tr w:rsidR="00E20A9D" w:rsidRPr="00E20A9D" w:rsidTr="00E20A9D">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01 0 00 20210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229,8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90,0</w:t>
            </w:r>
          </w:p>
        </w:tc>
      </w:tr>
      <w:tr w:rsidR="00E20A9D" w:rsidRPr="00E20A9D" w:rsidTr="00E20A9D">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Другие вопросы в области национальной экономики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01 0 00 20210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229,8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90,0</w:t>
            </w:r>
          </w:p>
        </w:tc>
      </w:tr>
      <w:tr w:rsidR="00E20A9D" w:rsidRPr="00E20A9D" w:rsidTr="00E20A9D">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01 0 00 20210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229,8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90,0</w:t>
            </w:r>
          </w:p>
        </w:tc>
      </w:tr>
      <w:tr w:rsidR="00E20A9D" w:rsidRPr="00E20A9D" w:rsidTr="00E20A9D">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Финансовое обеспечение мероприятий по реализации проектов местных инициатив граждан в решении  вопросов местного значения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01 0 07 00000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185,0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0,0</w:t>
            </w:r>
          </w:p>
        </w:tc>
      </w:tr>
      <w:tr w:rsidR="00E20A9D" w:rsidRPr="00E20A9D" w:rsidTr="00E20A9D">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 xml:space="preserve">Финансовое обеспечение мероприятий по поддержке реализации проектов территориальных общественных </w:t>
            </w:r>
            <w:r w:rsidRPr="00E20A9D">
              <w:rPr>
                <w:rFonts w:ascii="Times New Roman" w:hAnsi="Times New Roman" w:cs="Times New Roman"/>
                <w:b/>
                <w:bCs/>
                <w:i/>
                <w:sz w:val="24"/>
                <w:szCs w:val="24"/>
                <w:vertAlign w:val="subscript"/>
              </w:rPr>
              <w:lastRenderedPageBreak/>
              <w:t>самоуправлений, включенных в муниципальные программы развития территорий, за счет средств областного бюджета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lastRenderedPageBreak/>
              <w:t>01 0 07 72090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51,5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0,0</w:t>
            </w:r>
          </w:p>
        </w:tc>
      </w:tr>
      <w:tr w:rsidR="00E20A9D" w:rsidRPr="00E20A9D" w:rsidTr="00E20A9D">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01 0 07 72090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51,5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Благоустройство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01 0 07 72090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51,5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01 0 07 72090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51,5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Софинансирование мероприятий по реализации проектов территориальных общественных самоуправлений, включенных в муниципальные программы развития территорий, за счет средств бюджета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lang w:val="en-US"/>
              </w:rPr>
            </w:pPr>
            <w:r w:rsidRPr="00E20A9D">
              <w:rPr>
                <w:rFonts w:ascii="Times New Roman" w:hAnsi="Times New Roman" w:cs="Times New Roman"/>
                <w:b/>
                <w:bCs/>
                <w:i/>
                <w:sz w:val="24"/>
                <w:szCs w:val="24"/>
                <w:vertAlign w:val="subscript"/>
              </w:rPr>
              <w:t xml:space="preserve">01 0 07 </w:t>
            </w:r>
            <w:r w:rsidRPr="00E20A9D">
              <w:rPr>
                <w:rFonts w:ascii="Times New Roman" w:hAnsi="Times New Roman" w:cs="Times New Roman"/>
                <w:b/>
                <w:bCs/>
                <w:i/>
                <w:sz w:val="24"/>
                <w:szCs w:val="24"/>
                <w:vertAlign w:val="subscript"/>
                <w:lang w:val="en-US"/>
              </w:rPr>
              <w:t>S2090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23,5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0,0</w:t>
            </w:r>
          </w:p>
        </w:tc>
      </w:tr>
      <w:tr w:rsidR="00E20A9D" w:rsidRPr="00E20A9D" w:rsidTr="00E20A9D">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01 0 07 </w:t>
            </w:r>
            <w:r w:rsidRPr="00E20A9D">
              <w:rPr>
                <w:rFonts w:ascii="Times New Roman" w:hAnsi="Times New Roman" w:cs="Times New Roman"/>
                <w:b/>
                <w:bCs/>
                <w:sz w:val="24"/>
                <w:szCs w:val="24"/>
                <w:vertAlign w:val="subscript"/>
                <w:lang w:val="en-US"/>
              </w:rPr>
              <w:t>S2090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23,5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Благоустройство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01 0 07 </w:t>
            </w:r>
            <w:r w:rsidRPr="00E20A9D">
              <w:rPr>
                <w:rFonts w:ascii="Times New Roman" w:hAnsi="Times New Roman" w:cs="Times New Roman"/>
                <w:b/>
                <w:bCs/>
                <w:sz w:val="24"/>
                <w:szCs w:val="24"/>
                <w:vertAlign w:val="subscript"/>
                <w:lang w:val="en-US"/>
              </w:rPr>
              <w:t>S2090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23,5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01 0 07 </w:t>
            </w:r>
            <w:r w:rsidRPr="00E20A9D">
              <w:rPr>
                <w:rFonts w:ascii="Times New Roman" w:hAnsi="Times New Roman" w:cs="Times New Roman"/>
                <w:b/>
                <w:bCs/>
                <w:sz w:val="24"/>
                <w:szCs w:val="24"/>
                <w:vertAlign w:val="subscript"/>
                <w:lang w:val="en-US"/>
              </w:rPr>
              <w:t>S2090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23,5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 xml:space="preserve">Софинансирование мероприятий по благоустройству детских и спортивных объектов за счет средств бюджета поселения  в рамках реализации приоритетных проектов поддержки местных инициатив граждан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lang w:val="en-US"/>
              </w:rPr>
            </w:pPr>
            <w:r w:rsidRPr="00E20A9D">
              <w:rPr>
                <w:rFonts w:ascii="Times New Roman" w:hAnsi="Times New Roman" w:cs="Times New Roman"/>
                <w:b/>
                <w:bCs/>
                <w:i/>
                <w:sz w:val="24"/>
                <w:szCs w:val="24"/>
                <w:vertAlign w:val="subscript"/>
              </w:rPr>
              <w:t xml:space="preserve">01 0 07 </w:t>
            </w:r>
            <w:r w:rsidRPr="00E20A9D">
              <w:rPr>
                <w:rFonts w:ascii="Times New Roman" w:hAnsi="Times New Roman" w:cs="Times New Roman"/>
                <w:b/>
                <w:bCs/>
                <w:i/>
                <w:sz w:val="24"/>
                <w:szCs w:val="24"/>
                <w:vertAlign w:val="subscript"/>
                <w:lang w:val="en-US"/>
              </w:rPr>
              <w:t>S5260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110,0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0,0</w:t>
            </w:r>
          </w:p>
        </w:tc>
      </w:tr>
      <w:tr w:rsidR="00E20A9D" w:rsidRPr="00E20A9D" w:rsidTr="00E20A9D">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01 0 07 </w:t>
            </w:r>
            <w:r w:rsidRPr="00E20A9D">
              <w:rPr>
                <w:rFonts w:ascii="Times New Roman" w:hAnsi="Times New Roman" w:cs="Times New Roman"/>
                <w:b/>
                <w:bCs/>
                <w:sz w:val="24"/>
                <w:szCs w:val="24"/>
                <w:vertAlign w:val="subscript"/>
                <w:lang w:val="en-US"/>
              </w:rPr>
              <w:t>S</w:t>
            </w:r>
            <w:r w:rsidRPr="00E20A9D">
              <w:rPr>
                <w:rFonts w:ascii="Times New Roman" w:hAnsi="Times New Roman" w:cs="Times New Roman"/>
                <w:b/>
                <w:bCs/>
                <w:sz w:val="24"/>
                <w:szCs w:val="24"/>
                <w:vertAlign w:val="subscript"/>
              </w:rPr>
              <w:t>526</w:t>
            </w:r>
            <w:r w:rsidRPr="00E20A9D">
              <w:rPr>
                <w:rFonts w:ascii="Times New Roman" w:hAnsi="Times New Roman" w:cs="Times New Roman"/>
                <w:b/>
                <w:bCs/>
                <w:sz w:val="24"/>
                <w:szCs w:val="24"/>
                <w:vertAlign w:val="subscript"/>
                <w:lang w:val="en-US"/>
              </w:rPr>
              <w:t>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Благоустройство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01 0 07 </w:t>
            </w:r>
            <w:r w:rsidRPr="00E20A9D">
              <w:rPr>
                <w:rFonts w:ascii="Times New Roman" w:hAnsi="Times New Roman" w:cs="Times New Roman"/>
                <w:b/>
                <w:bCs/>
                <w:sz w:val="24"/>
                <w:szCs w:val="24"/>
                <w:vertAlign w:val="subscript"/>
                <w:lang w:val="en-US"/>
              </w:rPr>
              <w:t>S</w:t>
            </w:r>
            <w:r w:rsidRPr="00E20A9D">
              <w:rPr>
                <w:rFonts w:ascii="Times New Roman" w:hAnsi="Times New Roman" w:cs="Times New Roman"/>
                <w:b/>
                <w:bCs/>
                <w:sz w:val="24"/>
                <w:szCs w:val="24"/>
                <w:vertAlign w:val="subscript"/>
              </w:rPr>
              <w:t>526</w:t>
            </w:r>
            <w:r w:rsidRPr="00E20A9D">
              <w:rPr>
                <w:rFonts w:ascii="Times New Roman" w:hAnsi="Times New Roman" w:cs="Times New Roman"/>
                <w:b/>
                <w:bCs/>
                <w:sz w:val="24"/>
                <w:szCs w:val="24"/>
                <w:vertAlign w:val="subscript"/>
                <w:lang w:val="en-US"/>
              </w:rPr>
              <w:t>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01 0 07 </w:t>
            </w:r>
            <w:r w:rsidRPr="00E20A9D">
              <w:rPr>
                <w:rFonts w:ascii="Times New Roman" w:hAnsi="Times New Roman" w:cs="Times New Roman"/>
                <w:b/>
                <w:bCs/>
                <w:sz w:val="24"/>
                <w:szCs w:val="24"/>
                <w:vertAlign w:val="subscript"/>
                <w:lang w:val="en-US"/>
              </w:rPr>
              <w:t>S</w:t>
            </w:r>
            <w:r w:rsidRPr="00E20A9D">
              <w:rPr>
                <w:rFonts w:ascii="Times New Roman" w:hAnsi="Times New Roman" w:cs="Times New Roman"/>
                <w:b/>
                <w:bCs/>
                <w:sz w:val="24"/>
                <w:szCs w:val="24"/>
                <w:vertAlign w:val="subscript"/>
              </w:rPr>
              <w:t>526</w:t>
            </w:r>
            <w:r w:rsidRPr="00E20A9D">
              <w:rPr>
                <w:rFonts w:ascii="Times New Roman" w:hAnsi="Times New Roman" w:cs="Times New Roman"/>
                <w:b/>
                <w:bCs/>
                <w:sz w:val="24"/>
                <w:szCs w:val="24"/>
                <w:vertAlign w:val="subscript"/>
                <w:lang w:val="en-US"/>
              </w:rPr>
              <w:t>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Проведение мероприятий по созданию условий для развития малого и среднего предпринимательства на территории Трегубовского 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01 0 08 00000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10,0</w:t>
            </w:r>
          </w:p>
        </w:tc>
      </w:tr>
      <w:tr w:rsidR="00E20A9D" w:rsidRPr="00E20A9D" w:rsidTr="00E20A9D">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Осуществление полномочий по финансовой поддержке субъектов малого и среднего предпринимательства из средств бюджета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01 0 08 20280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10,0</w:t>
            </w:r>
          </w:p>
        </w:tc>
      </w:tr>
      <w:tr w:rsidR="00E20A9D" w:rsidRPr="00E20A9D" w:rsidTr="00E20A9D">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01 0 08 20280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Другие вопросы в области национальной экономики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01 0 08 20280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01 0 08 20280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810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7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01 1 00 00000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3486,8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3391,7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3319,1</w:t>
            </w:r>
          </w:p>
        </w:tc>
      </w:tr>
      <w:tr w:rsidR="00E20A9D" w:rsidRPr="00E20A9D" w:rsidTr="00E20A9D">
        <w:trPr>
          <w:trHeight w:val="27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lastRenderedPageBreak/>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01 1 05 00000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3486,8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3391,7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3319,1</w:t>
            </w:r>
          </w:p>
        </w:tc>
      </w:tr>
      <w:tr w:rsidR="00E20A9D" w:rsidRPr="00E20A9D" w:rsidTr="00E20A9D">
        <w:trPr>
          <w:trHeight w:val="44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Финансовое обеспечение функций Главы Трегубовского 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548,2</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578,6</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578,6</w:t>
            </w:r>
          </w:p>
        </w:tc>
      </w:tr>
      <w:tr w:rsidR="00E20A9D" w:rsidRPr="00E20A9D" w:rsidTr="00E20A9D">
        <w:trPr>
          <w:trHeight w:val="23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548,2</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578,6</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578,6</w:t>
            </w:r>
          </w:p>
        </w:tc>
      </w:tr>
      <w:tr w:rsidR="00E20A9D" w:rsidRPr="00E20A9D" w:rsidTr="00E20A9D">
        <w:trPr>
          <w:trHeight w:val="29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Функционирование высшего </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должностного лица субъекта Российской Федерации и  муниципального образования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548,2</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578,6</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578,6</w:t>
            </w:r>
          </w:p>
        </w:tc>
      </w:tr>
      <w:tr w:rsidR="00E20A9D" w:rsidRPr="00E20A9D" w:rsidTr="00E20A9D">
        <w:trPr>
          <w:trHeight w:val="26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Расходы на выплаты персоналу государственных (муниципальных) органов</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548,2</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578,6</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578,6</w:t>
            </w:r>
          </w:p>
        </w:tc>
      </w:tr>
      <w:tr w:rsidR="00E20A9D" w:rsidRPr="00E20A9D" w:rsidTr="00E20A9D">
        <w:trPr>
          <w:trHeight w:val="26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Финансовое обеспечение функций аппарата Администрации Трегубовского 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2912,1</w:t>
            </w:r>
          </w:p>
          <w:p w:rsidR="00E20A9D" w:rsidRPr="00E20A9D" w:rsidRDefault="00E20A9D" w:rsidP="00E20A9D">
            <w:pPr>
              <w:pStyle w:val="12"/>
              <w:rPr>
                <w:rFonts w:ascii="Times New Roman" w:hAnsi="Times New Roman" w:cs="Times New Roman"/>
                <w:b/>
                <w:bCs/>
                <w:i/>
                <w:sz w:val="24"/>
                <w:szCs w:val="24"/>
                <w:vertAlign w:val="subscript"/>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2803,1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2730,5</w:t>
            </w:r>
          </w:p>
        </w:tc>
      </w:tr>
      <w:tr w:rsidR="00E20A9D" w:rsidRPr="00E20A9D" w:rsidTr="00E20A9D">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2912,1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2803,1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2730,5</w:t>
            </w:r>
          </w:p>
        </w:tc>
      </w:tr>
      <w:tr w:rsidR="00E20A9D" w:rsidRPr="00E20A9D" w:rsidTr="00E20A9D">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Функционирование Правительства Российской Федерации, высших исполнительных</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органов государственной власти субъектов Российской  Федерации, местных администраций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2912,1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2803,1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2730,5</w:t>
            </w:r>
          </w:p>
        </w:tc>
      </w:tr>
      <w:tr w:rsidR="00E20A9D" w:rsidRPr="00E20A9D" w:rsidTr="00E20A9D">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Расходы на выплаты персоналу государственных (муниципальных) органов</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2117,7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2165,0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2165,0</w:t>
            </w:r>
          </w:p>
        </w:tc>
      </w:tr>
      <w:tr w:rsidR="00E20A9D" w:rsidRPr="00E20A9D" w:rsidTr="00E20A9D">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763,0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598,1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525,5</w:t>
            </w:r>
          </w:p>
        </w:tc>
      </w:tr>
      <w:tr w:rsidR="00E20A9D" w:rsidRPr="00E20A9D" w:rsidTr="00E20A9D">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Уплата налогов, сборов и иных платежей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850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31,4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40,0</w:t>
            </w:r>
          </w:p>
        </w:tc>
      </w:tr>
      <w:tr w:rsidR="00E20A9D" w:rsidRPr="00E20A9D" w:rsidTr="00E20A9D">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13,0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10,0</w:t>
            </w:r>
          </w:p>
        </w:tc>
      </w:tr>
      <w:tr w:rsidR="00E20A9D" w:rsidRPr="00E20A9D" w:rsidTr="00E20A9D">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 Образование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Профессиональная подготовка, переподготовка и повышение квалификации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Финансовое обеспечение мероприятий по организации профессионального образования и дополнительного профессионального образования выборных лиц местного самоуправления, служащих и муниципальных служащих в органах местного самоуправления Новгородской области за счет средств областного бюджета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01 1 05 72280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13,5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0,0</w:t>
            </w:r>
          </w:p>
        </w:tc>
      </w:tr>
      <w:tr w:rsidR="00E20A9D" w:rsidRPr="00E20A9D" w:rsidTr="00E20A9D">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 Образование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01 1 05 72280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Профессиональная подготовка, переподготовка и повышение квалификации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01 1 05 72280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01 1 05 72280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300"/>
        </w:trPr>
        <w:tc>
          <w:tcPr>
            <w:tcW w:w="343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ВСЕГО РАСХОДОВ</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10468,1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7082,9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7559,0</w:t>
            </w:r>
          </w:p>
        </w:tc>
      </w:tr>
    </w:tbl>
    <w:p w:rsidR="00E20A9D" w:rsidRPr="00E20A9D" w:rsidRDefault="00E20A9D" w:rsidP="00E20A9D">
      <w:pPr>
        <w:pStyle w:val="12"/>
        <w:rPr>
          <w:rFonts w:ascii="Times New Roman" w:hAnsi="Times New Roman" w:cs="Times New Roman"/>
          <w:b/>
          <w:bCs/>
          <w:sz w:val="24"/>
          <w:szCs w:val="24"/>
          <w:vertAlign w:val="subscript"/>
        </w:rPr>
      </w:pPr>
    </w:p>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 Внести изменения в приложение № 9, изложив его в следующей редакции:</w:t>
      </w:r>
    </w:p>
    <w:p w:rsidR="00E20A9D" w:rsidRPr="00E20A9D" w:rsidRDefault="00E20A9D" w:rsidP="00E20A9D">
      <w:pPr>
        <w:pStyle w:val="12"/>
        <w:jc w:val="center"/>
        <w:rPr>
          <w:rFonts w:ascii="Times New Roman" w:hAnsi="Times New Roman" w:cs="Times New Roman"/>
          <w:b/>
          <w:bCs/>
          <w:sz w:val="24"/>
          <w:szCs w:val="24"/>
          <w:vertAlign w:val="subscript"/>
        </w:rPr>
      </w:pPr>
    </w:p>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E20A9D" w:rsidRPr="00E20A9D" w:rsidTr="00E20A9D">
        <w:tc>
          <w:tcPr>
            <w:tcW w:w="4248"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5323" w:type="dxa"/>
          </w:tcPr>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right"/>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Приложение № 9 к решению</w:t>
            </w:r>
          </w:p>
          <w:p w:rsidR="00E20A9D" w:rsidRPr="00E20A9D" w:rsidRDefault="00E20A9D" w:rsidP="00E20A9D">
            <w:pPr>
              <w:pStyle w:val="12"/>
              <w:jc w:val="right"/>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Совета депутатов Трегубовского сельского поселения «О бюджете Трегубовского</w:t>
            </w:r>
          </w:p>
          <w:p w:rsidR="00E20A9D" w:rsidRPr="00E20A9D" w:rsidRDefault="00E20A9D" w:rsidP="00E20A9D">
            <w:pPr>
              <w:pStyle w:val="12"/>
              <w:jc w:val="right"/>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 сельского поселения на 2019 год и плановый период 2020 и 2021 годов»</w:t>
            </w:r>
          </w:p>
          <w:p w:rsidR="00E20A9D" w:rsidRPr="00E20A9D" w:rsidRDefault="00E20A9D" w:rsidP="00E20A9D">
            <w:pPr>
              <w:pStyle w:val="12"/>
              <w:jc w:val="right"/>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от 24.12.2018  № 144</w:t>
            </w:r>
          </w:p>
        </w:tc>
      </w:tr>
    </w:tbl>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РАСПРЕДЕЛЕНИЕ</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межбюджетных трансфертов</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Администрации Трегубовского сельского поселения</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бюджету Администрации Чудовского муниципального района</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 2019 год и плановый период 2020 – 2021 годов</w:t>
      </w:r>
    </w:p>
    <w:tbl>
      <w:tblPr>
        <w:tblpPr w:leftFromText="180" w:rightFromText="180" w:vertAnchor="text" w:horzAnchor="margin" w:tblpX="-318" w:tblpY="25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3402"/>
        <w:gridCol w:w="1134"/>
        <w:gridCol w:w="1134"/>
        <w:gridCol w:w="992"/>
      </w:tblGrid>
      <w:tr w:rsidR="00E20A9D" w:rsidRPr="00E20A9D" w:rsidTr="00E20A9D">
        <w:trPr>
          <w:trHeight w:val="488"/>
        </w:trPr>
        <w:tc>
          <w:tcPr>
            <w:tcW w:w="3085" w:type="dxa"/>
            <w:vMerge w:val="restart"/>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КБК</w:t>
            </w:r>
          </w:p>
        </w:tc>
        <w:tc>
          <w:tcPr>
            <w:tcW w:w="3402" w:type="dxa"/>
            <w:vMerge w:val="restart"/>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Наименование</w:t>
            </w:r>
          </w:p>
        </w:tc>
        <w:tc>
          <w:tcPr>
            <w:tcW w:w="3260" w:type="dxa"/>
            <w:gridSpan w:val="3"/>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Сумма, тыс. руб.</w:t>
            </w:r>
          </w:p>
        </w:tc>
      </w:tr>
      <w:tr w:rsidR="00E20A9D" w:rsidRPr="00E20A9D" w:rsidTr="00E20A9D">
        <w:trPr>
          <w:trHeight w:val="487"/>
        </w:trPr>
        <w:tc>
          <w:tcPr>
            <w:tcW w:w="3085" w:type="dxa"/>
            <w:vMerge/>
          </w:tcPr>
          <w:p w:rsidR="00E20A9D" w:rsidRPr="00E20A9D" w:rsidRDefault="00E20A9D" w:rsidP="00E20A9D">
            <w:pPr>
              <w:pStyle w:val="12"/>
              <w:rPr>
                <w:rFonts w:ascii="Times New Roman" w:hAnsi="Times New Roman" w:cs="Times New Roman"/>
                <w:b/>
                <w:bCs/>
                <w:sz w:val="24"/>
                <w:szCs w:val="24"/>
                <w:vertAlign w:val="subscript"/>
              </w:rPr>
            </w:pPr>
          </w:p>
        </w:tc>
        <w:tc>
          <w:tcPr>
            <w:tcW w:w="3402" w:type="dxa"/>
            <w:vMerge/>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2019</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2020</w:t>
            </w:r>
          </w:p>
        </w:tc>
        <w:tc>
          <w:tcPr>
            <w:tcW w:w="992"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2021</w:t>
            </w:r>
          </w:p>
        </w:tc>
      </w:tr>
      <w:tr w:rsidR="00E20A9D" w:rsidRPr="00E20A9D" w:rsidTr="00E20A9D">
        <w:tc>
          <w:tcPr>
            <w:tcW w:w="3085"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343 01 06 12 0 00 20190 540 </w:t>
            </w:r>
          </w:p>
        </w:tc>
        <w:tc>
          <w:tcPr>
            <w:tcW w:w="3402"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Межбюджетные трансферты на осуществление переданных полномочий по внешнему финансовому контролю </w:t>
            </w:r>
          </w:p>
        </w:tc>
        <w:tc>
          <w:tcPr>
            <w:tcW w:w="1134" w:type="dxa"/>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46,9</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45,7</w:t>
            </w:r>
          </w:p>
        </w:tc>
        <w:tc>
          <w:tcPr>
            <w:tcW w:w="992"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45,7</w:t>
            </w:r>
          </w:p>
        </w:tc>
      </w:tr>
      <w:tr w:rsidR="00E20A9D" w:rsidRPr="00E20A9D" w:rsidTr="00E20A9D">
        <w:tc>
          <w:tcPr>
            <w:tcW w:w="3085"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ИТОГО</w:t>
            </w:r>
          </w:p>
        </w:tc>
        <w:tc>
          <w:tcPr>
            <w:tcW w:w="3402" w:type="dxa"/>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1134" w:type="dxa"/>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46,9</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45,7</w:t>
            </w:r>
          </w:p>
        </w:tc>
        <w:tc>
          <w:tcPr>
            <w:tcW w:w="992"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45,7</w:t>
            </w:r>
          </w:p>
        </w:tc>
      </w:tr>
    </w:tbl>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rPr>
          <w:rFonts w:ascii="Times New Roman" w:hAnsi="Times New Roman" w:cs="Times New Roman"/>
          <w:b/>
          <w:bCs/>
          <w:sz w:val="24"/>
          <w:szCs w:val="24"/>
          <w:vertAlign w:val="subscript"/>
        </w:rPr>
      </w:pPr>
    </w:p>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 Внести изменения в приложение № 10, изложив его в следующей редакции:</w:t>
      </w:r>
    </w:p>
    <w:p w:rsidR="00E20A9D" w:rsidRPr="00E20A9D" w:rsidRDefault="00E20A9D" w:rsidP="00E20A9D">
      <w:pPr>
        <w:pStyle w:val="12"/>
        <w:jc w:val="center"/>
        <w:rPr>
          <w:rFonts w:ascii="Times New Roman" w:hAnsi="Times New Roman" w:cs="Times New Roman"/>
          <w:b/>
          <w:bCs/>
          <w:sz w:val="24"/>
          <w:szCs w:val="24"/>
          <w:vertAlign w:val="subscript"/>
        </w:rPr>
      </w:pPr>
    </w:p>
    <w:tbl>
      <w:tblPr>
        <w:tblW w:w="0" w:type="auto"/>
        <w:tblLayout w:type="fixed"/>
        <w:tblLook w:val="0000" w:firstRow="0" w:lastRow="0" w:firstColumn="0" w:lastColumn="0" w:noHBand="0" w:noVBand="0"/>
      </w:tblPr>
      <w:tblGrid>
        <w:gridCol w:w="4248"/>
        <w:gridCol w:w="5323"/>
      </w:tblGrid>
      <w:tr w:rsidR="00E20A9D" w:rsidRPr="00E20A9D" w:rsidTr="00E20A9D">
        <w:tc>
          <w:tcPr>
            <w:tcW w:w="4248" w:type="dxa"/>
            <w:shd w:val="clear" w:color="auto" w:fill="auto"/>
          </w:tcPr>
          <w:p w:rsidR="00E20A9D" w:rsidRPr="00E20A9D" w:rsidRDefault="00E20A9D" w:rsidP="00E20A9D">
            <w:pPr>
              <w:pStyle w:val="12"/>
              <w:jc w:val="right"/>
              <w:rPr>
                <w:rFonts w:ascii="Times New Roman" w:hAnsi="Times New Roman" w:cs="Times New Roman"/>
                <w:b/>
                <w:bCs/>
                <w:sz w:val="24"/>
                <w:szCs w:val="24"/>
                <w:vertAlign w:val="subscript"/>
              </w:rPr>
            </w:pPr>
          </w:p>
        </w:tc>
        <w:tc>
          <w:tcPr>
            <w:tcW w:w="5323" w:type="dxa"/>
            <w:shd w:val="clear" w:color="auto" w:fill="auto"/>
          </w:tcPr>
          <w:p w:rsidR="00E20A9D" w:rsidRPr="00E20A9D" w:rsidRDefault="00E20A9D" w:rsidP="00E20A9D">
            <w:pPr>
              <w:pStyle w:val="12"/>
              <w:jc w:val="right"/>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Приложение № 10 к решению</w:t>
            </w:r>
          </w:p>
          <w:p w:rsidR="00E20A9D" w:rsidRPr="00E20A9D" w:rsidRDefault="00E20A9D" w:rsidP="00E20A9D">
            <w:pPr>
              <w:pStyle w:val="12"/>
              <w:jc w:val="right"/>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Совета депутатов Трегубовского сельского поселения «О бюджете Трегубовского</w:t>
            </w:r>
          </w:p>
          <w:p w:rsidR="00E20A9D" w:rsidRPr="00E20A9D" w:rsidRDefault="00E20A9D" w:rsidP="00E20A9D">
            <w:pPr>
              <w:pStyle w:val="12"/>
              <w:jc w:val="right"/>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 сельского поселения на 2019 год и плановый период 2020 и 2021 годов»</w:t>
            </w:r>
          </w:p>
          <w:p w:rsidR="00E20A9D" w:rsidRPr="00E20A9D" w:rsidRDefault="00E20A9D" w:rsidP="00E20A9D">
            <w:pPr>
              <w:pStyle w:val="12"/>
              <w:jc w:val="right"/>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от 24.12.2018  № 144</w:t>
            </w:r>
          </w:p>
        </w:tc>
      </w:tr>
    </w:tbl>
    <w:p w:rsidR="00E20A9D" w:rsidRPr="00E20A9D" w:rsidRDefault="00E20A9D" w:rsidP="00E20A9D">
      <w:pPr>
        <w:pStyle w:val="12"/>
        <w:jc w:val="right"/>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Источники внутреннего финансирования дефицита</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бюджета Трегубовского сельского поселения на 2019 год</w:t>
      </w:r>
    </w:p>
    <w:p w:rsidR="00E20A9D" w:rsidRPr="00E20A9D" w:rsidRDefault="00E20A9D" w:rsidP="00E20A9D">
      <w:pPr>
        <w:pStyle w:val="12"/>
        <w:rPr>
          <w:rFonts w:ascii="Times New Roman" w:hAnsi="Times New Roman" w:cs="Times New Roman"/>
          <w:b/>
          <w:bCs/>
          <w:sz w:val="24"/>
          <w:szCs w:val="24"/>
          <w:vertAlign w:val="subscript"/>
        </w:rPr>
      </w:pPr>
    </w:p>
    <w:tbl>
      <w:tblPr>
        <w:tblW w:w="0" w:type="auto"/>
        <w:tblLook w:val="01E0" w:firstRow="1" w:lastRow="1" w:firstColumn="1" w:lastColumn="1" w:noHBand="0" w:noVBand="0"/>
      </w:tblPr>
      <w:tblGrid>
        <w:gridCol w:w="4433"/>
        <w:gridCol w:w="3283"/>
        <w:gridCol w:w="1855"/>
      </w:tblGrid>
      <w:tr w:rsidR="00E20A9D" w:rsidRPr="00E20A9D" w:rsidTr="00E20A9D">
        <w:tc>
          <w:tcPr>
            <w:tcW w:w="4433"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Наименование источника внутреннего финансирования дефицита бюджета</w:t>
            </w:r>
          </w:p>
        </w:tc>
        <w:tc>
          <w:tcPr>
            <w:tcW w:w="3283"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Код группы, подгруппы, статьи и вида источников</w:t>
            </w:r>
          </w:p>
        </w:tc>
        <w:tc>
          <w:tcPr>
            <w:tcW w:w="1855"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Сумма (тыс.руб)</w:t>
            </w:r>
          </w:p>
        </w:tc>
      </w:tr>
      <w:tr w:rsidR="00E20A9D" w:rsidRPr="00E20A9D" w:rsidTr="00E20A9D">
        <w:tc>
          <w:tcPr>
            <w:tcW w:w="4433"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Всего источников внутреннего финансирования дефицита бюджета</w:t>
            </w:r>
          </w:p>
        </w:tc>
        <w:tc>
          <w:tcPr>
            <w:tcW w:w="3283"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000 01 00 00 00 00 0000 000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1775,9</w:t>
            </w:r>
          </w:p>
        </w:tc>
      </w:tr>
      <w:tr w:rsidR="00E20A9D" w:rsidRPr="00E20A9D" w:rsidTr="00E20A9D">
        <w:tc>
          <w:tcPr>
            <w:tcW w:w="4433"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Изменение остатков средств на счетах по учету средств бюджета</w:t>
            </w:r>
          </w:p>
        </w:tc>
        <w:tc>
          <w:tcPr>
            <w:tcW w:w="3283"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000 01 05 00 00 00 0000 000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1775,9</w:t>
            </w:r>
          </w:p>
        </w:tc>
      </w:tr>
      <w:tr w:rsidR="00E20A9D" w:rsidRPr="00E20A9D" w:rsidTr="00E20A9D">
        <w:tc>
          <w:tcPr>
            <w:tcW w:w="4433"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Увеличение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000 01 05 00 00 00 0000 500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-9204,7</w:t>
            </w:r>
          </w:p>
        </w:tc>
      </w:tr>
      <w:tr w:rsidR="00E20A9D" w:rsidRPr="00E20A9D" w:rsidTr="00E20A9D">
        <w:tc>
          <w:tcPr>
            <w:tcW w:w="4433"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Увеличение прочих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000 01 05 02 01 00 0000 500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-9204,7</w:t>
            </w:r>
          </w:p>
        </w:tc>
      </w:tr>
      <w:tr w:rsidR="00E20A9D" w:rsidRPr="00E20A9D" w:rsidTr="00E20A9D">
        <w:tc>
          <w:tcPr>
            <w:tcW w:w="4433"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Увеличение прочих остатков денежных средств бюджетов поселений</w:t>
            </w:r>
          </w:p>
        </w:tc>
        <w:tc>
          <w:tcPr>
            <w:tcW w:w="3283"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000 01 05 02 01 10 0000 510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-9204,7</w:t>
            </w:r>
          </w:p>
        </w:tc>
      </w:tr>
      <w:tr w:rsidR="00E20A9D" w:rsidRPr="00E20A9D" w:rsidTr="00E20A9D">
        <w:tc>
          <w:tcPr>
            <w:tcW w:w="4433"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Уменьшение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000 01 05 00 00 00 0000 600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10980,6</w:t>
            </w:r>
          </w:p>
        </w:tc>
      </w:tr>
      <w:tr w:rsidR="00E20A9D" w:rsidRPr="00E20A9D" w:rsidTr="00E20A9D">
        <w:tc>
          <w:tcPr>
            <w:tcW w:w="4433"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Уменьшение прочих остатков денежных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000 01 05 02 01 00 0000 600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10980,6</w:t>
            </w:r>
          </w:p>
        </w:tc>
      </w:tr>
      <w:tr w:rsidR="00E20A9D" w:rsidRPr="00E20A9D" w:rsidTr="00E20A9D">
        <w:tc>
          <w:tcPr>
            <w:tcW w:w="4433"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Уменьшение прочих остатков денежных средств бюджетов поселений</w:t>
            </w:r>
          </w:p>
        </w:tc>
        <w:tc>
          <w:tcPr>
            <w:tcW w:w="3283"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000 01 05 02 01 10 0000 610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10980,6</w:t>
            </w:r>
          </w:p>
        </w:tc>
      </w:tr>
    </w:tbl>
    <w:p w:rsidR="00E20A9D" w:rsidRPr="00E20A9D" w:rsidRDefault="00E20A9D" w:rsidP="00957016">
      <w:pPr>
        <w:pStyle w:val="12"/>
        <w:rPr>
          <w:rFonts w:ascii="Times New Roman" w:hAnsi="Times New Roman" w:cs="Times New Roman"/>
          <w:b/>
          <w:bCs/>
          <w:sz w:val="24"/>
          <w:szCs w:val="24"/>
          <w:vertAlign w:val="subscript"/>
        </w:rPr>
      </w:pPr>
    </w:p>
    <w:p w:rsidR="00E20A9D" w:rsidRPr="00E20A9D" w:rsidRDefault="00957016" w:rsidP="00E20A9D">
      <w:pPr>
        <w:pStyle w:val="12"/>
        <w:jc w:val="center"/>
        <w:rPr>
          <w:rFonts w:ascii="Times New Roman" w:hAnsi="Times New Roman" w:cs="Times New Roman"/>
          <w:b/>
          <w:bCs/>
          <w:sz w:val="24"/>
          <w:szCs w:val="24"/>
          <w:vertAlign w:val="subscript"/>
        </w:rPr>
      </w:pPr>
      <w:r>
        <w:rPr>
          <w:rFonts w:ascii="Times New Roman" w:hAnsi="Times New Roman" w:cs="Times New Roman"/>
          <w:b/>
          <w:bCs/>
          <w:sz w:val="24"/>
          <w:szCs w:val="24"/>
          <w:vertAlign w:val="subscript"/>
        </w:rPr>
        <w:t>_____________________</w:t>
      </w:r>
      <w:r w:rsidR="00E20A9D" w:rsidRPr="00E20A9D">
        <w:rPr>
          <w:rFonts w:ascii="Times New Roman" w:hAnsi="Times New Roman" w:cs="Times New Roman"/>
          <w:b/>
          <w:bCs/>
          <w:sz w:val="24"/>
          <w:szCs w:val="24"/>
          <w:vertAlign w:val="subscript"/>
        </w:rPr>
        <w:t>________________</w:t>
      </w:r>
    </w:p>
    <w:p w:rsidR="00E20A9D" w:rsidRDefault="00E20A9D" w:rsidP="00E20A9D">
      <w:pPr>
        <w:pStyle w:val="12"/>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iCs/>
          <w:sz w:val="24"/>
          <w:szCs w:val="24"/>
          <w:vertAlign w:val="subscript"/>
        </w:rPr>
      </w:pPr>
      <w:r w:rsidRPr="00E20A9D">
        <w:rPr>
          <w:rFonts w:ascii="Times New Roman" w:hAnsi="Times New Roman" w:cs="Times New Roman"/>
          <w:b/>
          <w:bCs/>
          <w:iCs/>
          <w:sz w:val="24"/>
          <w:szCs w:val="24"/>
          <w:vertAlign w:val="subscript"/>
        </w:rPr>
        <w:t>Российская  Федерация</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Совет депутатов Трегубовского сельского поселения</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Чудовского района Новгородской области</w:t>
      </w:r>
    </w:p>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РЕШЕНИЕ</w:t>
      </w:r>
    </w:p>
    <w:p w:rsidR="00E20A9D" w:rsidRPr="00E20A9D" w:rsidRDefault="00E20A9D" w:rsidP="00E20A9D">
      <w:pPr>
        <w:pStyle w:val="12"/>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от  25.12.2019 г.   № 186</w:t>
      </w:r>
    </w:p>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 Трегубово</w:t>
      </w:r>
    </w:p>
    <w:p w:rsidR="00E20A9D" w:rsidRDefault="00E20A9D" w:rsidP="00E20A9D">
      <w:pPr>
        <w:pStyle w:val="12"/>
        <w:jc w:val="center"/>
        <w:rPr>
          <w:rFonts w:ascii="Times New Roman" w:hAnsi="Times New Roman" w:cs="Times New Roman"/>
          <w:b/>
          <w:bCs/>
          <w:sz w:val="24"/>
          <w:szCs w:val="24"/>
          <w:vertAlign w:val="subscript"/>
        </w:rPr>
      </w:pPr>
    </w:p>
    <w:p w:rsidR="00957016" w:rsidRPr="00E20A9D" w:rsidRDefault="00957016" w:rsidP="00E20A9D">
      <w:pPr>
        <w:pStyle w:val="12"/>
        <w:jc w:val="center"/>
        <w:rPr>
          <w:rFonts w:ascii="Times New Roman" w:hAnsi="Times New Roman" w:cs="Times New Roman"/>
          <w:b/>
          <w:bCs/>
          <w:sz w:val="24"/>
          <w:szCs w:val="24"/>
          <w:vertAlign w:val="subscript"/>
        </w:rPr>
      </w:pPr>
    </w:p>
    <w:tbl>
      <w:tblPr>
        <w:tblW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E20A9D" w:rsidRPr="00E20A9D" w:rsidTr="00E20A9D">
        <w:tc>
          <w:tcPr>
            <w:tcW w:w="4068" w:type="dxa"/>
            <w:tcBorders>
              <w:top w:val="nil"/>
              <w:left w:val="nil"/>
              <w:bottom w:val="nil"/>
              <w:right w:val="nil"/>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 бюджете Трегубовского сельского поселения              на 2020 год и  плановый период  2021 и 2022 годов</w:t>
            </w:r>
          </w:p>
        </w:tc>
      </w:tr>
    </w:tbl>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rPr>
          <w:rFonts w:ascii="Times New Roman" w:hAnsi="Times New Roman" w:cs="Times New Roman"/>
          <w:bCs/>
          <w:sz w:val="24"/>
          <w:szCs w:val="24"/>
          <w:vertAlign w:val="subscript"/>
        </w:rPr>
      </w:pPr>
      <w:r w:rsidRPr="00E20A9D">
        <w:rPr>
          <w:rFonts w:ascii="Times New Roman" w:hAnsi="Times New Roman" w:cs="Times New Roman"/>
          <w:bCs/>
          <w:sz w:val="24"/>
          <w:szCs w:val="24"/>
          <w:vertAlign w:val="subscript"/>
        </w:rPr>
        <w:t xml:space="preserve">        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Администрации Трегубовского сельского поселения, Положением о бюджетном процессе в Трегубовском сельском поселении, утвержденным решением Совета депутатов Трегубовского сельского поселения  от 22.03.2019 № 158, постановлением Администрации Трегубовского сельского поселения от  08.11.2017 № 147 «Об утверждении Муниципальной программы «Создание комфортных условий  проживания для населения Трегубовского сельского поселения на 2018 – 2020 годы»</w:t>
      </w:r>
    </w:p>
    <w:p w:rsidR="00E20A9D" w:rsidRPr="00E20A9D" w:rsidRDefault="00E20A9D" w:rsidP="00E20A9D">
      <w:pPr>
        <w:pStyle w:val="12"/>
        <w:rPr>
          <w:rFonts w:ascii="Times New Roman" w:hAnsi="Times New Roman" w:cs="Times New Roman"/>
          <w:bCs/>
          <w:sz w:val="24"/>
          <w:szCs w:val="24"/>
          <w:vertAlign w:val="subscript"/>
        </w:rPr>
      </w:pPr>
      <w:r w:rsidRPr="00E20A9D">
        <w:rPr>
          <w:rFonts w:ascii="Times New Roman" w:hAnsi="Times New Roman" w:cs="Times New Roman"/>
          <w:bCs/>
          <w:sz w:val="24"/>
          <w:szCs w:val="24"/>
          <w:vertAlign w:val="subscript"/>
        </w:rPr>
        <w:t>Совет депутатов Трегубовского сельского поселения</w:t>
      </w:r>
    </w:p>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РЕШИЛ:</w:t>
      </w:r>
    </w:p>
    <w:p w:rsidR="00E20A9D" w:rsidRPr="00E20A9D" w:rsidRDefault="00E20A9D" w:rsidP="00E20A9D">
      <w:pPr>
        <w:pStyle w:val="12"/>
        <w:jc w:val="both"/>
        <w:rPr>
          <w:rFonts w:ascii="Times New Roman" w:hAnsi="Times New Roman" w:cs="Times New Roman"/>
          <w:bCs/>
          <w:sz w:val="24"/>
          <w:szCs w:val="24"/>
          <w:vertAlign w:val="subscript"/>
        </w:rPr>
      </w:pPr>
      <w:r w:rsidRPr="00E20A9D">
        <w:rPr>
          <w:rFonts w:ascii="Times New Roman" w:hAnsi="Times New Roman" w:cs="Times New Roman"/>
          <w:bCs/>
          <w:sz w:val="24"/>
          <w:szCs w:val="24"/>
          <w:vertAlign w:val="subscript"/>
        </w:rPr>
        <w:t xml:space="preserve">    1. Утвердить основные характеристики бюджета поселения на 2020 год:</w:t>
      </w:r>
    </w:p>
    <w:p w:rsidR="00E20A9D" w:rsidRPr="00E20A9D" w:rsidRDefault="00E20A9D" w:rsidP="00E20A9D">
      <w:pPr>
        <w:pStyle w:val="12"/>
        <w:jc w:val="both"/>
        <w:rPr>
          <w:rFonts w:ascii="Times New Roman" w:hAnsi="Times New Roman" w:cs="Times New Roman"/>
          <w:bCs/>
          <w:sz w:val="24"/>
          <w:szCs w:val="24"/>
          <w:vertAlign w:val="subscript"/>
        </w:rPr>
      </w:pPr>
      <w:r w:rsidRPr="00E20A9D">
        <w:rPr>
          <w:rFonts w:ascii="Times New Roman" w:hAnsi="Times New Roman" w:cs="Times New Roman"/>
          <w:bCs/>
          <w:sz w:val="24"/>
          <w:szCs w:val="24"/>
          <w:vertAlign w:val="subscript"/>
        </w:rPr>
        <w:tab/>
        <w:t>1) прогнозируемый общий объем доходов бюджета поселения в сумме 10977,6 тыс. рублей;</w:t>
      </w:r>
    </w:p>
    <w:p w:rsidR="00E20A9D" w:rsidRPr="00E20A9D" w:rsidRDefault="00E20A9D" w:rsidP="00E20A9D">
      <w:pPr>
        <w:pStyle w:val="12"/>
        <w:jc w:val="both"/>
        <w:rPr>
          <w:rFonts w:ascii="Times New Roman" w:hAnsi="Times New Roman" w:cs="Times New Roman"/>
          <w:bCs/>
          <w:sz w:val="24"/>
          <w:szCs w:val="24"/>
          <w:vertAlign w:val="subscript"/>
        </w:rPr>
      </w:pPr>
      <w:r w:rsidRPr="00E20A9D">
        <w:rPr>
          <w:rFonts w:ascii="Times New Roman" w:hAnsi="Times New Roman" w:cs="Times New Roman"/>
          <w:bCs/>
          <w:sz w:val="24"/>
          <w:szCs w:val="24"/>
          <w:vertAlign w:val="subscript"/>
        </w:rPr>
        <w:tab/>
        <w:t>2) прогнозируемый общий объем расходов бюджета поселения в сумме 10977,6 тыс. рублей.</w:t>
      </w:r>
    </w:p>
    <w:p w:rsidR="00E20A9D" w:rsidRPr="00E20A9D" w:rsidRDefault="00E20A9D" w:rsidP="00E20A9D">
      <w:pPr>
        <w:pStyle w:val="12"/>
        <w:jc w:val="both"/>
        <w:rPr>
          <w:rFonts w:ascii="Times New Roman" w:hAnsi="Times New Roman" w:cs="Times New Roman"/>
          <w:bCs/>
          <w:sz w:val="24"/>
          <w:szCs w:val="24"/>
          <w:vertAlign w:val="subscript"/>
        </w:rPr>
      </w:pPr>
      <w:r w:rsidRPr="00E20A9D">
        <w:rPr>
          <w:rFonts w:ascii="Times New Roman" w:hAnsi="Times New Roman" w:cs="Times New Roman"/>
          <w:bCs/>
          <w:sz w:val="24"/>
          <w:szCs w:val="24"/>
          <w:vertAlign w:val="subscript"/>
        </w:rPr>
        <w:t xml:space="preserve">    2. Утвердить основные характеристики бюджета поселения на плановый период 2021 и 2022 годов:</w:t>
      </w:r>
    </w:p>
    <w:p w:rsidR="00E20A9D" w:rsidRPr="00E20A9D" w:rsidRDefault="00E20A9D" w:rsidP="00E20A9D">
      <w:pPr>
        <w:pStyle w:val="12"/>
        <w:jc w:val="both"/>
        <w:rPr>
          <w:rFonts w:ascii="Times New Roman" w:hAnsi="Times New Roman" w:cs="Times New Roman"/>
          <w:bCs/>
          <w:sz w:val="24"/>
          <w:szCs w:val="24"/>
          <w:vertAlign w:val="subscript"/>
        </w:rPr>
      </w:pPr>
      <w:r w:rsidRPr="00E20A9D">
        <w:rPr>
          <w:rFonts w:ascii="Times New Roman" w:hAnsi="Times New Roman" w:cs="Times New Roman"/>
          <w:bCs/>
          <w:sz w:val="24"/>
          <w:szCs w:val="24"/>
          <w:vertAlign w:val="subscript"/>
        </w:rPr>
        <w:tab/>
        <w:t>1) прогнозируемый общий объем доходов бюджета поселения на 2021 год в сумме 17892,9 тыс. рублей, на 2022 год в сумме 22926,8 тыс. рублей;</w:t>
      </w:r>
    </w:p>
    <w:p w:rsidR="00E20A9D" w:rsidRPr="00E20A9D" w:rsidRDefault="00E20A9D" w:rsidP="00E20A9D">
      <w:pPr>
        <w:pStyle w:val="12"/>
        <w:jc w:val="both"/>
        <w:rPr>
          <w:rFonts w:ascii="Times New Roman" w:hAnsi="Times New Roman" w:cs="Times New Roman"/>
          <w:bCs/>
          <w:sz w:val="24"/>
          <w:szCs w:val="24"/>
          <w:vertAlign w:val="subscript"/>
        </w:rPr>
      </w:pPr>
      <w:r w:rsidRPr="00E20A9D">
        <w:rPr>
          <w:rFonts w:ascii="Times New Roman" w:hAnsi="Times New Roman" w:cs="Times New Roman"/>
          <w:bCs/>
          <w:sz w:val="24"/>
          <w:szCs w:val="24"/>
          <w:vertAlign w:val="subscript"/>
        </w:rPr>
        <w:tab/>
        <w:t>2) прогнозируемый  общий объем расходов бюджета поселения на 2021 год в сумме 17892,9 тыс. рублей, на 2022 год в сумме 22926,8 тыс. рублей.</w:t>
      </w:r>
    </w:p>
    <w:p w:rsidR="00E20A9D" w:rsidRPr="00E20A9D" w:rsidRDefault="00E20A9D" w:rsidP="00E20A9D">
      <w:pPr>
        <w:pStyle w:val="12"/>
        <w:jc w:val="both"/>
        <w:rPr>
          <w:rFonts w:ascii="Times New Roman" w:hAnsi="Times New Roman" w:cs="Times New Roman"/>
          <w:bCs/>
          <w:sz w:val="24"/>
          <w:szCs w:val="24"/>
          <w:vertAlign w:val="subscript"/>
        </w:rPr>
      </w:pPr>
    </w:p>
    <w:p w:rsidR="00E20A9D" w:rsidRPr="00E20A9D" w:rsidRDefault="00E20A9D" w:rsidP="00E20A9D">
      <w:pPr>
        <w:pStyle w:val="12"/>
        <w:jc w:val="both"/>
        <w:rPr>
          <w:rFonts w:ascii="Times New Roman" w:hAnsi="Times New Roman" w:cs="Times New Roman"/>
          <w:bCs/>
          <w:sz w:val="24"/>
          <w:szCs w:val="24"/>
          <w:vertAlign w:val="subscript"/>
        </w:rPr>
      </w:pPr>
      <w:r w:rsidRPr="00E20A9D">
        <w:rPr>
          <w:rFonts w:ascii="Times New Roman" w:hAnsi="Times New Roman" w:cs="Times New Roman"/>
          <w:bCs/>
          <w:sz w:val="24"/>
          <w:szCs w:val="24"/>
          <w:vertAlign w:val="subscript"/>
        </w:rPr>
        <w:tab/>
        <w:t>3. Утвердить перечень главных администраторов доходов бюджета Трегубовского сельского поселения согласно Приложению 1  к настоящему  решению.</w:t>
      </w:r>
    </w:p>
    <w:p w:rsidR="00E20A9D" w:rsidRPr="00E20A9D" w:rsidRDefault="00E20A9D" w:rsidP="00E20A9D">
      <w:pPr>
        <w:pStyle w:val="12"/>
        <w:jc w:val="both"/>
        <w:rPr>
          <w:rFonts w:ascii="Times New Roman" w:hAnsi="Times New Roman" w:cs="Times New Roman"/>
          <w:bCs/>
          <w:sz w:val="24"/>
          <w:szCs w:val="24"/>
          <w:vertAlign w:val="subscript"/>
        </w:rPr>
      </w:pPr>
      <w:r w:rsidRPr="00E20A9D">
        <w:rPr>
          <w:rFonts w:ascii="Times New Roman" w:hAnsi="Times New Roman" w:cs="Times New Roman"/>
          <w:bCs/>
          <w:sz w:val="24"/>
          <w:szCs w:val="24"/>
          <w:vertAlign w:val="subscript"/>
        </w:rPr>
        <w:t xml:space="preserve">          4. Утвердить перечень главных администраторов источников финансирования дефицита бюджета Трегубовского сельского поселения согласно Приложению 2  к настоящему  решению.</w:t>
      </w:r>
    </w:p>
    <w:p w:rsidR="00E20A9D" w:rsidRPr="00E20A9D" w:rsidRDefault="00E20A9D" w:rsidP="00E20A9D">
      <w:pPr>
        <w:pStyle w:val="12"/>
        <w:jc w:val="both"/>
        <w:rPr>
          <w:rFonts w:ascii="Times New Roman" w:hAnsi="Times New Roman" w:cs="Times New Roman"/>
          <w:bCs/>
          <w:sz w:val="24"/>
          <w:szCs w:val="24"/>
          <w:vertAlign w:val="subscript"/>
        </w:rPr>
      </w:pPr>
      <w:r w:rsidRPr="00E20A9D">
        <w:rPr>
          <w:rFonts w:ascii="Times New Roman" w:hAnsi="Times New Roman" w:cs="Times New Roman"/>
          <w:bCs/>
          <w:sz w:val="24"/>
          <w:szCs w:val="24"/>
          <w:vertAlign w:val="subscript"/>
        </w:rPr>
        <w:t xml:space="preserve">          5. В соответствии с Главой 9</w:t>
      </w:r>
      <w:r w:rsidRPr="00E20A9D">
        <w:rPr>
          <w:rFonts w:ascii="Times New Roman" w:hAnsi="Times New Roman" w:cs="Times New Roman"/>
          <w:bCs/>
          <w:sz w:val="24"/>
          <w:szCs w:val="24"/>
          <w:vertAlign w:val="superscript"/>
        </w:rPr>
        <w:t xml:space="preserve"> </w:t>
      </w:r>
      <w:r w:rsidRPr="00E20A9D">
        <w:rPr>
          <w:rFonts w:ascii="Times New Roman" w:hAnsi="Times New Roman" w:cs="Times New Roman"/>
          <w:bCs/>
          <w:sz w:val="24"/>
          <w:szCs w:val="24"/>
          <w:vertAlign w:val="subscript"/>
        </w:rPr>
        <w:t>Бюджетного кодекса Российской Федерации доходы бюджета Трегубовского сельского поселения определены в соответствии с нормативами отчислений распределения доходов. Утвердить  на 2020 год и плановый период 2021 и 2022 годов нормативы отчислений федеральных и местных налогов и сборов  согласно  Приложению 3 к настоящему решению.</w:t>
      </w:r>
    </w:p>
    <w:p w:rsidR="00E20A9D" w:rsidRPr="00E20A9D" w:rsidRDefault="00E20A9D" w:rsidP="00E20A9D">
      <w:pPr>
        <w:pStyle w:val="12"/>
        <w:jc w:val="both"/>
        <w:rPr>
          <w:rFonts w:ascii="Times New Roman" w:hAnsi="Times New Roman" w:cs="Times New Roman"/>
          <w:bCs/>
          <w:sz w:val="24"/>
          <w:szCs w:val="24"/>
          <w:vertAlign w:val="subscript"/>
        </w:rPr>
      </w:pPr>
      <w:r w:rsidRPr="00E20A9D">
        <w:rPr>
          <w:rFonts w:ascii="Times New Roman" w:hAnsi="Times New Roman" w:cs="Times New Roman"/>
          <w:bCs/>
          <w:sz w:val="24"/>
          <w:szCs w:val="24"/>
          <w:vertAlign w:val="subscript"/>
        </w:rPr>
        <w:t xml:space="preserve">         6. Учесть в бюджете Трегубовского сельского поселения поступление собственных доходов в 2020 году  в сумме  6201,0 тыс. рублей,  в 2021 году - в сумме 5971,0 тыс. рублей, в 2022 году - в сумме 6072,8 тыс. рублей  согласно Приложению 4 к настоящему решению.</w:t>
      </w:r>
    </w:p>
    <w:p w:rsidR="00E20A9D" w:rsidRPr="00E20A9D" w:rsidRDefault="00E20A9D" w:rsidP="00E20A9D">
      <w:pPr>
        <w:pStyle w:val="12"/>
        <w:jc w:val="both"/>
        <w:rPr>
          <w:rFonts w:ascii="Times New Roman" w:hAnsi="Times New Roman" w:cs="Times New Roman"/>
          <w:bCs/>
          <w:sz w:val="24"/>
          <w:szCs w:val="24"/>
          <w:vertAlign w:val="subscript"/>
        </w:rPr>
      </w:pPr>
      <w:r w:rsidRPr="00E20A9D">
        <w:rPr>
          <w:rFonts w:ascii="Times New Roman" w:hAnsi="Times New Roman" w:cs="Times New Roman"/>
          <w:bCs/>
          <w:sz w:val="24"/>
          <w:szCs w:val="24"/>
          <w:vertAlign w:val="subscript"/>
        </w:rPr>
        <w:lastRenderedPageBreak/>
        <w:t>7. Установить объем межбюджетных трансфертов, предполагаемых к получению от бюджетов других уровней на 2020 год в сумме 4776,6 тыс. рублей,  на 2021 год в сумме 11921,9 тыс. рублей, на 2022 год  в сумме 16854,0 тыс. рублей  согласно Приложению 5 к настоящему решению.</w:t>
      </w:r>
    </w:p>
    <w:p w:rsidR="00E20A9D" w:rsidRPr="00E20A9D" w:rsidRDefault="00E20A9D" w:rsidP="00E20A9D">
      <w:pPr>
        <w:pStyle w:val="12"/>
        <w:jc w:val="both"/>
        <w:rPr>
          <w:rFonts w:ascii="Times New Roman" w:hAnsi="Times New Roman" w:cs="Times New Roman"/>
          <w:bCs/>
          <w:sz w:val="24"/>
          <w:szCs w:val="24"/>
          <w:vertAlign w:val="subscript"/>
        </w:rPr>
      </w:pPr>
      <w:r w:rsidRPr="00E20A9D">
        <w:rPr>
          <w:rFonts w:ascii="Times New Roman" w:hAnsi="Times New Roman" w:cs="Times New Roman"/>
          <w:bCs/>
          <w:sz w:val="24"/>
          <w:szCs w:val="24"/>
          <w:vertAlign w:val="subscript"/>
        </w:rPr>
        <w:t xml:space="preserve">          8. Утвердить в пределах общего объема расходов, установленного  пунктом 1 настоящего решения,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поселения на 2020 год и плановый период 2021 и 2022 годов  согласно Приложению 6 к настоящему решению.</w:t>
      </w:r>
    </w:p>
    <w:p w:rsidR="00E20A9D" w:rsidRPr="00E20A9D" w:rsidRDefault="00E20A9D" w:rsidP="00E20A9D">
      <w:pPr>
        <w:pStyle w:val="12"/>
        <w:jc w:val="both"/>
        <w:rPr>
          <w:rFonts w:ascii="Times New Roman" w:hAnsi="Times New Roman" w:cs="Times New Roman"/>
          <w:bCs/>
          <w:sz w:val="24"/>
          <w:szCs w:val="24"/>
          <w:vertAlign w:val="subscript"/>
        </w:rPr>
      </w:pPr>
      <w:r w:rsidRPr="00E20A9D">
        <w:rPr>
          <w:rFonts w:ascii="Times New Roman" w:hAnsi="Times New Roman" w:cs="Times New Roman"/>
          <w:bCs/>
          <w:sz w:val="24"/>
          <w:szCs w:val="24"/>
          <w:vertAlign w:val="subscript"/>
        </w:rPr>
        <w:t xml:space="preserve">          9. Утвердить ведомственную структуру расходов бюджета поселения на 2020 год и плановый период 2021 и 2022 годов согласно Приложению 7 к настоящему решению.</w:t>
      </w:r>
    </w:p>
    <w:p w:rsidR="00E20A9D" w:rsidRPr="00E20A9D" w:rsidRDefault="00E20A9D" w:rsidP="00E20A9D">
      <w:pPr>
        <w:pStyle w:val="12"/>
        <w:jc w:val="both"/>
        <w:rPr>
          <w:rFonts w:ascii="Times New Roman" w:hAnsi="Times New Roman" w:cs="Times New Roman"/>
          <w:bCs/>
          <w:sz w:val="24"/>
          <w:szCs w:val="24"/>
          <w:vertAlign w:val="subscript"/>
        </w:rPr>
      </w:pPr>
      <w:r w:rsidRPr="00E20A9D">
        <w:rPr>
          <w:rFonts w:ascii="Times New Roman" w:hAnsi="Times New Roman" w:cs="Times New Roman"/>
          <w:bCs/>
          <w:sz w:val="24"/>
          <w:szCs w:val="24"/>
          <w:vertAlign w:val="subscript"/>
        </w:rPr>
        <w:t xml:space="preserve">         10. Утвердить в пределах общего объема расходов, установленного  пунктом 1 настоящего решения, распределение бюджетных ассигнований на реализацию мероприятий Муниципальных программ, утвержденных Администрацией Трегубовского сельского поселения на 2020 год и плановый период 2021 и 2022 годов согласно Приложению 8 к настоящему решению.</w:t>
      </w:r>
    </w:p>
    <w:p w:rsidR="00E20A9D" w:rsidRPr="00E20A9D" w:rsidRDefault="00E20A9D" w:rsidP="00E20A9D">
      <w:pPr>
        <w:pStyle w:val="12"/>
        <w:jc w:val="both"/>
        <w:rPr>
          <w:rFonts w:ascii="Times New Roman" w:hAnsi="Times New Roman" w:cs="Times New Roman"/>
          <w:bCs/>
          <w:sz w:val="24"/>
          <w:szCs w:val="24"/>
          <w:vertAlign w:val="subscript"/>
        </w:rPr>
      </w:pPr>
      <w:r w:rsidRPr="00E20A9D">
        <w:rPr>
          <w:rFonts w:ascii="Times New Roman" w:hAnsi="Times New Roman" w:cs="Times New Roman"/>
          <w:bCs/>
          <w:sz w:val="24"/>
          <w:szCs w:val="24"/>
          <w:vertAlign w:val="subscript"/>
        </w:rPr>
        <w:t xml:space="preserve">          11. Утвердить бюджетные ассигнования в муниципальный дорожный фонд Трегубовского сельского поселения:</w:t>
      </w:r>
    </w:p>
    <w:p w:rsidR="00E20A9D" w:rsidRPr="00E20A9D" w:rsidRDefault="00E20A9D" w:rsidP="00E20A9D">
      <w:pPr>
        <w:pStyle w:val="12"/>
        <w:jc w:val="both"/>
        <w:rPr>
          <w:rFonts w:ascii="Times New Roman" w:hAnsi="Times New Roman" w:cs="Times New Roman"/>
          <w:bCs/>
          <w:sz w:val="24"/>
          <w:szCs w:val="24"/>
          <w:vertAlign w:val="subscript"/>
        </w:rPr>
      </w:pPr>
      <w:r w:rsidRPr="00E20A9D">
        <w:rPr>
          <w:rFonts w:ascii="Times New Roman" w:hAnsi="Times New Roman" w:cs="Times New Roman"/>
          <w:bCs/>
          <w:sz w:val="24"/>
          <w:szCs w:val="24"/>
          <w:vertAlign w:val="subscript"/>
        </w:rPr>
        <w:t>- на 2020 год в размере 2094,8 тыс. рублей, в том числе за счет субсидии из бюджета Новгородской области – 1401,0 тыс. рублей,</w:t>
      </w:r>
    </w:p>
    <w:p w:rsidR="00E20A9D" w:rsidRPr="00E20A9D" w:rsidRDefault="00E20A9D" w:rsidP="00E20A9D">
      <w:pPr>
        <w:pStyle w:val="12"/>
        <w:jc w:val="both"/>
        <w:rPr>
          <w:rFonts w:ascii="Times New Roman" w:hAnsi="Times New Roman" w:cs="Times New Roman"/>
          <w:bCs/>
          <w:sz w:val="24"/>
          <w:szCs w:val="24"/>
          <w:vertAlign w:val="subscript"/>
        </w:rPr>
      </w:pPr>
      <w:r w:rsidRPr="00E20A9D">
        <w:rPr>
          <w:rFonts w:ascii="Times New Roman" w:hAnsi="Times New Roman" w:cs="Times New Roman"/>
          <w:bCs/>
          <w:sz w:val="24"/>
          <w:szCs w:val="24"/>
          <w:vertAlign w:val="subscript"/>
        </w:rPr>
        <w:t>- на 2021 год в размере 2111,9 тыс. рублей, в том числе за счет субсидии из бюджета Новгородской области – 1401,0 тыс. рублей,</w:t>
      </w:r>
    </w:p>
    <w:p w:rsidR="00E20A9D" w:rsidRPr="00E20A9D" w:rsidRDefault="00E20A9D" w:rsidP="00E20A9D">
      <w:pPr>
        <w:pStyle w:val="12"/>
        <w:jc w:val="both"/>
        <w:rPr>
          <w:rFonts w:ascii="Times New Roman" w:hAnsi="Times New Roman" w:cs="Times New Roman"/>
          <w:bCs/>
          <w:sz w:val="24"/>
          <w:szCs w:val="24"/>
          <w:vertAlign w:val="subscript"/>
        </w:rPr>
      </w:pPr>
      <w:r w:rsidRPr="00E20A9D">
        <w:rPr>
          <w:rFonts w:ascii="Times New Roman" w:hAnsi="Times New Roman" w:cs="Times New Roman"/>
          <w:bCs/>
          <w:sz w:val="24"/>
          <w:szCs w:val="24"/>
          <w:vertAlign w:val="subscript"/>
        </w:rPr>
        <w:t>- на 2022 год в размере 2149,5 тыс. рублей, в том числе за счет субсидии из бюджета Новгородской области – 1401,0 тыс. рублей.</w:t>
      </w:r>
    </w:p>
    <w:p w:rsidR="00E20A9D" w:rsidRPr="00E20A9D" w:rsidRDefault="00E20A9D" w:rsidP="00E20A9D">
      <w:pPr>
        <w:pStyle w:val="12"/>
        <w:jc w:val="both"/>
        <w:rPr>
          <w:rFonts w:ascii="Times New Roman" w:hAnsi="Times New Roman" w:cs="Times New Roman"/>
          <w:bCs/>
          <w:sz w:val="24"/>
          <w:szCs w:val="24"/>
          <w:vertAlign w:val="subscript"/>
        </w:rPr>
      </w:pPr>
      <w:r w:rsidRPr="00E20A9D">
        <w:rPr>
          <w:rFonts w:ascii="Times New Roman" w:hAnsi="Times New Roman" w:cs="Times New Roman"/>
          <w:bCs/>
          <w:sz w:val="24"/>
          <w:szCs w:val="24"/>
          <w:vertAlign w:val="subscript"/>
        </w:rPr>
        <w:t xml:space="preserve">          12.  Установить, что межбюджетные трансферты из бюджета поселения в бюджет Чудовского муниципального района на осуществление части полномочий по внешнему муниципальному финансовому контролю в соответствии с соглашением от 12.11.2019 № 2,  заключенным с Контрольно-счетной палатой Чудовского муниципального района, предоставляются в порядке, установленном Советом депутатов Трегубовского сельского поселения,   в сумме 49 860 рублей согласно Приложению 9 к настоящему решению.</w:t>
      </w:r>
    </w:p>
    <w:p w:rsidR="00E20A9D" w:rsidRPr="00E20A9D" w:rsidRDefault="00E20A9D" w:rsidP="00E20A9D">
      <w:pPr>
        <w:pStyle w:val="12"/>
        <w:jc w:val="both"/>
        <w:rPr>
          <w:rFonts w:ascii="Times New Roman" w:hAnsi="Times New Roman" w:cs="Times New Roman"/>
          <w:bCs/>
          <w:sz w:val="24"/>
          <w:szCs w:val="24"/>
          <w:vertAlign w:val="subscript"/>
        </w:rPr>
      </w:pPr>
      <w:r w:rsidRPr="00E20A9D">
        <w:rPr>
          <w:rFonts w:ascii="Times New Roman" w:hAnsi="Times New Roman" w:cs="Times New Roman"/>
          <w:bCs/>
          <w:sz w:val="24"/>
          <w:szCs w:val="24"/>
          <w:vertAlign w:val="subscript"/>
        </w:rPr>
        <w:t xml:space="preserve">        13. Установить нормативную штатную численность по должности аудитора на осуществление части полномочий по внешнему муниципальному финансовому контролю в соответствии с соглашением от 12.11.2019 № 2,  заключенным с Контрольно-счетной палатой Чудовского муниципального района, в количестве 0,07 ед.</w:t>
      </w:r>
    </w:p>
    <w:p w:rsidR="00E20A9D" w:rsidRPr="00E20A9D" w:rsidRDefault="00E20A9D" w:rsidP="00E20A9D">
      <w:pPr>
        <w:pStyle w:val="12"/>
        <w:jc w:val="both"/>
        <w:rPr>
          <w:rFonts w:ascii="Times New Roman" w:hAnsi="Times New Roman" w:cs="Times New Roman"/>
          <w:bCs/>
          <w:sz w:val="24"/>
          <w:szCs w:val="24"/>
          <w:vertAlign w:val="subscript"/>
        </w:rPr>
      </w:pPr>
      <w:r w:rsidRPr="00E20A9D">
        <w:rPr>
          <w:rFonts w:ascii="Times New Roman" w:hAnsi="Times New Roman" w:cs="Times New Roman"/>
          <w:bCs/>
          <w:sz w:val="24"/>
          <w:szCs w:val="24"/>
          <w:vertAlign w:val="subscript"/>
        </w:rPr>
        <w:t xml:space="preserve">        14. Операции со средствами, поступающими во временное распоряжение получателей средств бюджета Трегубовского сельского поселения  в соответствии с нормативными правовыми актами Трегубовского сельского поселения, в соответствии с заключенными соглашениями учитываются на лицевых счетах, открытых им в УФК по Новгородской области.</w:t>
      </w:r>
    </w:p>
    <w:p w:rsidR="00E20A9D" w:rsidRPr="00E20A9D" w:rsidRDefault="00E20A9D" w:rsidP="00E20A9D">
      <w:pPr>
        <w:pStyle w:val="12"/>
        <w:jc w:val="both"/>
        <w:rPr>
          <w:rFonts w:ascii="Times New Roman" w:hAnsi="Times New Roman" w:cs="Times New Roman"/>
          <w:bCs/>
          <w:sz w:val="24"/>
          <w:szCs w:val="24"/>
          <w:vertAlign w:val="subscript"/>
        </w:rPr>
      </w:pPr>
      <w:r w:rsidRPr="00E20A9D">
        <w:rPr>
          <w:rFonts w:ascii="Times New Roman" w:hAnsi="Times New Roman" w:cs="Times New Roman"/>
          <w:bCs/>
          <w:sz w:val="24"/>
          <w:szCs w:val="24"/>
          <w:vertAlign w:val="subscript"/>
        </w:rPr>
        <w:t xml:space="preserve">         15. Установить  в 2020-2022 годах   для расчета средств по возмещению расходов, связанных со служебными командировками на территории Российской Федерации, размер суточных за каждый день нахождения в служебной командировке в городах Москва и Санкт-Петербург - 700 рублей, в прочих населенных пунктах - 350 рублей.</w:t>
      </w:r>
    </w:p>
    <w:p w:rsidR="00E20A9D" w:rsidRPr="00E20A9D" w:rsidRDefault="00E20A9D" w:rsidP="00E20A9D">
      <w:pPr>
        <w:pStyle w:val="12"/>
        <w:jc w:val="both"/>
        <w:rPr>
          <w:rFonts w:ascii="Times New Roman" w:hAnsi="Times New Roman" w:cs="Times New Roman"/>
          <w:bCs/>
          <w:sz w:val="24"/>
          <w:szCs w:val="24"/>
          <w:vertAlign w:val="subscript"/>
        </w:rPr>
      </w:pPr>
      <w:r w:rsidRPr="00E20A9D">
        <w:rPr>
          <w:rFonts w:ascii="Times New Roman" w:hAnsi="Times New Roman" w:cs="Times New Roman"/>
          <w:bCs/>
          <w:sz w:val="24"/>
          <w:szCs w:val="24"/>
          <w:vertAlign w:val="subscript"/>
        </w:rPr>
        <w:t xml:space="preserve">        16. Настоящее  решение вступает в силу с 1 января 2020 года.</w:t>
      </w:r>
    </w:p>
    <w:p w:rsidR="00E20A9D" w:rsidRPr="00E20A9D" w:rsidRDefault="00E20A9D" w:rsidP="00E20A9D">
      <w:pPr>
        <w:pStyle w:val="12"/>
        <w:jc w:val="both"/>
        <w:rPr>
          <w:rFonts w:ascii="Times New Roman" w:hAnsi="Times New Roman" w:cs="Times New Roman"/>
          <w:bCs/>
          <w:sz w:val="24"/>
          <w:szCs w:val="24"/>
          <w:vertAlign w:val="subscript"/>
        </w:rPr>
      </w:pPr>
      <w:r w:rsidRPr="00E20A9D">
        <w:rPr>
          <w:rFonts w:ascii="Times New Roman" w:hAnsi="Times New Roman" w:cs="Times New Roman"/>
          <w:bCs/>
          <w:sz w:val="24"/>
          <w:szCs w:val="24"/>
          <w:vertAlign w:val="subscript"/>
        </w:rPr>
        <w:t xml:space="preserve">         17. Опубликовать решение в официальном бюллетене «МИГ Трегубово» и разместить на официальном сайте Администрации Трегубовского сельского поселения в сети «Интернет».</w:t>
      </w:r>
    </w:p>
    <w:p w:rsidR="00E20A9D" w:rsidRPr="00E20A9D" w:rsidRDefault="00E20A9D" w:rsidP="00E20A9D">
      <w:pPr>
        <w:pStyle w:val="12"/>
        <w:rPr>
          <w:rFonts w:ascii="Times New Roman" w:hAnsi="Times New Roman" w:cs="Times New Roman"/>
          <w:b/>
          <w:bCs/>
          <w:sz w:val="24"/>
          <w:szCs w:val="24"/>
          <w:vertAlign w:val="subscript"/>
        </w:rPr>
      </w:pPr>
    </w:p>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                </w:t>
      </w:r>
      <w:r>
        <w:rPr>
          <w:rFonts w:ascii="Times New Roman" w:hAnsi="Times New Roman" w:cs="Times New Roman"/>
          <w:b/>
          <w:bCs/>
          <w:sz w:val="24"/>
          <w:szCs w:val="24"/>
          <w:vertAlign w:val="subscript"/>
        </w:rPr>
        <w:t>Глава поселения         С.Б. Алексеев</w:t>
      </w:r>
    </w:p>
    <w:p w:rsidR="00E20A9D" w:rsidRPr="00E20A9D" w:rsidRDefault="00E20A9D" w:rsidP="00E20A9D">
      <w:pPr>
        <w:pStyle w:val="12"/>
        <w:jc w:val="center"/>
        <w:rPr>
          <w:rFonts w:ascii="Times New Roman" w:hAnsi="Times New Roman" w:cs="Times New Roman"/>
          <w:b/>
          <w:bCs/>
          <w:sz w:val="24"/>
          <w:szCs w:val="24"/>
          <w:vertAlign w:val="subscript"/>
        </w:rPr>
      </w:pPr>
    </w:p>
    <w:tbl>
      <w:tblPr>
        <w:tblpPr w:leftFromText="180" w:rightFromText="180" w:vertAnchor="text" w:horzAnchor="margin" w:tblpY="106"/>
        <w:tblW w:w="0" w:type="auto"/>
        <w:tblLayout w:type="fixed"/>
        <w:tblLook w:val="0000" w:firstRow="0" w:lastRow="0" w:firstColumn="0" w:lastColumn="0" w:noHBand="0" w:noVBand="0"/>
      </w:tblPr>
      <w:tblGrid>
        <w:gridCol w:w="4248"/>
        <w:gridCol w:w="5323"/>
      </w:tblGrid>
      <w:tr w:rsidR="00E20A9D" w:rsidRPr="00E20A9D" w:rsidTr="00E20A9D">
        <w:tc>
          <w:tcPr>
            <w:tcW w:w="4248"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5323"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p w:rsidR="00E20A9D" w:rsidRPr="00E20A9D" w:rsidRDefault="00E20A9D" w:rsidP="00E20A9D">
            <w:pPr>
              <w:pStyle w:val="12"/>
              <w:jc w:val="right"/>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Приложение № 1 к решению</w:t>
            </w:r>
          </w:p>
          <w:p w:rsidR="00E20A9D" w:rsidRPr="00E20A9D" w:rsidRDefault="00E20A9D" w:rsidP="00E20A9D">
            <w:pPr>
              <w:pStyle w:val="12"/>
              <w:jc w:val="right"/>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Совета депутатов Трегубовского сельского поселения «О бюджете Трегубовского</w:t>
            </w:r>
          </w:p>
          <w:p w:rsidR="00E20A9D" w:rsidRPr="00E20A9D" w:rsidRDefault="00E20A9D" w:rsidP="00E20A9D">
            <w:pPr>
              <w:pStyle w:val="12"/>
              <w:jc w:val="right"/>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 сельского поселения на 2020 год и плановый период 2021 и 2022 годов»</w:t>
            </w:r>
          </w:p>
          <w:p w:rsidR="00E20A9D" w:rsidRPr="00E20A9D" w:rsidRDefault="00E20A9D" w:rsidP="00E20A9D">
            <w:pPr>
              <w:pStyle w:val="12"/>
              <w:jc w:val="right"/>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от 25.12.2019  № 186</w:t>
            </w:r>
          </w:p>
        </w:tc>
      </w:tr>
    </w:tbl>
    <w:p w:rsidR="00E20A9D" w:rsidRPr="00E20A9D" w:rsidRDefault="00E20A9D" w:rsidP="00E20A9D">
      <w:pPr>
        <w:pStyle w:val="12"/>
        <w:rPr>
          <w:rFonts w:ascii="Times New Roman" w:hAnsi="Times New Roman" w:cs="Times New Roman"/>
          <w:b/>
          <w:bCs/>
          <w:sz w:val="24"/>
          <w:szCs w:val="24"/>
          <w:vertAlign w:val="subscript"/>
        </w:rPr>
      </w:pPr>
    </w:p>
    <w:p w:rsidR="00E20A9D" w:rsidRPr="00E20A9D" w:rsidRDefault="00E20A9D" w:rsidP="00E20A9D">
      <w:pPr>
        <w:pStyle w:val="12"/>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Перечень главных Администраторов доходов бюджета</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Трегубовского сельского поселения</w:t>
      </w:r>
    </w:p>
    <w:p w:rsidR="00E20A9D" w:rsidRPr="00E20A9D" w:rsidRDefault="00E20A9D" w:rsidP="00E20A9D">
      <w:pPr>
        <w:pStyle w:val="12"/>
        <w:rPr>
          <w:rFonts w:ascii="Times New Roman" w:hAnsi="Times New Roman" w:cs="Times New Roman"/>
          <w:b/>
          <w:bCs/>
          <w:sz w:val="24"/>
          <w:szCs w:val="24"/>
          <w:vertAlign w:val="subscript"/>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835"/>
        <w:gridCol w:w="5813"/>
      </w:tblGrid>
      <w:tr w:rsidR="00E20A9D" w:rsidRPr="00E20A9D" w:rsidTr="00E20A9D">
        <w:tc>
          <w:tcPr>
            <w:tcW w:w="85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Код главы</w:t>
            </w:r>
          </w:p>
        </w:tc>
        <w:tc>
          <w:tcPr>
            <w:tcW w:w="2835"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Код</w:t>
            </w:r>
          </w:p>
        </w:tc>
        <w:tc>
          <w:tcPr>
            <w:tcW w:w="5813"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Наименование</w:t>
            </w:r>
          </w:p>
        </w:tc>
      </w:tr>
      <w:tr w:rsidR="00E20A9D" w:rsidRPr="00E20A9D" w:rsidTr="00E20A9D">
        <w:tc>
          <w:tcPr>
            <w:tcW w:w="85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835"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ИНН 5318007536</w:t>
            </w:r>
          </w:p>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КПП 531801001</w:t>
            </w:r>
          </w:p>
        </w:tc>
        <w:tc>
          <w:tcPr>
            <w:tcW w:w="5813"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Администрация Трегубовского  сельского поселения</w:t>
            </w:r>
          </w:p>
        </w:tc>
      </w:tr>
      <w:tr w:rsidR="00E20A9D" w:rsidRPr="00E20A9D" w:rsidTr="00E20A9D">
        <w:trPr>
          <w:trHeight w:val="138"/>
        </w:trPr>
        <w:tc>
          <w:tcPr>
            <w:tcW w:w="85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835"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1 08 04020 01 0000 110</w:t>
            </w:r>
          </w:p>
        </w:tc>
        <w:tc>
          <w:tcPr>
            <w:tcW w:w="5813"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Государственная пошлина за совершение нотариальных действий </w:t>
            </w:r>
            <w:r w:rsidRPr="00E20A9D">
              <w:rPr>
                <w:rFonts w:ascii="Times New Roman" w:hAnsi="Times New Roman" w:cs="Times New Roman"/>
                <w:b/>
                <w:bCs/>
                <w:sz w:val="24"/>
                <w:szCs w:val="24"/>
                <w:vertAlign w:val="subscript"/>
              </w:rPr>
              <w:lastRenderedPageBreak/>
              <w:t>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20A9D" w:rsidRPr="00E20A9D" w:rsidTr="00E20A9D">
        <w:trPr>
          <w:trHeight w:val="138"/>
        </w:trPr>
        <w:tc>
          <w:tcPr>
            <w:tcW w:w="85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343</w:t>
            </w:r>
          </w:p>
        </w:tc>
        <w:tc>
          <w:tcPr>
            <w:tcW w:w="2835"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1 11 05075 10 0000 120</w:t>
            </w:r>
          </w:p>
        </w:tc>
        <w:tc>
          <w:tcPr>
            <w:tcW w:w="5813" w:type="dxa"/>
            <w:shd w:val="clear" w:color="auto" w:fill="auto"/>
            <w:vAlign w:val="bottom"/>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Доходы от сдачи в аренду имущества, составляющего казну сельских поселений (за исключением земельных участков)</w:t>
            </w:r>
          </w:p>
        </w:tc>
      </w:tr>
      <w:tr w:rsidR="00E20A9D" w:rsidRPr="00E20A9D" w:rsidTr="00E20A9D">
        <w:trPr>
          <w:trHeight w:val="138"/>
        </w:trPr>
        <w:tc>
          <w:tcPr>
            <w:tcW w:w="85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835"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1 11 05314 10 0000 120</w:t>
            </w:r>
          </w:p>
        </w:tc>
        <w:tc>
          <w:tcPr>
            <w:tcW w:w="5813" w:type="dxa"/>
            <w:shd w:val="clear" w:color="auto" w:fill="auto"/>
            <w:vAlign w:val="bottom"/>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E20A9D" w:rsidRPr="00E20A9D" w:rsidTr="00E20A9D">
        <w:trPr>
          <w:trHeight w:val="132"/>
        </w:trPr>
        <w:tc>
          <w:tcPr>
            <w:tcW w:w="85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835"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1 11 09045 10 0000 120</w:t>
            </w:r>
          </w:p>
        </w:tc>
        <w:tc>
          <w:tcPr>
            <w:tcW w:w="5813"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20A9D" w:rsidRPr="00E20A9D" w:rsidTr="00E20A9D">
        <w:trPr>
          <w:trHeight w:val="132"/>
        </w:trPr>
        <w:tc>
          <w:tcPr>
            <w:tcW w:w="85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835"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1 14 02053 10 0000 410</w:t>
            </w:r>
          </w:p>
        </w:tc>
        <w:tc>
          <w:tcPr>
            <w:tcW w:w="5813" w:type="dxa"/>
            <w:shd w:val="clear" w:color="auto" w:fill="auto"/>
            <w:vAlign w:val="bottom"/>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20A9D" w:rsidRPr="00E20A9D" w:rsidTr="00E20A9D">
        <w:trPr>
          <w:trHeight w:val="132"/>
        </w:trPr>
        <w:tc>
          <w:tcPr>
            <w:tcW w:w="85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835"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1 14 06013 10 0000 430</w:t>
            </w:r>
          </w:p>
        </w:tc>
        <w:tc>
          <w:tcPr>
            <w:tcW w:w="5813" w:type="dxa"/>
            <w:shd w:val="clear" w:color="auto" w:fill="auto"/>
            <w:vAlign w:val="bottom"/>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E20A9D" w:rsidRPr="00E20A9D" w:rsidTr="00E20A9D">
        <w:trPr>
          <w:trHeight w:val="132"/>
        </w:trPr>
        <w:tc>
          <w:tcPr>
            <w:tcW w:w="850" w:type="dxa"/>
            <w:tcBorders>
              <w:bottom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835" w:type="dxa"/>
            <w:tcBorders>
              <w:bottom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1 14 06025 10 0000 430</w:t>
            </w:r>
          </w:p>
        </w:tc>
        <w:tc>
          <w:tcPr>
            <w:tcW w:w="5813" w:type="dxa"/>
            <w:tcBorders>
              <w:bottom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Доходы   от    продажи    земельных    участков,</w:t>
            </w:r>
            <w:r w:rsidRPr="00E20A9D">
              <w:rPr>
                <w:rFonts w:ascii="Times New Roman" w:hAnsi="Times New Roman" w:cs="Times New Roman"/>
                <w:b/>
                <w:bCs/>
                <w:sz w:val="24"/>
                <w:szCs w:val="24"/>
                <w:vertAlign w:val="subscript"/>
              </w:rPr>
              <w:br/>
              <w:t xml:space="preserve">находящихся  в   собственности   сельских поселений   (за исключением  земельных  участков   муниципальных бюджетных и автономных учреждений)              </w:t>
            </w:r>
          </w:p>
        </w:tc>
      </w:tr>
      <w:tr w:rsidR="00E20A9D" w:rsidRPr="00E20A9D" w:rsidTr="00E20A9D">
        <w:trPr>
          <w:trHeight w:val="132"/>
        </w:trPr>
        <w:tc>
          <w:tcPr>
            <w:tcW w:w="850" w:type="dxa"/>
            <w:tcBorders>
              <w:bottom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835" w:type="dxa"/>
            <w:tcBorders>
              <w:bottom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1 14 06313 10 0000 430</w:t>
            </w:r>
          </w:p>
        </w:tc>
        <w:tc>
          <w:tcPr>
            <w:tcW w:w="5813" w:type="dxa"/>
            <w:tcBorders>
              <w:bottom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r>
      <w:tr w:rsidR="00E20A9D" w:rsidRPr="00E20A9D" w:rsidTr="00E20A9D">
        <w:trPr>
          <w:trHeight w:val="132"/>
        </w:trPr>
        <w:tc>
          <w:tcPr>
            <w:tcW w:w="850" w:type="dxa"/>
            <w:tcBorders>
              <w:bottom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835" w:type="dxa"/>
            <w:tcBorders>
              <w:bottom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1 16 23051 10 0000 140</w:t>
            </w:r>
          </w:p>
        </w:tc>
        <w:tc>
          <w:tcPr>
            <w:tcW w:w="5813" w:type="dxa"/>
            <w:tcBorders>
              <w:bottom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E20A9D" w:rsidRPr="00E20A9D" w:rsidTr="00E20A9D">
        <w:trPr>
          <w:trHeight w:val="132"/>
        </w:trPr>
        <w:tc>
          <w:tcPr>
            <w:tcW w:w="850" w:type="dxa"/>
            <w:tcBorders>
              <w:bottom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835" w:type="dxa"/>
            <w:tcBorders>
              <w:bottom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1 16 46000 10 0000 140</w:t>
            </w:r>
          </w:p>
        </w:tc>
        <w:tc>
          <w:tcPr>
            <w:tcW w:w="5813" w:type="dxa"/>
            <w:tcBorders>
              <w:bottom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r>
      <w:tr w:rsidR="00E20A9D" w:rsidRPr="00E20A9D" w:rsidTr="00E20A9D">
        <w:tc>
          <w:tcPr>
            <w:tcW w:w="850" w:type="dxa"/>
            <w:tcBorders>
              <w:top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835" w:type="dxa"/>
            <w:tcBorders>
              <w:top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1 17 01050 10 0000 180</w:t>
            </w:r>
          </w:p>
        </w:tc>
        <w:tc>
          <w:tcPr>
            <w:tcW w:w="5813" w:type="dxa"/>
            <w:tcBorders>
              <w:top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Невыясненные поступления, зачисляемые в бюджет сельских поселений</w:t>
            </w:r>
          </w:p>
        </w:tc>
      </w:tr>
      <w:tr w:rsidR="00E20A9D" w:rsidRPr="00E20A9D" w:rsidTr="00E20A9D">
        <w:tc>
          <w:tcPr>
            <w:tcW w:w="85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835"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1 17 05050 10 0000 180</w:t>
            </w:r>
          </w:p>
        </w:tc>
        <w:tc>
          <w:tcPr>
            <w:tcW w:w="581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Прочие неналоговые доходы бюджетов сельских  поселений</w:t>
            </w:r>
          </w:p>
        </w:tc>
      </w:tr>
      <w:tr w:rsidR="00E20A9D" w:rsidRPr="00E20A9D" w:rsidTr="00E20A9D">
        <w:tc>
          <w:tcPr>
            <w:tcW w:w="85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835"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2 02 15001 10 0000 150</w:t>
            </w:r>
          </w:p>
        </w:tc>
        <w:tc>
          <w:tcPr>
            <w:tcW w:w="5813" w:type="dxa"/>
            <w:vAlign w:val="bottom"/>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Дотации бюджетам сельских поселений на выравнивание бюджетной обеспеченности из бюджета субъекта Российской Федерации</w:t>
            </w:r>
          </w:p>
        </w:tc>
      </w:tr>
      <w:tr w:rsidR="00E20A9D" w:rsidRPr="00E20A9D" w:rsidTr="00E20A9D">
        <w:tc>
          <w:tcPr>
            <w:tcW w:w="85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835"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2 02 15002 10 0000 150</w:t>
            </w:r>
          </w:p>
          <w:p w:rsidR="00E20A9D" w:rsidRPr="00E20A9D" w:rsidRDefault="00E20A9D" w:rsidP="00E20A9D">
            <w:pPr>
              <w:pStyle w:val="12"/>
              <w:rPr>
                <w:rFonts w:ascii="Times New Roman" w:hAnsi="Times New Roman" w:cs="Times New Roman"/>
                <w:b/>
                <w:bCs/>
                <w:sz w:val="24"/>
                <w:szCs w:val="24"/>
                <w:vertAlign w:val="subscript"/>
              </w:rPr>
            </w:pPr>
          </w:p>
        </w:tc>
        <w:tc>
          <w:tcPr>
            <w:tcW w:w="5813" w:type="dxa"/>
            <w:vAlign w:val="bottom"/>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Дотация бюджетам сельских поселений на поддержку мер по обеспечению сбалансированности бюджетов</w:t>
            </w:r>
          </w:p>
        </w:tc>
      </w:tr>
      <w:tr w:rsidR="00E20A9D" w:rsidRPr="00E20A9D" w:rsidTr="00E20A9D">
        <w:tc>
          <w:tcPr>
            <w:tcW w:w="85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835"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2 02 25299 10 0000 150</w:t>
            </w:r>
          </w:p>
        </w:tc>
        <w:tc>
          <w:tcPr>
            <w:tcW w:w="5813" w:type="dxa"/>
            <w:shd w:val="clear" w:color="auto" w:fill="auto"/>
            <w:vAlign w:val="bottom"/>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Субсидии бюджетам сельских поселений на обустройство и восстановление воинских захоронений, находящихся в государственной собственности</w:t>
            </w:r>
          </w:p>
        </w:tc>
      </w:tr>
      <w:tr w:rsidR="00E20A9D" w:rsidRPr="00E20A9D" w:rsidTr="00E20A9D">
        <w:tc>
          <w:tcPr>
            <w:tcW w:w="850" w:type="dxa"/>
            <w:tcBorders>
              <w:top w:val="single" w:sz="4" w:space="0" w:color="auto"/>
              <w:lef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835" w:type="dxa"/>
            <w:tcBorders>
              <w:top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2 02 29999 10 0000 150</w:t>
            </w:r>
          </w:p>
        </w:tc>
        <w:tc>
          <w:tcPr>
            <w:tcW w:w="5813" w:type="dxa"/>
            <w:tcBorders>
              <w:top w:val="single" w:sz="4" w:space="0" w:color="auto"/>
              <w:right w:val="single" w:sz="4" w:space="0" w:color="auto"/>
            </w:tcBorders>
            <w:shd w:val="clear" w:color="auto" w:fill="auto"/>
            <w:vAlign w:val="bottom"/>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Прочие субсидии бюджетам сельских поселений</w:t>
            </w:r>
          </w:p>
        </w:tc>
      </w:tr>
      <w:tr w:rsidR="00E20A9D" w:rsidRPr="00E20A9D" w:rsidTr="00E20A9D">
        <w:tc>
          <w:tcPr>
            <w:tcW w:w="850" w:type="dxa"/>
            <w:tcBorders>
              <w:top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835" w:type="dxa"/>
            <w:tcBorders>
              <w:top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2 02 35118 10 0000 150</w:t>
            </w:r>
          </w:p>
        </w:tc>
        <w:tc>
          <w:tcPr>
            <w:tcW w:w="5813" w:type="dxa"/>
            <w:tcBorders>
              <w:top w:val="single" w:sz="4" w:space="0" w:color="auto"/>
            </w:tcBorders>
            <w:vAlign w:val="bottom"/>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20A9D" w:rsidRPr="00E20A9D" w:rsidTr="00E20A9D">
        <w:tc>
          <w:tcPr>
            <w:tcW w:w="850" w:type="dxa"/>
            <w:tcBorders>
              <w:top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343</w:t>
            </w:r>
          </w:p>
        </w:tc>
        <w:tc>
          <w:tcPr>
            <w:tcW w:w="2835" w:type="dxa"/>
            <w:tcBorders>
              <w:top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2 02 30024 10 0000 150</w:t>
            </w:r>
          </w:p>
        </w:tc>
        <w:tc>
          <w:tcPr>
            <w:tcW w:w="5813" w:type="dxa"/>
            <w:tcBorders>
              <w:top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Субвенции бюджетам сельских поселений на выполнение передаваемых полномочий субъектов Российской Федерации</w:t>
            </w:r>
          </w:p>
        </w:tc>
      </w:tr>
      <w:tr w:rsidR="00E20A9D" w:rsidRPr="00E20A9D" w:rsidTr="00E20A9D">
        <w:tc>
          <w:tcPr>
            <w:tcW w:w="850" w:type="dxa"/>
            <w:tcBorders>
              <w:bottom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835" w:type="dxa"/>
            <w:tcBorders>
              <w:bottom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2 02 40014 10 0000 150</w:t>
            </w:r>
          </w:p>
        </w:tc>
        <w:tc>
          <w:tcPr>
            <w:tcW w:w="5813" w:type="dxa"/>
            <w:tcBorders>
              <w:bottom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E20A9D" w:rsidRPr="00E20A9D" w:rsidRDefault="00E20A9D" w:rsidP="00E20A9D">
            <w:pPr>
              <w:pStyle w:val="12"/>
              <w:jc w:val="center"/>
              <w:rPr>
                <w:rFonts w:ascii="Times New Roman" w:hAnsi="Times New Roman" w:cs="Times New Roman"/>
                <w:b/>
                <w:bCs/>
                <w:sz w:val="24"/>
                <w:szCs w:val="24"/>
                <w:vertAlign w:val="subscript"/>
              </w:rPr>
            </w:pPr>
          </w:p>
        </w:tc>
      </w:tr>
      <w:tr w:rsidR="00E20A9D" w:rsidRPr="00E20A9D" w:rsidTr="00E20A9D">
        <w:tc>
          <w:tcPr>
            <w:tcW w:w="850" w:type="dxa"/>
            <w:tcBorders>
              <w:bottom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835" w:type="dxa"/>
            <w:tcBorders>
              <w:bottom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2 02 49999 10 0000 150</w:t>
            </w:r>
          </w:p>
        </w:tc>
        <w:tc>
          <w:tcPr>
            <w:tcW w:w="5813" w:type="dxa"/>
            <w:tcBorders>
              <w:bottom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Прочие межбюджетные трансферты, передаваемые бюджетам сельских поселений</w:t>
            </w:r>
          </w:p>
        </w:tc>
      </w:tr>
      <w:tr w:rsidR="00E20A9D" w:rsidRPr="00E20A9D" w:rsidTr="00E20A9D">
        <w:trPr>
          <w:trHeight w:val="567"/>
        </w:trPr>
        <w:tc>
          <w:tcPr>
            <w:tcW w:w="850" w:type="dxa"/>
            <w:tcBorders>
              <w:bottom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835" w:type="dxa"/>
            <w:tcBorders>
              <w:bottom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2 07 05030 10 0000 150</w:t>
            </w:r>
          </w:p>
        </w:tc>
        <w:tc>
          <w:tcPr>
            <w:tcW w:w="5813" w:type="dxa"/>
            <w:tcBorders>
              <w:bottom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Прочие безвозмездные поступления в бюджеты сельских поселений</w:t>
            </w:r>
          </w:p>
        </w:tc>
      </w:tr>
      <w:tr w:rsidR="00E20A9D" w:rsidRPr="00E20A9D" w:rsidTr="00E20A9D">
        <w:tc>
          <w:tcPr>
            <w:tcW w:w="85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835"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2 08 05000 10 0000 150</w:t>
            </w:r>
          </w:p>
        </w:tc>
        <w:tc>
          <w:tcPr>
            <w:tcW w:w="5813" w:type="dxa"/>
            <w:vAlign w:val="bottom"/>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20A9D" w:rsidRPr="00E20A9D" w:rsidTr="00E20A9D">
        <w:tc>
          <w:tcPr>
            <w:tcW w:w="85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835"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2 18 60010 10 0000 150</w:t>
            </w:r>
          </w:p>
        </w:tc>
        <w:tc>
          <w:tcPr>
            <w:tcW w:w="5813" w:type="dxa"/>
            <w:vAlign w:val="bottom"/>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20A9D" w:rsidRPr="00E20A9D" w:rsidTr="00E20A9D">
        <w:tc>
          <w:tcPr>
            <w:tcW w:w="85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835"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 2 19 60010 10 0000 150</w:t>
            </w:r>
          </w:p>
        </w:tc>
        <w:tc>
          <w:tcPr>
            <w:tcW w:w="5813" w:type="dxa"/>
            <w:vAlign w:val="bottom"/>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E20A9D" w:rsidRPr="00E20A9D" w:rsidRDefault="00E20A9D" w:rsidP="00E20A9D">
      <w:pPr>
        <w:pStyle w:val="12"/>
        <w:rPr>
          <w:rFonts w:ascii="Times New Roman" w:hAnsi="Times New Roman" w:cs="Times New Roman"/>
          <w:b/>
          <w:bCs/>
          <w:sz w:val="24"/>
          <w:szCs w:val="24"/>
          <w:vertAlign w:val="subscript"/>
        </w:rPr>
      </w:pPr>
    </w:p>
    <w:tbl>
      <w:tblPr>
        <w:tblpPr w:leftFromText="180" w:rightFromText="180" w:vertAnchor="text" w:horzAnchor="margin" w:tblpY="106"/>
        <w:tblW w:w="14894" w:type="dxa"/>
        <w:tblLayout w:type="fixed"/>
        <w:tblLook w:val="0000" w:firstRow="0" w:lastRow="0" w:firstColumn="0" w:lastColumn="0" w:noHBand="0" w:noVBand="0"/>
      </w:tblPr>
      <w:tblGrid>
        <w:gridCol w:w="4248"/>
        <w:gridCol w:w="5323"/>
        <w:gridCol w:w="5323"/>
      </w:tblGrid>
      <w:tr w:rsidR="00E20A9D" w:rsidRPr="00E20A9D" w:rsidTr="00E20A9D">
        <w:tc>
          <w:tcPr>
            <w:tcW w:w="4248"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5323" w:type="dxa"/>
          </w:tcPr>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Приложение № 2 к решению</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Совета депутатов Трегубовского сельского поселения «О бюджете Трегубовского</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 сельского поселения на 2020 год и плановый период 2021 и 2022 годов»</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от 25.12.2019  № 186</w:t>
            </w:r>
          </w:p>
        </w:tc>
        <w:tc>
          <w:tcPr>
            <w:tcW w:w="5323"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p>
        </w:tc>
      </w:tr>
    </w:tbl>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Перечень главных администраторов</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источников финансирования дефицита бюджета</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Трегубовского сельского поселения</w:t>
      </w:r>
    </w:p>
    <w:p w:rsidR="00E20A9D" w:rsidRPr="00E20A9D" w:rsidRDefault="00E20A9D" w:rsidP="00E20A9D">
      <w:pPr>
        <w:pStyle w:val="12"/>
        <w:rPr>
          <w:rFonts w:ascii="Times New Roman" w:hAnsi="Times New Roman" w:cs="Times New Roman"/>
          <w:b/>
          <w:bCs/>
          <w:sz w:val="24"/>
          <w:szCs w:val="24"/>
          <w:vertAlign w:val="subscript"/>
        </w:rPr>
      </w:pPr>
    </w:p>
    <w:tbl>
      <w:tblPr>
        <w:tblW w:w="0" w:type="auto"/>
        <w:tblLook w:val="01E0" w:firstRow="1" w:lastRow="1" w:firstColumn="1" w:lastColumn="1" w:noHBand="0" w:noVBand="0"/>
      </w:tblPr>
      <w:tblGrid>
        <w:gridCol w:w="816"/>
        <w:gridCol w:w="2796"/>
        <w:gridCol w:w="5928"/>
      </w:tblGrid>
      <w:tr w:rsidR="00E20A9D" w:rsidRPr="00E20A9D" w:rsidTr="00E20A9D">
        <w:tc>
          <w:tcPr>
            <w:tcW w:w="816" w:type="dxa"/>
            <w:tcBorders>
              <w:top w:val="single" w:sz="4" w:space="0" w:color="auto"/>
              <w:left w:val="single" w:sz="4" w:space="0" w:color="auto"/>
              <w:bottom w:val="single" w:sz="4" w:space="0" w:color="auto"/>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Код главы</w:t>
            </w:r>
          </w:p>
        </w:tc>
        <w:tc>
          <w:tcPr>
            <w:tcW w:w="2796" w:type="dxa"/>
            <w:tcBorders>
              <w:top w:val="single" w:sz="4" w:space="0" w:color="auto"/>
              <w:left w:val="single" w:sz="4" w:space="0" w:color="auto"/>
              <w:bottom w:val="single" w:sz="4" w:space="0" w:color="auto"/>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Код группы, подгруппы, статьи и вида источников</w:t>
            </w:r>
          </w:p>
        </w:tc>
        <w:tc>
          <w:tcPr>
            <w:tcW w:w="5928" w:type="dxa"/>
            <w:tcBorders>
              <w:top w:val="single" w:sz="4" w:space="0" w:color="auto"/>
              <w:left w:val="single" w:sz="4" w:space="0" w:color="auto"/>
              <w:bottom w:val="single" w:sz="4" w:space="0" w:color="auto"/>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Наименование</w:t>
            </w:r>
          </w:p>
        </w:tc>
      </w:tr>
      <w:tr w:rsidR="00E20A9D" w:rsidRPr="00E20A9D" w:rsidTr="00E20A9D">
        <w:tc>
          <w:tcPr>
            <w:tcW w:w="816" w:type="dxa"/>
            <w:tcBorders>
              <w:top w:val="single" w:sz="4" w:space="0" w:color="auto"/>
              <w:left w:val="single" w:sz="4" w:space="0" w:color="auto"/>
              <w:bottom w:val="single" w:sz="4" w:space="0" w:color="auto"/>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796" w:type="dxa"/>
            <w:tcBorders>
              <w:top w:val="single" w:sz="4" w:space="0" w:color="auto"/>
              <w:left w:val="single" w:sz="4" w:space="0" w:color="auto"/>
              <w:bottom w:val="single" w:sz="4" w:space="0" w:color="auto"/>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01 00 00 00 00 0000 000</w:t>
            </w:r>
          </w:p>
        </w:tc>
        <w:tc>
          <w:tcPr>
            <w:tcW w:w="5928" w:type="dxa"/>
            <w:tcBorders>
              <w:top w:val="single" w:sz="4" w:space="0" w:color="auto"/>
              <w:left w:val="single" w:sz="4" w:space="0" w:color="auto"/>
              <w:bottom w:val="single" w:sz="4" w:space="0" w:color="auto"/>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Всего источников внутреннего финансирования дефицита бюджета</w:t>
            </w:r>
          </w:p>
        </w:tc>
      </w:tr>
      <w:tr w:rsidR="00E20A9D" w:rsidRPr="00E20A9D" w:rsidTr="00E20A9D">
        <w:tc>
          <w:tcPr>
            <w:tcW w:w="816" w:type="dxa"/>
            <w:tcBorders>
              <w:top w:val="single" w:sz="4" w:space="0" w:color="auto"/>
              <w:left w:val="single" w:sz="4" w:space="0" w:color="auto"/>
              <w:bottom w:val="single" w:sz="4" w:space="0" w:color="auto"/>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796" w:type="dxa"/>
            <w:tcBorders>
              <w:top w:val="single" w:sz="4" w:space="0" w:color="auto"/>
              <w:left w:val="single" w:sz="4" w:space="0" w:color="auto"/>
              <w:bottom w:val="single" w:sz="4" w:space="0" w:color="auto"/>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01 05 00 00 00 0000 000</w:t>
            </w:r>
          </w:p>
        </w:tc>
        <w:tc>
          <w:tcPr>
            <w:tcW w:w="5928" w:type="dxa"/>
            <w:tcBorders>
              <w:top w:val="single" w:sz="4" w:space="0" w:color="auto"/>
              <w:left w:val="single" w:sz="4" w:space="0" w:color="auto"/>
              <w:bottom w:val="single" w:sz="4" w:space="0" w:color="auto"/>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Изменение остатков средств на счетах по учету средств бюджета</w:t>
            </w:r>
          </w:p>
        </w:tc>
      </w:tr>
      <w:tr w:rsidR="00E20A9D" w:rsidRPr="00E20A9D" w:rsidTr="00E20A9D">
        <w:tc>
          <w:tcPr>
            <w:tcW w:w="816" w:type="dxa"/>
            <w:tcBorders>
              <w:top w:val="single" w:sz="4" w:space="0" w:color="auto"/>
              <w:left w:val="single" w:sz="4" w:space="0" w:color="auto"/>
              <w:bottom w:val="single" w:sz="4" w:space="0" w:color="auto"/>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796" w:type="dxa"/>
            <w:tcBorders>
              <w:top w:val="single" w:sz="4" w:space="0" w:color="auto"/>
              <w:left w:val="single" w:sz="4" w:space="0" w:color="auto"/>
              <w:bottom w:val="single" w:sz="4" w:space="0" w:color="auto"/>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01 05 00 00 00 0000 500</w:t>
            </w:r>
          </w:p>
        </w:tc>
        <w:tc>
          <w:tcPr>
            <w:tcW w:w="5928" w:type="dxa"/>
            <w:tcBorders>
              <w:top w:val="single" w:sz="4" w:space="0" w:color="auto"/>
              <w:left w:val="single" w:sz="4" w:space="0" w:color="auto"/>
              <w:bottom w:val="single" w:sz="4" w:space="0" w:color="auto"/>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Увеличение  остатков средств бюджетов</w:t>
            </w:r>
          </w:p>
        </w:tc>
      </w:tr>
      <w:tr w:rsidR="00E20A9D" w:rsidRPr="00E20A9D" w:rsidTr="00E20A9D">
        <w:tc>
          <w:tcPr>
            <w:tcW w:w="816" w:type="dxa"/>
            <w:tcBorders>
              <w:top w:val="single" w:sz="4" w:space="0" w:color="auto"/>
              <w:left w:val="single" w:sz="4" w:space="0" w:color="auto"/>
              <w:bottom w:val="single" w:sz="4" w:space="0" w:color="auto"/>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796" w:type="dxa"/>
            <w:tcBorders>
              <w:top w:val="single" w:sz="4" w:space="0" w:color="auto"/>
              <w:left w:val="single" w:sz="4" w:space="0" w:color="auto"/>
              <w:bottom w:val="single" w:sz="4" w:space="0" w:color="auto"/>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01 05 02 01 00 0000 510</w:t>
            </w:r>
          </w:p>
        </w:tc>
        <w:tc>
          <w:tcPr>
            <w:tcW w:w="5928" w:type="dxa"/>
            <w:tcBorders>
              <w:top w:val="single" w:sz="4" w:space="0" w:color="auto"/>
              <w:left w:val="single" w:sz="4" w:space="0" w:color="auto"/>
              <w:bottom w:val="single" w:sz="4" w:space="0" w:color="auto"/>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Увеличение прочих остатков  средств бюджетов</w:t>
            </w:r>
          </w:p>
        </w:tc>
      </w:tr>
      <w:tr w:rsidR="00E20A9D" w:rsidRPr="00E20A9D" w:rsidTr="00E20A9D">
        <w:tc>
          <w:tcPr>
            <w:tcW w:w="816" w:type="dxa"/>
            <w:tcBorders>
              <w:top w:val="single" w:sz="4" w:space="0" w:color="auto"/>
              <w:left w:val="single" w:sz="4" w:space="0" w:color="auto"/>
              <w:bottom w:val="single" w:sz="4" w:space="0" w:color="auto"/>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796" w:type="dxa"/>
            <w:tcBorders>
              <w:top w:val="single" w:sz="4" w:space="0" w:color="auto"/>
              <w:left w:val="single" w:sz="4" w:space="0" w:color="auto"/>
              <w:bottom w:val="single" w:sz="4" w:space="0" w:color="auto"/>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01 05 02 01 10 0000 510</w:t>
            </w:r>
          </w:p>
        </w:tc>
        <w:tc>
          <w:tcPr>
            <w:tcW w:w="5928" w:type="dxa"/>
            <w:tcBorders>
              <w:top w:val="single" w:sz="4" w:space="0" w:color="auto"/>
              <w:left w:val="single" w:sz="4" w:space="0" w:color="auto"/>
              <w:bottom w:val="single" w:sz="4" w:space="0" w:color="auto"/>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Увеличение прочих остатков денежных средств бюджетов поселений</w:t>
            </w:r>
          </w:p>
        </w:tc>
      </w:tr>
      <w:tr w:rsidR="00E20A9D" w:rsidRPr="00E20A9D" w:rsidTr="00E20A9D">
        <w:tc>
          <w:tcPr>
            <w:tcW w:w="816" w:type="dxa"/>
            <w:tcBorders>
              <w:top w:val="single" w:sz="4" w:space="0" w:color="auto"/>
              <w:left w:val="single" w:sz="4" w:space="0" w:color="auto"/>
              <w:bottom w:val="single" w:sz="4" w:space="0" w:color="auto"/>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796" w:type="dxa"/>
            <w:tcBorders>
              <w:top w:val="single" w:sz="4" w:space="0" w:color="auto"/>
              <w:left w:val="single" w:sz="4" w:space="0" w:color="auto"/>
              <w:bottom w:val="single" w:sz="4" w:space="0" w:color="auto"/>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01 05 00 00 00 0000 600</w:t>
            </w:r>
          </w:p>
        </w:tc>
        <w:tc>
          <w:tcPr>
            <w:tcW w:w="5928" w:type="dxa"/>
            <w:tcBorders>
              <w:top w:val="single" w:sz="4" w:space="0" w:color="auto"/>
              <w:left w:val="single" w:sz="4" w:space="0" w:color="auto"/>
              <w:bottom w:val="single" w:sz="4" w:space="0" w:color="auto"/>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Уменьшение остатков средств бюджетов</w:t>
            </w:r>
          </w:p>
        </w:tc>
      </w:tr>
      <w:tr w:rsidR="00E20A9D" w:rsidRPr="00E20A9D" w:rsidTr="00E20A9D">
        <w:tc>
          <w:tcPr>
            <w:tcW w:w="816" w:type="dxa"/>
            <w:tcBorders>
              <w:top w:val="single" w:sz="4" w:space="0" w:color="auto"/>
              <w:left w:val="single" w:sz="4" w:space="0" w:color="auto"/>
              <w:bottom w:val="single" w:sz="4" w:space="0" w:color="auto"/>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796" w:type="dxa"/>
            <w:tcBorders>
              <w:top w:val="single" w:sz="4" w:space="0" w:color="auto"/>
              <w:left w:val="single" w:sz="4" w:space="0" w:color="auto"/>
              <w:bottom w:val="single" w:sz="4" w:space="0" w:color="auto"/>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01 05 02 01 00 0000 610</w:t>
            </w:r>
          </w:p>
        </w:tc>
        <w:tc>
          <w:tcPr>
            <w:tcW w:w="5928" w:type="dxa"/>
            <w:tcBorders>
              <w:top w:val="single" w:sz="4" w:space="0" w:color="auto"/>
              <w:left w:val="single" w:sz="4" w:space="0" w:color="auto"/>
              <w:bottom w:val="single" w:sz="4" w:space="0" w:color="auto"/>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Уменьшение прочих остатков денежных средств бюджетов</w:t>
            </w:r>
          </w:p>
        </w:tc>
      </w:tr>
      <w:tr w:rsidR="00E20A9D" w:rsidRPr="00E20A9D" w:rsidTr="00E20A9D">
        <w:tc>
          <w:tcPr>
            <w:tcW w:w="816" w:type="dxa"/>
            <w:tcBorders>
              <w:top w:val="single" w:sz="4" w:space="0" w:color="auto"/>
              <w:left w:val="single" w:sz="4" w:space="0" w:color="auto"/>
              <w:bottom w:val="single" w:sz="4" w:space="0" w:color="auto"/>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2796" w:type="dxa"/>
            <w:tcBorders>
              <w:top w:val="single" w:sz="4" w:space="0" w:color="auto"/>
              <w:left w:val="single" w:sz="4" w:space="0" w:color="auto"/>
              <w:bottom w:val="single" w:sz="4" w:space="0" w:color="auto"/>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01 05 02 01 10 0000 610</w:t>
            </w:r>
          </w:p>
        </w:tc>
        <w:tc>
          <w:tcPr>
            <w:tcW w:w="5928" w:type="dxa"/>
            <w:tcBorders>
              <w:top w:val="single" w:sz="4" w:space="0" w:color="auto"/>
              <w:left w:val="single" w:sz="4" w:space="0" w:color="auto"/>
              <w:bottom w:val="single" w:sz="4" w:space="0" w:color="auto"/>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Уменьшение прочих остатков денежных средств бюджетов поселений</w:t>
            </w:r>
          </w:p>
        </w:tc>
      </w:tr>
    </w:tbl>
    <w:p w:rsidR="00E20A9D" w:rsidRPr="00E20A9D" w:rsidRDefault="00E20A9D" w:rsidP="00E20A9D">
      <w:pPr>
        <w:pStyle w:val="12"/>
        <w:jc w:val="center"/>
        <w:rPr>
          <w:rFonts w:ascii="Times New Roman" w:hAnsi="Times New Roman" w:cs="Times New Roman"/>
          <w:b/>
          <w:bCs/>
          <w:sz w:val="24"/>
          <w:szCs w:val="24"/>
          <w:vertAlign w:val="subscript"/>
        </w:rPr>
      </w:pPr>
    </w:p>
    <w:tbl>
      <w:tblPr>
        <w:tblpPr w:leftFromText="180" w:rightFromText="180" w:vertAnchor="text" w:horzAnchor="margin" w:tblpY="106"/>
        <w:tblW w:w="14894" w:type="dxa"/>
        <w:tblLayout w:type="fixed"/>
        <w:tblLook w:val="0000" w:firstRow="0" w:lastRow="0" w:firstColumn="0" w:lastColumn="0" w:noHBand="0" w:noVBand="0"/>
      </w:tblPr>
      <w:tblGrid>
        <w:gridCol w:w="4248"/>
        <w:gridCol w:w="5323"/>
        <w:gridCol w:w="5323"/>
      </w:tblGrid>
      <w:tr w:rsidR="00E20A9D" w:rsidRPr="00E20A9D" w:rsidTr="00E20A9D">
        <w:tc>
          <w:tcPr>
            <w:tcW w:w="4248"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p>
        </w:tc>
        <w:tc>
          <w:tcPr>
            <w:tcW w:w="5323" w:type="dxa"/>
          </w:tcPr>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Приложение № 3 к решению</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Совета депутатов Трегубовского сельского поселения «О бюджете Трегубовского</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 xml:space="preserve"> сельского поселения на 2020 год и плановый период 2021 и 2022 годов»</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от 25.12.2019  № 186</w:t>
            </w:r>
          </w:p>
        </w:tc>
        <w:tc>
          <w:tcPr>
            <w:tcW w:w="5323"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p>
        </w:tc>
      </w:tr>
    </w:tbl>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Нормативы отчислений федеральных и местных налогов и других доходов в бюджет сельского поселения на 2020 – 2022 годы</w:t>
      </w:r>
    </w:p>
    <w:p w:rsidR="00E20A9D" w:rsidRPr="00E20A9D" w:rsidRDefault="00E20A9D" w:rsidP="00E20A9D">
      <w:pPr>
        <w:pStyle w:val="12"/>
        <w:rPr>
          <w:rFonts w:ascii="Times New Roman" w:hAnsi="Times New Roman" w:cs="Times New Roman"/>
          <w:b/>
          <w:bCs/>
          <w:sz w:val="24"/>
          <w:szCs w:val="24"/>
          <w:vertAlign w:val="subscript"/>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5040"/>
        <w:gridCol w:w="900"/>
        <w:gridCol w:w="900"/>
        <w:gridCol w:w="900"/>
      </w:tblGrid>
      <w:tr w:rsidR="00E20A9D" w:rsidRPr="00E20A9D" w:rsidTr="00E20A9D">
        <w:trPr>
          <w:trHeight w:val="413"/>
        </w:trPr>
        <w:tc>
          <w:tcPr>
            <w:tcW w:w="2700" w:type="dxa"/>
            <w:vMerge w:val="restart"/>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Код бюджетной классификации Российской Федерации</w:t>
            </w:r>
          </w:p>
        </w:tc>
        <w:tc>
          <w:tcPr>
            <w:tcW w:w="5040" w:type="dxa"/>
            <w:vMerge w:val="restart"/>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Наименование налога</w:t>
            </w:r>
          </w:p>
        </w:tc>
        <w:tc>
          <w:tcPr>
            <w:tcW w:w="2700" w:type="dxa"/>
            <w:gridSpan w:val="3"/>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Нормативы отчислений, %</w:t>
            </w:r>
          </w:p>
        </w:tc>
      </w:tr>
      <w:tr w:rsidR="00E20A9D" w:rsidRPr="00E20A9D" w:rsidTr="00E20A9D">
        <w:trPr>
          <w:trHeight w:val="412"/>
        </w:trPr>
        <w:tc>
          <w:tcPr>
            <w:tcW w:w="2700" w:type="dxa"/>
            <w:vMerge/>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5040" w:type="dxa"/>
            <w:vMerge/>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900" w:type="dxa"/>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2020</w:t>
            </w: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2021</w:t>
            </w: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2022</w:t>
            </w:r>
          </w:p>
        </w:tc>
      </w:tr>
      <w:tr w:rsidR="00E20A9D" w:rsidRPr="00E20A9D" w:rsidTr="00E20A9D">
        <w:tc>
          <w:tcPr>
            <w:tcW w:w="270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w:t>
            </w:r>
          </w:p>
        </w:tc>
        <w:tc>
          <w:tcPr>
            <w:tcW w:w="504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w:t>
            </w: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w:t>
            </w: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w:t>
            </w: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w:t>
            </w:r>
          </w:p>
        </w:tc>
      </w:tr>
      <w:tr w:rsidR="00E20A9D" w:rsidRPr="00E20A9D" w:rsidTr="00E20A9D">
        <w:tc>
          <w:tcPr>
            <w:tcW w:w="270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1 00 00000 00 0000 000</w:t>
            </w:r>
          </w:p>
        </w:tc>
        <w:tc>
          <w:tcPr>
            <w:tcW w:w="504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НАЛОГОВЫЕ И НЕНАЛОГОВЫЕ ДОХОДЫ</w:t>
            </w:r>
          </w:p>
        </w:tc>
        <w:tc>
          <w:tcPr>
            <w:tcW w:w="900" w:type="dxa"/>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900" w:type="dxa"/>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900" w:type="dxa"/>
          </w:tcPr>
          <w:p w:rsidR="00E20A9D" w:rsidRPr="00E20A9D" w:rsidRDefault="00E20A9D" w:rsidP="00E20A9D">
            <w:pPr>
              <w:pStyle w:val="12"/>
              <w:jc w:val="center"/>
              <w:rPr>
                <w:rFonts w:ascii="Times New Roman" w:hAnsi="Times New Roman" w:cs="Times New Roman"/>
                <w:b/>
                <w:bCs/>
                <w:sz w:val="24"/>
                <w:szCs w:val="24"/>
                <w:vertAlign w:val="subscript"/>
              </w:rPr>
            </w:pPr>
          </w:p>
        </w:tc>
      </w:tr>
      <w:tr w:rsidR="00E20A9D" w:rsidRPr="00E20A9D" w:rsidTr="00E20A9D">
        <w:tc>
          <w:tcPr>
            <w:tcW w:w="2700" w:type="dxa"/>
          </w:tcPr>
          <w:p w:rsidR="00E20A9D" w:rsidRPr="00E20A9D" w:rsidRDefault="00E20A9D" w:rsidP="00E20A9D">
            <w:pPr>
              <w:pStyle w:val="12"/>
              <w:rPr>
                <w:rFonts w:ascii="Times New Roman" w:hAnsi="Times New Roman" w:cs="Times New Roman"/>
                <w:b/>
                <w:bCs/>
                <w:sz w:val="24"/>
                <w:szCs w:val="24"/>
                <w:vertAlign w:val="subscript"/>
              </w:rPr>
            </w:pPr>
          </w:p>
        </w:tc>
        <w:tc>
          <w:tcPr>
            <w:tcW w:w="504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Федеральные налоги</w:t>
            </w:r>
          </w:p>
        </w:tc>
        <w:tc>
          <w:tcPr>
            <w:tcW w:w="900" w:type="dxa"/>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900" w:type="dxa"/>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900" w:type="dxa"/>
          </w:tcPr>
          <w:p w:rsidR="00E20A9D" w:rsidRPr="00E20A9D" w:rsidRDefault="00E20A9D" w:rsidP="00E20A9D">
            <w:pPr>
              <w:pStyle w:val="12"/>
              <w:jc w:val="center"/>
              <w:rPr>
                <w:rFonts w:ascii="Times New Roman" w:hAnsi="Times New Roman" w:cs="Times New Roman"/>
                <w:b/>
                <w:bCs/>
                <w:sz w:val="24"/>
                <w:szCs w:val="24"/>
                <w:vertAlign w:val="subscript"/>
              </w:rPr>
            </w:pPr>
          </w:p>
        </w:tc>
      </w:tr>
      <w:tr w:rsidR="00E20A9D" w:rsidRPr="00E20A9D" w:rsidTr="00E20A9D">
        <w:tc>
          <w:tcPr>
            <w:tcW w:w="2700"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 1 01 00000 00 0000 000</w:t>
            </w:r>
          </w:p>
        </w:tc>
        <w:tc>
          <w:tcPr>
            <w:tcW w:w="504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НАЛОГИ НА ПРИБЫЛЬ, ДОХОДЫ</w:t>
            </w:r>
          </w:p>
        </w:tc>
        <w:tc>
          <w:tcPr>
            <w:tcW w:w="900" w:type="dxa"/>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900" w:type="dxa"/>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900" w:type="dxa"/>
          </w:tcPr>
          <w:p w:rsidR="00E20A9D" w:rsidRPr="00E20A9D" w:rsidRDefault="00E20A9D" w:rsidP="00E20A9D">
            <w:pPr>
              <w:pStyle w:val="12"/>
              <w:jc w:val="center"/>
              <w:rPr>
                <w:rFonts w:ascii="Times New Roman" w:hAnsi="Times New Roman" w:cs="Times New Roman"/>
                <w:b/>
                <w:bCs/>
                <w:sz w:val="24"/>
                <w:szCs w:val="24"/>
                <w:vertAlign w:val="subscript"/>
              </w:rPr>
            </w:pPr>
          </w:p>
        </w:tc>
      </w:tr>
      <w:tr w:rsidR="00E20A9D" w:rsidRPr="00E20A9D" w:rsidTr="00E20A9D">
        <w:tc>
          <w:tcPr>
            <w:tcW w:w="2700" w:type="dxa"/>
            <w:tcBorders>
              <w:bottom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 1 01 02000 01 0000 110</w:t>
            </w:r>
          </w:p>
        </w:tc>
        <w:tc>
          <w:tcPr>
            <w:tcW w:w="5040" w:type="dxa"/>
            <w:tcBorders>
              <w:bottom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Налог на доходы физических лиц</w:t>
            </w:r>
          </w:p>
        </w:tc>
        <w:tc>
          <w:tcPr>
            <w:tcW w:w="900" w:type="dxa"/>
            <w:tcBorders>
              <w:bottom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p>
        </w:tc>
        <w:tc>
          <w:tcPr>
            <w:tcW w:w="900" w:type="dxa"/>
            <w:tcBorders>
              <w:bottom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p>
        </w:tc>
        <w:tc>
          <w:tcPr>
            <w:tcW w:w="900" w:type="dxa"/>
            <w:tcBorders>
              <w:bottom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p>
        </w:tc>
      </w:tr>
      <w:tr w:rsidR="00E20A9D" w:rsidRPr="00E20A9D" w:rsidTr="00E20A9D">
        <w:tc>
          <w:tcPr>
            <w:tcW w:w="2700" w:type="dxa"/>
            <w:shd w:val="clear" w:color="auto" w:fill="auto"/>
            <w:vAlign w:val="center"/>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 1 01 02010 01 0000 110</w:t>
            </w:r>
          </w:p>
        </w:tc>
        <w:tc>
          <w:tcPr>
            <w:tcW w:w="5040" w:type="dxa"/>
            <w:shd w:val="clear" w:color="auto" w:fill="auto"/>
            <w:vAlign w:val="center"/>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w:t>
            </w:r>
          </w:p>
        </w:tc>
        <w:tc>
          <w:tcPr>
            <w:tcW w:w="9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w:t>
            </w:r>
          </w:p>
        </w:tc>
        <w:tc>
          <w:tcPr>
            <w:tcW w:w="9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w:t>
            </w:r>
          </w:p>
        </w:tc>
      </w:tr>
      <w:tr w:rsidR="00E20A9D" w:rsidRPr="00E20A9D" w:rsidTr="00E20A9D">
        <w:tc>
          <w:tcPr>
            <w:tcW w:w="2700" w:type="dxa"/>
            <w:shd w:val="clear" w:color="auto" w:fill="auto"/>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 1 01 02020 01 0000 110</w:t>
            </w:r>
          </w:p>
        </w:tc>
        <w:tc>
          <w:tcPr>
            <w:tcW w:w="5040" w:type="dxa"/>
            <w:shd w:val="clear" w:color="auto" w:fill="auto"/>
            <w:vAlign w:val="center"/>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w:t>
            </w:r>
          </w:p>
        </w:tc>
        <w:tc>
          <w:tcPr>
            <w:tcW w:w="9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w:t>
            </w:r>
          </w:p>
        </w:tc>
        <w:tc>
          <w:tcPr>
            <w:tcW w:w="9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w:t>
            </w:r>
          </w:p>
        </w:tc>
      </w:tr>
      <w:tr w:rsidR="00E20A9D" w:rsidRPr="00E20A9D" w:rsidTr="00E20A9D">
        <w:tc>
          <w:tcPr>
            <w:tcW w:w="2700" w:type="dxa"/>
            <w:shd w:val="clear" w:color="auto" w:fill="auto"/>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 1 01 02030 01 0000 110</w:t>
            </w:r>
          </w:p>
        </w:tc>
        <w:tc>
          <w:tcPr>
            <w:tcW w:w="5040" w:type="dxa"/>
            <w:shd w:val="clear" w:color="auto" w:fill="auto"/>
            <w:vAlign w:val="center"/>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w:t>
            </w:r>
          </w:p>
        </w:tc>
        <w:tc>
          <w:tcPr>
            <w:tcW w:w="9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w:t>
            </w:r>
          </w:p>
        </w:tc>
        <w:tc>
          <w:tcPr>
            <w:tcW w:w="9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w:t>
            </w:r>
          </w:p>
        </w:tc>
      </w:tr>
      <w:tr w:rsidR="00E20A9D" w:rsidRPr="00E20A9D" w:rsidTr="00E20A9D">
        <w:tc>
          <w:tcPr>
            <w:tcW w:w="27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1 03 00000 00 0000 000</w:t>
            </w:r>
          </w:p>
        </w:tc>
        <w:tc>
          <w:tcPr>
            <w:tcW w:w="504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НАЛОГИ НА ТОВАРЫ (РАБОТЫ, УСЛУГИ), РЕАЛИЗУЕМЫЕ НА ТЕРРИТОРИИ РОССИЙСКОЙ ФЕДЕРАЦИИ</w:t>
            </w:r>
          </w:p>
        </w:tc>
        <w:tc>
          <w:tcPr>
            <w:tcW w:w="9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r>
      <w:tr w:rsidR="00E20A9D" w:rsidRPr="00E20A9D" w:rsidTr="00E20A9D">
        <w:tc>
          <w:tcPr>
            <w:tcW w:w="27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1 03 02231 01 0000 110</w:t>
            </w:r>
          </w:p>
        </w:tc>
        <w:tc>
          <w:tcPr>
            <w:tcW w:w="5040"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0,0268</w:t>
            </w:r>
          </w:p>
        </w:tc>
        <w:tc>
          <w:tcPr>
            <w:tcW w:w="9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0,0268</w:t>
            </w:r>
          </w:p>
        </w:tc>
        <w:tc>
          <w:tcPr>
            <w:tcW w:w="9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0,0268</w:t>
            </w:r>
          </w:p>
        </w:tc>
      </w:tr>
      <w:tr w:rsidR="00E20A9D" w:rsidRPr="00E20A9D" w:rsidTr="00E20A9D">
        <w:tc>
          <w:tcPr>
            <w:tcW w:w="27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1 03 02241 01 0000 110</w:t>
            </w:r>
          </w:p>
        </w:tc>
        <w:tc>
          <w:tcPr>
            <w:tcW w:w="5040"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0,0268</w:t>
            </w:r>
          </w:p>
        </w:tc>
        <w:tc>
          <w:tcPr>
            <w:tcW w:w="9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0,0268</w:t>
            </w:r>
          </w:p>
        </w:tc>
        <w:tc>
          <w:tcPr>
            <w:tcW w:w="9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0,0268</w:t>
            </w:r>
          </w:p>
        </w:tc>
      </w:tr>
      <w:tr w:rsidR="00E20A9D" w:rsidRPr="00E20A9D" w:rsidTr="00E20A9D">
        <w:tc>
          <w:tcPr>
            <w:tcW w:w="27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1 03 02251 01 0000 110</w:t>
            </w:r>
          </w:p>
        </w:tc>
        <w:tc>
          <w:tcPr>
            <w:tcW w:w="5040"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E20A9D">
              <w:rPr>
                <w:rFonts w:ascii="Times New Roman" w:hAnsi="Times New Roman" w:cs="Times New Roman"/>
                <w:b/>
                <w:bCs/>
                <w:sz w:val="24"/>
                <w:szCs w:val="24"/>
                <w:vertAlign w:val="subscript"/>
              </w:rPr>
              <w:lastRenderedPageBreak/>
              <w:t>Федеральным законом о федеральном бюджете в целях формирования дорожных фондов субъектов Российской Федерации)</w:t>
            </w:r>
          </w:p>
        </w:tc>
        <w:tc>
          <w:tcPr>
            <w:tcW w:w="9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0,0268</w:t>
            </w:r>
          </w:p>
        </w:tc>
        <w:tc>
          <w:tcPr>
            <w:tcW w:w="9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0,0268</w:t>
            </w:r>
          </w:p>
        </w:tc>
        <w:tc>
          <w:tcPr>
            <w:tcW w:w="9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0,0268</w:t>
            </w:r>
          </w:p>
        </w:tc>
      </w:tr>
      <w:tr w:rsidR="00E20A9D" w:rsidRPr="00E20A9D" w:rsidTr="00E20A9D">
        <w:tc>
          <w:tcPr>
            <w:tcW w:w="2700"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1 03 02261 01 0000 110</w:t>
            </w:r>
          </w:p>
        </w:tc>
        <w:tc>
          <w:tcPr>
            <w:tcW w:w="5040"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0,0268</w:t>
            </w:r>
          </w:p>
        </w:tc>
        <w:tc>
          <w:tcPr>
            <w:tcW w:w="9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0,0268</w:t>
            </w:r>
          </w:p>
        </w:tc>
        <w:tc>
          <w:tcPr>
            <w:tcW w:w="9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0,0268</w:t>
            </w:r>
          </w:p>
        </w:tc>
      </w:tr>
      <w:tr w:rsidR="00E20A9D" w:rsidRPr="00E20A9D" w:rsidTr="00E20A9D">
        <w:trPr>
          <w:trHeight w:val="290"/>
        </w:trPr>
        <w:tc>
          <w:tcPr>
            <w:tcW w:w="2700"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1 05 00000 00 0000 000</w:t>
            </w:r>
          </w:p>
        </w:tc>
        <w:tc>
          <w:tcPr>
            <w:tcW w:w="504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НАЛОГИ НА СОВОКУПНЫЙ ДОХОД</w:t>
            </w:r>
          </w:p>
        </w:tc>
        <w:tc>
          <w:tcPr>
            <w:tcW w:w="9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p>
        </w:tc>
      </w:tr>
      <w:tr w:rsidR="00E20A9D" w:rsidRPr="00E20A9D" w:rsidTr="00E20A9D">
        <w:trPr>
          <w:trHeight w:val="313"/>
        </w:trPr>
        <w:tc>
          <w:tcPr>
            <w:tcW w:w="2700"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1 05 03000 01 0000 110</w:t>
            </w:r>
          </w:p>
        </w:tc>
        <w:tc>
          <w:tcPr>
            <w:tcW w:w="504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Единый сельскохозяйственный налог</w:t>
            </w:r>
          </w:p>
        </w:tc>
        <w:tc>
          <w:tcPr>
            <w:tcW w:w="9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p>
        </w:tc>
      </w:tr>
      <w:tr w:rsidR="00E20A9D" w:rsidRPr="00E20A9D" w:rsidTr="00E20A9D">
        <w:trPr>
          <w:trHeight w:val="521"/>
        </w:trPr>
        <w:tc>
          <w:tcPr>
            <w:tcW w:w="2700" w:type="dxa"/>
            <w:tcBorders>
              <w:bottom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1 05 03010 01 0000 110</w:t>
            </w:r>
          </w:p>
          <w:p w:rsidR="00E20A9D" w:rsidRPr="00E20A9D" w:rsidRDefault="00E20A9D" w:rsidP="00E20A9D">
            <w:pPr>
              <w:pStyle w:val="12"/>
              <w:rPr>
                <w:rFonts w:ascii="Times New Roman" w:hAnsi="Times New Roman" w:cs="Times New Roman"/>
                <w:b/>
                <w:bCs/>
                <w:sz w:val="24"/>
                <w:szCs w:val="24"/>
                <w:vertAlign w:val="subscript"/>
              </w:rPr>
            </w:pPr>
          </w:p>
        </w:tc>
        <w:tc>
          <w:tcPr>
            <w:tcW w:w="5040" w:type="dxa"/>
            <w:tcBorders>
              <w:bottom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Единый сельскохозяйственный налог</w:t>
            </w:r>
          </w:p>
        </w:tc>
        <w:tc>
          <w:tcPr>
            <w:tcW w:w="900" w:type="dxa"/>
            <w:tcBorders>
              <w:bottom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w:t>
            </w:r>
          </w:p>
        </w:tc>
        <w:tc>
          <w:tcPr>
            <w:tcW w:w="900" w:type="dxa"/>
            <w:tcBorders>
              <w:bottom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w:t>
            </w:r>
          </w:p>
        </w:tc>
        <w:tc>
          <w:tcPr>
            <w:tcW w:w="900" w:type="dxa"/>
            <w:tcBorders>
              <w:bottom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w:t>
            </w:r>
          </w:p>
        </w:tc>
      </w:tr>
      <w:tr w:rsidR="00E20A9D" w:rsidRPr="00E20A9D" w:rsidTr="00E20A9D">
        <w:trPr>
          <w:trHeight w:val="313"/>
        </w:trPr>
        <w:tc>
          <w:tcPr>
            <w:tcW w:w="27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1 05 03020 01 0000 110</w:t>
            </w:r>
          </w:p>
        </w:tc>
        <w:tc>
          <w:tcPr>
            <w:tcW w:w="5040"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Единый сельскохозяйственный налог (за налоговые периоды, истекшие до 1 января 2011 года)</w:t>
            </w:r>
          </w:p>
        </w:tc>
        <w:tc>
          <w:tcPr>
            <w:tcW w:w="9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w:t>
            </w:r>
          </w:p>
        </w:tc>
        <w:tc>
          <w:tcPr>
            <w:tcW w:w="9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w:t>
            </w:r>
          </w:p>
        </w:tc>
        <w:tc>
          <w:tcPr>
            <w:tcW w:w="9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w:t>
            </w:r>
          </w:p>
        </w:tc>
      </w:tr>
      <w:tr w:rsidR="00E20A9D" w:rsidRPr="00E20A9D" w:rsidTr="00E20A9D">
        <w:trPr>
          <w:trHeight w:val="310"/>
        </w:trPr>
        <w:tc>
          <w:tcPr>
            <w:tcW w:w="2700" w:type="dxa"/>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504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Местные налоги</w:t>
            </w:r>
          </w:p>
        </w:tc>
        <w:tc>
          <w:tcPr>
            <w:tcW w:w="9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p>
        </w:tc>
      </w:tr>
      <w:tr w:rsidR="00E20A9D" w:rsidRPr="00E20A9D" w:rsidTr="00E20A9D">
        <w:trPr>
          <w:trHeight w:val="333"/>
        </w:trPr>
        <w:tc>
          <w:tcPr>
            <w:tcW w:w="2700"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1 06 00000 00 0000 000</w:t>
            </w:r>
          </w:p>
        </w:tc>
        <w:tc>
          <w:tcPr>
            <w:tcW w:w="504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НАЛОГИ НА ИМУЩЕСТВО</w:t>
            </w:r>
          </w:p>
        </w:tc>
        <w:tc>
          <w:tcPr>
            <w:tcW w:w="9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p>
        </w:tc>
      </w:tr>
      <w:tr w:rsidR="00E20A9D" w:rsidRPr="00E20A9D" w:rsidTr="00E20A9D">
        <w:tc>
          <w:tcPr>
            <w:tcW w:w="2700"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1 06 01000 00 0000 110</w:t>
            </w:r>
          </w:p>
        </w:tc>
        <w:tc>
          <w:tcPr>
            <w:tcW w:w="504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Налог на имущество физических лиц</w:t>
            </w: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p>
        </w:tc>
      </w:tr>
      <w:tr w:rsidR="00E20A9D" w:rsidRPr="00E20A9D" w:rsidTr="00E20A9D">
        <w:tc>
          <w:tcPr>
            <w:tcW w:w="2700"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1 06 01030 10 0000 110</w:t>
            </w:r>
          </w:p>
        </w:tc>
        <w:tc>
          <w:tcPr>
            <w:tcW w:w="5040"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c>
          <w:tcPr>
            <w:tcW w:w="2700"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1 06 06000 00 0000 110</w:t>
            </w:r>
          </w:p>
        </w:tc>
        <w:tc>
          <w:tcPr>
            <w:tcW w:w="504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Земельный налог</w:t>
            </w: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p>
        </w:tc>
      </w:tr>
      <w:tr w:rsidR="00E20A9D" w:rsidRPr="00E20A9D" w:rsidTr="00E20A9D">
        <w:tc>
          <w:tcPr>
            <w:tcW w:w="2700"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1 06 06033 10 0000 110</w:t>
            </w:r>
          </w:p>
        </w:tc>
        <w:tc>
          <w:tcPr>
            <w:tcW w:w="5040"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Земельный налог с организаций, обладающих земельным участком, расположенным в </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границах сельских поселений</w:t>
            </w: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c>
          <w:tcPr>
            <w:tcW w:w="2700"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1 06 06043 10 0000 110</w:t>
            </w:r>
          </w:p>
        </w:tc>
        <w:tc>
          <w:tcPr>
            <w:tcW w:w="5040"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Земельный налог с физических лиц, </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обладающих земельным участком, </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расположенным в границах сельских </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поселений</w:t>
            </w: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c>
          <w:tcPr>
            <w:tcW w:w="2700"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1 08 00000 00 0000 000</w:t>
            </w:r>
          </w:p>
        </w:tc>
        <w:tc>
          <w:tcPr>
            <w:tcW w:w="504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ГОСУДАРСТВЕННАЯ ПОШЛИНА</w:t>
            </w: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p>
        </w:tc>
      </w:tr>
      <w:tr w:rsidR="00E20A9D" w:rsidRPr="00E20A9D" w:rsidTr="00E20A9D">
        <w:tc>
          <w:tcPr>
            <w:tcW w:w="2700"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1 08 04020 01 0000 110</w:t>
            </w:r>
          </w:p>
        </w:tc>
        <w:tc>
          <w:tcPr>
            <w:tcW w:w="5040"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00" w:type="dxa"/>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lang w:val="en-US"/>
              </w:rPr>
              <w:t>100</w:t>
            </w:r>
          </w:p>
        </w:tc>
        <w:tc>
          <w:tcPr>
            <w:tcW w:w="900" w:type="dxa"/>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lang w:val="en-US"/>
              </w:rPr>
              <w:t>100</w:t>
            </w:r>
          </w:p>
        </w:tc>
        <w:tc>
          <w:tcPr>
            <w:tcW w:w="900" w:type="dxa"/>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lang w:val="en-US"/>
              </w:rPr>
              <w:t>100</w:t>
            </w:r>
          </w:p>
        </w:tc>
      </w:tr>
      <w:tr w:rsidR="00E20A9D" w:rsidRPr="00E20A9D" w:rsidTr="00E20A9D">
        <w:tc>
          <w:tcPr>
            <w:tcW w:w="2700"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1 11 00000 00 0000 000</w:t>
            </w:r>
          </w:p>
        </w:tc>
        <w:tc>
          <w:tcPr>
            <w:tcW w:w="504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ДОХОДЫ ОТ ИСПОЛЬЗОВАНИЯ ИМУЩЕСТВА, НАХОДЯЩЕГОСЯ В ГОСУДАРСТВЕННОЙ И МУНИЦИПАЛЬНОЙ СОБСТВЕННОСТИ</w:t>
            </w: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p>
        </w:tc>
      </w:tr>
      <w:tr w:rsidR="00E20A9D" w:rsidRPr="00E20A9D" w:rsidTr="00E20A9D">
        <w:trPr>
          <w:trHeight w:val="414"/>
        </w:trPr>
        <w:tc>
          <w:tcPr>
            <w:tcW w:w="2700"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1 11 09045 10 0000 120</w:t>
            </w:r>
          </w:p>
        </w:tc>
        <w:tc>
          <w:tcPr>
            <w:tcW w:w="5040"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481"/>
        </w:trPr>
        <w:tc>
          <w:tcPr>
            <w:tcW w:w="2700"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1 14 00000 00 0000 000</w:t>
            </w:r>
          </w:p>
        </w:tc>
        <w:tc>
          <w:tcPr>
            <w:tcW w:w="504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ДОХОДЫ ОТ ПРОДАЖИ МАТЕРИАЛЬНЫХ И НЕМАТЕРИАЛЬНЫХ АКТИВОВ</w:t>
            </w:r>
          </w:p>
        </w:tc>
        <w:tc>
          <w:tcPr>
            <w:tcW w:w="9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p>
        </w:tc>
      </w:tr>
      <w:tr w:rsidR="00E20A9D" w:rsidRPr="00E20A9D" w:rsidTr="00E20A9D">
        <w:trPr>
          <w:trHeight w:val="645"/>
        </w:trPr>
        <w:tc>
          <w:tcPr>
            <w:tcW w:w="2700"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1 14 02050 10 0000 410</w:t>
            </w:r>
          </w:p>
        </w:tc>
        <w:tc>
          <w:tcPr>
            <w:tcW w:w="5040" w:type="dxa"/>
            <w:shd w:val="clear" w:color="auto" w:fill="auto"/>
            <w:vAlign w:val="bottom"/>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Доходы от реализации имущества, находящегося в собственности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E20A9D">
              <w:rPr>
                <w:rFonts w:ascii="Times New Roman" w:hAnsi="Times New Roman" w:cs="Times New Roman"/>
                <w:b/>
                <w:bCs/>
                <w:sz w:val="24"/>
                <w:szCs w:val="24"/>
                <w:vertAlign w:val="subscript"/>
              </w:rPr>
              <w:lastRenderedPageBreak/>
              <w:t>имуществу</w:t>
            </w:r>
          </w:p>
        </w:tc>
        <w:tc>
          <w:tcPr>
            <w:tcW w:w="9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100</w:t>
            </w: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645"/>
        </w:trPr>
        <w:tc>
          <w:tcPr>
            <w:tcW w:w="2700"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1 14 02053 10 0000 410</w:t>
            </w:r>
          </w:p>
        </w:tc>
        <w:tc>
          <w:tcPr>
            <w:tcW w:w="5040" w:type="dxa"/>
            <w:shd w:val="clear" w:color="auto" w:fill="auto"/>
            <w:vAlign w:val="bottom"/>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343"/>
        </w:trPr>
        <w:tc>
          <w:tcPr>
            <w:tcW w:w="2700"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1 14 02050 10 0000 440</w:t>
            </w:r>
          </w:p>
        </w:tc>
        <w:tc>
          <w:tcPr>
            <w:tcW w:w="5040"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645"/>
        </w:trPr>
        <w:tc>
          <w:tcPr>
            <w:tcW w:w="2700"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1 14 02053 10 0000 440</w:t>
            </w:r>
          </w:p>
        </w:tc>
        <w:tc>
          <w:tcPr>
            <w:tcW w:w="5040"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555"/>
        </w:trPr>
        <w:tc>
          <w:tcPr>
            <w:tcW w:w="2700"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1 14 06025 10 0000 430</w:t>
            </w:r>
          </w:p>
        </w:tc>
        <w:tc>
          <w:tcPr>
            <w:tcW w:w="5040"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Доходы   от    продажи    земельных  участков,</w:t>
            </w:r>
            <w:r w:rsidRPr="00E20A9D">
              <w:rPr>
                <w:rFonts w:ascii="Times New Roman" w:hAnsi="Times New Roman" w:cs="Times New Roman"/>
                <w:b/>
                <w:bCs/>
                <w:sz w:val="24"/>
                <w:szCs w:val="24"/>
                <w:vertAlign w:val="subscript"/>
              </w:rPr>
              <w:br/>
              <w:t xml:space="preserve">находящихся  в   собственности   поселений   (за исключением  земельных  участков   муниципальных бюджетных и автономных учреждений)              </w:t>
            </w:r>
          </w:p>
        </w:tc>
        <w:tc>
          <w:tcPr>
            <w:tcW w:w="9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77"/>
        </w:trPr>
        <w:tc>
          <w:tcPr>
            <w:tcW w:w="2700"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1 16 00000 00 0000 000</w:t>
            </w:r>
          </w:p>
        </w:tc>
        <w:tc>
          <w:tcPr>
            <w:tcW w:w="504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ШТРАФЫ, САНКЦИИ, ВОЗМЕЩЕНИЕ УЩЕРБА</w:t>
            </w:r>
          </w:p>
        </w:tc>
        <w:tc>
          <w:tcPr>
            <w:tcW w:w="9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p>
        </w:tc>
      </w:tr>
      <w:tr w:rsidR="00E20A9D" w:rsidRPr="00E20A9D" w:rsidTr="00E20A9D">
        <w:trPr>
          <w:trHeight w:val="165"/>
        </w:trPr>
        <w:tc>
          <w:tcPr>
            <w:tcW w:w="2700"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1 16 18050 10 0000 140</w:t>
            </w:r>
          </w:p>
        </w:tc>
        <w:tc>
          <w:tcPr>
            <w:tcW w:w="5040"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Денежные взыскания (штрафы) за нарушение бюджетного законодательства (в части бюджетов поселений)</w:t>
            </w:r>
          </w:p>
        </w:tc>
        <w:tc>
          <w:tcPr>
            <w:tcW w:w="9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165"/>
        </w:trPr>
        <w:tc>
          <w:tcPr>
            <w:tcW w:w="2700"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1 16 21050 10 0000 140</w:t>
            </w:r>
          </w:p>
        </w:tc>
        <w:tc>
          <w:tcPr>
            <w:tcW w:w="5040"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9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165"/>
        </w:trPr>
        <w:tc>
          <w:tcPr>
            <w:tcW w:w="2700"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1 16 23050 10 0000 140</w:t>
            </w:r>
          </w:p>
        </w:tc>
        <w:tc>
          <w:tcPr>
            <w:tcW w:w="5040"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Доходы от возмещения ущерба при возникновении страховых случаев, когда выгодоприобретателями выступают получатели средств бюджетов сельских поселений</w:t>
            </w:r>
          </w:p>
        </w:tc>
        <w:tc>
          <w:tcPr>
            <w:tcW w:w="9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165"/>
        </w:trPr>
        <w:tc>
          <w:tcPr>
            <w:tcW w:w="2700"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1 16 23051 10 0000 140</w:t>
            </w:r>
          </w:p>
        </w:tc>
        <w:tc>
          <w:tcPr>
            <w:tcW w:w="5040"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9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76"/>
        </w:trPr>
        <w:tc>
          <w:tcPr>
            <w:tcW w:w="2700"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1 16 32000 10 0000 140</w:t>
            </w:r>
          </w:p>
        </w:tc>
        <w:tc>
          <w:tcPr>
            <w:tcW w:w="5040"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9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76"/>
        </w:trPr>
        <w:tc>
          <w:tcPr>
            <w:tcW w:w="2700"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1 16 33050 10 0000 140</w:t>
            </w:r>
          </w:p>
        </w:tc>
        <w:tc>
          <w:tcPr>
            <w:tcW w:w="5040"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сельских поселений</w:t>
            </w:r>
          </w:p>
        </w:tc>
        <w:tc>
          <w:tcPr>
            <w:tcW w:w="9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630"/>
        </w:trPr>
        <w:tc>
          <w:tcPr>
            <w:tcW w:w="2700"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1 16 46000 10 0000 140</w:t>
            </w:r>
          </w:p>
        </w:tc>
        <w:tc>
          <w:tcPr>
            <w:tcW w:w="5040"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c>
          <w:tcPr>
            <w:tcW w:w="9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59"/>
        </w:trPr>
        <w:tc>
          <w:tcPr>
            <w:tcW w:w="2700"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1 16 90050 10 0000 140</w:t>
            </w:r>
          </w:p>
        </w:tc>
        <w:tc>
          <w:tcPr>
            <w:tcW w:w="5040"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Прочие поступления от денежных взысканий (штрафов) и иных </w:t>
            </w:r>
            <w:r w:rsidRPr="00E20A9D">
              <w:rPr>
                <w:rFonts w:ascii="Times New Roman" w:hAnsi="Times New Roman" w:cs="Times New Roman"/>
                <w:b/>
                <w:bCs/>
                <w:sz w:val="24"/>
                <w:szCs w:val="24"/>
                <w:vertAlign w:val="subscript"/>
              </w:rPr>
              <w:lastRenderedPageBreak/>
              <w:t>сумм в возмещение ущерба, зачисляемые в бюджеты сельских поселений</w:t>
            </w:r>
          </w:p>
        </w:tc>
        <w:tc>
          <w:tcPr>
            <w:tcW w:w="9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100</w:t>
            </w: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76"/>
        </w:trPr>
        <w:tc>
          <w:tcPr>
            <w:tcW w:w="2700"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1 17 00000 00 0000 000</w:t>
            </w:r>
          </w:p>
        </w:tc>
        <w:tc>
          <w:tcPr>
            <w:tcW w:w="504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ПРОЧИЕ НЕНАЛОГОВЫЕ ДОХОДЫ</w:t>
            </w:r>
          </w:p>
        </w:tc>
        <w:tc>
          <w:tcPr>
            <w:tcW w:w="9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p>
        </w:tc>
      </w:tr>
      <w:tr w:rsidR="00E20A9D" w:rsidRPr="00E20A9D" w:rsidTr="00E20A9D">
        <w:trPr>
          <w:trHeight w:val="268"/>
        </w:trPr>
        <w:tc>
          <w:tcPr>
            <w:tcW w:w="2700"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1 17 01050 10 0000 180</w:t>
            </w:r>
          </w:p>
        </w:tc>
        <w:tc>
          <w:tcPr>
            <w:tcW w:w="5040"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Невыясненные поступления, зачисляемые в бюджеты поселений</w:t>
            </w:r>
          </w:p>
        </w:tc>
        <w:tc>
          <w:tcPr>
            <w:tcW w:w="9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68"/>
        </w:trPr>
        <w:tc>
          <w:tcPr>
            <w:tcW w:w="2700"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1 17 05050 10 0000 180</w:t>
            </w:r>
          </w:p>
        </w:tc>
        <w:tc>
          <w:tcPr>
            <w:tcW w:w="5040"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Прочие неналоговые доходы бюджетов поселений</w:t>
            </w:r>
          </w:p>
        </w:tc>
        <w:tc>
          <w:tcPr>
            <w:tcW w:w="9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68"/>
        </w:trPr>
        <w:tc>
          <w:tcPr>
            <w:tcW w:w="2700"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2 00 00000 00 0000 000</w:t>
            </w:r>
          </w:p>
        </w:tc>
        <w:tc>
          <w:tcPr>
            <w:tcW w:w="504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БЕЗВОЗМЕЗДНЫЕ ПОСТУПЛЕНИЯ</w:t>
            </w:r>
          </w:p>
        </w:tc>
        <w:tc>
          <w:tcPr>
            <w:tcW w:w="900"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00"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bl>
    <w:p w:rsidR="00E20A9D" w:rsidRPr="00E20A9D" w:rsidRDefault="00E20A9D" w:rsidP="00E20A9D">
      <w:pPr>
        <w:pStyle w:val="12"/>
        <w:rPr>
          <w:rFonts w:ascii="Times New Roman" w:hAnsi="Times New Roman" w:cs="Times New Roman"/>
          <w:b/>
          <w:bCs/>
          <w:sz w:val="24"/>
          <w:szCs w:val="24"/>
          <w:vertAlign w:val="subscript"/>
        </w:rPr>
      </w:pPr>
    </w:p>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E20A9D" w:rsidRPr="00E20A9D" w:rsidTr="00E20A9D">
        <w:tc>
          <w:tcPr>
            <w:tcW w:w="4248"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5323" w:type="dxa"/>
          </w:tcPr>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Приложение № 4 к решению</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Совета депутатов Трегубовского сельского поселения «О бюджете Трегубовского</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 сельского поселения на 2020 год и плановый период 2021 и 2022 годов»</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от 25.12.2019  № 186</w:t>
            </w:r>
          </w:p>
        </w:tc>
      </w:tr>
    </w:tbl>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Поступление доходов</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в бюджет сельского поселения в 2020 - 2022 годах</w:t>
      </w:r>
    </w:p>
    <w:p w:rsidR="00E20A9D" w:rsidRPr="00E20A9D" w:rsidRDefault="00E20A9D" w:rsidP="00E20A9D">
      <w:pPr>
        <w:pStyle w:val="12"/>
        <w:jc w:val="center"/>
        <w:rPr>
          <w:rFonts w:ascii="Times New Roman" w:hAnsi="Times New Roman" w:cs="Times New Roman"/>
          <w:b/>
          <w:bCs/>
          <w:sz w:val="24"/>
          <w:szCs w:val="24"/>
          <w:vertAlign w:val="subscript"/>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4253"/>
        <w:gridCol w:w="1134"/>
        <w:gridCol w:w="1134"/>
        <w:gridCol w:w="1134"/>
      </w:tblGrid>
      <w:tr w:rsidR="00E20A9D" w:rsidRPr="00E20A9D" w:rsidTr="00E20A9D">
        <w:trPr>
          <w:trHeight w:val="690"/>
        </w:trPr>
        <w:tc>
          <w:tcPr>
            <w:tcW w:w="2563" w:type="dxa"/>
            <w:vMerge w:val="restart"/>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Код доходов бюджетной классификации Российской Федерации</w:t>
            </w:r>
          </w:p>
        </w:tc>
        <w:tc>
          <w:tcPr>
            <w:tcW w:w="4253" w:type="dxa"/>
            <w:vMerge w:val="restart"/>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Наименование доходов</w:t>
            </w:r>
          </w:p>
        </w:tc>
        <w:tc>
          <w:tcPr>
            <w:tcW w:w="3402" w:type="dxa"/>
            <w:gridSpan w:val="3"/>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                         СУММА (тыс. руб)</w:t>
            </w:r>
          </w:p>
        </w:tc>
      </w:tr>
      <w:tr w:rsidR="00E20A9D" w:rsidRPr="00E20A9D" w:rsidTr="00E20A9D">
        <w:trPr>
          <w:trHeight w:val="690"/>
        </w:trPr>
        <w:tc>
          <w:tcPr>
            <w:tcW w:w="2563" w:type="dxa"/>
            <w:vMerge/>
          </w:tcPr>
          <w:p w:rsidR="00E20A9D" w:rsidRPr="00E20A9D" w:rsidRDefault="00E20A9D" w:rsidP="00E20A9D">
            <w:pPr>
              <w:pStyle w:val="12"/>
              <w:rPr>
                <w:rFonts w:ascii="Times New Roman" w:hAnsi="Times New Roman" w:cs="Times New Roman"/>
                <w:b/>
                <w:bCs/>
                <w:sz w:val="24"/>
                <w:szCs w:val="24"/>
                <w:vertAlign w:val="subscript"/>
              </w:rPr>
            </w:pPr>
          </w:p>
        </w:tc>
        <w:tc>
          <w:tcPr>
            <w:tcW w:w="4253" w:type="dxa"/>
            <w:vMerge/>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p>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2020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p>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2021</w:t>
            </w:r>
          </w:p>
        </w:tc>
        <w:tc>
          <w:tcPr>
            <w:tcW w:w="1134" w:type="dxa"/>
          </w:tcPr>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2022</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1 00 00000 00 0000 000</w:t>
            </w:r>
          </w:p>
        </w:tc>
        <w:tc>
          <w:tcPr>
            <w:tcW w:w="4253"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НАЛОГОВЫЕ И НЕНАЛОГОВЫЕ ДОХОДЫ</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6201,0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5971,0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6072,8</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4253"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НАЛОГОВЫЕ ДОХОДЫ</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5731,0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5818,4</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5920,2</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1 01 00000 00 0000 000</w:t>
            </w:r>
          </w:p>
        </w:tc>
        <w:tc>
          <w:tcPr>
            <w:tcW w:w="4253" w:type="dxa"/>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 xml:space="preserve">НАЛОГИ НА ПРИБЫЛЬ, ДОХОДЫ </w:t>
            </w:r>
          </w:p>
        </w:tc>
        <w:tc>
          <w:tcPr>
            <w:tcW w:w="1134" w:type="dxa"/>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323,2</w:t>
            </w:r>
          </w:p>
        </w:tc>
        <w:tc>
          <w:tcPr>
            <w:tcW w:w="1134" w:type="dxa"/>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326,4</w:t>
            </w:r>
          </w:p>
        </w:tc>
        <w:tc>
          <w:tcPr>
            <w:tcW w:w="1134" w:type="dxa"/>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329,7</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1 01 02000 01 0000 110</w:t>
            </w:r>
          </w:p>
        </w:tc>
        <w:tc>
          <w:tcPr>
            <w:tcW w:w="425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Налог на доходы физических лиц</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323,2</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326,4</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329,7</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1 01 02010 01 0000 110</w:t>
            </w:r>
          </w:p>
        </w:tc>
        <w:tc>
          <w:tcPr>
            <w:tcW w:w="4253" w:type="dxa"/>
            <w:vAlign w:val="center"/>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323,2</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326,4</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329,7</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1 01 02020 01 0000 110</w:t>
            </w:r>
          </w:p>
        </w:tc>
        <w:tc>
          <w:tcPr>
            <w:tcW w:w="4253" w:type="dxa"/>
            <w:vAlign w:val="center"/>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1 01 02030 01 0000 110</w:t>
            </w:r>
          </w:p>
        </w:tc>
        <w:tc>
          <w:tcPr>
            <w:tcW w:w="4253" w:type="dxa"/>
            <w:vAlign w:val="center"/>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1 03 00000 00 0000 000</w:t>
            </w:r>
          </w:p>
        </w:tc>
        <w:tc>
          <w:tcPr>
            <w:tcW w:w="4253" w:type="dxa"/>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НАЛОГИ НА ТОВАРЫ (РАБОТЫ, УСЛУГИ), РЕАЛИЗУЕМЫЕ НА ТЕРРИТОРИИ РОССИЙСКОЙ ФЕДЕРАЦИИ</w:t>
            </w:r>
          </w:p>
        </w:tc>
        <w:tc>
          <w:tcPr>
            <w:tcW w:w="1134" w:type="dxa"/>
            <w:tcBorders>
              <w:bottom w:val="single" w:sz="4" w:space="0" w:color="auto"/>
            </w:tcBorders>
          </w:tcPr>
          <w:p w:rsidR="00E20A9D" w:rsidRPr="00E20A9D" w:rsidRDefault="00E20A9D" w:rsidP="00E20A9D">
            <w:pPr>
              <w:pStyle w:val="12"/>
              <w:rPr>
                <w:rFonts w:ascii="Times New Roman" w:hAnsi="Times New Roman" w:cs="Times New Roman"/>
                <w:b/>
                <w:bCs/>
                <w:i/>
                <w:sz w:val="24"/>
                <w:szCs w:val="24"/>
                <w:vertAlign w:val="subscript"/>
                <w:lang w:val="en-US"/>
              </w:rPr>
            </w:pPr>
            <w:r w:rsidRPr="00E20A9D">
              <w:rPr>
                <w:rFonts w:ascii="Times New Roman" w:hAnsi="Times New Roman" w:cs="Times New Roman"/>
                <w:b/>
                <w:bCs/>
                <w:i/>
                <w:sz w:val="24"/>
                <w:szCs w:val="24"/>
                <w:vertAlign w:val="subscript"/>
                <w:lang w:val="en-US"/>
              </w:rPr>
              <w:t>693</w:t>
            </w:r>
            <w:r w:rsidRPr="00E20A9D">
              <w:rPr>
                <w:rFonts w:ascii="Times New Roman" w:hAnsi="Times New Roman" w:cs="Times New Roman"/>
                <w:b/>
                <w:bCs/>
                <w:i/>
                <w:sz w:val="24"/>
                <w:szCs w:val="24"/>
                <w:vertAlign w:val="subscript"/>
              </w:rPr>
              <w:t>,</w:t>
            </w:r>
            <w:r w:rsidRPr="00E20A9D">
              <w:rPr>
                <w:rFonts w:ascii="Times New Roman" w:hAnsi="Times New Roman" w:cs="Times New Roman"/>
                <w:b/>
                <w:bCs/>
                <w:i/>
                <w:sz w:val="24"/>
                <w:szCs w:val="24"/>
                <w:vertAlign w:val="subscript"/>
                <w:lang w:val="en-US"/>
              </w:rPr>
              <w:t>8</w:t>
            </w:r>
          </w:p>
        </w:tc>
        <w:tc>
          <w:tcPr>
            <w:tcW w:w="1134" w:type="dxa"/>
            <w:tcBorders>
              <w:bottom w:val="single" w:sz="4"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710,9</w:t>
            </w:r>
          </w:p>
        </w:tc>
        <w:tc>
          <w:tcPr>
            <w:tcW w:w="1134" w:type="dxa"/>
            <w:tcBorders>
              <w:bottom w:val="single" w:sz="4"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748,5</w:t>
            </w:r>
          </w:p>
        </w:tc>
      </w:tr>
      <w:tr w:rsidR="00E20A9D" w:rsidRPr="00E20A9D" w:rsidTr="00E20A9D">
        <w:trPr>
          <w:trHeight w:val="27"/>
        </w:trPr>
        <w:tc>
          <w:tcPr>
            <w:tcW w:w="2563"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1 03 02231 01 0000 110</w:t>
            </w:r>
          </w:p>
        </w:tc>
        <w:tc>
          <w:tcPr>
            <w:tcW w:w="425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238,3</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243,7</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251,2</w:t>
            </w:r>
          </w:p>
        </w:tc>
      </w:tr>
      <w:tr w:rsidR="00E20A9D" w:rsidRPr="00E20A9D" w:rsidTr="00E20A9D">
        <w:trPr>
          <w:trHeight w:val="27"/>
        </w:trPr>
        <w:tc>
          <w:tcPr>
            <w:tcW w:w="2563"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1 03 02241 01 0000 110</w:t>
            </w:r>
          </w:p>
        </w:tc>
        <w:tc>
          <w:tcPr>
            <w:tcW w:w="425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2,9</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3,2</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3,6</w:t>
            </w:r>
          </w:p>
        </w:tc>
      </w:tr>
      <w:tr w:rsidR="00E20A9D" w:rsidRPr="00E20A9D" w:rsidTr="00E20A9D">
        <w:trPr>
          <w:trHeight w:val="27"/>
        </w:trPr>
        <w:tc>
          <w:tcPr>
            <w:tcW w:w="2563"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1 03 02251 01 0000 110</w:t>
            </w:r>
          </w:p>
        </w:tc>
        <w:tc>
          <w:tcPr>
            <w:tcW w:w="425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504,2</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516,3</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547,4</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1 03 02261 01 0000 110</w:t>
            </w:r>
          </w:p>
        </w:tc>
        <w:tc>
          <w:tcPr>
            <w:tcW w:w="425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-51,6</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-52,3</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-53,7</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1 05 00000 00 0000 000</w:t>
            </w:r>
          </w:p>
        </w:tc>
        <w:tc>
          <w:tcPr>
            <w:tcW w:w="4253" w:type="dxa"/>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НАЛОГИ НА СОВОКУПНЫЙ ДОХОД</w:t>
            </w:r>
          </w:p>
        </w:tc>
        <w:tc>
          <w:tcPr>
            <w:tcW w:w="1134" w:type="dxa"/>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240,0</w:t>
            </w:r>
          </w:p>
        </w:tc>
        <w:tc>
          <w:tcPr>
            <w:tcW w:w="1134" w:type="dxa"/>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252,6</w:t>
            </w:r>
          </w:p>
        </w:tc>
        <w:tc>
          <w:tcPr>
            <w:tcW w:w="1134" w:type="dxa"/>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258,0</w:t>
            </w:r>
          </w:p>
        </w:tc>
      </w:tr>
      <w:tr w:rsidR="00E20A9D" w:rsidRPr="00E20A9D" w:rsidTr="00E20A9D">
        <w:trPr>
          <w:trHeight w:val="27"/>
        </w:trPr>
        <w:tc>
          <w:tcPr>
            <w:tcW w:w="2563"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1 05 03010 01 0000 110</w:t>
            </w:r>
          </w:p>
          <w:p w:rsidR="00E20A9D" w:rsidRPr="00E20A9D" w:rsidRDefault="00E20A9D" w:rsidP="00E20A9D">
            <w:pPr>
              <w:pStyle w:val="12"/>
              <w:rPr>
                <w:rFonts w:ascii="Times New Roman" w:hAnsi="Times New Roman" w:cs="Times New Roman"/>
                <w:b/>
                <w:bCs/>
                <w:sz w:val="24"/>
                <w:szCs w:val="24"/>
                <w:vertAlign w:val="subscript"/>
              </w:rPr>
            </w:pPr>
          </w:p>
        </w:tc>
        <w:tc>
          <w:tcPr>
            <w:tcW w:w="425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Единый сельскохозяйственный налог</w:t>
            </w:r>
          </w:p>
        </w:tc>
        <w:tc>
          <w:tcPr>
            <w:tcW w:w="1134" w:type="dxa"/>
            <w:shd w:val="clear" w:color="auto" w:fill="auto"/>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240,0</w:t>
            </w:r>
          </w:p>
        </w:tc>
        <w:tc>
          <w:tcPr>
            <w:tcW w:w="1134" w:type="dxa"/>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252,6</w:t>
            </w:r>
          </w:p>
        </w:tc>
        <w:tc>
          <w:tcPr>
            <w:tcW w:w="1134" w:type="dxa"/>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258,0</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1 06 00000 00 0000 000</w:t>
            </w:r>
          </w:p>
        </w:tc>
        <w:tc>
          <w:tcPr>
            <w:tcW w:w="4253" w:type="dxa"/>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НАЛОГИ НА ИМУЩЕСТВО</w:t>
            </w:r>
          </w:p>
        </w:tc>
        <w:tc>
          <w:tcPr>
            <w:tcW w:w="1134" w:type="dxa"/>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4468,0</w:t>
            </w:r>
          </w:p>
        </w:tc>
        <w:tc>
          <w:tcPr>
            <w:tcW w:w="1134" w:type="dxa"/>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4522,0</w:t>
            </w:r>
          </w:p>
        </w:tc>
        <w:tc>
          <w:tcPr>
            <w:tcW w:w="1134" w:type="dxa"/>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4577,0</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1 06 01000 00 0000 110  </w:t>
            </w:r>
          </w:p>
        </w:tc>
        <w:tc>
          <w:tcPr>
            <w:tcW w:w="425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Налог на имущество физических лиц</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372,0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382,0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393,0</w:t>
            </w:r>
          </w:p>
        </w:tc>
      </w:tr>
      <w:tr w:rsidR="00E20A9D" w:rsidRPr="00E20A9D" w:rsidTr="00E20A9D">
        <w:trPr>
          <w:trHeight w:val="942"/>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1 06 01030 10 0000 110 </w:t>
            </w:r>
          </w:p>
        </w:tc>
        <w:tc>
          <w:tcPr>
            <w:tcW w:w="425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372,0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382,0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393,0</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1 06 06000 00 0000 110</w:t>
            </w:r>
          </w:p>
        </w:tc>
        <w:tc>
          <w:tcPr>
            <w:tcW w:w="425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Земельный налог</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4096,0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4140,0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4184,0</w:t>
            </w:r>
          </w:p>
        </w:tc>
      </w:tr>
      <w:tr w:rsidR="00E20A9D" w:rsidRPr="00E20A9D" w:rsidTr="00E20A9D">
        <w:trPr>
          <w:trHeight w:val="27"/>
        </w:trPr>
        <w:tc>
          <w:tcPr>
            <w:tcW w:w="2563"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1 06 06030 00 0000 110</w:t>
            </w:r>
          </w:p>
        </w:tc>
        <w:tc>
          <w:tcPr>
            <w:tcW w:w="4253"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Земельный налог с организаций</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1096,0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1140,0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1184,0</w:t>
            </w:r>
          </w:p>
        </w:tc>
      </w:tr>
      <w:tr w:rsidR="00E20A9D" w:rsidRPr="00E20A9D" w:rsidTr="00E20A9D">
        <w:trPr>
          <w:trHeight w:val="27"/>
        </w:trPr>
        <w:tc>
          <w:tcPr>
            <w:tcW w:w="2563"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1 06 06033 10 0000 110</w:t>
            </w:r>
          </w:p>
        </w:tc>
        <w:tc>
          <w:tcPr>
            <w:tcW w:w="4253"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Земельный налог с организаций, </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обладающих земельным участком, расположенным в </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границах сельских поселений</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1096,0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1140,0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1184,0</w:t>
            </w:r>
          </w:p>
        </w:tc>
      </w:tr>
      <w:tr w:rsidR="00E20A9D" w:rsidRPr="00E20A9D" w:rsidTr="00E20A9D">
        <w:trPr>
          <w:trHeight w:val="27"/>
        </w:trPr>
        <w:tc>
          <w:tcPr>
            <w:tcW w:w="2563"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1 06 06040 00 0000 110</w:t>
            </w:r>
          </w:p>
        </w:tc>
        <w:tc>
          <w:tcPr>
            <w:tcW w:w="4253"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Земельный налог с физических лиц</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3000,0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3000,0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3000,0</w:t>
            </w:r>
          </w:p>
        </w:tc>
      </w:tr>
      <w:tr w:rsidR="00E20A9D" w:rsidRPr="00E20A9D" w:rsidTr="00E20A9D">
        <w:trPr>
          <w:trHeight w:val="27"/>
        </w:trPr>
        <w:tc>
          <w:tcPr>
            <w:tcW w:w="2563"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1 06 06043 10 0000 110</w:t>
            </w:r>
          </w:p>
        </w:tc>
        <w:tc>
          <w:tcPr>
            <w:tcW w:w="4253"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Земельный налог с физических лиц, </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обладающих земельным участком, </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расположенным в границах сельских </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поселений</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3000,0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3000,0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3000,0</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1 08 00000 00 0000 000</w:t>
            </w:r>
          </w:p>
        </w:tc>
        <w:tc>
          <w:tcPr>
            <w:tcW w:w="4253" w:type="dxa"/>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ГОСУДАРСТВЕННАЯ ПОШЛИНА</w:t>
            </w:r>
          </w:p>
        </w:tc>
        <w:tc>
          <w:tcPr>
            <w:tcW w:w="1134" w:type="dxa"/>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6,0</w:t>
            </w:r>
          </w:p>
        </w:tc>
        <w:tc>
          <w:tcPr>
            <w:tcW w:w="1134" w:type="dxa"/>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6,5</w:t>
            </w:r>
          </w:p>
        </w:tc>
        <w:tc>
          <w:tcPr>
            <w:tcW w:w="1134" w:type="dxa"/>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7,0</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1 08 04000 01 0000 110</w:t>
            </w:r>
          </w:p>
        </w:tc>
        <w:tc>
          <w:tcPr>
            <w:tcW w:w="425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6,5</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7,0</w:t>
            </w:r>
          </w:p>
        </w:tc>
      </w:tr>
      <w:tr w:rsidR="00E20A9D" w:rsidRPr="00E20A9D" w:rsidTr="00E20A9D">
        <w:trPr>
          <w:trHeight w:val="643"/>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1 08 04020 01 1000 110</w:t>
            </w:r>
          </w:p>
        </w:tc>
        <w:tc>
          <w:tcPr>
            <w:tcW w:w="425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6,5</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7,0</w:t>
            </w:r>
          </w:p>
        </w:tc>
      </w:tr>
      <w:tr w:rsidR="00E20A9D" w:rsidRPr="00E20A9D" w:rsidTr="00E20A9D">
        <w:trPr>
          <w:trHeight w:val="411"/>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4253"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НЕНАЛОГОВЫЕ ДОХОДЫ</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470,0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152,6</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152,6</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1 11 00000 00 0000 000</w:t>
            </w:r>
          </w:p>
        </w:tc>
        <w:tc>
          <w:tcPr>
            <w:tcW w:w="4253" w:type="dxa"/>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 xml:space="preserve">ДОХОДЫ ОТ ИСПОЛЬЗОВАНИЯ ИМУЩЕСТВА, НАХОДЯЩЕГОСЯ В ГОСУДАРСТВЕННОЙ И МУНИЦИПАЛЬНОЙ СОБСТВЕННОСТИ              </w:t>
            </w:r>
          </w:p>
        </w:tc>
        <w:tc>
          <w:tcPr>
            <w:tcW w:w="1134" w:type="dxa"/>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270,0</w:t>
            </w:r>
          </w:p>
        </w:tc>
        <w:tc>
          <w:tcPr>
            <w:tcW w:w="1134" w:type="dxa"/>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152,6</w:t>
            </w:r>
          </w:p>
        </w:tc>
        <w:tc>
          <w:tcPr>
            <w:tcW w:w="1134" w:type="dxa"/>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152,6</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1 11 09045 10 0000 120</w:t>
            </w:r>
          </w:p>
        </w:tc>
        <w:tc>
          <w:tcPr>
            <w:tcW w:w="425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270,0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152,6</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152,6</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1 11 09045 10 0001 120</w:t>
            </w:r>
          </w:p>
        </w:tc>
        <w:tc>
          <w:tcPr>
            <w:tcW w:w="425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Доходы от сдачи в аренду имущества, находящегося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270,0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152,6</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152,6</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1 14 00000 00 0000 000</w:t>
            </w:r>
          </w:p>
        </w:tc>
        <w:tc>
          <w:tcPr>
            <w:tcW w:w="4253" w:type="dxa"/>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ДОХОДЫ ОТ ПРОДАЖИ МАТЕРИАЛЬНЫХ И НЕМАТЕРИАЛЬНЫХ АКТИВОВ</w:t>
            </w:r>
          </w:p>
        </w:tc>
        <w:tc>
          <w:tcPr>
            <w:tcW w:w="1134" w:type="dxa"/>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200,0</w:t>
            </w:r>
          </w:p>
        </w:tc>
        <w:tc>
          <w:tcPr>
            <w:tcW w:w="1134" w:type="dxa"/>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0,0</w:t>
            </w:r>
          </w:p>
        </w:tc>
        <w:tc>
          <w:tcPr>
            <w:tcW w:w="1134" w:type="dxa"/>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0,0</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1 14 02050 10 0000 410</w:t>
            </w:r>
          </w:p>
        </w:tc>
        <w:tc>
          <w:tcPr>
            <w:tcW w:w="4253" w:type="dxa"/>
            <w:vAlign w:val="bottom"/>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1 14 02053 10 0000 410</w:t>
            </w:r>
          </w:p>
        </w:tc>
        <w:tc>
          <w:tcPr>
            <w:tcW w:w="4253" w:type="dxa"/>
            <w:vAlign w:val="bottom"/>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2 00 00000 00 0000 000</w:t>
            </w:r>
          </w:p>
        </w:tc>
        <w:tc>
          <w:tcPr>
            <w:tcW w:w="425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БЕЗВОЗМЕЗДНЫЕ ПОСТУПЛЕНИЯ</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4776,6</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11921,9</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16854,0</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2 02 00000 00 0000 000</w:t>
            </w:r>
          </w:p>
        </w:tc>
        <w:tc>
          <w:tcPr>
            <w:tcW w:w="425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БЕЗВОЗМЕЗДНЫЕ ПОСТУПЛЕНИЯ ОТ ДРУГИХ БЮДЖЕТОВ БЮДЖЕТНОЙ СИСТЕМЫ РОССИЙСКОЙ ФЕДЕРАЦИИ</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4776,6</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11921,9</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16854,0</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2 02 15000 00 0000 150</w:t>
            </w:r>
          </w:p>
        </w:tc>
        <w:tc>
          <w:tcPr>
            <w:tcW w:w="4253" w:type="dxa"/>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 xml:space="preserve">Дотации бюджетам бюджетной системы российской </w:t>
            </w:r>
            <w:r w:rsidRPr="00E20A9D">
              <w:rPr>
                <w:rFonts w:ascii="Times New Roman" w:hAnsi="Times New Roman" w:cs="Times New Roman"/>
                <w:b/>
                <w:bCs/>
                <w:i/>
                <w:sz w:val="24"/>
                <w:szCs w:val="24"/>
                <w:vertAlign w:val="subscript"/>
              </w:rPr>
              <w:lastRenderedPageBreak/>
              <w:t>Федерации</w:t>
            </w:r>
          </w:p>
        </w:tc>
        <w:tc>
          <w:tcPr>
            <w:tcW w:w="1134" w:type="dxa"/>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lastRenderedPageBreak/>
              <w:t>1114,9</w:t>
            </w:r>
          </w:p>
        </w:tc>
        <w:tc>
          <w:tcPr>
            <w:tcW w:w="1134" w:type="dxa"/>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259,4</w:t>
            </w:r>
          </w:p>
        </w:tc>
        <w:tc>
          <w:tcPr>
            <w:tcW w:w="1134" w:type="dxa"/>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188,2</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2 02 15001 00 0000 150</w:t>
            </w:r>
          </w:p>
        </w:tc>
        <w:tc>
          <w:tcPr>
            <w:tcW w:w="425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Дотации на выравнивание бюджетной обеспеченности</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1114,9</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259,4</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188,2</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2 02 15001 10 0000 150</w:t>
            </w:r>
          </w:p>
          <w:p w:rsidR="00E20A9D" w:rsidRPr="00E20A9D" w:rsidRDefault="00E20A9D" w:rsidP="00E20A9D">
            <w:pPr>
              <w:pStyle w:val="12"/>
              <w:jc w:val="center"/>
              <w:rPr>
                <w:rFonts w:ascii="Times New Roman" w:hAnsi="Times New Roman" w:cs="Times New Roman"/>
                <w:b/>
                <w:bCs/>
                <w:sz w:val="24"/>
                <w:szCs w:val="24"/>
                <w:vertAlign w:val="subscript"/>
              </w:rPr>
            </w:pPr>
          </w:p>
        </w:tc>
        <w:tc>
          <w:tcPr>
            <w:tcW w:w="4253" w:type="dxa"/>
            <w:vAlign w:val="bottom"/>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Дотации бюджетам сельских поселений на выравнивание бюджетной обеспеченности из бюджета субъекта Российской Федерации</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1114,9</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259,4</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188,2</w:t>
            </w:r>
          </w:p>
        </w:tc>
      </w:tr>
      <w:tr w:rsidR="00E20A9D" w:rsidRPr="00E20A9D" w:rsidTr="00E20A9D">
        <w:trPr>
          <w:trHeight w:val="27"/>
        </w:trPr>
        <w:tc>
          <w:tcPr>
            <w:tcW w:w="2563" w:type="dxa"/>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2 02 20000 00 0000 150</w:t>
            </w:r>
          </w:p>
        </w:tc>
        <w:tc>
          <w:tcPr>
            <w:tcW w:w="4253" w:type="dxa"/>
            <w:shd w:val="clear" w:color="auto" w:fill="auto"/>
            <w:vAlign w:val="bottom"/>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 xml:space="preserve">Субсидии  бюджетам бюджетной системы российской Федерации (межбюджетные субсидии) </w:t>
            </w:r>
          </w:p>
        </w:tc>
        <w:tc>
          <w:tcPr>
            <w:tcW w:w="1134" w:type="dxa"/>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3401,0</w:t>
            </w:r>
          </w:p>
        </w:tc>
        <w:tc>
          <w:tcPr>
            <w:tcW w:w="1134" w:type="dxa"/>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11401,0</w:t>
            </w:r>
          </w:p>
        </w:tc>
        <w:tc>
          <w:tcPr>
            <w:tcW w:w="1134" w:type="dxa"/>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16401,0</w:t>
            </w:r>
          </w:p>
        </w:tc>
      </w:tr>
      <w:tr w:rsidR="00E20A9D" w:rsidRPr="00E20A9D" w:rsidTr="00E20A9D">
        <w:trPr>
          <w:trHeight w:val="27"/>
        </w:trPr>
        <w:tc>
          <w:tcPr>
            <w:tcW w:w="2563"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2 02 25299 10 0000 150</w:t>
            </w:r>
          </w:p>
        </w:tc>
        <w:tc>
          <w:tcPr>
            <w:tcW w:w="4253"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Субсидии бюджетам сельских поселений на обустройство и восстановление воинских захоронений, находящихся в государственной собственности</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2000,0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10000,0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15000,0</w:t>
            </w:r>
          </w:p>
        </w:tc>
      </w:tr>
      <w:tr w:rsidR="00E20A9D" w:rsidRPr="00E20A9D" w:rsidTr="00E20A9D">
        <w:trPr>
          <w:trHeight w:val="27"/>
        </w:trPr>
        <w:tc>
          <w:tcPr>
            <w:tcW w:w="2563"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2 02 29999 10 0000 150</w:t>
            </w:r>
          </w:p>
        </w:tc>
        <w:tc>
          <w:tcPr>
            <w:tcW w:w="4253" w:type="dxa"/>
            <w:shd w:val="clear" w:color="auto" w:fill="auto"/>
            <w:vAlign w:val="bottom"/>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Прочие субсидии бюджетам сельских поселений</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1401,0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1401,0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1401,0</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2 02 29999 10 7152 150</w:t>
            </w:r>
          </w:p>
        </w:tc>
        <w:tc>
          <w:tcPr>
            <w:tcW w:w="425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Субсидии бюджетам городских (сельских) поселений на формирование муниципальных дорожных фондов </w:t>
            </w: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1401,0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1401,0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1401,0</w:t>
            </w:r>
          </w:p>
        </w:tc>
      </w:tr>
      <w:tr w:rsidR="00E20A9D" w:rsidRPr="00E20A9D" w:rsidTr="00E20A9D">
        <w:trPr>
          <w:trHeight w:val="27"/>
        </w:trPr>
        <w:tc>
          <w:tcPr>
            <w:tcW w:w="2563" w:type="dxa"/>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2 02 30000 10 0000 150</w:t>
            </w:r>
          </w:p>
        </w:tc>
        <w:tc>
          <w:tcPr>
            <w:tcW w:w="4253" w:type="dxa"/>
            <w:vAlign w:val="bottom"/>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Субвенции бюджетам бюджетной системы российской Федерации</w:t>
            </w:r>
          </w:p>
        </w:tc>
        <w:tc>
          <w:tcPr>
            <w:tcW w:w="1134" w:type="dxa"/>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210,3</w:t>
            </w:r>
          </w:p>
        </w:tc>
        <w:tc>
          <w:tcPr>
            <w:tcW w:w="1134" w:type="dxa"/>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211,1</w:t>
            </w:r>
          </w:p>
        </w:tc>
        <w:tc>
          <w:tcPr>
            <w:tcW w:w="1134" w:type="dxa"/>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214,4</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2 02 35118 10 0000 150</w:t>
            </w:r>
          </w:p>
        </w:tc>
        <w:tc>
          <w:tcPr>
            <w:tcW w:w="425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80,9</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81,7</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85,0</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2 02 30024 10 0000 150</w:t>
            </w:r>
          </w:p>
        </w:tc>
        <w:tc>
          <w:tcPr>
            <w:tcW w:w="4253" w:type="dxa"/>
            <w:vAlign w:val="bottom"/>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Субвенции бюджетам сельских  поселений на выполнение передаваемых полномочий субъектов Российской Федерации</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129,4</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129,4</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129,4</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2 02 30024 10 7028 150</w:t>
            </w:r>
          </w:p>
        </w:tc>
        <w:tc>
          <w:tcPr>
            <w:tcW w:w="4253" w:type="dxa"/>
            <w:vAlign w:val="bottom"/>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128,9</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128,9</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128,9</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2 02 30024 10 7065 150</w:t>
            </w:r>
          </w:p>
        </w:tc>
        <w:tc>
          <w:tcPr>
            <w:tcW w:w="425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r>
      <w:tr w:rsidR="00E20A9D" w:rsidRPr="00E20A9D" w:rsidTr="00E20A9D">
        <w:trPr>
          <w:trHeight w:val="27"/>
        </w:trPr>
        <w:tc>
          <w:tcPr>
            <w:tcW w:w="2563" w:type="dxa"/>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2 02 40000 00 0000 150</w:t>
            </w:r>
          </w:p>
        </w:tc>
        <w:tc>
          <w:tcPr>
            <w:tcW w:w="4253" w:type="dxa"/>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Иные межбюджетные трансферты</w:t>
            </w:r>
          </w:p>
        </w:tc>
        <w:tc>
          <w:tcPr>
            <w:tcW w:w="1134" w:type="dxa"/>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50,4</w:t>
            </w:r>
          </w:p>
        </w:tc>
        <w:tc>
          <w:tcPr>
            <w:tcW w:w="1134" w:type="dxa"/>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50,4</w:t>
            </w:r>
          </w:p>
        </w:tc>
        <w:tc>
          <w:tcPr>
            <w:tcW w:w="1134" w:type="dxa"/>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50,4</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2 02 40014 00 0000 150</w:t>
            </w:r>
          </w:p>
        </w:tc>
        <w:tc>
          <w:tcPr>
            <w:tcW w:w="425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50,4</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50,4</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50,4</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2 02 40014 10 0000 150</w:t>
            </w:r>
          </w:p>
        </w:tc>
        <w:tc>
          <w:tcPr>
            <w:tcW w:w="425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50,4</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50,4</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50,4</w:t>
            </w:r>
          </w:p>
        </w:tc>
      </w:tr>
      <w:tr w:rsidR="00E20A9D" w:rsidRPr="00E20A9D" w:rsidTr="00E20A9D">
        <w:trPr>
          <w:trHeight w:val="27"/>
        </w:trPr>
        <w:tc>
          <w:tcPr>
            <w:tcW w:w="2563"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ВСЕГО ДОХОДОВ</w:t>
            </w:r>
          </w:p>
        </w:tc>
        <w:tc>
          <w:tcPr>
            <w:tcW w:w="4253" w:type="dxa"/>
            <w:vAlign w:val="bottom"/>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1134" w:type="dxa"/>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10977,6</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17892,9</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22926,8</w:t>
            </w:r>
          </w:p>
        </w:tc>
      </w:tr>
    </w:tbl>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p>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E20A9D" w:rsidRPr="00E20A9D" w:rsidTr="00E20A9D">
        <w:tc>
          <w:tcPr>
            <w:tcW w:w="4248"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5323" w:type="dxa"/>
          </w:tcPr>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Приложение № 5 к решению</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Совета депутатов Трегубовского сельского поселения «О бюджете Трегубовского</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 сельского поселения на 2020 год и плановый период 2021 и 2022 годов»</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от 25.12.2019 № 186</w:t>
            </w:r>
          </w:p>
        </w:tc>
      </w:tr>
    </w:tbl>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Объем межбюджетных трансфертов, предполагаемых</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к получению от бюджетов других уровней,</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 2020 год и плановый период 2021-2022 годов</w:t>
      </w:r>
    </w:p>
    <w:p w:rsidR="00E20A9D" w:rsidRPr="00E20A9D" w:rsidRDefault="00E20A9D" w:rsidP="00E20A9D">
      <w:pPr>
        <w:pStyle w:val="12"/>
        <w:jc w:val="center"/>
        <w:rPr>
          <w:rFonts w:ascii="Times New Roman" w:hAnsi="Times New Roman" w:cs="Times New Roman"/>
          <w:b/>
          <w:bCs/>
          <w:sz w:val="24"/>
          <w:szCs w:val="24"/>
          <w:vertAlign w:val="subscript"/>
        </w:rPr>
      </w:pPr>
    </w:p>
    <w:tbl>
      <w:tblPr>
        <w:tblW w:w="10207" w:type="dxa"/>
        <w:tblInd w:w="-679" w:type="dxa"/>
        <w:tblLayout w:type="fixed"/>
        <w:tblCellMar>
          <w:left w:w="30" w:type="dxa"/>
          <w:right w:w="30" w:type="dxa"/>
        </w:tblCellMar>
        <w:tblLook w:val="0000" w:firstRow="0" w:lastRow="0" w:firstColumn="0" w:lastColumn="0" w:noHBand="0" w:noVBand="0"/>
      </w:tblPr>
      <w:tblGrid>
        <w:gridCol w:w="2552"/>
        <w:gridCol w:w="4111"/>
        <w:gridCol w:w="1276"/>
        <w:gridCol w:w="1134"/>
        <w:gridCol w:w="1134"/>
      </w:tblGrid>
      <w:tr w:rsidR="00E20A9D" w:rsidRPr="00E20A9D" w:rsidTr="00E20A9D">
        <w:trPr>
          <w:trHeight w:val="330"/>
        </w:trPr>
        <w:tc>
          <w:tcPr>
            <w:tcW w:w="2552" w:type="dxa"/>
            <w:vMerge w:val="restart"/>
            <w:tcBorders>
              <w:top w:val="single" w:sz="6" w:space="0" w:color="auto"/>
              <w:left w:val="single" w:sz="6" w:space="0" w:color="auto"/>
              <w:right w:val="single" w:sz="6"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КБК</w:t>
            </w:r>
          </w:p>
        </w:tc>
        <w:tc>
          <w:tcPr>
            <w:tcW w:w="4111" w:type="dxa"/>
            <w:vMerge w:val="restart"/>
            <w:tcBorders>
              <w:top w:val="single" w:sz="6" w:space="0" w:color="auto"/>
              <w:left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p>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Наименование доходов</w:t>
            </w:r>
          </w:p>
        </w:tc>
        <w:tc>
          <w:tcPr>
            <w:tcW w:w="3544" w:type="dxa"/>
            <w:gridSpan w:val="3"/>
            <w:tcBorders>
              <w:top w:val="single" w:sz="6" w:space="0" w:color="auto"/>
              <w:left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Сумма (тыс.руб.)</w:t>
            </w:r>
          </w:p>
        </w:tc>
      </w:tr>
      <w:tr w:rsidR="00E20A9D" w:rsidRPr="00E20A9D" w:rsidTr="00E20A9D">
        <w:trPr>
          <w:trHeight w:val="330"/>
        </w:trPr>
        <w:tc>
          <w:tcPr>
            <w:tcW w:w="2552" w:type="dxa"/>
            <w:vMerge/>
            <w:tcBorders>
              <w:left w:val="single" w:sz="6" w:space="0" w:color="auto"/>
              <w:right w:val="single" w:sz="6"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4111" w:type="dxa"/>
            <w:vMerge/>
            <w:tcBorders>
              <w:left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p>
        </w:tc>
        <w:tc>
          <w:tcPr>
            <w:tcW w:w="1276" w:type="dxa"/>
            <w:tcBorders>
              <w:top w:val="single" w:sz="6" w:space="0" w:color="auto"/>
              <w:left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2020</w:t>
            </w:r>
          </w:p>
        </w:tc>
        <w:tc>
          <w:tcPr>
            <w:tcW w:w="1134" w:type="dxa"/>
            <w:tcBorders>
              <w:top w:val="single" w:sz="6" w:space="0" w:color="auto"/>
              <w:left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2021</w:t>
            </w:r>
          </w:p>
        </w:tc>
        <w:tc>
          <w:tcPr>
            <w:tcW w:w="1134" w:type="dxa"/>
            <w:tcBorders>
              <w:top w:val="single" w:sz="6" w:space="0" w:color="auto"/>
              <w:left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2022</w:t>
            </w:r>
          </w:p>
        </w:tc>
      </w:tr>
      <w:tr w:rsidR="00E20A9D" w:rsidRPr="00E20A9D" w:rsidTr="00E20A9D">
        <w:trPr>
          <w:trHeight w:val="362"/>
        </w:trPr>
        <w:tc>
          <w:tcPr>
            <w:tcW w:w="255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2 00 00000 00 0000 000</w:t>
            </w:r>
          </w:p>
        </w:tc>
        <w:tc>
          <w:tcPr>
            <w:tcW w:w="4111" w:type="dxa"/>
            <w:tcBorders>
              <w:top w:val="single" w:sz="6" w:space="0" w:color="auto"/>
              <w:left w:val="single" w:sz="6" w:space="0" w:color="auto"/>
              <w:bottom w:val="single" w:sz="6" w:space="0" w:color="auto"/>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БЕЗВОЗМЕЗДНЫЕ ПОСТУПЛЕНИЯ</w:t>
            </w:r>
          </w:p>
        </w:tc>
        <w:tc>
          <w:tcPr>
            <w:tcW w:w="1276"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4776,6</w:t>
            </w:r>
          </w:p>
        </w:tc>
        <w:tc>
          <w:tcPr>
            <w:tcW w:w="1134" w:type="dxa"/>
            <w:tcBorders>
              <w:top w:val="single" w:sz="6" w:space="0" w:color="auto"/>
              <w:left w:val="single" w:sz="4"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11921,9</w:t>
            </w:r>
          </w:p>
        </w:tc>
        <w:tc>
          <w:tcPr>
            <w:tcW w:w="1134" w:type="dxa"/>
            <w:tcBorders>
              <w:top w:val="single" w:sz="6" w:space="0" w:color="auto"/>
              <w:left w:val="single" w:sz="4"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16854,0</w:t>
            </w:r>
          </w:p>
        </w:tc>
      </w:tr>
      <w:tr w:rsidR="00E20A9D" w:rsidRPr="00E20A9D" w:rsidTr="00E20A9D">
        <w:trPr>
          <w:trHeight w:val="319"/>
        </w:trPr>
        <w:tc>
          <w:tcPr>
            <w:tcW w:w="2552" w:type="dxa"/>
            <w:tcBorders>
              <w:top w:val="single" w:sz="6" w:space="0" w:color="auto"/>
              <w:left w:val="single" w:sz="6" w:space="0" w:color="auto"/>
              <w:bottom w:val="single" w:sz="2" w:space="0" w:color="000000"/>
              <w:right w:val="single" w:sz="6"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2 02 00000 00 0000 000</w:t>
            </w:r>
          </w:p>
        </w:tc>
        <w:tc>
          <w:tcPr>
            <w:tcW w:w="4111" w:type="dxa"/>
            <w:tcBorders>
              <w:top w:val="single" w:sz="6" w:space="0" w:color="auto"/>
              <w:left w:val="single" w:sz="6" w:space="0" w:color="auto"/>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БЕЗВОЗМЕЗДНЫЕ ПОСТУПЛЕНИЯ ОТ ДРУГИХ БЮДЖЕТОВ БЮДЖЕТНОЙ СИСТЕМЫ РОССИЙСКОЙ ФЕДЕРАЦИИ</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4776,6</w:t>
            </w:r>
          </w:p>
        </w:tc>
        <w:tc>
          <w:tcPr>
            <w:tcW w:w="1134" w:type="dxa"/>
            <w:tcBorders>
              <w:top w:val="single" w:sz="6" w:space="0" w:color="auto"/>
              <w:left w:val="single" w:sz="4" w:space="0" w:color="auto"/>
              <w:bottom w:val="single" w:sz="2" w:space="0" w:color="000000"/>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11921,9</w:t>
            </w:r>
          </w:p>
        </w:tc>
        <w:tc>
          <w:tcPr>
            <w:tcW w:w="1134" w:type="dxa"/>
            <w:tcBorders>
              <w:top w:val="single" w:sz="6" w:space="0" w:color="auto"/>
              <w:left w:val="single" w:sz="4" w:space="0" w:color="auto"/>
              <w:bottom w:val="single" w:sz="2" w:space="0" w:color="000000"/>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16854,0</w:t>
            </w:r>
          </w:p>
        </w:tc>
      </w:tr>
      <w:tr w:rsidR="00E20A9D" w:rsidRPr="00E20A9D" w:rsidTr="00E20A9D">
        <w:trPr>
          <w:trHeight w:val="319"/>
        </w:trPr>
        <w:tc>
          <w:tcPr>
            <w:tcW w:w="2552" w:type="dxa"/>
            <w:tcBorders>
              <w:top w:val="single" w:sz="6" w:space="0" w:color="auto"/>
              <w:left w:val="single" w:sz="6" w:space="0" w:color="auto"/>
              <w:bottom w:val="single" w:sz="2" w:space="0" w:color="000000"/>
              <w:right w:val="single" w:sz="6" w:space="0" w:color="auto"/>
            </w:tcBorders>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2 02 15000 00 0000 150</w:t>
            </w:r>
          </w:p>
        </w:tc>
        <w:tc>
          <w:tcPr>
            <w:tcW w:w="4111" w:type="dxa"/>
            <w:tcBorders>
              <w:top w:val="single" w:sz="6" w:space="0" w:color="auto"/>
              <w:left w:val="single" w:sz="6" w:space="0" w:color="auto"/>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Дотации бюджетам бюджетной системы российской Федерации</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1114,9</w:t>
            </w:r>
          </w:p>
        </w:tc>
        <w:tc>
          <w:tcPr>
            <w:tcW w:w="1134" w:type="dxa"/>
            <w:tcBorders>
              <w:top w:val="single" w:sz="6" w:space="0" w:color="auto"/>
              <w:left w:val="single" w:sz="4" w:space="0" w:color="auto"/>
              <w:bottom w:val="single" w:sz="2" w:space="0" w:color="000000"/>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259,4</w:t>
            </w:r>
          </w:p>
        </w:tc>
        <w:tc>
          <w:tcPr>
            <w:tcW w:w="1134" w:type="dxa"/>
            <w:tcBorders>
              <w:top w:val="single" w:sz="6" w:space="0" w:color="auto"/>
              <w:left w:val="single" w:sz="4" w:space="0" w:color="auto"/>
              <w:bottom w:val="single" w:sz="2" w:space="0" w:color="000000"/>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188,2</w:t>
            </w:r>
          </w:p>
        </w:tc>
      </w:tr>
      <w:tr w:rsidR="00E20A9D" w:rsidRPr="00E20A9D" w:rsidTr="00E20A9D">
        <w:trPr>
          <w:trHeight w:val="319"/>
        </w:trPr>
        <w:tc>
          <w:tcPr>
            <w:tcW w:w="2552" w:type="dxa"/>
            <w:tcBorders>
              <w:top w:val="single" w:sz="6" w:space="0" w:color="auto"/>
              <w:left w:val="single" w:sz="6" w:space="0" w:color="auto"/>
              <w:bottom w:val="single" w:sz="2" w:space="0" w:color="000000"/>
              <w:right w:val="single" w:sz="6"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2 02 15001 00 0000 150</w:t>
            </w:r>
          </w:p>
        </w:tc>
        <w:tc>
          <w:tcPr>
            <w:tcW w:w="4111" w:type="dxa"/>
            <w:tcBorders>
              <w:top w:val="single" w:sz="6" w:space="0" w:color="auto"/>
              <w:left w:val="single" w:sz="6" w:space="0" w:color="auto"/>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Дотации на выравнивание бюджетной обеспеченности</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1114,9</w:t>
            </w:r>
          </w:p>
        </w:tc>
        <w:tc>
          <w:tcPr>
            <w:tcW w:w="1134" w:type="dxa"/>
            <w:tcBorders>
              <w:top w:val="single" w:sz="6" w:space="0" w:color="auto"/>
              <w:left w:val="single" w:sz="4" w:space="0" w:color="auto"/>
              <w:bottom w:val="single" w:sz="2" w:space="0" w:color="000000"/>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259,4</w:t>
            </w:r>
          </w:p>
        </w:tc>
        <w:tc>
          <w:tcPr>
            <w:tcW w:w="1134" w:type="dxa"/>
            <w:tcBorders>
              <w:top w:val="single" w:sz="6" w:space="0" w:color="auto"/>
              <w:left w:val="single" w:sz="4" w:space="0" w:color="auto"/>
              <w:bottom w:val="single" w:sz="2" w:space="0" w:color="000000"/>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188,2</w:t>
            </w:r>
          </w:p>
        </w:tc>
      </w:tr>
      <w:tr w:rsidR="00E20A9D" w:rsidRPr="00E20A9D" w:rsidTr="00E20A9D">
        <w:trPr>
          <w:trHeight w:val="319"/>
        </w:trPr>
        <w:tc>
          <w:tcPr>
            <w:tcW w:w="2552" w:type="dxa"/>
            <w:tcBorders>
              <w:top w:val="single" w:sz="6" w:space="0" w:color="auto"/>
              <w:left w:val="single" w:sz="6" w:space="0" w:color="auto"/>
              <w:bottom w:val="single" w:sz="2" w:space="0" w:color="000000"/>
              <w:right w:val="single" w:sz="6"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2 02 15001 10 0000 150</w:t>
            </w:r>
          </w:p>
          <w:p w:rsidR="00E20A9D" w:rsidRPr="00E20A9D" w:rsidRDefault="00E20A9D" w:rsidP="00E20A9D">
            <w:pPr>
              <w:pStyle w:val="12"/>
              <w:jc w:val="center"/>
              <w:rPr>
                <w:rFonts w:ascii="Times New Roman" w:hAnsi="Times New Roman" w:cs="Times New Roman"/>
                <w:b/>
                <w:bCs/>
                <w:sz w:val="24"/>
                <w:szCs w:val="24"/>
                <w:vertAlign w:val="subscript"/>
              </w:rPr>
            </w:pPr>
          </w:p>
        </w:tc>
        <w:tc>
          <w:tcPr>
            <w:tcW w:w="4111" w:type="dxa"/>
            <w:tcBorders>
              <w:top w:val="single" w:sz="6" w:space="0" w:color="auto"/>
              <w:left w:val="single" w:sz="6" w:space="0" w:color="auto"/>
              <w:bottom w:val="single" w:sz="2" w:space="0" w:color="000000"/>
              <w:right w:val="single" w:sz="4" w:space="0" w:color="auto"/>
            </w:tcBorders>
            <w:shd w:val="clear" w:color="auto" w:fill="auto"/>
            <w:vAlign w:val="bottom"/>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Дотации бюджетам сельских поселений на выравнивание бюджетной обеспеченности из бюджета субъекта Российской Федерации</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1114,9</w:t>
            </w:r>
          </w:p>
        </w:tc>
        <w:tc>
          <w:tcPr>
            <w:tcW w:w="1134" w:type="dxa"/>
            <w:tcBorders>
              <w:top w:val="single" w:sz="6" w:space="0" w:color="auto"/>
              <w:left w:val="single" w:sz="4" w:space="0" w:color="auto"/>
              <w:bottom w:val="single" w:sz="2" w:space="0" w:color="000000"/>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259,4</w:t>
            </w:r>
          </w:p>
        </w:tc>
        <w:tc>
          <w:tcPr>
            <w:tcW w:w="1134" w:type="dxa"/>
            <w:tcBorders>
              <w:top w:val="single" w:sz="6" w:space="0" w:color="auto"/>
              <w:left w:val="single" w:sz="4" w:space="0" w:color="auto"/>
              <w:bottom w:val="single" w:sz="2" w:space="0" w:color="000000"/>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188,2</w:t>
            </w:r>
          </w:p>
        </w:tc>
      </w:tr>
      <w:tr w:rsidR="00E20A9D" w:rsidRPr="00E20A9D" w:rsidTr="00E20A9D">
        <w:trPr>
          <w:trHeight w:val="319"/>
        </w:trPr>
        <w:tc>
          <w:tcPr>
            <w:tcW w:w="2552" w:type="dxa"/>
            <w:tcBorders>
              <w:top w:val="single" w:sz="6" w:space="0" w:color="auto"/>
              <w:left w:val="single" w:sz="6" w:space="0" w:color="auto"/>
              <w:bottom w:val="single" w:sz="2" w:space="0" w:color="000000"/>
              <w:right w:val="single" w:sz="6"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2 02 20000 00 0000 150</w:t>
            </w:r>
          </w:p>
        </w:tc>
        <w:tc>
          <w:tcPr>
            <w:tcW w:w="4111" w:type="dxa"/>
            <w:tcBorders>
              <w:top w:val="single" w:sz="6" w:space="0" w:color="auto"/>
              <w:left w:val="single" w:sz="6" w:space="0" w:color="auto"/>
              <w:bottom w:val="single" w:sz="2" w:space="0" w:color="000000"/>
              <w:right w:val="single" w:sz="4" w:space="0" w:color="auto"/>
            </w:tcBorders>
            <w:shd w:val="clear" w:color="auto" w:fill="auto"/>
            <w:vAlign w:val="bottom"/>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Субсидии  бюджетам бюджетной системы российской Федерации (межбюджетные субсидии)</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3401,0</w:t>
            </w:r>
          </w:p>
        </w:tc>
        <w:tc>
          <w:tcPr>
            <w:tcW w:w="1134" w:type="dxa"/>
            <w:tcBorders>
              <w:top w:val="single" w:sz="6" w:space="0" w:color="auto"/>
              <w:left w:val="single" w:sz="4" w:space="0" w:color="auto"/>
              <w:bottom w:val="single" w:sz="2" w:space="0" w:color="000000"/>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11401,0</w:t>
            </w:r>
          </w:p>
        </w:tc>
        <w:tc>
          <w:tcPr>
            <w:tcW w:w="1134" w:type="dxa"/>
            <w:tcBorders>
              <w:top w:val="single" w:sz="6" w:space="0" w:color="auto"/>
              <w:left w:val="single" w:sz="4" w:space="0" w:color="auto"/>
              <w:bottom w:val="single" w:sz="2" w:space="0" w:color="000000"/>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16401,0</w:t>
            </w:r>
          </w:p>
        </w:tc>
      </w:tr>
      <w:tr w:rsidR="00E20A9D" w:rsidRPr="00E20A9D" w:rsidTr="00E20A9D">
        <w:trPr>
          <w:trHeight w:val="319"/>
        </w:trPr>
        <w:tc>
          <w:tcPr>
            <w:tcW w:w="2552" w:type="dxa"/>
            <w:tcBorders>
              <w:top w:val="single" w:sz="6" w:space="0" w:color="auto"/>
              <w:left w:val="single" w:sz="6" w:space="0" w:color="auto"/>
              <w:bottom w:val="single" w:sz="2" w:space="0" w:color="000000"/>
              <w:right w:val="single" w:sz="6"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2 02 25299 10 0000 150</w:t>
            </w:r>
          </w:p>
        </w:tc>
        <w:tc>
          <w:tcPr>
            <w:tcW w:w="4111" w:type="dxa"/>
            <w:tcBorders>
              <w:top w:val="single" w:sz="6" w:space="0" w:color="auto"/>
              <w:left w:val="single" w:sz="6" w:space="0" w:color="auto"/>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Субсидии бюджетам сельских поселений на обустройство и восстановление воинских захоронений, находящихся в государственной собственности</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2000,0</w:t>
            </w:r>
          </w:p>
        </w:tc>
        <w:tc>
          <w:tcPr>
            <w:tcW w:w="1134" w:type="dxa"/>
            <w:tcBorders>
              <w:top w:val="single" w:sz="6" w:space="0" w:color="auto"/>
              <w:left w:val="single" w:sz="4" w:space="0" w:color="auto"/>
              <w:bottom w:val="single" w:sz="2" w:space="0" w:color="000000"/>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10000,0</w:t>
            </w:r>
          </w:p>
        </w:tc>
        <w:tc>
          <w:tcPr>
            <w:tcW w:w="1134" w:type="dxa"/>
            <w:tcBorders>
              <w:top w:val="single" w:sz="6" w:space="0" w:color="auto"/>
              <w:left w:val="single" w:sz="4" w:space="0" w:color="auto"/>
              <w:bottom w:val="single" w:sz="2" w:space="0" w:color="000000"/>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15000,0</w:t>
            </w:r>
          </w:p>
        </w:tc>
      </w:tr>
      <w:tr w:rsidR="00E20A9D" w:rsidRPr="00E20A9D" w:rsidTr="00E20A9D">
        <w:trPr>
          <w:trHeight w:val="319"/>
        </w:trPr>
        <w:tc>
          <w:tcPr>
            <w:tcW w:w="2552" w:type="dxa"/>
            <w:tcBorders>
              <w:top w:val="single" w:sz="6" w:space="0" w:color="auto"/>
              <w:left w:val="single" w:sz="6" w:space="0" w:color="auto"/>
              <w:bottom w:val="single" w:sz="2" w:space="0" w:color="000000"/>
              <w:right w:val="single" w:sz="6"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2 02 29999 10 0000 150</w:t>
            </w:r>
          </w:p>
        </w:tc>
        <w:tc>
          <w:tcPr>
            <w:tcW w:w="4111" w:type="dxa"/>
            <w:tcBorders>
              <w:top w:val="single" w:sz="6" w:space="0" w:color="auto"/>
              <w:left w:val="single" w:sz="6" w:space="0" w:color="auto"/>
              <w:bottom w:val="single" w:sz="2" w:space="0" w:color="000000"/>
              <w:right w:val="single" w:sz="4" w:space="0" w:color="auto"/>
            </w:tcBorders>
            <w:shd w:val="clear" w:color="auto" w:fill="auto"/>
            <w:vAlign w:val="bottom"/>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Прочие субсидии бюджетам сельских поселений</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1401,0</w:t>
            </w:r>
          </w:p>
        </w:tc>
        <w:tc>
          <w:tcPr>
            <w:tcW w:w="1134" w:type="dxa"/>
            <w:tcBorders>
              <w:top w:val="single" w:sz="6" w:space="0" w:color="auto"/>
              <w:left w:val="single" w:sz="4" w:space="0" w:color="auto"/>
              <w:bottom w:val="single" w:sz="2" w:space="0" w:color="000000"/>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1401,0</w:t>
            </w:r>
          </w:p>
        </w:tc>
        <w:tc>
          <w:tcPr>
            <w:tcW w:w="1134" w:type="dxa"/>
            <w:tcBorders>
              <w:top w:val="single" w:sz="6" w:space="0" w:color="auto"/>
              <w:left w:val="single" w:sz="4" w:space="0" w:color="auto"/>
              <w:bottom w:val="single" w:sz="2" w:space="0" w:color="000000"/>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1401,0</w:t>
            </w:r>
          </w:p>
        </w:tc>
      </w:tr>
      <w:tr w:rsidR="00E20A9D" w:rsidRPr="00E20A9D" w:rsidTr="00E20A9D">
        <w:trPr>
          <w:trHeight w:val="319"/>
        </w:trPr>
        <w:tc>
          <w:tcPr>
            <w:tcW w:w="2552" w:type="dxa"/>
            <w:tcBorders>
              <w:top w:val="single" w:sz="6" w:space="0" w:color="auto"/>
              <w:left w:val="single" w:sz="6" w:space="0" w:color="auto"/>
              <w:bottom w:val="single" w:sz="2" w:space="0" w:color="000000"/>
              <w:right w:val="single" w:sz="6"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2 02 29999 10 7152 150</w:t>
            </w:r>
          </w:p>
        </w:tc>
        <w:tc>
          <w:tcPr>
            <w:tcW w:w="4111" w:type="dxa"/>
            <w:tcBorders>
              <w:top w:val="single" w:sz="6" w:space="0" w:color="auto"/>
              <w:left w:val="single" w:sz="6" w:space="0" w:color="auto"/>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Субсидии бюджетам городских (сельских) поселений на формирование муниципальных дорожных фондов </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1401,0</w:t>
            </w:r>
          </w:p>
        </w:tc>
        <w:tc>
          <w:tcPr>
            <w:tcW w:w="1134" w:type="dxa"/>
            <w:tcBorders>
              <w:top w:val="single" w:sz="6" w:space="0" w:color="auto"/>
              <w:left w:val="single" w:sz="4" w:space="0" w:color="auto"/>
              <w:bottom w:val="single" w:sz="2" w:space="0" w:color="000000"/>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1401,0</w:t>
            </w:r>
          </w:p>
        </w:tc>
        <w:tc>
          <w:tcPr>
            <w:tcW w:w="1134" w:type="dxa"/>
            <w:tcBorders>
              <w:top w:val="single" w:sz="6" w:space="0" w:color="auto"/>
              <w:left w:val="single" w:sz="4" w:space="0" w:color="auto"/>
              <w:bottom w:val="single" w:sz="2" w:space="0" w:color="000000"/>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1401,0</w:t>
            </w:r>
          </w:p>
        </w:tc>
      </w:tr>
      <w:tr w:rsidR="00E20A9D" w:rsidRPr="00E20A9D" w:rsidTr="00E20A9D">
        <w:trPr>
          <w:trHeight w:val="319"/>
        </w:trPr>
        <w:tc>
          <w:tcPr>
            <w:tcW w:w="2552" w:type="dxa"/>
            <w:tcBorders>
              <w:top w:val="single" w:sz="6" w:space="0" w:color="auto"/>
              <w:left w:val="single" w:sz="6" w:space="0" w:color="auto"/>
              <w:bottom w:val="single" w:sz="2" w:space="0" w:color="000000"/>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2 02 30000 10 0000 150</w:t>
            </w:r>
          </w:p>
        </w:tc>
        <w:tc>
          <w:tcPr>
            <w:tcW w:w="4111" w:type="dxa"/>
            <w:tcBorders>
              <w:top w:val="single" w:sz="6" w:space="0" w:color="auto"/>
              <w:left w:val="single" w:sz="6" w:space="0" w:color="auto"/>
              <w:bottom w:val="single" w:sz="2" w:space="0" w:color="000000"/>
              <w:right w:val="single" w:sz="4" w:space="0" w:color="auto"/>
            </w:tcBorders>
            <w:vAlign w:val="bottom"/>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Субвенции бюджетам бюджетной системы российской Федерации</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210,3</w:t>
            </w:r>
          </w:p>
        </w:tc>
        <w:tc>
          <w:tcPr>
            <w:tcW w:w="1134" w:type="dxa"/>
            <w:tcBorders>
              <w:top w:val="single" w:sz="6" w:space="0" w:color="auto"/>
              <w:left w:val="single" w:sz="4" w:space="0" w:color="auto"/>
              <w:bottom w:val="single" w:sz="2" w:space="0" w:color="000000"/>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211,1</w:t>
            </w:r>
          </w:p>
        </w:tc>
        <w:tc>
          <w:tcPr>
            <w:tcW w:w="1134" w:type="dxa"/>
            <w:tcBorders>
              <w:top w:val="single" w:sz="6" w:space="0" w:color="auto"/>
              <w:left w:val="single" w:sz="4" w:space="0" w:color="auto"/>
              <w:bottom w:val="single" w:sz="2" w:space="0" w:color="000000"/>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214,4</w:t>
            </w:r>
          </w:p>
        </w:tc>
      </w:tr>
      <w:tr w:rsidR="00E20A9D" w:rsidRPr="00E20A9D" w:rsidTr="00E20A9D">
        <w:trPr>
          <w:trHeight w:val="319"/>
        </w:trPr>
        <w:tc>
          <w:tcPr>
            <w:tcW w:w="2552" w:type="dxa"/>
            <w:tcBorders>
              <w:top w:val="single" w:sz="6" w:space="0" w:color="auto"/>
              <w:left w:val="single" w:sz="6" w:space="0" w:color="auto"/>
              <w:bottom w:val="single" w:sz="2" w:space="0" w:color="000000"/>
              <w:right w:val="single" w:sz="6"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2 02 35118 10 0000 150</w:t>
            </w:r>
          </w:p>
        </w:tc>
        <w:tc>
          <w:tcPr>
            <w:tcW w:w="4111" w:type="dxa"/>
            <w:tcBorders>
              <w:top w:val="single" w:sz="6" w:space="0" w:color="auto"/>
              <w:left w:val="single" w:sz="6" w:space="0" w:color="auto"/>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80,9</w:t>
            </w:r>
          </w:p>
        </w:tc>
        <w:tc>
          <w:tcPr>
            <w:tcW w:w="1134" w:type="dxa"/>
            <w:tcBorders>
              <w:top w:val="single" w:sz="6" w:space="0" w:color="auto"/>
              <w:left w:val="single" w:sz="4" w:space="0" w:color="auto"/>
              <w:bottom w:val="single" w:sz="2" w:space="0" w:color="000000"/>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81,7</w:t>
            </w:r>
          </w:p>
        </w:tc>
        <w:tc>
          <w:tcPr>
            <w:tcW w:w="1134" w:type="dxa"/>
            <w:tcBorders>
              <w:top w:val="single" w:sz="6" w:space="0" w:color="auto"/>
              <w:left w:val="single" w:sz="4" w:space="0" w:color="auto"/>
              <w:bottom w:val="single" w:sz="2" w:space="0" w:color="000000"/>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85,0</w:t>
            </w:r>
          </w:p>
        </w:tc>
      </w:tr>
      <w:tr w:rsidR="00E20A9D" w:rsidRPr="00E20A9D" w:rsidTr="00E20A9D">
        <w:trPr>
          <w:trHeight w:val="319"/>
        </w:trPr>
        <w:tc>
          <w:tcPr>
            <w:tcW w:w="2552" w:type="dxa"/>
            <w:tcBorders>
              <w:top w:val="single" w:sz="6" w:space="0" w:color="auto"/>
              <w:left w:val="single" w:sz="6" w:space="0" w:color="auto"/>
              <w:bottom w:val="single" w:sz="2" w:space="0" w:color="000000"/>
              <w:right w:val="single" w:sz="6"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2 02 30024 10 0000 150</w:t>
            </w:r>
          </w:p>
        </w:tc>
        <w:tc>
          <w:tcPr>
            <w:tcW w:w="4111" w:type="dxa"/>
            <w:tcBorders>
              <w:top w:val="single" w:sz="6" w:space="0" w:color="auto"/>
              <w:left w:val="single" w:sz="6" w:space="0" w:color="auto"/>
              <w:bottom w:val="single" w:sz="2" w:space="0" w:color="000000"/>
              <w:right w:val="single" w:sz="4" w:space="0" w:color="auto"/>
            </w:tcBorders>
            <w:vAlign w:val="bottom"/>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Субвенции бюджетам сельских  поселений на выполнение передаваемых полномочий субъектов Российской Федерации</w:t>
            </w:r>
          </w:p>
        </w:tc>
        <w:tc>
          <w:tcPr>
            <w:tcW w:w="1276" w:type="dxa"/>
            <w:tcBorders>
              <w:top w:val="single" w:sz="6" w:space="0" w:color="auto"/>
              <w:left w:val="single" w:sz="4" w:space="0" w:color="auto"/>
              <w:bottom w:val="single" w:sz="2" w:space="0" w:color="000000"/>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129,4</w:t>
            </w:r>
          </w:p>
        </w:tc>
        <w:tc>
          <w:tcPr>
            <w:tcW w:w="1134" w:type="dxa"/>
            <w:tcBorders>
              <w:top w:val="single" w:sz="6" w:space="0" w:color="auto"/>
              <w:left w:val="single" w:sz="4" w:space="0" w:color="auto"/>
              <w:bottom w:val="single" w:sz="2" w:space="0" w:color="000000"/>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129,4</w:t>
            </w:r>
          </w:p>
        </w:tc>
        <w:tc>
          <w:tcPr>
            <w:tcW w:w="1134" w:type="dxa"/>
            <w:tcBorders>
              <w:top w:val="single" w:sz="6" w:space="0" w:color="auto"/>
              <w:left w:val="single" w:sz="4" w:space="0" w:color="auto"/>
              <w:bottom w:val="single" w:sz="2" w:space="0" w:color="000000"/>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129,4</w:t>
            </w:r>
          </w:p>
        </w:tc>
      </w:tr>
      <w:tr w:rsidR="00E20A9D" w:rsidRPr="00E20A9D" w:rsidTr="00E20A9D">
        <w:trPr>
          <w:trHeight w:val="319"/>
        </w:trPr>
        <w:tc>
          <w:tcPr>
            <w:tcW w:w="2552" w:type="dxa"/>
            <w:tcBorders>
              <w:top w:val="single" w:sz="6" w:space="0" w:color="auto"/>
              <w:left w:val="single" w:sz="6" w:space="0" w:color="auto"/>
              <w:bottom w:val="single" w:sz="2" w:space="0" w:color="000000"/>
              <w:right w:val="single" w:sz="6"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2 02 30024 10 7028 150</w:t>
            </w:r>
          </w:p>
        </w:tc>
        <w:tc>
          <w:tcPr>
            <w:tcW w:w="4111" w:type="dxa"/>
            <w:tcBorders>
              <w:top w:val="single" w:sz="6" w:space="0" w:color="auto"/>
              <w:left w:val="single" w:sz="6" w:space="0" w:color="auto"/>
              <w:bottom w:val="single" w:sz="2" w:space="0" w:color="000000"/>
              <w:right w:val="single" w:sz="4" w:space="0" w:color="auto"/>
            </w:tcBorders>
            <w:vAlign w:val="bottom"/>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1276" w:type="dxa"/>
            <w:tcBorders>
              <w:top w:val="single" w:sz="6" w:space="0" w:color="auto"/>
              <w:left w:val="single" w:sz="4" w:space="0" w:color="auto"/>
              <w:bottom w:val="single" w:sz="2" w:space="0" w:color="000000"/>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128,9</w:t>
            </w:r>
          </w:p>
        </w:tc>
        <w:tc>
          <w:tcPr>
            <w:tcW w:w="1134" w:type="dxa"/>
            <w:tcBorders>
              <w:top w:val="single" w:sz="6" w:space="0" w:color="auto"/>
              <w:left w:val="single" w:sz="4" w:space="0" w:color="auto"/>
              <w:bottom w:val="single" w:sz="2" w:space="0" w:color="000000"/>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128,9</w:t>
            </w:r>
          </w:p>
        </w:tc>
        <w:tc>
          <w:tcPr>
            <w:tcW w:w="1134" w:type="dxa"/>
            <w:tcBorders>
              <w:top w:val="single" w:sz="6" w:space="0" w:color="auto"/>
              <w:left w:val="single" w:sz="4" w:space="0" w:color="auto"/>
              <w:bottom w:val="single" w:sz="2" w:space="0" w:color="000000"/>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128,9</w:t>
            </w:r>
          </w:p>
        </w:tc>
      </w:tr>
      <w:tr w:rsidR="00E20A9D" w:rsidRPr="00E20A9D" w:rsidTr="00E20A9D">
        <w:trPr>
          <w:trHeight w:val="319"/>
        </w:trPr>
        <w:tc>
          <w:tcPr>
            <w:tcW w:w="255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2 02 30024 10 7065 150</w:t>
            </w:r>
          </w:p>
        </w:tc>
        <w:tc>
          <w:tcPr>
            <w:tcW w:w="4111" w:type="dxa"/>
            <w:tcBorders>
              <w:top w:val="single" w:sz="6" w:space="0" w:color="auto"/>
              <w:left w:val="single" w:sz="6" w:space="0" w:color="auto"/>
              <w:bottom w:val="single" w:sz="6" w:space="0" w:color="auto"/>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1276" w:type="dxa"/>
            <w:tcBorders>
              <w:top w:val="single" w:sz="6" w:space="0" w:color="auto"/>
              <w:left w:val="single" w:sz="4"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1134" w:type="dxa"/>
            <w:tcBorders>
              <w:top w:val="single" w:sz="6" w:space="0" w:color="auto"/>
              <w:left w:val="single" w:sz="4"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1134" w:type="dxa"/>
            <w:tcBorders>
              <w:top w:val="single" w:sz="6" w:space="0" w:color="auto"/>
              <w:left w:val="single" w:sz="4"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r>
      <w:tr w:rsidR="00E20A9D" w:rsidRPr="00E20A9D" w:rsidTr="00E20A9D">
        <w:trPr>
          <w:trHeight w:val="319"/>
        </w:trPr>
        <w:tc>
          <w:tcPr>
            <w:tcW w:w="255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2 02 40000 00 0000 150</w:t>
            </w:r>
          </w:p>
        </w:tc>
        <w:tc>
          <w:tcPr>
            <w:tcW w:w="4111" w:type="dxa"/>
            <w:tcBorders>
              <w:top w:val="single" w:sz="6" w:space="0" w:color="auto"/>
              <w:left w:val="single" w:sz="6" w:space="0" w:color="auto"/>
              <w:bottom w:val="single" w:sz="6" w:space="0" w:color="auto"/>
              <w:right w:val="single" w:sz="4"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Иные межбюджетные трансферты</w:t>
            </w:r>
          </w:p>
        </w:tc>
        <w:tc>
          <w:tcPr>
            <w:tcW w:w="1276" w:type="dxa"/>
            <w:tcBorders>
              <w:top w:val="single" w:sz="6" w:space="0" w:color="auto"/>
              <w:left w:val="single" w:sz="4"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50,4</w:t>
            </w:r>
          </w:p>
        </w:tc>
        <w:tc>
          <w:tcPr>
            <w:tcW w:w="1134" w:type="dxa"/>
            <w:tcBorders>
              <w:top w:val="single" w:sz="6" w:space="0" w:color="auto"/>
              <w:left w:val="single" w:sz="4"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50,4</w:t>
            </w:r>
          </w:p>
        </w:tc>
        <w:tc>
          <w:tcPr>
            <w:tcW w:w="1134" w:type="dxa"/>
            <w:tcBorders>
              <w:top w:val="single" w:sz="6" w:space="0" w:color="auto"/>
              <w:left w:val="single" w:sz="4"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50,4</w:t>
            </w:r>
          </w:p>
        </w:tc>
      </w:tr>
      <w:tr w:rsidR="00E20A9D" w:rsidRPr="00E20A9D" w:rsidTr="00E20A9D">
        <w:trPr>
          <w:trHeight w:val="319"/>
        </w:trPr>
        <w:tc>
          <w:tcPr>
            <w:tcW w:w="255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2 02 40014 00 0000 150</w:t>
            </w:r>
          </w:p>
        </w:tc>
        <w:tc>
          <w:tcPr>
            <w:tcW w:w="4111" w:type="dxa"/>
            <w:tcBorders>
              <w:top w:val="single" w:sz="6" w:space="0" w:color="auto"/>
              <w:left w:val="single" w:sz="6" w:space="0" w:color="auto"/>
              <w:bottom w:val="single" w:sz="6" w:space="0" w:color="auto"/>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6" w:space="0" w:color="auto"/>
              <w:left w:val="single" w:sz="4"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50,4</w:t>
            </w:r>
          </w:p>
        </w:tc>
        <w:tc>
          <w:tcPr>
            <w:tcW w:w="1134" w:type="dxa"/>
            <w:tcBorders>
              <w:top w:val="single" w:sz="6" w:space="0" w:color="auto"/>
              <w:left w:val="single" w:sz="4"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50,4</w:t>
            </w:r>
          </w:p>
        </w:tc>
        <w:tc>
          <w:tcPr>
            <w:tcW w:w="1134" w:type="dxa"/>
            <w:tcBorders>
              <w:top w:val="single" w:sz="6" w:space="0" w:color="auto"/>
              <w:left w:val="single" w:sz="4"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50,4</w:t>
            </w:r>
          </w:p>
        </w:tc>
      </w:tr>
      <w:tr w:rsidR="00E20A9D" w:rsidRPr="00E20A9D" w:rsidTr="00E20A9D">
        <w:trPr>
          <w:trHeight w:val="319"/>
        </w:trPr>
        <w:tc>
          <w:tcPr>
            <w:tcW w:w="255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2 02 40014 10 0000 150</w:t>
            </w:r>
          </w:p>
        </w:tc>
        <w:tc>
          <w:tcPr>
            <w:tcW w:w="4111" w:type="dxa"/>
            <w:tcBorders>
              <w:top w:val="single" w:sz="6" w:space="0" w:color="auto"/>
              <w:left w:val="single" w:sz="6" w:space="0" w:color="auto"/>
              <w:bottom w:val="single" w:sz="6" w:space="0" w:color="auto"/>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w:t>
            </w:r>
            <w:r w:rsidRPr="00E20A9D">
              <w:rPr>
                <w:rFonts w:ascii="Times New Roman" w:hAnsi="Times New Roman" w:cs="Times New Roman"/>
                <w:b/>
                <w:bCs/>
                <w:sz w:val="24"/>
                <w:szCs w:val="24"/>
                <w:vertAlign w:val="subscript"/>
              </w:rPr>
              <w:lastRenderedPageBreak/>
              <w:t>заключенными соглашениями</w:t>
            </w:r>
          </w:p>
        </w:tc>
        <w:tc>
          <w:tcPr>
            <w:tcW w:w="1276" w:type="dxa"/>
            <w:tcBorders>
              <w:top w:val="single" w:sz="6" w:space="0" w:color="auto"/>
              <w:left w:val="single" w:sz="4"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50,4</w:t>
            </w:r>
          </w:p>
        </w:tc>
        <w:tc>
          <w:tcPr>
            <w:tcW w:w="1134" w:type="dxa"/>
            <w:tcBorders>
              <w:top w:val="single" w:sz="6" w:space="0" w:color="auto"/>
              <w:left w:val="single" w:sz="4"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50,4</w:t>
            </w:r>
          </w:p>
        </w:tc>
        <w:tc>
          <w:tcPr>
            <w:tcW w:w="1134" w:type="dxa"/>
            <w:tcBorders>
              <w:top w:val="single" w:sz="6" w:space="0" w:color="auto"/>
              <w:left w:val="single" w:sz="4"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50,4</w:t>
            </w:r>
          </w:p>
        </w:tc>
      </w:tr>
    </w:tbl>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p>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E20A9D" w:rsidRPr="00E20A9D" w:rsidTr="00E20A9D">
        <w:tc>
          <w:tcPr>
            <w:tcW w:w="4248"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5323" w:type="dxa"/>
          </w:tcPr>
          <w:p w:rsidR="00E20A9D" w:rsidRPr="00E20A9D" w:rsidRDefault="00E20A9D" w:rsidP="00E20A9D">
            <w:pPr>
              <w:pStyle w:val="12"/>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Приложение № 6 к решению</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Совета депутатов Трегубовского сельского поселения «О бюджете Трегубовского</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 сельского поселения на 2020 год и плановый период 2021 и 2022 годов»</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от 25.12.2019  № 186</w:t>
            </w:r>
          </w:p>
        </w:tc>
      </w:tr>
    </w:tbl>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Трегубовского сельского поселения на 2020 год и плановый период 2021 - 2022 годов</w:t>
      </w:r>
    </w:p>
    <w:p w:rsidR="00E20A9D" w:rsidRPr="00E20A9D" w:rsidRDefault="00E20A9D" w:rsidP="00E20A9D">
      <w:pPr>
        <w:pStyle w:val="12"/>
        <w:rPr>
          <w:rFonts w:ascii="Times New Roman" w:hAnsi="Times New Roman" w:cs="Times New Roman"/>
          <w:b/>
          <w:bCs/>
          <w:sz w:val="24"/>
          <w:szCs w:val="24"/>
          <w:vertAlign w:val="subscript"/>
        </w:rPr>
      </w:pPr>
    </w:p>
    <w:tbl>
      <w:tblPr>
        <w:tblW w:w="10207" w:type="dxa"/>
        <w:tblInd w:w="-679" w:type="dxa"/>
        <w:tblLayout w:type="fixed"/>
        <w:tblCellMar>
          <w:left w:w="30" w:type="dxa"/>
          <w:right w:w="30" w:type="dxa"/>
        </w:tblCellMar>
        <w:tblLook w:val="0000" w:firstRow="0" w:lastRow="0" w:firstColumn="0" w:lastColumn="0" w:noHBand="0" w:noVBand="0"/>
      </w:tblPr>
      <w:tblGrid>
        <w:gridCol w:w="3544"/>
        <w:gridCol w:w="567"/>
        <w:gridCol w:w="567"/>
        <w:gridCol w:w="1701"/>
        <w:gridCol w:w="567"/>
        <w:gridCol w:w="1134"/>
        <w:gridCol w:w="993"/>
        <w:gridCol w:w="1134"/>
      </w:tblGrid>
      <w:tr w:rsidR="00E20A9D" w:rsidRPr="00E20A9D" w:rsidTr="00E20A9D">
        <w:trPr>
          <w:trHeight w:val="413"/>
        </w:trPr>
        <w:tc>
          <w:tcPr>
            <w:tcW w:w="3544" w:type="dxa"/>
            <w:vMerge w:val="restart"/>
            <w:tcBorders>
              <w:top w:val="single" w:sz="2" w:space="0" w:color="000000"/>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Наименование</w:t>
            </w:r>
          </w:p>
        </w:tc>
        <w:tc>
          <w:tcPr>
            <w:tcW w:w="567" w:type="dxa"/>
            <w:vMerge w:val="restart"/>
            <w:tcBorders>
              <w:top w:val="single" w:sz="2" w:space="0" w:color="000000"/>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РЗ</w:t>
            </w:r>
          </w:p>
        </w:tc>
        <w:tc>
          <w:tcPr>
            <w:tcW w:w="567" w:type="dxa"/>
            <w:vMerge w:val="restart"/>
            <w:tcBorders>
              <w:top w:val="single" w:sz="2" w:space="0" w:color="000000"/>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w:t>
            </w:r>
          </w:p>
        </w:tc>
        <w:tc>
          <w:tcPr>
            <w:tcW w:w="1701" w:type="dxa"/>
            <w:vMerge w:val="restart"/>
            <w:tcBorders>
              <w:top w:val="single" w:sz="2" w:space="0" w:color="000000"/>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ЦСР</w:t>
            </w:r>
          </w:p>
        </w:tc>
        <w:tc>
          <w:tcPr>
            <w:tcW w:w="567" w:type="dxa"/>
            <w:vMerge w:val="restart"/>
            <w:tcBorders>
              <w:top w:val="single" w:sz="2" w:space="0" w:color="000000"/>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ВР</w:t>
            </w:r>
          </w:p>
        </w:tc>
        <w:tc>
          <w:tcPr>
            <w:tcW w:w="3261" w:type="dxa"/>
            <w:gridSpan w:val="3"/>
            <w:tcBorders>
              <w:top w:val="single" w:sz="2" w:space="0" w:color="000000"/>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Сумма</w:t>
            </w:r>
          </w:p>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 (тыс. рублей)</w:t>
            </w:r>
          </w:p>
        </w:tc>
      </w:tr>
      <w:tr w:rsidR="00E20A9D" w:rsidRPr="00E20A9D" w:rsidTr="00E20A9D">
        <w:trPr>
          <w:trHeight w:val="412"/>
        </w:trPr>
        <w:tc>
          <w:tcPr>
            <w:tcW w:w="3544" w:type="dxa"/>
            <w:vMerge/>
            <w:tcBorders>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vMerge/>
            <w:tcBorders>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vMerge/>
            <w:tcBorders>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701" w:type="dxa"/>
            <w:vMerge/>
            <w:tcBorders>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vMerge/>
            <w:tcBorders>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2020</w:t>
            </w:r>
          </w:p>
        </w:tc>
        <w:tc>
          <w:tcPr>
            <w:tcW w:w="993" w:type="dxa"/>
            <w:tcBorders>
              <w:top w:val="single" w:sz="2" w:space="0" w:color="000000"/>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2021</w:t>
            </w:r>
          </w:p>
        </w:tc>
        <w:tc>
          <w:tcPr>
            <w:tcW w:w="1134" w:type="dxa"/>
            <w:tcBorders>
              <w:top w:val="single" w:sz="2" w:space="0" w:color="000000"/>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2022</w:t>
            </w:r>
          </w:p>
        </w:tc>
      </w:tr>
      <w:tr w:rsidR="00E20A9D" w:rsidRPr="00E20A9D" w:rsidTr="00E20A9D">
        <w:trPr>
          <w:trHeight w:val="302"/>
        </w:trPr>
        <w:tc>
          <w:tcPr>
            <w:tcW w:w="3544" w:type="dxa"/>
            <w:tcBorders>
              <w:top w:val="single" w:sz="6" w:space="0" w:color="auto"/>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Общегосударственные вопросы</w:t>
            </w:r>
          </w:p>
        </w:tc>
        <w:tc>
          <w:tcPr>
            <w:tcW w:w="567" w:type="dxa"/>
            <w:tcBorders>
              <w:top w:val="single" w:sz="6" w:space="0" w:color="auto"/>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6" w:space="0" w:color="auto"/>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p>
        </w:tc>
        <w:tc>
          <w:tcPr>
            <w:tcW w:w="1701" w:type="dxa"/>
            <w:tcBorders>
              <w:top w:val="single" w:sz="6" w:space="0" w:color="auto"/>
              <w:left w:val="single" w:sz="4" w:space="0" w:color="auto"/>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567" w:type="dxa"/>
            <w:tcBorders>
              <w:top w:val="single" w:sz="6" w:space="0" w:color="auto"/>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4456,8</w:t>
            </w:r>
          </w:p>
        </w:tc>
        <w:tc>
          <w:tcPr>
            <w:tcW w:w="993" w:type="dxa"/>
            <w:tcBorders>
              <w:top w:val="single" w:sz="6" w:space="0" w:color="auto"/>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3926,8</w:t>
            </w:r>
          </w:p>
        </w:tc>
        <w:tc>
          <w:tcPr>
            <w:tcW w:w="1134" w:type="dxa"/>
            <w:tcBorders>
              <w:top w:val="single" w:sz="6" w:space="0" w:color="auto"/>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3926,8</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Функционирование высшего </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должностного лица субъекта Российской Федерации и  муниципального образования</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701"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701"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701"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01 1 00 00000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701"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01 1 05 00000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функций Главы Трегубовского сельского поселения</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01 1 05 20160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01 1 05 20160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Расходы на выплаты персоналу государственных (муниципальных) органов</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p w:rsidR="00E20A9D" w:rsidRPr="00E20A9D" w:rsidRDefault="00E20A9D" w:rsidP="00E20A9D">
            <w:pPr>
              <w:pStyle w:val="12"/>
              <w:rPr>
                <w:rFonts w:ascii="Times New Roman" w:hAnsi="Times New Roman" w:cs="Times New Roman"/>
                <w:b/>
                <w:bCs/>
                <w:sz w:val="24"/>
                <w:szCs w:val="24"/>
                <w:vertAlign w:val="subscript"/>
              </w:rPr>
            </w:pPr>
          </w:p>
        </w:tc>
        <w:tc>
          <w:tcPr>
            <w:tcW w:w="1701"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01 1 05 20160</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Функционирование Правительства Российской Федерации, высших исполнительных</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органов государственной власти субъектов </w:t>
            </w:r>
            <w:r w:rsidRPr="00E20A9D">
              <w:rPr>
                <w:rFonts w:ascii="Times New Roman" w:hAnsi="Times New Roman" w:cs="Times New Roman"/>
                <w:b/>
                <w:bCs/>
                <w:sz w:val="24"/>
                <w:szCs w:val="24"/>
                <w:vertAlign w:val="subscript"/>
              </w:rPr>
              <w:lastRenderedPageBreak/>
              <w:t>Российской  Федерации, местных администраций</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01</w:t>
            </w:r>
          </w:p>
        </w:tc>
        <w:tc>
          <w:tcPr>
            <w:tcW w:w="567" w:type="dxa"/>
            <w:tcBorders>
              <w:top w:val="single" w:sz="2" w:space="0" w:color="000000"/>
              <w:left w:val="single" w:sz="4" w:space="0" w:color="auto"/>
              <w:bottom w:val="single" w:sz="4" w:space="0" w:color="auto"/>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3452,4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3142,4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3142,4</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4" w:space="0" w:color="auto"/>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3314,4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3004,4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3004,4</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01 1 00 00000</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3314,4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3004,4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3004,4</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01 1 05 00000</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3314,4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3004,4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3004,4</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функций аппарата Администрации Трегубовского сельского поселения</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3314,4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3004,4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3004,4</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2564,4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2564,4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2564,4</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2564,4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2564,4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2564,4</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400,0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400,0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бюджетные ассигнования</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Уплата налогов, сборов и иных платежей</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138,0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138,0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138,0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8,6</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8,6</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8,2</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8,2</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Возмещение затрат по содержанию штатных единиц, осуществляющих  переданные отдельные государственные  полномочия области по организации деятельности по сбору (в том числе по раздельному сбору), транспортированию, обработке, утилизации, обезвреживанию,</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 захоронению  твёрдых коммунальных отходов</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128,9</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128,9</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128,9</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122,9</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122,9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122,9</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122,9</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122,9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122,9</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12 0 00 70650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12 0 00 70650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12 0 00 70650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06</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49,9</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49,9</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49,9</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06</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49,9</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49,9</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49,9</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Межбюджетные трансферты на осуществление переданных полномочий по внешнему финансовому контролю </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06</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12 0 00 20190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49,9</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49,9</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49,9</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Межбюджетные трансферты</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06</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12 0 00 20190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49,9</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49,9</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49,9</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межбюджетные трансферты</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06</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12 0 00 20190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49,9</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49,9</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49,9</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Обеспечение проведения выборов и референдумов</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220,0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220,0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выборов Главы и депутатов Трегубовского сельского поселения</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12 0 00 20180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220,0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бюджетные ассигнования</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12 0 00 20180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220,0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Специальные расходы</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12 0 00 20180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880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220,0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Резервные фонды</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Муниципальная программа «Создание </w:t>
            </w:r>
            <w:r w:rsidRPr="00E20A9D">
              <w:rPr>
                <w:rFonts w:ascii="Times New Roman" w:hAnsi="Times New Roman" w:cs="Times New Roman"/>
                <w:b/>
                <w:bCs/>
                <w:sz w:val="24"/>
                <w:szCs w:val="24"/>
                <w:vertAlign w:val="subscript"/>
              </w:rPr>
              <w:lastRenderedPageBreak/>
              <w:t>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01</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11</w:t>
            </w:r>
          </w:p>
        </w:tc>
        <w:tc>
          <w:tcPr>
            <w:tcW w:w="1701"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11</w:t>
            </w:r>
          </w:p>
        </w:tc>
        <w:tc>
          <w:tcPr>
            <w:tcW w:w="1701"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01 0 00 20150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бюджетные ассигнования</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11</w:t>
            </w:r>
          </w:p>
        </w:tc>
        <w:tc>
          <w:tcPr>
            <w:tcW w:w="1701"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01 0 00 20150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Резервные средства</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11</w:t>
            </w:r>
          </w:p>
        </w:tc>
        <w:tc>
          <w:tcPr>
            <w:tcW w:w="1701"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01 0 00 20150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870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Другие общегосударственные вопросы</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w:t>
            </w:r>
          </w:p>
        </w:tc>
        <w:tc>
          <w:tcPr>
            <w:tcW w:w="1701"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w:t>
            </w:r>
          </w:p>
        </w:tc>
        <w:tc>
          <w:tcPr>
            <w:tcW w:w="1701"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мероприятий, обеспечивающих содержание, управление и реализацию муниципального имущества</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w:t>
            </w:r>
          </w:p>
        </w:tc>
        <w:tc>
          <w:tcPr>
            <w:tcW w:w="1701"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01 0 01 00000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w:t>
            </w:r>
          </w:p>
        </w:tc>
        <w:tc>
          <w:tcPr>
            <w:tcW w:w="1701"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01 0 01 20010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w:t>
            </w:r>
          </w:p>
        </w:tc>
        <w:tc>
          <w:tcPr>
            <w:tcW w:w="1701"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01 0 01 20010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w:t>
            </w:r>
          </w:p>
        </w:tc>
        <w:tc>
          <w:tcPr>
            <w:tcW w:w="1701"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01 0 01 20010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Национальная оборона </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567"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p>
        </w:tc>
        <w:tc>
          <w:tcPr>
            <w:tcW w:w="1701"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80,9</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81,7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85,0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Мобилизационная и вневойсковая подготовка</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567"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80,9</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81,7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85,0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567"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12 0 00 00000</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80,9</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81,7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85,0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Осуществление первичного воинского учета на территориях, где отсутствуют военные комиссариаты</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12 0 00 51180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80,9</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81,7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85,0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12 0 00 51180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79,5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80,3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83,6</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12 0 00 51180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79,5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80,3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83,6</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12 0 00 51180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12 0 00 51180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Национальная безопасность и правоохранительная деятельность</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Обеспечение пожарной безопасности</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Муниципальная программа «Создание </w:t>
            </w:r>
            <w:r w:rsidRPr="00E20A9D">
              <w:rPr>
                <w:rFonts w:ascii="Times New Roman" w:hAnsi="Times New Roman" w:cs="Times New Roman"/>
                <w:b/>
                <w:bCs/>
                <w:sz w:val="24"/>
                <w:szCs w:val="24"/>
                <w:vertAlign w:val="subscript"/>
              </w:rPr>
              <w:lastRenderedPageBreak/>
              <w:t>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03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Проведение мероприятий по обеспечению первичных мер  пожарной безопасности в границах населенных пунктов поселения</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01 0 00 20030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567"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w:t>
            </w:r>
          </w:p>
        </w:tc>
        <w:tc>
          <w:tcPr>
            <w:tcW w:w="1701"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01 0 00 20030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567"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w:t>
            </w:r>
          </w:p>
        </w:tc>
        <w:tc>
          <w:tcPr>
            <w:tcW w:w="1701"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01 0 00 20030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Национальная экономика</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p>
        </w:tc>
        <w:tc>
          <w:tcPr>
            <w:tcW w:w="1701"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2299,8</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2116,9</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2154,5</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Дорожное хозяйство (дорожные фонды)</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 </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2094,8</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2111,9</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2149,5</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2094,8</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2111,9</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2149,5</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Содержание улично-дорожной сети в состоянии, отвечающем нормативным требованиям и обеспечивающем безопасность дорожного движения</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01 0 02 00000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2094,8</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2111,9</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2149,5</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Финансовое обеспечение мероприятий по содержанию автомобильных дорог общего пользования местного значения </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300,0</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300,0</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300,0</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мероприятий по ремонту автомобильных дорог общего пользования местного значения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319,8</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336,9</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374,5</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319,8</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336,9</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374,5</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319,8</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336,9</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374,5</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Софинансирование расходов по формированию муниципального дорожного фонда поселения за счет средств дорожного фонда Новгородской области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01 0 02 </w:t>
            </w:r>
            <w:r w:rsidRPr="00E20A9D">
              <w:rPr>
                <w:rFonts w:ascii="Times New Roman" w:hAnsi="Times New Roman" w:cs="Times New Roman"/>
                <w:b/>
                <w:bCs/>
                <w:sz w:val="24"/>
                <w:szCs w:val="24"/>
                <w:vertAlign w:val="subscript"/>
                <w:lang w:val="en-US"/>
              </w:rPr>
              <w:t>S1520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74,0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74,0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74,0</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01 0 02 </w:t>
            </w:r>
            <w:r w:rsidRPr="00E20A9D">
              <w:rPr>
                <w:rFonts w:ascii="Times New Roman" w:hAnsi="Times New Roman" w:cs="Times New Roman"/>
                <w:b/>
                <w:bCs/>
                <w:sz w:val="24"/>
                <w:szCs w:val="24"/>
                <w:vertAlign w:val="subscript"/>
                <w:lang w:val="en-US"/>
              </w:rPr>
              <w:t>S1520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74,0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74,0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74,0</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01 0 02 </w:t>
            </w:r>
            <w:r w:rsidRPr="00E20A9D">
              <w:rPr>
                <w:rFonts w:ascii="Times New Roman" w:hAnsi="Times New Roman" w:cs="Times New Roman"/>
                <w:b/>
                <w:bCs/>
                <w:sz w:val="24"/>
                <w:szCs w:val="24"/>
                <w:vertAlign w:val="subscript"/>
                <w:lang w:val="en-US"/>
              </w:rPr>
              <w:t>S1520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74,0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74,0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74,0</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Расходы на формирование муниципального дорожного фонда поселения за счет средств дорожного фонда Новгородской области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1401,0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1401,0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1401,0</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1401,0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1401,0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1401,0</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Иные закупки товаров, работ и услуг для </w:t>
            </w:r>
            <w:r w:rsidRPr="00E20A9D">
              <w:rPr>
                <w:rFonts w:ascii="Times New Roman" w:hAnsi="Times New Roman" w:cs="Times New Roman"/>
                <w:b/>
                <w:bCs/>
                <w:sz w:val="24"/>
                <w:szCs w:val="24"/>
                <w:vertAlign w:val="subscript"/>
              </w:rPr>
              <w:lastRenderedPageBreak/>
              <w:t>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1401,0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1401,0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1401,0</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Другие вопросы в области национальной экономики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Проведение мероприятий по созданию условий для развития малого и среднего предпринимательства на территории Трегубовского сельского поселения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01 0 08 00000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Осуществление полномочий по финансовой поддержке субъектов малого и среднего предпринимательства из средств бюджета поселения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бюджетные ассигнования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810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Жилищно-коммунальное хозяйство</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p>
        </w:tc>
        <w:tc>
          <w:tcPr>
            <w:tcW w:w="1701"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3951,8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11594,0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16587,0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Коммунальное хозяйство</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41,8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41,8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41,8</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41,8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41,8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41,8</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Трегубовского сельского поселения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41,8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41,8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41,8</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41,8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41,8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41,8</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41,8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41,8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41,8</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Благоустройство</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3910,0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11552,2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16545,2</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lang w:val="en-US"/>
              </w:rPr>
              <w:t>3</w:t>
            </w:r>
            <w:r w:rsidRPr="00E20A9D">
              <w:rPr>
                <w:rFonts w:ascii="Times New Roman" w:hAnsi="Times New Roman" w:cs="Times New Roman"/>
                <w:b/>
                <w:bCs/>
                <w:sz w:val="24"/>
                <w:szCs w:val="24"/>
                <w:vertAlign w:val="subscript"/>
              </w:rPr>
              <w:t>910,0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w:t>
            </w:r>
            <w:r w:rsidRPr="00E20A9D">
              <w:rPr>
                <w:rFonts w:ascii="Times New Roman" w:hAnsi="Times New Roman" w:cs="Times New Roman"/>
                <w:b/>
                <w:bCs/>
                <w:sz w:val="24"/>
                <w:szCs w:val="24"/>
                <w:vertAlign w:val="subscript"/>
                <w:lang w:val="en-US"/>
              </w:rPr>
              <w:t>1</w:t>
            </w:r>
            <w:r w:rsidRPr="00E20A9D">
              <w:rPr>
                <w:rFonts w:ascii="Times New Roman" w:hAnsi="Times New Roman" w:cs="Times New Roman"/>
                <w:b/>
                <w:bCs/>
                <w:sz w:val="24"/>
                <w:szCs w:val="24"/>
                <w:vertAlign w:val="subscript"/>
              </w:rPr>
              <w:t>552,2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w:t>
            </w:r>
            <w:r w:rsidRPr="00E20A9D">
              <w:rPr>
                <w:rFonts w:ascii="Times New Roman" w:hAnsi="Times New Roman" w:cs="Times New Roman"/>
                <w:b/>
                <w:bCs/>
                <w:sz w:val="24"/>
                <w:szCs w:val="24"/>
                <w:vertAlign w:val="subscript"/>
                <w:lang w:val="en-US"/>
              </w:rPr>
              <w:t>6</w:t>
            </w:r>
            <w:r w:rsidRPr="00E20A9D">
              <w:rPr>
                <w:rFonts w:ascii="Times New Roman" w:hAnsi="Times New Roman" w:cs="Times New Roman"/>
                <w:b/>
                <w:bCs/>
                <w:sz w:val="24"/>
                <w:szCs w:val="24"/>
                <w:vertAlign w:val="subscript"/>
              </w:rPr>
              <w:t>545,2</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Финансовое обеспечение организации </w:t>
            </w:r>
            <w:r w:rsidRPr="00E20A9D">
              <w:rPr>
                <w:rFonts w:ascii="Times New Roman" w:hAnsi="Times New Roman" w:cs="Times New Roman"/>
                <w:b/>
                <w:bCs/>
                <w:sz w:val="24"/>
                <w:szCs w:val="24"/>
                <w:vertAlign w:val="subscript"/>
              </w:rPr>
              <w:lastRenderedPageBreak/>
              <w:t>уличного освещения с учетом мероприятий по энергосбережению</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01 0 03 00000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1280,0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1252,2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1245,2</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Финансовое обеспечение мероприятий по организации уличного освещения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1280,0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1252,2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1245,2</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1280,0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1252,2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1245,2</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1280,0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1252,2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1245,2</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Организация благоустройства и озеленения территории, приведение в качественное состояние элементов благоустройства</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01 0 04 00000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lang w:val="en-US"/>
              </w:rPr>
              <w:t>2</w:t>
            </w:r>
            <w:r w:rsidRPr="00E20A9D">
              <w:rPr>
                <w:rFonts w:ascii="Times New Roman" w:hAnsi="Times New Roman" w:cs="Times New Roman"/>
                <w:b/>
                <w:bCs/>
                <w:sz w:val="24"/>
                <w:szCs w:val="24"/>
                <w:vertAlign w:val="subscript"/>
              </w:rPr>
              <w:t>500,0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lang w:val="en-US"/>
              </w:rPr>
              <w:t>10</w:t>
            </w:r>
            <w:r w:rsidRPr="00E20A9D">
              <w:rPr>
                <w:rFonts w:ascii="Times New Roman" w:hAnsi="Times New Roman" w:cs="Times New Roman"/>
                <w:b/>
                <w:bCs/>
                <w:sz w:val="24"/>
                <w:szCs w:val="24"/>
                <w:vertAlign w:val="subscript"/>
              </w:rPr>
              <w:t>300,0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lang w:val="en-US"/>
              </w:rPr>
              <w:t>15</w:t>
            </w:r>
            <w:r w:rsidRPr="00E20A9D">
              <w:rPr>
                <w:rFonts w:ascii="Times New Roman" w:hAnsi="Times New Roman" w:cs="Times New Roman"/>
                <w:b/>
                <w:bCs/>
                <w:sz w:val="24"/>
                <w:szCs w:val="24"/>
                <w:vertAlign w:val="subscript"/>
              </w:rPr>
              <w:t>300,0</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мероприятий по организации сбора и вывоза ТКО с территории поселения</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01 0 04 20090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38"/>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01 0 04 20090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26"/>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01 0 04 20090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26"/>
        </w:trPr>
        <w:tc>
          <w:tcPr>
            <w:tcW w:w="3544"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Проведение мероприятий по благоустройству территории, обустройству и содержанию мест массового отдыха в поселении</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01 0 04 20100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409,0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290,0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290,0</w:t>
            </w:r>
          </w:p>
        </w:tc>
      </w:tr>
      <w:tr w:rsidR="00E20A9D" w:rsidRPr="00E20A9D" w:rsidTr="00E20A9D">
        <w:trPr>
          <w:trHeight w:val="226"/>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01 0 04 20100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409,0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290,0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290,0</w:t>
            </w:r>
          </w:p>
        </w:tc>
      </w:tr>
      <w:tr w:rsidR="00E20A9D" w:rsidRPr="00E20A9D" w:rsidTr="00E20A9D">
        <w:trPr>
          <w:trHeight w:val="226"/>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01 0 04 20100</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409,0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290,0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290,0</w:t>
            </w:r>
          </w:p>
        </w:tc>
      </w:tr>
      <w:tr w:rsidR="00E20A9D" w:rsidRPr="00E20A9D" w:rsidTr="00E20A9D">
        <w:trPr>
          <w:trHeight w:val="226"/>
        </w:trPr>
        <w:tc>
          <w:tcPr>
            <w:tcW w:w="3544" w:type="dxa"/>
            <w:tcBorders>
              <w:top w:val="single" w:sz="2" w:space="0" w:color="000000"/>
              <w:left w:val="single" w:sz="2" w:space="0" w:color="000000"/>
              <w:bottom w:val="single" w:sz="2" w:space="0" w:color="000000"/>
              <w:right w:val="single" w:sz="2" w:space="0" w:color="000000"/>
            </w:tcBorders>
            <w:vAlign w:val="center"/>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мероприятий по восстановлению (ремонту, благоустройству) воинских захоронений на территории поселения с установкой мемориальных знаков и нанесением имен погибших при защите Отечества на мемориальных сооружениях воинских захоронений</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01 0 04 </w:t>
            </w:r>
            <w:r w:rsidRPr="00E20A9D">
              <w:rPr>
                <w:rFonts w:ascii="Times New Roman" w:hAnsi="Times New Roman" w:cs="Times New Roman"/>
                <w:b/>
                <w:bCs/>
                <w:sz w:val="24"/>
                <w:szCs w:val="24"/>
                <w:vertAlign w:val="subscript"/>
                <w:lang w:val="en-US"/>
              </w:rPr>
              <w:t>L</w:t>
            </w:r>
            <w:r w:rsidRPr="00E20A9D">
              <w:rPr>
                <w:rFonts w:ascii="Times New Roman" w:hAnsi="Times New Roman" w:cs="Times New Roman"/>
                <w:b/>
                <w:bCs/>
                <w:sz w:val="24"/>
                <w:szCs w:val="24"/>
                <w:vertAlign w:val="subscript"/>
              </w:rPr>
              <w:t>299</w:t>
            </w:r>
            <w:r w:rsidRPr="00E20A9D">
              <w:rPr>
                <w:rFonts w:ascii="Times New Roman" w:hAnsi="Times New Roman" w:cs="Times New Roman"/>
                <w:b/>
                <w:bCs/>
                <w:sz w:val="24"/>
                <w:szCs w:val="24"/>
                <w:vertAlign w:val="subscript"/>
                <w:lang w:val="en-US"/>
              </w:rPr>
              <w:t>F</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2041,0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10000,0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15000,0</w:t>
            </w:r>
          </w:p>
        </w:tc>
      </w:tr>
      <w:tr w:rsidR="00E20A9D" w:rsidRPr="00E20A9D" w:rsidTr="00E20A9D">
        <w:trPr>
          <w:trHeight w:val="226"/>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01 0 04 </w:t>
            </w:r>
            <w:r w:rsidRPr="00E20A9D">
              <w:rPr>
                <w:rFonts w:ascii="Times New Roman" w:hAnsi="Times New Roman" w:cs="Times New Roman"/>
                <w:b/>
                <w:bCs/>
                <w:sz w:val="24"/>
                <w:szCs w:val="24"/>
                <w:vertAlign w:val="subscript"/>
                <w:lang w:val="en-US"/>
              </w:rPr>
              <w:t>L</w:t>
            </w:r>
            <w:r w:rsidRPr="00E20A9D">
              <w:rPr>
                <w:rFonts w:ascii="Times New Roman" w:hAnsi="Times New Roman" w:cs="Times New Roman"/>
                <w:b/>
                <w:bCs/>
                <w:sz w:val="24"/>
                <w:szCs w:val="24"/>
                <w:vertAlign w:val="subscript"/>
              </w:rPr>
              <w:t>299</w:t>
            </w:r>
            <w:r w:rsidRPr="00E20A9D">
              <w:rPr>
                <w:rFonts w:ascii="Times New Roman" w:hAnsi="Times New Roman" w:cs="Times New Roman"/>
                <w:b/>
                <w:bCs/>
                <w:sz w:val="24"/>
                <w:szCs w:val="24"/>
                <w:vertAlign w:val="subscript"/>
                <w:lang w:val="en-US"/>
              </w:rPr>
              <w:t>F</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2041,0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15000</w:t>
            </w:r>
          </w:p>
        </w:tc>
      </w:tr>
      <w:tr w:rsidR="00E20A9D" w:rsidRPr="00E20A9D" w:rsidTr="00E20A9D">
        <w:trPr>
          <w:trHeight w:val="226"/>
        </w:trPr>
        <w:tc>
          <w:tcPr>
            <w:tcW w:w="354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01 0 04 </w:t>
            </w:r>
            <w:r w:rsidRPr="00E20A9D">
              <w:rPr>
                <w:rFonts w:ascii="Times New Roman" w:hAnsi="Times New Roman" w:cs="Times New Roman"/>
                <w:b/>
                <w:bCs/>
                <w:sz w:val="24"/>
                <w:szCs w:val="24"/>
                <w:vertAlign w:val="subscript"/>
                <w:lang w:val="en-US"/>
              </w:rPr>
              <w:t>L</w:t>
            </w:r>
            <w:r w:rsidRPr="00E20A9D">
              <w:rPr>
                <w:rFonts w:ascii="Times New Roman" w:hAnsi="Times New Roman" w:cs="Times New Roman"/>
                <w:b/>
                <w:bCs/>
                <w:sz w:val="24"/>
                <w:szCs w:val="24"/>
                <w:vertAlign w:val="subscript"/>
              </w:rPr>
              <w:t>299</w:t>
            </w:r>
            <w:r w:rsidRPr="00E20A9D">
              <w:rPr>
                <w:rFonts w:ascii="Times New Roman" w:hAnsi="Times New Roman" w:cs="Times New Roman"/>
                <w:b/>
                <w:bCs/>
                <w:sz w:val="24"/>
                <w:szCs w:val="24"/>
                <w:vertAlign w:val="subscript"/>
                <w:lang w:val="en-US"/>
              </w:rPr>
              <w:t>F</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2041,0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15000</w:t>
            </w:r>
          </w:p>
        </w:tc>
      </w:tr>
      <w:tr w:rsidR="00E20A9D" w:rsidRPr="00E20A9D" w:rsidTr="00E20A9D">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мероприятий по реализации проектов местных инициатив граждан в решении  вопросов местного значения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01 0 07 00000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Софинансирование мероприятий по реализации проектов территориальных общественных самоуправлений, включенных в муниципальные программы развития территорий, за счет средств бюджета поселения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01 0 07 </w:t>
            </w:r>
            <w:r w:rsidRPr="00E20A9D">
              <w:rPr>
                <w:rFonts w:ascii="Times New Roman" w:hAnsi="Times New Roman" w:cs="Times New Roman"/>
                <w:b/>
                <w:bCs/>
                <w:sz w:val="24"/>
                <w:szCs w:val="24"/>
                <w:vertAlign w:val="subscript"/>
                <w:lang w:val="en-US"/>
              </w:rPr>
              <w:t>S2090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01 0 07 </w:t>
            </w:r>
            <w:r w:rsidRPr="00E20A9D">
              <w:rPr>
                <w:rFonts w:ascii="Times New Roman" w:hAnsi="Times New Roman" w:cs="Times New Roman"/>
                <w:b/>
                <w:bCs/>
                <w:sz w:val="24"/>
                <w:szCs w:val="24"/>
                <w:vertAlign w:val="subscript"/>
                <w:lang w:val="en-US"/>
              </w:rPr>
              <w:t>S2090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Иные закупки товаров, работ и услуг для </w:t>
            </w:r>
            <w:r w:rsidRPr="00E20A9D">
              <w:rPr>
                <w:rFonts w:ascii="Times New Roman" w:hAnsi="Times New Roman" w:cs="Times New Roman"/>
                <w:b/>
                <w:bCs/>
                <w:sz w:val="24"/>
                <w:szCs w:val="24"/>
                <w:vertAlign w:val="subscript"/>
              </w:rPr>
              <w:lastRenderedPageBreak/>
              <w:t>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01 0 07 </w:t>
            </w:r>
            <w:r w:rsidRPr="00E20A9D">
              <w:rPr>
                <w:rFonts w:ascii="Times New Roman" w:hAnsi="Times New Roman" w:cs="Times New Roman"/>
                <w:b/>
                <w:bCs/>
                <w:sz w:val="24"/>
                <w:szCs w:val="24"/>
                <w:vertAlign w:val="subscript"/>
                <w:lang w:val="en-US"/>
              </w:rPr>
              <w:t>S2090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 xml:space="preserve">Софинансирование мероприятий по благоустройству детских и спортивных объектов за счет средств бюджета поселения  в рамках реализации приоритетных проектов поддержки местных инициатив граждан </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01 0 07 </w:t>
            </w:r>
            <w:r w:rsidRPr="00E20A9D">
              <w:rPr>
                <w:rFonts w:ascii="Times New Roman" w:hAnsi="Times New Roman" w:cs="Times New Roman"/>
                <w:b/>
                <w:bCs/>
                <w:sz w:val="24"/>
                <w:szCs w:val="24"/>
                <w:vertAlign w:val="subscript"/>
                <w:lang w:val="en-US"/>
              </w:rPr>
              <w:t>S</w:t>
            </w:r>
            <w:r w:rsidRPr="00E20A9D">
              <w:rPr>
                <w:rFonts w:ascii="Times New Roman" w:hAnsi="Times New Roman" w:cs="Times New Roman"/>
                <w:b/>
                <w:bCs/>
                <w:sz w:val="24"/>
                <w:szCs w:val="24"/>
                <w:vertAlign w:val="subscript"/>
              </w:rPr>
              <w:t>526</w:t>
            </w:r>
            <w:r w:rsidRPr="00E20A9D">
              <w:rPr>
                <w:rFonts w:ascii="Times New Roman" w:hAnsi="Times New Roman" w:cs="Times New Roman"/>
                <w:b/>
                <w:bCs/>
                <w:sz w:val="24"/>
                <w:szCs w:val="24"/>
                <w:vertAlign w:val="subscript"/>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01 0 07 </w:t>
            </w:r>
            <w:r w:rsidRPr="00E20A9D">
              <w:rPr>
                <w:rFonts w:ascii="Times New Roman" w:hAnsi="Times New Roman" w:cs="Times New Roman"/>
                <w:b/>
                <w:bCs/>
                <w:sz w:val="24"/>
                <w:szCs w:val="24"/>
                <w:vertAlign w:val="subscript"/>
                <w:lang w:val="en-US"/>
              </w:rPr>
              <w:t>S</w:t>
            </w:r>
            <w:r w:rsidRPr="00E20A9D">
              <w:rPr>
                <w:rFonts w:ascii="Times New Roman" w:hAnsi="Times New Roman" w:cs="Times New Roman"/>
                <w:b/>
                <w:bCs/>
                <w:sz w:val="24"/>
                <w:szCs w:val="24"/>
                <w:vertAlign w:val="subscript"/>
              </w:rPr>
              <w:t>526</w:t>
            </w:r>
            <w:r w:rsidRPr="00E20A9D">
              <w:rPr>
                <w:rFonts w:ascii="Times New Roman" w:hAnsi="Times New Roman" w:cs="Times New Roman"/>
                <w:b/>
                <w:bCs/>
                <w:sz w:val="24"/>
                <w:szCs w:val="24"/>
                <w:vertAlign w:val="subscript"/>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01 0 07 </w:t>
            </w:r>
            <w:r w:rsidRPr="00E20A9D">
              <w:rPr>
                <w:rFonts w:ascii="Times New Roman" w:hAnsi="Times New Roman" w:cs="Times New Roman"/>
                <w:b/>
                <w:bCs/>
                <w:sz w:val="24"/>
                <w:szCs w:val="24"/>
                <w:vertAlign w:val="subscript"/>
                <w:lang w:val="en-US"/>
              </w:rPr>
              <w:t>S</w:t>
            </w:r>
            <w:r w:rsidRPr="00E20A9D">
              <w:rPr>
                <w:rFonts w:ascii="Times New Roman" w:hAnsi="Times New Roman" w:cs="Times New Roman"/>
                <w:b/>
                <w:bCs/>
                <w:sz w:val="24"/>
                <w:szCs w:val="24"/>
                <w:vertAlign w:val="subscript"/>
              </w:rPr>
              <w:t>526</w:t>
            </w:r>
            <w:r w:rsidRPr="00E20A9D">
              <w:rPr>
                <w:rFonts w:ascii="Times New Roman" w:hAnsi="Times New Roman" w:cs="Times New Roman"/>
                <w:b/>
                <w:bCs/>
                <w:sz w:val="24"/>
                <w:szCs w:val="24"/>
                <w:vertAlign w:val="subscript"/>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Образование </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19,8</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r>
      <w:tr w:rsidR="00E20A9D" w:rsidRPr="00E20A9D" w:rsidTr="00E20A9D">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Профессиональная подготовка, переподготовка и повышение квалификации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14,8</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14,8</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14,8</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14,8</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14,8</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14,8</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14,8</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Молодежная политика</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75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мероприятий по работе с детьми и молодежью в поселении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856"/>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321"/>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Культура, кинематография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Другие вопросы в области культуры, кинематографии </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мероприятий по увековечению памяти погибших при защите Отечества в годы Великой Отечественной войны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25,0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25,0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25,0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культурно - массовых, культурно - зрелищных и выставочных мероприятий</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r>
      <w:tr w:rsidR="00E20A9D" w:rsidRPr="00E20A9D" w:rsidTr="00E20A9D">
        <w:trPr>
          <w:trHeight w:val="793"/>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Социальная политика</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84,5</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84,5</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84,5</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Пенсионное обеспечение</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84,5</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84,5</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84,5</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Непрограммные направления деятельности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84,5</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84,5</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84,5</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прочих мероприятий по непрограммным направлениям деятельности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84,5</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84,5</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84,5</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Социальное обеспечение и иные выплаты населению</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84,5</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84,5</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84,5</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Публичные нормативные социальные выплаты гражданам</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310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84,5</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84,5</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84,5</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Физическая культура и спорт</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Физическая культура  </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физкультурно-оздоровительных и спортивных мероприятий поселения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Средства массовой информации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Периодическая печать и издательства</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Муниципальная программа «Создание </w:t>
            </w:r>
            <w:r w:rsidRPr="00E20A9D">
              <w:rPr>
                <w:rFonts w:ascii="Times New Roman" w:hAnsi="Times New Roman" w:cs="Times New Roman"/>
                <w:b/>
                <w:bCs/>
                <w:sz w:val="24"/>
                <w:szCs w:val="24"/>
                <w:vertAlign w:val="subscript"/>
              </w:rPr>
              <w:lastRenderedPageBreak/>
              <w:t>комфортных условий  проживания для населения Трегубовского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ВСЕГО РАСХОДОВ:</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10977,6</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17892,9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22926,8</w:t>
            </w:r>
          </w:p>
        </w:tc>
      </w:tr>
    </w:tbl>
    <w:p w:rsidR="00E20A9D" w:rsidRPr="00E20A9D" w:rsidRDefault="00E20A9D" w:rsidP="00E20A9D">
      <w:pPr>
        <w:pStyle w:val="12"/>
        <w:rPr>
          <w:rFonts w:ascii="Times New Roman" w:hAnsi="Times New Roman" w:cs="Times New Roman"/>
          <w:b/>
          <w:bCs/>
          <w:sz w:val="24"/>
          <w:szCs w:val="24"/>
          <w:vertAlign w:val="subscript"/>
        </w:rPr>
      </w:pPr>
    </w:p>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E20A9D" w:rsidRPr="00E20A9D" w:rsidTr="00E20A9D">
        <w:tc>
          <w:tcPr>
            <w:tcW w:w="4248" w:type="dxa"/>
            <w:shd w:val="clear" w:color="auto" w:fill="auto"/>
          </w:tcPr>
          <w:p w:rsidR="00E20A9D" w:rsidRPr="00E20A9D" w:rsidRDefault="00E20A9D" w:rsidP="00E20A9D">
            <w:pPr>
              <w:pStyle w:val="12"/>
              <w:jc w:val="right"/>
              <w:rPr>
                <w:rFonts w:ascii="Times New Roman" w:hAnsi="Times New Roman" w:cs="Times New Roman"/>
                <w:b/>
                <w:bCs/>
                <w:sz w:val="24"/>
                <w:szCs w:val="24"/>
                <w:vertAlign w:val="subscript"/>
              </w:rPr>
            </w:pPr>
          </w:p>
        </w:tc>
        <w:tc>
          <w:tcPr>
            <w:tcW w:w="5323" w:type="dxa"/>
          </w:tcPr>
          <w:p w:rsidR="00E20A9D" w:rsidRPr="00E20A9D" w:rsidRDefault="00E20A9D" w:rsidP="00E20A9D">
            <w:pPr>
              <w:pStyle w:val="12"/>
              <w:jc w:val="right"/>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Приложение № 7 к решению</w:t>
            </w:r>
          </w:p>
          <w:p w:rsidR="00E20A9D" w:rsidRPr="00E20A9D" w:rsidRDefault="00E20A9D" w:rsidP="00E20A9D">
            <w:pPr>
              <w:pStyle w:val="12"/>
              <w:jc w:val="right"/>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Совета депутатов Трегубовского сельского поселения «О бюджете Трегубовского</w:t>
            </w:r>
          </w:p>
          <w:p w:rsidR="00E20A9D" w:rsidRPr="00E20A9D" w:rsidRDefault="00E20A9D" w:rsidP="00E20A9D">
            <w:pPr>
              <w:pStyle w:val="12"/>
              <w:jc w:val="right"/>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 сельского поселения на 2020 год и плановый период 2021 и 2022 годов»</w:t>
            </w:r>
          </w:p>
          <w:p w:rsidR="00E20A9D" w:rsidRPr="00E20A9D" w:rsidRDefault="00E20A9D" w:rsidP="00E20A9D">
            <w:pPr>
              <w:pStyle w:val="12"/>
              <w:jc w:val="right"/>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от 25.12.2019  № 186</w:t>
            </w:r>
          </w:p>
        </w:tc>
      </w:tr>
    </w:tbl>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Ведомственная структура расходов бюджета</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Трегубовского сельского поселения</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 2020 год и плановый период 2021 – 2022 годов</w:t>
      </w:r>
    </w:p>
    <w:p w:rsidR="00E20A9D" w:rsidRPr="00E20A9D" w:rsidRDefault="00E20A9D" w:rsidP="00E20A9D">
      <w:pPr>
        <w:pStyle w:val="12"/>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p>
    <w:tbl>
      <w:tblPr>
        <w:tblW w:w="10207" w:type="dxa"/>
        <w:tblInd w:w="-679" w:type="dxa"/>
        <w:tblLayout w:type="fixed"/>
        <w:tblCellMar>
          <w:left w:w="30" w:type="dxa"/>
          <w:right w:w="30" w:type="dxa"/>
        </w:tblCellMar>
        <w:tblLook w:val="0000" w:firstRow="0" w:lastRow="0" w:firstColumn="0" w:lastColumn="0" w:noHBand="0" w:noVBand="0"/>
      </w:tblPr>
      <w:tblGrid>
        <w:gridCol w:w="3261"/>
        <w:gridCol w:w="709"/>
        <w:gridCol w:w="425"/>
        <w:gridCol w:w="567"/>
        <w:gridCol w:w="1559"/>
        <w:gridCol w:w="709"/>
        <w:gridCol w:w="992"/>
        <w:gridCol w:w="992"/>
        <w:gridCol w:w="993"/>
      </w:tblGrid>
      <w:tr w:rsidR="00E20A9D" w:rsidRPr="00E20A9D" w:rsidTr="00E20A9D">
        <w:trPr>
          <w:trHeight w:val="413"/>
        </w:trPr>
        <w:tc>
          <w:tcPr>
            <w:tcW w:w="3261" w:type="dxa"/>
            <w:vMerge w:val="restart"/>
            <w:tcBorders>
              <w:top w:val="single" w:sz="2" w:space="0" w:color="000000"/>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Наименование</w:t>
            </w:r>
          </w:p>
        </w:tc>
        <w:tc>
          <w:tcPr>
            <w:tcW w:w="709" w:type="dxa"/>
            <w:tcBorders>
              <w:top w:val="single" w:sz="2" w:space="0" w:color="000000"/>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Ведомство</w:t>
            </w:r>
          </w:p>
        </w:tc>
        <w:tc>
          <w:tcPr>
            <w:tcW w:w="425" w:type="dxa"/>
            <w:vMerge w:val="restart"/>
            <w:tcBorders>
              <w:top w:val="single" w:sz="2" w:space="0" w:color="000000"/>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РЗ</w:t>
            </w:r>
          </w:p>
        </w:tc>
        <w:tc>
          <w:tcPr>
            <w:tcW w:w="567" w:type="dxa"/>
            <w:vMerge w:val="restart"/>
            <w:tcBorders>
              <w:top w:val="single" w:sz="2" w:space="0" w:color="000000"/>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w:t>
            </w:r>
          </w:p>
        </w:tc>
        <w:tc>
          <w:tcPr>
            <w:tcW w:w="1559" w:type="dxa"/>
            <w:vMerge w:val="restart"/>
            <w:tcBorders>
              <w:top w:val="single" w:sz="2" w:space="0" w:color="000000"/>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ЦСР</w:t>
            </w:r>
          </w:p>
        </w:tc>
        <w:tc>
          <w:tcPr>
            <w:tcW w:w="709" w:type="dxa"/>
            <w:vMerge w:val="restart"/>
            <w:tcBorders>
              <w:top w:val="single" w:sz="2" w:space="0" w:color="000000"/>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ВР</w:t>
            </w:r>
          </w:p>
        </w:tc>
        <w:tc>
          <w:tcPr>
            <w:tcW w:w="2977" w:type="dxa"/>
            <w:gridSpan w:val="3"/>
            <w:tcBorders>
              <w:top w:val="single" w:sz="2" w:space="0" w:color="000000"/>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Сумма</w:t>
            </w:r>
          </w:p>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 (тыс. рублей)</w:t>
            </w:r>
          </w:p>
        </w:tc>
      </w:tr>
      <w:tr w:rsidR="00E20A9D" w:rsidRPr="00E20A9D" w:rsidTr="00E20A9D">
        <w:trPr>
          <w:trHeight w:val="412"/>
        </w:trPr>
        <w:tc>
          <w:tcPr>
            <w:tcW w:w="3261" w:type="dxa"/>
            <w:vMerge/>
            <w:tcBorders>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709" w:type="dxa"/>
            <w:tcBorders>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425" w:type="dxa"/>
            <w:vMerge/>
            <w:tcBorders>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vMerge/>
            <w:tcBorders>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559" w:type="dxa"/>
            <w:vMerge/>
            <w:tcBorders>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709" w:type="dxa"/>
            <w:vMerge/>
            <w:tcBorders>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2020</w:t>
            </w:r>
          </w:p>
        </w:tc>
        <w:tc>
          <w:tcPr>
            <w:tcW w:w="992" w:type="dxa"/>
            <w:tcBorders>
              <w:top w:val="single" w:sz="2" w:space="0" w:color="000000"/>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2021</w:t>
            </w:r>
          </w:p>
        </w:tc>
        <w:tc>
          <w:tcPr>
            <w:tcW w:w="993" w:type="dxa"/>
            <w:tcBorders>
              <w:top w:val="single" w:sz="2" w:space="0" w:color="000000"/>
              <w:left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2022</w:t>
            </w:r>
          </w:p>
        </w:tc>
      </w:tr>
      <w:tr w:rsidR="00E20A9D" w:rsidRPr="00E20A9D" w:rsidTr="00E20A9D">
        <w:trPr>
          <w:trHeight w:val="302"/>
        </w:trPr>
        <w:tc>
          <w:tcPr>
            <w:tcW w:w="3261" w:type="dxa"/>
            <w:tcBorders>
              <w:top w:val="single" w:sz="6" w:space="0" w:color="auto"/>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АДМИНИСТРАЦИЯ ТРЕГУБОВСКОГО СЕЛЬСКОГО ПОСЕЛЕНИЯ</w:t>
            </w:r>
          </w:p>
        </w:tc>
        <w:tc>
          <w:tcPr>
            <w:tcW w:w="709" w:type="dxa"/>
            <w:tcBorders>
              <w:top w:val="single" w:sz="6" w:space="0" w:color="auto"/>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6" w:space="0" w:color="auto"/>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p>
        </w:tc>
        <w:tc>
          <w:tcPr>
            <w:tcW w:w="1559" w:type="dxa"/>
            <w:tcBorders>
              <w:top w:val="single" w:sz="6" w:space="0" w:color="auto"/>
              <w:left w:val="single" w:sz="4" w:space="0" w:color="auto"/>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709" w:type="dxa"/>
            <w:tcBorders>
              <w:top w:val="single" w:sz="6" w:space="0" w:color="auto"/>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6" w:space="0" w:color="auto"/>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8977,6</w:t>
            </w:r>
          </w:p>
        </w:tc>
        <w:tc>
          <w:tcPr>
            <w:tcW w:w="992" w:type="dxa"/>
            <w:tcBorders>
              <w:top w:val="single" w:sz="6" w:space="0" w:color="auto"/>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7892,9</w:t>
            </w:r>
          </w:p>
        </w:tc>
        <w:tc>
          <w:tcPr>
            <w:tcW w:w="993" w:type="dxa"/>
            <w:tcBorders>
              <w:top w:val="single" w:sz="6" w:space="0" w:color="auto"/>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7926,8</w:t>
            </w:r>
          </w:p>
        </w:tc>
      </w:tr>
      <w:tr w:rsidR="00E20A9D" w:rsidRPr="00E20A9D" w:rsidTr="00E20A9D">
        <w:trPr>
          <w:trHeight w:val="302"/>
        </w:trPr>
        <w:tc>
          <w:tcPr>
            <w:tcW w:w="3261" w:type="dxa"/>
            <w:tcBorders>
              <w:top w:val="single" w:sz="6" w:space="0" w:color="auto"/>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Общегосударственные вопросы</w:t>
            </w:r>
          </w:p>
        </w:tc>
        <w:tc>
          <w:tcPr>
            <w:tcW w:w="709" w:type="dxa"/>
            <w:tcBorders>
              <w:top w:val="single" w:sz="6" w:space="0" w:color="auto"/>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6" w:space="0" w:color="auto"/>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6" w:space="0" w:color="auto"/>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p>
        </w:tc>
        <w:tc>
          <w:tcPr>
            <w:tcW w:w="1559" w:type="dxa"/>
            <w:tcBorders>
              <w:top w:val="single" w:sz="6" w:space="0" w:color="auto"/>
              <w:left w:val="single" w:sz="4" w:space="0" w:color="auto"/>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709" w:type="dxa"/>
            <w:tcBorders>
              <w:top w:val="single" w:sz="6" w:space="0" w:color="auto"/>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6" w:space="0" w:color="auto"/>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4456,8</w:t>
            </w:r>
          </w:p>
        </w:tc>
        <w:tc>
          <w:tcPr>
            <w:tcW w:w="992" w:type="dxa"/>
            <w:tcBorders>
              <w:top w:val="single" w:sz="6" w:space="0" w:color="auto"/>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3926,8</w:t>
            </w:r>
          </w:p>
        </w:tc>
        <w:tc>
          <w:tcPr>
            <w:tcW w:w="993" w:type="dxa"/>
            <w:tcBorders>
              <w:top w:val="single" w:sz="6" w:space="0" w:color="auto"/>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3926,8</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Функционирование высшего </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должностного лица субъекта Российской Федерации и  муниципального образования</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559"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559"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559"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01 1 00 00000</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w:t>
            </w:r>
            <w:r w:rsidRPr="00E20A9D">
              <w:rPr>
                <w:rFonts w:ascii="Times New Roman" w:hAnsi="Times New Roman" w:cs="Times New Roman"/>
                <w:b/>
                <w:bCs/>
                <w:sz w:val="24"/>
                <w:szCs w:val="24"/>
                <w:vertAlign w:val="subscript"/>
              </w:rPr>
              <w:lastRenderedPageBreak/>
              <w:t>2018-2020 годы»</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343</w:t>
            </w:r>
          </w:p>
        </w:tc>
        <w:tc>
          <w:tcPr>
            <w:tcW w:w="425"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559"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01 1 05 00000</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Финансовое обеспечение функций Главы Трегубовского сельского поселения</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55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01 1 05 20160</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55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01 1 05 20160</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Расходы на выплаты персоналу государственных (муниципальных) органов</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p w:rsidR="00E20A9D" w:rsidRPr="00E20A9D" w:rsidRDefault="00E20A9D" w:rsidP="00E20A9D">
            <w:pPr>
              <w:pStyle w:val="12"/>
              <w:rPr>
                <w:rFonts w:ascii="Times New Roman" w:hAnsi="Times New Roman" w:cs="Times New Roman"/>
                <w:b/>
                <w:bCs/>
                <w:sz w:val="24"/>
                <w:szCs w:val="24"/>
                <w:vertAlign w:val="subscript"/>
              </w:rPr>
            </w:pPr>
          </w:p>
        </w:tc>
        <w:tc>
          <w:tcPr>
            <w:tcW w:w="155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01 1 05 20160</w:t>
            </w:r>
          </w:p>
        </w:tc>
        <w:tc>
          <w:tcPr>
            <w:tcW w:w="709"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Функционирование Правительства Российской Федерации, высших исполнительных</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органов государственной власти субъектов Российской  Федерации, местных администраций</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4" w:space="0" w:color="auto"/>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5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p>
        </w:tc>
        <w:tc>
          <w:tcPr>
            <w:tcW w:w="709"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3452,4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3142,4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3142,4</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4" w:space="0" w:color="auto"/>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5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709"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3314,4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3004,4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3004,4</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59"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01 1 00 00000</w:t>
            </w:r>
          </w:p>
        </w:tc>
        <w:tc>
          <w:tcPr>
            <w:tcW w:w="709"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3314,4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3004,4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3004,4</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59"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01 1 05 00000</w:t>
            </w:r>
          </w:p>
        </w:tc>
        <w:tc>
          <w:tcPr>
            <w:tcW w:w="709"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3314,4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3004,4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3004,4</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функций аппарата Администрации Трегубовского сельского поселения</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01 1 05 20170</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3314,4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3004,4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3004,4</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01 1 05 20170</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2564,4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2564,4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2564,4</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Расходы на выплаты персоналу государственных (муниципальных) органов</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01 1 05 20170</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2564,4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2564,4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2564,4</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01 1 05 20170</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400,0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01 1 05 20170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400,0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бюджетные ассигнования</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01 1 05 20170</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40,0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Уплата налогов, сборов и иных платежей</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01 1 05 20170</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40,0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Непрограммные направления деятельности</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138,0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138,0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138,0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12 0 00 00044</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8,6</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8,6</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8,6</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12 0 00 00044</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8,2</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8,2</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Расходы на выплаты персоналу государственных (муниципальных) органов</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12 0 00 00044</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8,2</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8,2</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12 0 00 00044</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12 0 00 00044</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Возмещение затрат по содержанию штатных единиц, осуществляющих  переданные отдельные государственные  полномочия области по организации деятельности по сбору (в том числе по раздельному сбору), транспортированию, обработке, утилизации, обезвреживанию,</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 захоронению  твёрдых коммунальных отходов</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12 0 00 70280</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128,9</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128,9</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128,9</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12 0 00 70280</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122,9</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122,9</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122,9</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Расходы на выплаты персоналу государственных (муниципальных) органов</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12 0 00 70280</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122,9</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122,9</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122,9</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12 0 00 70280</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12 0 00 70280</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12 0 00 70650</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Закупка товаров, работ и услуг для </w:t>
            </w:r>
            <w:r w:rsidRPr="00E20A9D">
              <w:rPr>
                <w:rFonts w:ascii="Times New Roman" w:hAnsi="Times New Roman" w:cs="Times New Roman"/>
                <w:b/>
                <w:bCs/>
                <w:sz w:val="24"/>
                <w:szCs w:val="24"/>
                <w:vertAlign w:val="subscript"/>
              </w:rPr>
              <w:lastRenderedPageBreak/>
              <w:t>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343</w:t>
            </w:r>
          </w:p>
        </w:tc>
        <w:tc>
          <w:tcPr>
            <w:tcW w:w="425"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12 0 00 70650</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12 0 00 70650</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06</w:t>
            </w:r>
          </w:p>
        </w:tc>
        <w:tc>
          <w:tcPr>
            <w:tcW w:w="155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49,9</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49,9</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49,9</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Непрограммные направления деятельности</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06</w:t>
            </w:r>
          </w:p>
        </w:tc>
        <w:tc>
          <w:tcPr>
            <w:tcW w:w="155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12 0 00 00000</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49,9</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49,9</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49,9</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Межбюджетные трансферты на осуществление переданных полномочий по внешнему финансовому контролю </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06</w:t>
            </w:r>
          </w:p>
        </w:tc>
        <w:tc>
          <w:tcPr>
            <w:tcW w:w="155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12 0 00 20190</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49,9</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49,9</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49,9</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Межбюджетные трансферты</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06</w:t>
            </w:r>
          </w:p>
        </w:tc>
        <w:tc>
          <w:tcPr>
            <w:tcW w:w="155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12 0 00 20190</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49,9</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49,9</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49,9</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межбюджетные трансферты</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06</w:t>
            </w:r>
          </w:p>
        </w:tc>
        <w:tc>
          <w:tcPr>
            <w:tcW w:w="155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12 0 00 20190</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49,9</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49,9</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49,9</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Обеспечение проведения выборов и референдумов</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155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220,0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Непрограммные направления деятельности</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155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12 0 00 00000</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220,0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выборов Главы и депутатов Трегубовского сельского поселения</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155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12 0 00 20180</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220,0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бюджетные ассигнования</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155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12 0 00 20180</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220,0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Специальные расходы</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155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12 0 00 20180</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880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220,0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Резервные фонды</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w:t>
            </w:r>
          </w:p>
        </w:tc>
        <w:tc>
          <w:tcPr>
            <w:tcW w:w="155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11</w:t>
            </w:r>
          </w:p>
        </w:tc>
        <w:tc>
          <w:tcPr>
            <w:tcW w:w="1559"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11</w:t>
            </w:r>
          </w:p>
        </w:tc>
        <w:tc>
          <w:tcPr>
            <w:tcW w:w="1559"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01 0 00 20150</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бюджетные ассигнования</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11</w:t>
            </w:r>
          </w:p>
        </w:tc>
        <w:tc>
          <w:tcPr>
            <w:tcW w:w="1559"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01 0 00 20150</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800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Резервные средства</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11</w:t>
            </w:r>
          </w:p>
        </w:tc>
        <w:tc>
          <w:tcPr>
            <w:tcW w:w="1559"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01 0 00 20150</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870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Другие общегосударственные вопросы</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w:t>
            </w:r>
          </w:p>
        </w:tc>
        <w:tc>
          <w:tcPr>
            <w:tcW w:w="1559"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w:t>
            </w:r>
          </w:p>
        </w:tc>
        <w:tc>
          <w:tcPr>
            <w:tcW w:w="1559"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мероприятий, обеспечивающих содержание, управление и реализацию муниципального имущества</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w:t>
            </w:r>
          </w:p>
        </w:tc>
        <w:tc>
          <w:tcPr>
            <w:tcW w:w="1559"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01 0 01 00000</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w:t>
            </w:r>
          </w:p>
        </w:tc>
        <w:tc>
          <w:tcPr>
            <w:tcW w:w="1559"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01 0 01 20010</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w:t>
            </w:r>
          </w:p>
        </w:tc>
        <w:tc>
          <w:tcPr>
            <w:tcW w:w="1559"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01 0 01 20010</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w:t>
            </w:r>
          </w:p>
        </w:tc>
        <w:tc>
          <w:tcPr>
            <w:tcW w:w="1559"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01 0 01 20010</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Национальная оборона </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567"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p>
        </w:tc>
        <w:tc>
          <w:tcPr>
            <w:tcW w:w="1559"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709"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80,9</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81,7</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85,0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Мобилизационная и вневойсковая подготовка</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567"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59"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709"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80,9</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81,7</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85,0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Непрограммные направления деятельности</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567"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59"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12 0 00 00000</w:t>
            </w:r>
          </w:p>
        </w:tc>
        <w:tc>
          <w:tcPr>
            <w:tcW w:w="709"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80,9</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81,7</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85,0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Осуществление первичного воинского учета на территориях, где отсутствуют военные комиссариаты</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12 0 00 51180</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80,9</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81,7</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85,0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12 0 00 51180</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79,5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80,3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83,6</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Расходы на выплаты персоналу государственных (муниципальных) органов</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12 0 00 51180</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79,5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80,3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83,6</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12 0 00 51180</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12 0 00 51180</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Национальная безопасность и правоохранительная деятельность</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155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Обеспечение пожарной безопасности</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w:t>
            </w:r>
          </w:p>
        </w:tc>
        <w:tc>
          <w:tcPr>
            <w:tcW w:w="155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w:t>
            </w:r>
          </w:p>
        </w:tc>
        <w:tc>
          <w:tcPr>
            <w:tcW w:w="155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Проведение мероприятий по обеспечению первичных мер  пожарной безопасности в границах населенных пунктов поселения</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w:t>
            </w:r>
          </w:p>
        </w:tc>
        <w:tc>
          <w:tcPr>
            <w:tcW w:w="155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01 0 00 20030</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567"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w:t>
            </w:r>
          </w:p>
        </w:tc>
        <w:tc>
          <w:tcPr>
            <w:tcW w:w="1559"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01 0 00 20030</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r>
      <w:tr w:rsidR="00E20A9D" w:rsidRPr="00E20A9D" w:rsidTr="00E20A9D">
        <w:trPr>
          <w:trHeight w:val="238"/>
        </w:trPr>
        <w:tc>
          <w:tcPr>
            <w:tcW w:w="3261"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567"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w:t>
            </w:r>
          </w:p>
        </w:tc>
        <w:tc>
          <w:tcPr>
            <w:tcW w:w="1559"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01 0 00 20030</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r>
      <w:tr w:rsidR="00E20A9D" w:rsidRPr="00E20A9D" w:rsidTr="00E20A9D">
        <w:trPr>
          <w:trHeight w:val="238"/>
        </w:trPr>
        <w:tc>
          <w:tcPr>
            <w:tcW w:w="3261"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Национальная экономика</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p>
        </w:tc>
        <w:tc>
          <w:tcPr>
            <w:tcW w:w="1559"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2299,8</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2116,9</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2154,5</w:t>
            </w:r>
          </w:p>
        </w:tc>
      </w:tr>
      <w:tr w:rsidR="00E20A9D" w:rsidRPr="00E20A9D" w:rsidTr="00E20A9D">
        <w:trPr>
          <w:trHeight w:val="238"/>
        </w:trPr>
        <w:tc>
          <w:tcPr>
            <w:tcW w:w="3261"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Дорожное хозяйство (дорожные фонды)</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559"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2094,8</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2111,9</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2149,5</w:t>
            </w:r>
          </w:p>
        </w:tc>
      </w:tr>
      <w:tr w:rsidR="00E20A9D" w:rsidRPr="00E20A9D" w:rsidTr="00E20A9D">
        <w:trPr>
          <w:trHeight w:val="238"/>
        </w:trPr>
        <w:tc>
          <w:tcPr>
            <w:tcW w:w="3261"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559"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2094,8</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2111,9</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2149,5</w:t>
            </w:r>
          </w:p>
        </w:tc>
      </w:tr>
      <w:tr w:rsidR="00E20A9D" w:rsidRPr="00E20A9D" w:rsidTr="00E20A9D">
        <w:trPr>
          <w:trHeight w:val="238"/>
        </w:trPr>
        <w:tc>
          <w:tcPr>
            <w:tcW w:w="3261"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Содержание улично-дорожной сети в состоянии, отвечающем нормативным требованиям и обеспечивающем безопасность дорожного движения</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559"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01 0 02 00000</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2094,8</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2111,9</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2149,5</w:t>
            </w:r>
          </w:p>
        </w:tc>
      </w:tr>
      <w:tr w:rsidR="00E20A9D" w:rsidRPr="00E20A9D" w:rsidTr="00E20A9D">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Финансовое обеспечение мероприятий по содержанию автомобильных дорог общего </w:t>
            </w:r>
            <w:r w:rsidRPr="00E20A9D">
              <w:rPr>
                <w:rFonts w:ascii="Times New Roman" w:hAnsi="Times New Roman" w:cs="Times New Roman"/>
                <w:b/>
                <w:bCs/>
                <w:sz w:val="24"/>
                <w:szCs w:val="24"/>
                <w:vertAlign w:val="subscript"/>
              </w:rPr>
              <w:lastRenderedPageBreak/>
              <w:t xml:space="preserve">пользования местного значения </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01 0 02 20040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300,0</w:t>
            </w:r>
          </w:p>
        </w:tc>
      </w:tr>
      <w:tr w:rsidR="00E20A9D" w:rsidRPr="00E20A9D" w:rsidTr="00E20A9D">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01 0 02 20040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300,0</w:t>
            </w:r>
          </w:p>
        </w:tc>
      </w:tr>
      <w:tr w:rsidR="00E20A9D" w:rsidRPr="00E20A9D" w:rsidTr="00E20A9D">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01 0 02 20040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300,0</w:t>
            </w:r>
          </w:p>
        </w:tc>
      </w:tr>
      <w:tr w:rsidR="00E20A9D" w:rsidRPr="00E20A9D" w:rsidTr="00E20A9D">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мероприятий по ремонту автомобильных дорог общего пользования местного значения</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01 0 02 20050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319,8</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336,9</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374,5</w:t>
            </w:r>
          </w:p>
        </w:tc>
      </w:tr>
      <w:tr w:rsidR="00E20A9D" w:rsidRPr="00E20A9D" w:rsidTr="00E20A9D">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01 0 02 20050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319,8</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336,9</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374,5</w:t>
            </w:r>
          </w:p>
        </w:tc>
      </w:tr>
      <w:tr w:rsidR="00E20A9D" w:rsidRPr="00E20A9D" w:rsidTr="00E20A9D">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01 0 02 20050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319,8</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336,9</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374,5</w:t>
            </w:r>
          </w:p>
        </w:tc>
      </w:tr>
      <w:tr w:rsidR="00E20A9D" w:rsidRPr="00E20A9D" w:rsidTr="00E20A9D">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Софинансирование расходов по формированию муниципального дорожного фонда поселения за счет средств дорожного фонда Новгородской области</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01 0 02 </w:t>
            </w:r>
            <w:r w:rsidRPr="00E20A9D">
              <w:rPr>
                <w:rFonts w:ascii="Times New Roman" w:hAnsi="Times New Roman" w:cs="Times New Roman"/>
                <w:b/>
                <w:bCs/>
                <w:sz w:val="24"/>
                <w:szCs w:val="24"/>
                <w:vertAlign w:val="subscript"/>
                <w:lang w:val="en-US"/>
              </w:rPr>
              <w:t>S1520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74,0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74,0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74,0</w:t>
            </w:r>
          </w:p>
        </w:tc>
      </w:tr>
      <w:tr w:rsidR="00E20A9D" w:rsidRPr="00E20A9D" w:rsidTr="00E20A9D">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01 0 02 </w:t>
            </w:r>
            <w:r w:rsidRPr="00E20A9D">
              <w:rPr>
                <w:rFonts w:ascii="Times New Roman" w:hAnsi="Times New Roman" w:cs="Times New Roman"/>
                <w:b/>
                <w:bCs/>
                <w:sz w:val="24"/>
                <w:szCs w:val="24"/>
                <w:vertAlign w:val="subscript"/>
                <w:lang w:val="en-US"/>
              </w:rPr>
              <w:t>S1520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74,0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74,0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74,0</w:t>
            </w:r>
          </w:p>
        </w:tc>
      </w:tr>
      <w:tr w:rsidR="00E20A9D" w:rsidRPr="00E20A9D" w:rsidTr="00E20A9D">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01 0 02 </w:t>
            </w:r>
            <w:r w:rsidRPr="00E20A9D">
              <w:rPr>
                <w:rFonts w:ascii="Times New Roman" w:hAnsi="Times New Roman" w:cs="Times New Roman"/>
                <w:b/>
                <w:bCs/>
                <w:sz w:val="24"/>
                <w:szCs w:val="24"/>
                <w:vertAlign w:val="subscript"/>
                <w:lang w:val="en-US"/>
              </w:rPr>
              <w:t>S1520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74,0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74,0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74,0</w:t>
            </w:r>
          </w:p>
        </w:tc>
      </w:tr>
      <w:tr w:rsidR="00E20A9D" w:rsidRPr="00E20A9D" w:rsidTr="00E20A9D">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Расходы на формирование муниципального дорожного фонда поселения за счет средств дорожного фонда Новгородской области</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01 0 02 71520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1401,0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1401,0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1401,0</w:t>
            </w:r>
          </w:p>
        </w:tc>
      </w:tr>
      <w:tr w:rsidR="00E20A9D" w:rsidRPr="00E20A9D" w:rsidTr="00E20A9D">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01 0 02 71520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1401,0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1401,0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1401,0</w:t>
            </w:r>
          </w:p>
        </w:tc>
      </w:tr>
      <w:tr w:rsidR="00E20A9D" w:rsidRPr="00E20A9D" w:rsidTr="00E20A9D">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01 0 02 71520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1401,0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1401,0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1401,0</w:t>
            </w:r>
          </w:p>
        </w:tc>
      </w:tr>
      <w:tr w:rsidR="00E20A9D" w:rsidRPr="00E20A9D" w:rsidTr="00E20A9D">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Другие вопросы в области национальной экономики</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01 0 00 20210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01 0 00 20210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01 0 00 20210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Проведение мероприятий по созданию условий для развития малого и среднего предпринимательства на территории </w:t>
            </w:r>
            <w:r w:rsidRPr="00E20A9D">
              <w:rPr>
                <w:rFonts w:ascii="Times New Roman" w:hAnsi="Times New Roman" w:cs="Times New Roman"/>
                <w:b/>
                <w:bCs/>
                <w:sz w:val="24"/>
                <w:szCs w:val="24"/>
                <w:vertAlign w:val="subscript"/>
              </w:rPr>
              <w:lastRenderedPageBreak/>
              <w:t>Трегубовского сельского поселения</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01 0 08 00000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Осуществление полномочий по финансовой поддержке субъектов малого и среднего предпринимательства из средств бюджета поселения</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01 0 08 20280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бюджетные ассигнования</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01 0 08 20280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23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01 0 08 20280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810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Жилищно-коммунальное хозяйство</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p>
        </w:tc>
        <w:tc>
          <w:tcPr>
            <w:tcW w:w="1559"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3951,8</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11594,0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16587,0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Коммунальное хозяйство</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41,8</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41,8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41,8</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Непрограммные направления деятельности</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41,8</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41,8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41,8</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Трегубовского сельского поселения</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12 0 00 00045</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41,8</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41,8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41,8</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12 0 00 00045</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41,8</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41,8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41,8</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12 0 00 00045</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41,8</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41,8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41,8</w:t>
            </w:r>
          </w:p>
        </w:tc>
      </w:tr>
      <w:tr w:rsidR="00E20A9D" w:rsidRPr="00E20A9D" w:rsidTr="00E20A9D">
        <w:trPr>
          <w:trHeight w:val="238"/>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Благоустройство</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3910,0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11552,2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16545,2</w:t>
            </w:r>
          </w:p>
        </w:tc>
      </w:tr>
      <w:tr w:rsidR="00E20A9D" w:rsidRPr="00E20A9D" w:rsidTr="00E20A9D">
        <w:trPr>
          <w:trHeight w:val="238"/>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lang w:val="en-US"/>
              </w:rPr>
              <w:t>3</w:t>
            </w:r>
            <w:r w:rsidRPr="00E20A9D">
              <w:rPr>
                <w:rFonts w:ascii="Times New Roman" w:hAnsi="Times New Roman" w:cs="Times New Roman"/>
                <w:b/>
                <w:bCs/>
                <w:sz w:val="24"/>
                <w:szCs w:val="24"/>
                <w:vertAlign w:val="subscript"/>
              </w:rPr>
              <w:t>910,0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w:t>
            </w:r>
            <w:r w:rsidRPr="00E20A9D">
              <w:rPr>
                <w:rFonts w:ascii="Times New Roman" w:hAnsi="Times New Roman" w:cs="Times New Roman"/>
                <w:b/>
                <w:bCs/>
                <w:sz w:val="24"/>
                <w:szCs w:val="24"/>
                <w:vertAlign w:val="subscript"/>
                <w:lang w:val="en-US"/>
              </w:rPr>
              <w:t>1</w:t>
            </w:r>
            <w:r w:rsidRPr="00E20A9D">
              <w:rPr>
                <w:rFonts w:ascii="Times New Roman" w:hAnsi="Times New Roman" w:cs="Times New Roman"/>
                <w:b/>
                <w:bCs/>
                <w:sz w:val="24"/>
                <w:szCs w:val="24"/>
                <w:vertAlign w:val="subscript"/>
              </w:rPr>
              <w:t>552,2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w:t>
            </w:r>
            <w:r w:rsidRPr="00E20A9D">
              <w:rPr>
                <w:rFonts w:ascii="Times New Roman" w:hAnsi="Times New Roman" w:cs="Times New Roman"/>
                <w:b/>
                <w:bCs/>
                <w:sz w:val="24"/>
                <w:szCs w:val="24"/>
                <w:vertAlign w:val="subscript"/>
                <w:lang w:val="en-US"/>
              </w:rPr>
              <w:t>6</w:t>
            </w:r>
            <w:r w:rsidRPr="00E20A9D">
              <w:rPr>
                <w:rFonts w:ascii="Times New Roman" w:hAnsi="Times New Roman" w:cs="Times New Roman"/>
                <w:b/>
                <w:bCs/>
                <w:sz w:val="24"/>
                <w:szCs w:val="24"/>
                <w:vertAlign w:val="subscript"/>
              </w:rPr>
              <w:t>545,2</w:t>
            </w:r>
          </w:p>
        </w:tc>
      </w:tr>
      <w:tr w:rsidR="00E20A9D" w:rsidRPr="00E20A9D" w:rsidTr="00E20A9D">
        <w:trPr>
          <w:trHeight w:val="238"/>
        </w:trPr>
        <w:tc>
          <w:tcPr>
            <w:tcW w:w="32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организации уличного освещения с учетом мероприятий по энергосбережению</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01 0 03 00000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1280,0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1252,2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1245,2</w:t>
            </w:r>
          </w:p>
        </w:tc>
      </w:tr>
      <w:tr w:rsidR="00E20A9D" w:rsidRPr="00E20A9D" w:rsidTr="00E20A9D">
        <w:trPr>
          <w:trHeight w:val="238"/>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мероприятий по организации уличного освещения</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01 0 03 20080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1280,0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1252,2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1245,2</w:t>
            </w:r>
          </w:p>
        </w:tc>
      </w:tr>
      <w:tr w:rsidR="00E20A9D" w:rsidRPr="00E20A9D" w:rsidTr="00E20A9D">
        <w:trPr>
          <w:trHeight w:val="238"/>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01 0 03 20080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1280,0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1252,2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1245,2</w:t>
            </w:r>
          </w:p>
        </w:tc>
      </w:tr>
      <w:tr w:rsidR="00E20A9D" w:rsidRPr="00E20A9D" w:rsidTr="00E20A9D">
        <w:trPr>
          <w:trHeight w:val="238"/>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01 0 03 20080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1280,0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1252,2</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1245,2</w:t>
            </w:r>
          </w:p>
        </w:tc>
      </w:tr>
      <w:tr w:rsidR="00E20A9D" w:rsidRPr="00E20A9D" w:rsidTr="00E20A9D">
        <w:trPr>
          <w:trHeight w:val="238"/>
        </w:trPr>
        <w:tc>
          <w:tcPr>
            <w:tcW w:w="32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Организация благоустройства и озеленения территории, приведение в качественное состояние элементов благоустройства</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01 0 04 00000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lang w:val="en-US"/>
              </w:rPr>
              <w:t>2</w:t>
            </w:r>
            <w:r w:rsidRPr="00E20A9D">
              <w:rPr>
                <w:rFonts w:ascii="Times New Roman" w:hAnsi="Times New Roman" w:cs="Times New Roman"/>
                <w:b/>
                <w:bCs/>
                <w:sz w:val="24"/>
                <w:szCs w:val="24"/>
                <w:vertAlign w:val="subscript"/>
              </w:rPr>
              <w:t>500,0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lang w:val="en-US"/>
              </w:rPr>
              <w:t>10</w:t>
            </w:r>
            <w:r w:rsidRPr="00E20A9D">
              <w:rPr>
                <w:rFonts w:ascii="Times New Roman" w:hAnsi="Times New Roman" w:cs="Times New Roman"/>
                <w:b/>
                <w:bCs/>
                <w:sz w:val="24"/>
                <w:szCs w:val="24"/>
                <w:vertAlign w:val="subscript"/>
              </w:rPr>
              <w:t>300,0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lang w:val="en-US"/>
              </w:rPr>
              <w:t>15</w:t>
            </w:r>
            <w:r w:rsidRPr="00E20A9D">
              <w:rPr>
                <w:rFonts w:ascii="Times New Roman" w:hAnsi="Times New Roman" w:cs="Times New Roman"/>
                <w:b/>
                <w:bCs/>
                <w:sz w:val="24"/>
                <w:szCs w:val="24"/>
                <w:vertAlign w:val="subscript"/>
              </w:rPr>
              <w:t>300,0</w:t>
            </w:r>
          </w:p>
        </w:tc>
      </w:tr>
      <w:tr w:rsidR="00E20A9D" w:rsidRPr="00E20A9D" w:rsidTr="00E20A9D">
        <w:trPr>
          <w:trHeight w:val="238"/>
        </w:trPr>
        <w:tc>
          <w:tcPr>
            <w:tcW w:w="326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мероприятий по организации сбора и вывоза ТКО с территории поселения</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01 0 04 20090</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38"/>
        </w:trPr>
        <w:tc>
          <w:tcPr>
            <w:tcW w:w="326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01 0 04 20090</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26"/>
        </w:trPr>
        <w:tc>
          <w:tcPr>
            <w:tcW w:w="3261"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01 0 04 20090</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26"/>
        </w:trPr>
        <w:tc>
          <w:tcPr>
            <w:tcW w:w="3261" w:type="dxa"/>
            <w:tcBorders>
              <w:top w:val="single" w:sz="2" w:space="0" w:color="000000"/>
              <w:left w:val="single" w:sz="2" w:space="0" w:color="000000"/>
              <w:bottom w:val="single" w:sz="2" w:space="0" w:color="000000"/>
              <w:right w:val="single" w:sz="4" w:space="0" w:color="auto"/>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Проведение мероприятий по благоустройству территории, обустройству и содержанию мест массового отдыха в поселении</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01 0 04 20100</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409,0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290,0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290,0</w:t>
            </w:r>
          </w:p>
        </w:tc>
      </w:tr>
      <w:tr w:rsidR="00E20A9D" w:rsidRPr="00E20A9D" w:rsidTr="00E20A9D">
        <w:trPr>
          <w:trHeight w:val="226"/>
        </w:trPr>
        <w:tc>
          <w:tcPr>
            <w:tcW w:w="326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01 0 04 20100</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409,0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290,0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290,0</w:t>
            </w:r>
          </w:p>
        </w:tc>
      </w:tr>
      <w:tr w:rsidR="00E20A9D" w:rsidRPr="00E20A9D" w:rsidTr="00E20A9D">
        <w:trPr>
          <w:trHeight w:val="226"/>
        </w:trPr>
        <w:tc>
          <w:tcPr>
            <w:tcW w:w="326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01 0 04 20100</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409,0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290,0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290,0</w:t>
            </w:r>
          </w:p>
        </w:tc>
      </w:tr>
      <w:tr w:rsidR="00E20A9D" w:rsidRPr="00E20A9D" w:rsidTr="00E20A9D">
        <w:trPr>
          <w:trHeight w:val="226"/>
        </w:trPr>
        <w:tc>
          <w:tcPr>
            <w:tcW w:w="3261" w:type="dxa"/>
            <w:tcBorders>
              <w:top w:val="single" w:sz="2" w:space="0" w:color="000000"/>
              <w:left w:val="single" w:sz="2" w:space="0" w:color="000000"/>
              <w:bottom w:val="single" w:sz="2" w:space="0" w:color="000000"/>
              <w:right w:val="single" w:sz="2" w:space="0" w:color="000000"/>
            </w:tcBorders>
            <w:vAlign w:val="center"/>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мероприятий по восстановлению (ремонту, благоустройству) воинских захоронений на территории поселения с установкой мемориальных знаков и нанесением имен погибших при защите Отечества на мемориальных сооружениях воинских захоронений</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01 0 04 </w:t>
            </w:r>
            <w:r w:rsidRPr="00E20A9D">
              <w:rPr>
                <w:rFonts w:ascii="Times New Roman" w:hAnsi="Times New Roman" w:cs="Times New Roman"/>
                <w:b/>
                <w:bCs/>
                <w:sz w:val="24"/>
                <w:szCs w:val="24"/>
                <w:vertAlign w:val="subscript"/>
                <w:lang w:val="en-US"/>
              </w:rPr>
              <w:t>L</w:t>
            </w:r>
            <w:r w:rsidRPr="00E20A9D">
              <w:rPr>
                <w:rFonts w:ascii="Times New Roman" w:hAnsi="Times New Roman" w:cs="Times New Roman"/>
                <w:b/>
                <w:bCs/>
                <w:sz w:val="24"/>
                <w:szCs w:val="24"/>
                <w:vertAlign w:val="subscript"/>
              </w:rPr>
              <w:t>299</w:t>
            </w:r>
            <w:r w:rsidRPr="00E20A9D">
              <w:rPr>
                <w:rFonts w:ascii="Times New Roman" w:hAnsi="Times New Roman" w:cs="Times New Roman"/>
                <w:b/>
                <w:bCs/>
                <w:sz w:val="24"/>
                <w:szCs w:val="24"/>
                <w:vertAlign w:val="subscript"/>
                <w:lang w:val="en-US"/>
              </w:rPr>
              <w:t>F</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2041,0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10000,0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15000,0</w:t>
            </w:r>
          </w:p>
        </w:tc>
      </w:tr>
      <w:tr w:rsidR="00E20A9D" w:rsidRPr="00E20A9D" w:rsidTr="00E20A9D">
        <w:trPr>
          <w:trHeight w:val="226"/>
        </w:trPr>
        <w:tc>
          <w:tcPr>
            <w:tcW w:w="326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01 0 04 </w:t>
            </w:r>
            <w:r w:rsidRPr="00E20A9D">
              <w:rPr>
                <w:rFonts w:ascii="Times New Roman" w:hAnsi="Times New Roman" w:cs="Times New Roman"/>
                <w:b/>
                <w:bCs/>
                <w:sz w:val="24"/>
                <w:szCs w:val="24"/>
                <w:vertAlign w:val="subscript"/>
                <w:lang w:val="en-US"/>
              </w:rPr>
              <w:t>L</w:t>
            </w:r>
            <w:r w:rsidRPr="00E20A9D">
              <w:rPr>
                <w:rFonts w:ascii="Times New Roman" w:hAnsi="Times New Roman" w:cs="Times New Roman"/>
                <w:b/>
                <w:bCs/>
                <w:sz w:val="24"/>
                <w:szCs w:val="24"/>
                <w:vertAlign w:val="subscript"/>
              </w:rPr>
              <w:t>299</w:t>
            </w:r>
            <w:r w:rsidRPr="00E20A9D">
              <w:rPr>
                <w:rFonts w:ascii="Times New Roman" w:hAnsi="Times New Roman" w:cs="Times New Roman"/>
                <w:b/>
                <w:bCs/>
                <w:sz w:val="24"/>
                <w:szCs w:val="24"/>
                <w:vertAlign w:val="subscript"/>
                <w:lang w:val="en-US"/>
              </w:rPr>
              <w:t>F</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2041,0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15000</w:t>
            </w:r>
          </w:p>
        </w:tc>
      </w:tr>
      <w:tr w:rsidR="00E20A9D" w:rsidRPr="00E20A9D" w:rsidTr="00E20A9D">
        <w:trPr>
          <w:trHeight w:val="226"/>
        </w:trPr>
        <w:tc>
          <w:tcPr>
            <w:tcW w:w="3261"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01 0 04 </w:t>
            </w:r>
            <w:r w:rsidRPr="00E20A9D">
              <w:rPr>
                <w:rFonts w:ascii="Times New Roman" w:hAnsi="Times New Roman" w:cs="Times New Roman"/>
                <w:b/>
                <w:bCs/>
                <w:sz w:val="24"/>
                <w:szCs w:val="24"/>
                <w:vertAlign w:val="subscript"/>
                <w:lang w:val="en-US"/>
              </w:rPr>
              <w:t>L</w:t>
            </w:r>
            <w:r w:rsidRPr="00E20A9D">
              <w:rPr>
                <w:rFonts w:ascii="Times New Roman" w:hAnsi="Times New Roman" w:cs="Times New Roman"/>
                <w:b/>
                <w:bCs/>
                <w:sz w:val="24"/>
                <w:szCs w:val="24"/>
                <w:vertAlign w:val="subscript"/>
              </w:rPr>
              <w:t>299</w:t>
            </w:r>
            <w:r w:rsidRPr="00E20A9D">
              <w:rPr>
                <w:rFonts w:ascii="Times New Roman" w:hAnsi="Times New Roman" w:cs="Times New Roman"/>
                <w:b/>
                <w:bCs/>
                <w:sz w:val="24"/>
                <w:szCs w:val="24"/>
                <w:vertAlign w:val="subscript"/>
                <w:lang w:val="en-US"/>
              </w:rPr>
              <w:t>F</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2041,0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15000</w:t>
            </w:r>
          </w:p>
        </w:tc>
      </w:tr>
      <w:tr w:rsidR="00E20A9D" w:rsidRPr="00E20A9D" w:rsidTr="00E20A9D">
        <w:trPr>
          <w:trHeight w:val="226"/>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мероприятий по реализации проектов местных инициатив граждан в решении  вопросов местного значения</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01 0 07 00000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26"/>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Софинансирование мероприятий по реализации проектов территориальных общественных самоуправлений, включенных в муниципальные программы развития территорий, за счет средств бюджета поселения</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01 0 07 </w:t>
            </w:r>
            <w:r w:rsidRPr="00E20A9D">
              <w:rPr>
                <w:rFonts w:ascii="Times New Roman" w:hAnsi="Times New Roman" w:cs="Times New Roman"/>
                <w:b/>
                <w:bCs/>
                <w:sz w:val="24"/>
                <w:szCs w:val="24"/>
                <w:vertAlign w:val="subscript"/>
                <w:lang w:val="en-US"/>
              </w:rPr>
              <w:t>S2090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26"/>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01 0 07 </w:t>
            </w:r>
            <w:r w:rsidRPr="00E20A9D">
              <w:rPr>
                <w:rFonts w:ascii="Times New Roman" w:hAnsi="Times New Roman" w:cs="Times New Roman"/>
                <w:b/>
                <w:bCs/>
                <w:sz w:val="24"/>
                <w:szCs w:val="24"/>
                <w:vertAlign w:val="subscript"/>
                <w:lang w:val="en-US"/>
              </w:rPr>
              <w:t>S2090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26"/>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01 0 07 </w:t>
            </w:r>
            <w:r w:rsidRPr="00E20A9D">
              <w:rPr>
                <w:rFonts w:ascii="Times New Roman" w:hAnsi="Times New Roman" w:cs="Times New Roman"/>
                <w:b/>
                <w:bCs/>
                <w:sz w:val="24"/>
                <w:szCs w:val="24"/>
                <w:vertAlign w:val="subscript"/>
                <w:lang w:val="en-US"/>
              </w:rPr>
              <w:t>S2090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26"/>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Софинансирование мероприятий по благоустройству детских и спортивных объектов за счет средств бюджета поселения  в рамках реализации приоритетных проектов поддержки местных инициатив граждан </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01 0 07 </w:t>
            </w:r>
            <w:r w:rsidRPr="00E20A9D">
              <w:rPr>
                <w:rFonts w:ascii="Times New Roman" w:hAnsi="Times New Roman" w:cs="Times New Roman"/>
                <w:b/>
                <w:bCs/>
                <w:sz w:val="24"/>
                <w:szCs w:val="24"/>
                <w:vertAlign w:val="subscript"/>
                <w:lang w:val="en-US"/>
              </w:rPr>
              <w:t>S</w:t>
            </w:r>
            <w:r w:rsidRPr="00E20A9D">
              <w:rPr>
                <w:rFonts w:ascii="Times New Roman" w:hAnsi="Times New Roman" w:cs="Times New Roman"/>
                <w:b/>
                <w:bCs/>
                <w:sz w:val="24"/>
                <w:szCs w:val="24"/>
                <w:vertAlign w:val="subscript"/>
              </w:rPr>
              <w:t>526</w:t>
            </w:r>
            <w:r w:rsidRPr="00E20A9D">
              <w:rPr>
                <w:rFonts w:ascii="Times New Roman" w:hAnsi="Times New Roman" w:cs="Times New Roman"/>
                <w:b/>
                <w:bCs/>
                <w:sz w:val="24"/>
                <w:szCs w:val="24"/>
                <w:vertAlign w:val="subscript"/>
                <w:lang w:val="en-US"/>
              </w:rPr>
              <w:t>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26"/>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01 0 07 </w:t>
            </w:r>
            <w:r w:rsidRPr="00E20A9D">
              <w:rPr>
                <w:rFonts w:ascii="Times New Roman" w:hAnsi="Times New Roman" w:cs="Times New Roman"/>
                <w:b/>
                <w:bCs/>
                <w:sz w:val="24"/>
                <w:szCs w:val="24"/>
                <w:vertAlign w:val="subscript"/>
                <w:lang w:val="en-US"/>
              </w:rPr>
              <w:t>S</w:t>
            </w:r>
            <w:r w:rsidRPr="00E20A9D">
              <w:rPr>
                <w:rFonts w:ascii="Times New Roman" w:hAnsi="Times New Roman" w:cs="Times New Roman"/>
                <w:b/>
                <w:bCs/>
                <w:sz w:val="24"/>
                <w:szCs w:val="24"/>
                <w:vertAlign w:val="subscript"/>
              </w:rPr>
              <w:t>526</w:t>
            </w:r>
            <w:r w:rsidRPr="00E20A9D">
              <w:rPr>
                <w:rFonts w:ascii="Times New Roman" w:hAnsi="Times New Roman" w:cs="Times New Roman"/>
                <w:b/>
                <w:bCs/>
                <w:sz w:val="24"/>
                <w:szCs w:val="24"/>
                <w:vertAlign w:val="subscript"/>
                <w:lang w:val="en-US"/>
              </w:rPr>
              <w:t>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26"/>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01 0 07 </w:t>
            </w:r>
            <w:r w:rsidRPr="00E20A9D">
              <w:rPr>
                <w:rFonts w:ascii="Times New Roman" w:hAnsi="Times New Roman" w:cs="Times New Roman"/>
                <w:b/>
                <w:bCs/>
                <w:sz w:val="24"/>
                <w:szCs w:val="24"/>
                <w:vertAlign w:val="subscript"/>
                <w:lang w:val="en-US"/>
              </w:rPr>
              <w:t>S</w:t>
            </w:r>
            <w:r w:rsidRPr="00E20A9D">
              <w:rPr>
                <w:rFonts w:ascii="Times New Roman" w:hAnsi="Times New Roman" w:cs="Times New Roman"/>
                <w:b/>
                <w:bCs/>
                <w:sz w:val="24"/>
                <w:szCs w:val="24"/>
                <w:vertAlign w:val="subscript"/>
              </w:rPr>
              <w:t>526</w:t>
            </w:r>
            <w:r w:rsidRPr="00E20A9D">
              <w:rPr>
                <w:rFonts w:ascii="Times New Roman" w:hAnsi="Times New Roman" w:cs="Times New Roman"/>
                <w:b/>
                <w:bCs/>
                <w:sz w:val="24"/>
                <w:szCs w:val="24"/>
                <w:vertAlign w:val="subscript"/>
                <w:lang w:val="en-US"/>
              </w:rPr>
              <w:t>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26"/>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Образование </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19,8</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r>
      <w:tr w:rsidR="00E20A9D" w:rsidRPr="00E20A9D" w:rsidTr="00E20A9D">
        <w:trPr>
          <w:trHeight w:val="226"/>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Профессиональная подготовка, переподготовка и повышение квалификации</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14,8</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26"/>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Муниципальная программа «Создание комфортных условий  проживания для населения Трегубовского сельского поселения на 2018-2020 годы»</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14,8</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26"/>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01 1 00 00000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14,8</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26"/>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 на 2018-2020 годы»</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14,8</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26"/>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01 1 05 20260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14,8</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26"/>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01 1 05 20260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14,8</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26"/>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01 1 05 20260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14,8</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Молодежная политика</w:t>
            </w:r>
          </w:p>
        </w:tc>
        <w:tc>
          <w:tcPr>
            <w:tcW w:w="709"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758"/>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мероприятий по работе с детьми и молодежью в поселении</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01 0 00 20110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856"/>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01 0 00 20110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01 0 00 20110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321"/>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Культура, кинематография</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40,0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Другие вопросы в области культуры, кинематографии </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40,0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40,0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мероприятий по увековечению памяти погибших при защите Отечества в годы Великой Отечественной войны</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01 0 00 20120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25,0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01 0 00 20120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25,0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01 0 00 20120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25,0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культурно - массовых, культурно - зрелищных и выставочных мероприятий</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01 0 00 20130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r>
      <w:tr w:rsidR="00E20A9D" w:rsidRPr="00E20A9D" w:rsidTr="00E20A9D">
        <w:trPr>
          <w:trHeight w:val="793"/>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01 0 00 20130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01 0 00 20130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Социальная политика</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84,5</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84,5</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84,5</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Пенсионное обеспечение</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84,5</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84,5</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84,5</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Непрограммные направления деятельности</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84,5</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84,5</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84,5</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прочих мероприятий по непрограммным направлениям деятельности</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12 0 00 99990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84,5</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84,5</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84,5</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Социальное обеспечение и иные выплаты населению</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12 0 00 99990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84,5</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84,5</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84,5</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Публичные нормативные социальные выплаты гражданам</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12 0 00 99990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310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84,5</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84,5</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84,5</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Физическая культура и спорт</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Физическая культура  </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физкультурно-оздоровительных и спортивных мероприятий поселения</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01 0 00 20140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01 0 00 20140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01 0 00 20140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Средства массовой информации</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Периодическая печать и издательства</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01 0 00 20020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Закупка товаров, работ и услуг для государственных (муниципальных)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01 0 00 20020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Иные закупки товаров, работ и услуг для обеспечения государственных </w:t>
            </w:r>
            <w:r w:rsidRPr="00E20A9D">
              <w:rPr>
                <w:rFonts w:ascii="Times New Roman" w:hAnsi="Times New Roman" w:cs="Times New Roman"/>
                <w:b/>
                <w:bCs/>
                <w:sz w:val="24"/>
                <w:szCs w:val="24"/>
                <w:vertAlign w:val="subscript"/>
              </w:rPr>
              <w:lastRenderedPageBreak/>
              <w:t>(муниципальных) нужд</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01 0 00 20020</w:t>
            </w: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240"/>
        </w:trPr>
        <w:tc>
          <w:tcPr>
            <w:tcW w:w="3261" w:type="dxa"/>
            <w:tcBorders>
              <w:top w:val="single" w:sz="2" w:space="0" w:color="000000"/>
              <w:left w:val="single" w:sz="2" w:space="0" w:color="000000"/>
              <w:bottom w:val="single" w:sz="2" w:space="0" w:color="000000"/>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ВСЕГО РАСХОДОВ:</w:t>
            </w:r>
          </w:p>
        </w:tc>
        <w:tc>
          <w:tcPr>
            <w:tcW w:w="709" w:type="dxa"/>
            <w:tcBorders>
              <w:top w:val="single" w:sz="2" w:space="0" w:color="000000"/>
              <w:left w:val="single" w:sz="4" w:space="0" w:color="auto"/>
              <w:bottom w:val="single" w:sz="2" w:space="0" w:color="000000"/>
              <w:right w:val="single" w:sz="4"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343</w:t>
            </w:r>
          </w:p>
        </w:tc>
        <w:tc>
          <w:tcPr>
            <w:tcW w:w="425" w:type="dxa"/>
            <w:tcBorders>
              <w:top w:val="single" w:sz="2" w:space="0" w:color="000000"/>
              <w:left w:val="single" w:sz="4" w:space="0" w:color="auto"/>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709"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10977,6</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17892,9</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22926,8</w:t>
            </w:r>
          </w:p>
        </w:tc>
      </w:tr>
    </w:tbl>
    <w:p w:rsidR="00E20A9D" w:rsidRPr="00E20A9D" w:rsidRDefault="00E20A9D" w:rsidP="00E20A9D">
      <w:pPr>
        <w:pStyle w:val="12"/>
        <w:rPr>
          <w:rFonts w:ascii="Times New Roman" w:hAnsi="Times New Roman" w:cs="Times New Roman"/>
          <w:b/>
          <w:bCs/>
          <w:sz w:val="24"/>
          <w:szCs w:val="24"/>
          <w:vertAlign w:val="subscript"/>
        </w:rPr>
      </w:pPr>
    </w:p>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E20A9D" w:rsidRPr="00E20A9D" w:rsidTr="00E20A9D">
        <w:tc>
          <w:tcPr>
            <w:tcW w:w="4248"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5323" w:type="dxa"/>
          </w:tcPr>
          <w:p w:rsidR="00E20A9D" w:rsidRPr="00E20A9D" w:rsidRDefault="00E20A9D" w:rsidP="00E20A9D">
            <w:pPr>
              <w:pStyle w:val="12"/>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Приложение № 8 к решению</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Совета депутатов Трегубовского сельского поселения «О бюджете Трегубовского</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 сельского поселения на 2020 год и плановый период 2021 и 2022 годов»</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от 25.12.2019  № 186</w:t>
            </w:r>
          </w:p>
        </w:tc>
      </w:tr>
    </w:tbl>
    <w:p w:rsidR="00E20A9D" w:rsidRPr="00E20A9D" w:rsidRDefault="00E20A9D" w:rsidP="00E20A9D">
      <w:pPr>
        <w:pStyle w:val="12"/>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Распределение бюджетных ассигнований на реализацию</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муниципальных программ</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 2020 год и плановый период 2021 – 2022 годов</w:t>
      </w:r>
    </w:p>
    <w:p w:rsidR="00E20A9D" w:rsidRPr="00E20A9D" w:rsidRDefault="00E20A9D" w:rsidP="00E20A9D">
      <w:pPr>
        <w:pStyle w:val="12"/>
        <w:jc w:val="center"/>
        <w:rPr>
          <w:rFonts w:ascii="Times New Roman" w:hAnsi="Times New Roman" w:cs="Times New Roman"/>
          <w:b/>
          <w:bCs/>
          <w:sz w:val="24"/>
          <w:szCs w:val="24"/>
          <w:vertAlign w:val="subscript"/>
        </w:rPr>
      </w:pPr>
    </w:p>
    <w:tbl>
      <w:tblPr>
        <w:tblpPr w:leftFromText="180" w:rightFromText="180" w:vertAnchor="text" w:horzAnchor="margin" w:tblpXSpec="center" w:tblpY="566"/>
        <w:tblW w:w="9669" w:type="dxa"/>
        <w:tblLayout w:type="fixed"/>
        <w:tblCellMar>
          <w:left w:w="30" w:type="dxa"/>
          <w:right w:w="30" w:type="dxa"/>
        </w:tblCellMar>
        <w:tblLook w:val="0000" w:firstRow="0" w:lastRow="0" w:firstColumn="0" w:lastColumn="0" w:noHBand="0" w:noVBand="0"/>
      </w:tblPr>
      <w:tblGrid>
        <w:gridCol w:w="3432"/>
        <w:gridCol w:w="1701"/>
        <w:gridCol w:w="426"/>
        <w:gridCol w:w="425"/>
        <w:gridCol w:w="567"/>
        <w:gridCol w:w="1134"/>
        <w:gridCol w:w="992"/>
        <w:gridCol w:w="992"/>
      </w:tblGrid>
      <w:tr w:rsidR="00E20A9D" w:rsidRPr="00E20A9D" w:rsidTr="00E20A9D">
        <w:trPr>
          <w:trHeight w:val="533"/>
        </w:trPr>
        <w:tc>
          <w:tcPr>
            <w:tcW w:w="3432" w:type="dxa"/>
            <w:vMerge w:val="restart"/>
            <w:tcBorders>
              <w:top w:val="single" w:sz="6" w:space="0" w:color="auto"/>
              <w:left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Наименование</w:t>
            </w:r>
          </w:p>
        </w:tc>
        <w:tc>
          <w:tcPr>
            <w:tcW w:w="1701" w:type="dxa"/>
            <w:vMerge w:val="restart"/>
            <w:tcBorders>
              <w:top w:val="single" w:sz="6" w:space="0" w:color="auto"/>
              <w:left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ЦСР</w:t>
            </w:r>
          </w:p>
        </w:tc>
        <w:tc>
          <w:tcPr>
            <w:tcW w:w="426" w:type="dxa"/>
            <w:vMerge w:val="restart"/>
            <w:tcBorders>
              <w:top w:val="single" w:sz="6" w:space="0" w:color="auto"/>
              <w:left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Рз</w:t>
            </w:r>
          </w:p>
        </w:tc>
        <w:tc>
          <w:tcPr>
            <w:tcW w:w="425" w:type="dxa"/>
            <w:vMerge w:val="restart"/>
            <w:tcBorders>
              <w:top w:val="single" w:sz="6" w:space="0" w:color="auto"/>
              <w:left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w:t>
            </w:r>
          </w:p>
        </w:tc>
        <w:tc>
          <w:tcPr>
            <w:tcW w:w="567" w:type="dxa"/>
            <w:vMerge w:val="restart"/>
            <w:tcBorders>
              <w:top w:val="single" w:sz="6" w:space="0" w:color="auto"/>
              <w:left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ВР</w:t>
            </w:r>
          </w:p>
        </w:tc>
        <w:tc>
          <w:tcPr>
            <w:tcW w:w="3118" w:type="dxa"/>
            <w:gridSpan w:val="3"/>
            <w:tcBorders>
              <w:top w:val="single" w:sz="6" w:space="0" w:color="auto"/>
              <w:left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Суммы по годам, </w:t>
            </w:r>
          </w:p>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тыс. руб.</w:t>
            </w:r>
          </w:p>
        </w:tc>
      </w:tr>
      <w:tr w:rsidR="00E20A9D" w:rsidRPr="00E20A9D" w:rsidTr="00E20A9D">
        <w:trPr>
          <w:trHeight w:val="532"/>
        </w:trPr>
        <w:tc>
          <w:tcPr>
            <w:tcW w:w="3432" w:type="dxa"/>
            <w:vMerge/>
            <w:tcBorders>
              <w:left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701" w:type="dxa"/>
            <w:vMerge/>
            <w:tcBorders>
              <w:left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426" w:type="dxa"/>
            <w:vMerge/>
            <w:tcBorders>
              <w:left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425" w:type="dxa"/>
            <w:vMerge/>
            <w:tcBorders>
              <w:left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vMerge/>
            <w:tcBorders>
              <w:left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2020</w:t>
            </w:r>
          </w:p>
        </w:tc>
        <w:tc>
          <w:tcPr>
            <w:tcW w:w="992" w:type="dxa"/>
            <w:tcBorders>
              <w:top w:val="single" w:sz="6" w:space="0" w:color="auto"/>
              <w:left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2021</w:t>
            </w:r>
          </w:p>
        </w:tc>
        <w:tc>
          <w:tcPr>
            <w:tcW w:w="992" w:type="dxa"/>
            <w:tcBorders>
              <w:top w:val="single" w:sz="6" w:space="0" w:color="auto"/>
              <w:left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2022</w:t>
            </w:r>
          </w:p>
        </w:tc>
      </w:tr>
      <w:tr w:rsidR="00E20A9D" w:rsidRPr="00E20A9D" w:rsidTr="00E20A9D">
        <w:trPr>
          <w:trHeight w:val="68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Муниципальная программа «Создание комфортных условий  проживания для населения Трегубовского сельского поселения на 2018-2020 годы»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10362,5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17497,0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22527,6</w:t>
            </w:r>
          </w:p>
        </w:tc>
      </w:tr>
      <w:tr w:rsidR="00E20A9D" w:rsidRPr="00E20A9D" w:rsidTr="00E20A9D">
        <w:trPr>
          <w:trHeight w:val="68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Финансовое обеспечение мероприятий, обеспечивающих содержание, управление и реализацию муниципального имущества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01 0 01 00000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50,0</w:t>
            </w:r>
          </w:p>
        </w:tc>
      </w:tr>
      <w:tr w:rsidR="00E20A9D" w:rsidRPr="00E20A9D" w:rsidTr="00E20A9D">
        <w:trPr>
          <w:trHeight w:val="68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50,0</w:t>
            </w:r>
          </w:p>
        </w:tc>
      </w:tr>
      <w:tr w:rsidR="00E20A9D" w:rsidRPr="00E20A9D" w:rsidTr="00E20A9D">
        <w:trPr>
          <w:trHeight w:val="31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r>
      <w:tr w:rsidR="00E20A9D" w:rsidRPr="00E20A9D" w:rsidTr="00E20A9D">
        <w:trPr>
          <w:trHeight w:val="35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Другие 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r>
      <w:tr w:rsidR="00E20A9D" w:rsidRPr="00E20A9D" w:rsidTr="00E20A9D">
        <w:trPr>
          <w:trHeight w:val="35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r>
      <w:tr w:rsidR="00E20A9D" w:rsidRPr="00E20A9D" w:rsidTr="00E20A9D">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5,0</w:t>
            </w:r>
          </w:p>
        </w:tc>
      </w:tr>
      <w:tr w:rsidR="00E20A9D" w:rsidRPr="00E20A9D" w:rsidTr="00E20A9D">
        <w:trPr>
          <w:trHeight w:val="38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Средства массовой информации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35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Периодическая печать и издательства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347"/>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Проведение мероприятий по обеспечению первичных мер  пожарной безопасности в границах населенных пунктов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30,0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30,0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30,0</w:t>
            </w:r>
          </w:p>
        </w:tc>
      </w:tr>
      <w:tr w:rsidR="00E20A9D" w:rsidRPr="00E20A9D" w:rsidTr="00E20A9D">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Национальная безопасность и правоохранительная деятельность</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r>
      <w:tr w:rsidR="00E20A9D" w:rsidRPr="00E20A9D" w:rsidTr="00E20A9D">
        <w:trPr>
          <w:trHeight w:val="37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Обеспечение пожарной безопасности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r>
      <w:tr w:rsidR="00E20A9D" w:rsidRPr="00E20A9D" w:rsidTr="00E20A9D">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w:t>
            </w:r>
          </w:p>
        </w:tc>
      </w:tr>
      <w:tr w:rsidR="00E20A9D" w:rsidRPr="00E20A9D" w:rsidTr="00E20A9D">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Содержание улично-дорожной сети в состоянии, отвечающем нормативным требованиям и обеспечивающем безопасность дорожного движения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01 0 02 00000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2094,8</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2111,9</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2149,5</w:t>
            </w:r>
          </w:p>
        </w:tc>
      </w:tr>
      <w:tr w:rsidR="00E20A9D" w:rsidRPr="00E20A9D" w:rsidTr="00E20A9D">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 xml:space="preserve">Финансовое обеспечение мероприятий по содержанию автомобильных дорог общего пользования местного значения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300,0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300,0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300,0</w:t>
            </w:r>
          </w:p>
        </w:tc>
      </w:tr>
      <w:tr w:rsidR="00E20A9D" w:rsidRPr="00E20A9D" w:rsidTr="00E20A9D">
        <w:trPr>
          <w:trHeight w:val="34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300,0</w:t>
            </w:r>
          </w:p>
        </w:tc>
      </w:tr>
      <w:tr w:rsidR="00E20A9D" w:rsidRPr="00E20A9D" w:rsidTr="00E20A9D">
        <w:trPr>
          <w:trHeight w:val="195"/>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300,0</w:t>
            </w:r>
          </w:p>
        </w:tc>
      </w:tr>
      <w:tr w:rsidR="00E20A9D" w:rsidRPr="00E20A9D" w:rsidTr="00E20A9D">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300,0</w:t>
            </w:r>
          </w:p>
        </w:tc>
      </w:tr>
      <w:tr w:rsidR="00E20A9D" w:rsidRPr="00E20A9D" w:rsidTr="00E20A9D">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Финансовое обеспечение мероприятий по ремонту автомобильных дорог общего пользования местного значения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319,8</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336,9</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374,5</w:t>
            </w:r>
          </w:p>
        </w:tc>
      </w:tr>
      <w:tr w:rsidR="00E20A9D" w:rsidRPr="00E20A9D" w:rsidTr="00E20A9D">
        <w:trPr>
          <w:trHeight w:val="26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319,8</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336,9</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374,5</w:t>
            </w:r>
          </w:p>
        </w:tc>
      </w:tr>
      <w:tr w:rsidR="00E20A9D" w:rsidRPr="00E20A9D" w:rsidTr="00E20A9D">
        <w:trPr>
          <w:trHeight w:val="34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319,8</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336,9</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374,5</w:t>
            </w:r>
          </w:p>
        </w:tc>
      </w:tr>
      <w:tr w:rsidR="00E20A9D" w:rsidRPr="00E20A9D" w:rsidTr="00E20A9D">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319,8</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336,9</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374,5</w:t>
            </w:r>
          </w:p>
        </w:tc>
      </w:tr>
      <w:tr w:rsidR="00E20A9D" w:rsidRPr="00E20A9D" w:rsidTr="00E20A9D">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Софинансирование расходов по реализации правовых актов Правительства Новгородской области по вопросам формирования муниципальных дорожных фондов</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 xml:space="preserve">01 0 02 </w:t>
            </w:r>
            <w:r w:rsidRPr="00E20A9D">
              <w:rPr>
                <w:rFonts w:ascii="Times New Roman" w:hAnsi="Times New Roman" w:cs="Times New Roman"/>
                <w:b/>
                <w:bCs/>
                <w:i/>
                <w:sz w:val="24"/>
                <w:szCs w:val="24"/>
                <w:vertAlign w:val="subscript"/>
                <w:lang w:val="en-US"/>
              </w:rPr>
              <w:t>S15</w:t>
            </w:r>
            <w:r w:rsidRPr="00E20A9D">
              <w:rPr>
                <w:rFonts w:ascii="Times New Roman" w:hAnsi="Times New Roman" w:cs="Times New Roman"/>
                <w:b/>
                <w:bCs/>
                <w:i/>
                <w:sz w:val="24"/>
                <w:szCs w:val="24"/>
                <w:vertAlign w:val="subscript"/>
              </w:rPr>
              <w:t>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74,0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74,0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74,0</w:t>
            </w:r>
          </w:p>
        </w:tc>
      </w:tr>
      <w:tr w:rsidR="00E20A9D" w:rsidRPr="00E20A9D" w:rsidTr="00E20A9D">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01 0 02 </w:t>
            </w:r>
            <w:r w:rsidRPr="00E20A9D">
              <w:rPr>
                <w:rFonts w:ascii="Times New Roman" w:hAnsi="Times New Roman" w:cs="Times New Roman"/>
                <w:b/>
                <w:bCs/>
                <w:sz w:val="24"/>
                <w:szCs w:val="24"/>
                <w:vertAlign w:val="subscript"/>
                <w:lang w:val="en-US"/>
              </w:rPr>
              <w:t>S15</w:t>
            </w:r>
            <w:r w:rsidRPr="00E20A9D">
              <w:rPr>
                <w:rFonts w:ascii="Times New Roman" w:hAnsi="Times New Roman" w:cs="Times New Roman"/>
                <w:b/>
                <w:bCs/>
                <w:sz w:val="24"/>
                <w:szCs w:val="24"/>
                <w:vertAlign w:val="subscript"/>
              </w:rPr>
              <w:t>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74,0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74,0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74,0</w:t>
            </w:r>
          </w:p>
        </w:tc>
      </w:tr>
      <w:tr w:rsidR="00E20A9D" w:rsidRPr="00E20A9D" w:rsidTr="00E20A9D">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01 0 02 </w:t>
            </w:r>
            <w:r w:rsidRPr="00E20A9D">
              <w:rPr>
                <w:rFonts w:ascii="Times New Roman" w:hAnsi="Times New Roman" w:cs="Times New Roman"/>
                <w:b/>
                <w:bCs/>
                <w:sz w:val="24"/>
                <w:szCs w:val="24"/>
                <w:vertAlign w:val="subscript"/>
                <w:lang w:val="en-US"/>
              </w:rPr>
              <w:t>S15</w:t>
            </w:r>
            <w:r w:rsidRPr="00E20A9D">
              <w:rPr>
                <w:rFonts w:ascii="Times New Roman" w:hAnsi="Times New Roman" w:cs="Times New Roman"/>
                <w:b/>
                <w:bCs/>
                <w:sz w:val="24"/>
                <w:szCs w:val="24"/>
                <w:vertAlign w:val="subscript"/>
              </w:rPr>
              <w:t>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74,0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74,0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74,0</w:t>
            </w:r>
          </w:p>
        </w:tc>
      </w:tr>
      <w:tr w:rsidR="00E20A9D" w:rsidRPr="00E20A9D" w:rsidTr="00E20A9D">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01 0 02 </w:t>
            </w:r>
            <w:r w:rsidRPr="00E20A9D">
              <w:rPr>
                <w:rFonts w:ascii="Times New Roman" w:hAnsi="Times New Roman" w:cs="Times New Roman"/>
                <w:b/>
                <w:bCs/>
                <w:sz w:val="24"/>
                <w:szCs w:val="24"/>
                <w:vertAlign w:val="subscript"/>
                <w:lang w:val="en-US"/>
              </w:rPr>
              <w:t>S15</w:t>
            </w:r>
            <w:r w:rsidRPr="00E20A9D">
              <w:rPr>
                <w:rFonts w:ascii="Times New Roman" w:hAnsi="Times New Roman" w:cs="Times New Roman"/>
                <w:b/>
                <w:bCs/>
                <w:sz w:val="24"/>
                <w:szCs w:val="24"/>
                <w:vertAlign w:val="subscript"/>
              </w:rPr>
              <w:t>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74,0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74,0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74,0</w:t>
            </w:r>
          </w:p>
        </w:tc>
      </w:tr>
      <w:tr w:rsidR="00E20A9D" w:rsidRPr="00E20A9D" w:rsidTr="00E20A9D">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Расходы на формирование муниципального дорожного фонда поселения за счет средств дорожного фонда Новгородской области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1401,0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1401,0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1401,0</w:t>
            </w:r>
          </w:p>
        </w:tc>
      </w:tr>
      <w:tr w:rsidR="00E20A9D" w:rsidRPr="00E20A9D" w:rsidTr="00E20A9D">
        <w:trPr>
          <w:trHeight w:val="35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1401,0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1401,0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1401,0</w:t>
            </w:r>
          </w:p>
        </w:tc>
      </w:tr>
      <w:tr w:rsidR="00E20A9D" w:rsidRPr="00E20A9D" w:rsidTr="00E20A9D">
        <w:trPr>
          <w:trHeight w:val="335"/>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1401,0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1401,0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1401,0</w:t>
            </w:r>
          </w:p>
        </w:tc>
      </w:tr>
      <w:tr w:rsidR="00E20A9D" w:rsidRPr="00E20A9D" w:rsidTr="00E20A9D">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1401,0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1401,0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1401,0</w:t>
            </w:r>
          </w:p>
        </w:tc>
      </w:tr>
      <w:tr w:rsidR="00E20A9D" w:rsidRPr="00E20A9D" w:rsidTr="00E20A9D">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vAlign w:val="center"/>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Финансовое обеспечение организации уличного освещения с учетом мероприятий по энергосбережению</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01 0 03 00000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w:t>
            </w:r>
            <w:r w:rsidRPr="00E20A9D">
              <w:rPr>
                <w:rFonts w:ascii="Times New Roman" w:hAnsi="Times New Roman" w:cs="Times New Roman"/>
                <w:b/>
                <w:bCs/>
                <w:i/>
                <w:sz w:val="24"/>
                <w:szCs w:val="24"/>
                <w:vertAlign w:val="subscript"/>
                <w:lang w:val="en-US"/>
              </w:rPr>
              <w:t>28</w:t>
            </w:r>
            <w:r w:rsidRPr="00E20A9D">
              <w:rPr>
                <w:rFonts w:ascii="Times New Roman" w:hAnsi="Times New Roman" w:cs="Times New Roman"/>
                <w:b/>
                <w:bCs/>
                <w:i/>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lang w:val="en-US"/>
              </w:rPr>
            </w:pPr>
            <w:r w:rsidRPr="00E20A9D">
              <w:rPr>
                <w:rFonts w:ascii="Times New Roman" w:hAnsi="Times New Roman" w:cs="Times New Roman"/>
                <w:b/>
                <w:bCs/>
                <w:i/>
                <w:sz w:val="24"/>
                <w:szCs w:val="24"/>
                <w:vertAlign w:val="subscript"/>
              </w:rPr>
              <w:t>12</w:t>
            </w:r>
            <w:r w:rsidRPr="00E20A9D">
              <w:rPr>
                <w:rFonts w:ascii="Times New Roman" w:hAnsi="Times New Roman" w:cs="Times New Roman"/>
                <w:b/>
                <w:bCs/>
                <w:i/>
                <w:sz w:val="24"/>
                <w:szCs w:val="24"/>
                <w:vertAlign w:val="subscript"/>
                <w:lang w:val="en-US"/>
              </w:rPr>
              <w:t>52</w:t>
            </w:r>
            <w:r w:rsidRPr="00E20A9D">
              <w:rPr>
                <w:rFonts w:ascii="Times New Roman" w:hAnsi="Times New Roman" w:cs="Times New Roman"/>
                <w:b/>
                <w:bCs/>
                <w:i/>
                <w:sz w:val="24"/>
                <w:szCs w:val="24"/>
                <w:vertAlign w:val="subscript"/>
              </w:rPr>
              <w:t>,</w:t>
            </w:r>
            <w:r w:rsidRPr="00E20A9D">
              <w:rPr>
                <w:rFonts w:ascii="Times New Roman" w:hAnsi="Times New Roman" w:cs="Times New Roman"/>
                <w:b/>
                <w:bCs/>
                <w:i/>
                <w:sz w:val="24"/>
                <w:szCs w:val="24"/>
                <w:vertAlign w:val="subscript"/>
                <w:lang w:val="en-US"/>
              </w:rPr>
              <w:t>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lang w:val="en-US"/>
              </w:rPr>
            </w:pPr>
            <w:r w:rsidRPr="00E20A9D">
              <w:rPr>
                <w:rFonts w:ascii="Times New Roman" w:hAnsi="Times New Roman" w:cs="Times New Roman"/>
                <w:b/>
                <w:bCs/>
                <w:i/>
                <w:sz w:val="24"/>
                <w:szCs w:val="24"/>
                <w:vertAlign w:val="subscript"/>
              </w:rPr>
              <w:t>1</w:t>
            </w:r>
            <w:r w:rsidRPr="00E20A9D">
              <w:rPr>
                <w:rFonts w:ascii="Times New Roman" w:hAnsi="Times New Roman" w:cs="Times New Roman"/>
                <w:b/>
                <w:bCs/>
                <w:i/>
                <w:sz w:val="24"/>
                <w:szCs w:val="24"/>
                <w:vertAlign w:val="subscript"/>
                <w:lang w:val="en-US"/>
              </w:rPr>
              <w:t>245</w:t>
            </w:r>
            <w:r w:rsidRPr="00E20A9D">
              <w:rPr>
                <w:rFonts w:ascii="Times New Roman" w:hAnsi="Times New Roman" w:cs="Times New Roman"/>
                <w:b/>
                <w:bCs/>
                <w:i/>
                <w:sz w:val="24"/>
                <w:szCs w:val="24"/>
                <w:vertAlign w:val="subscript"/>
              </w:rPr>
              <w:t>,</w:t>
            </w:r>
            <w:r w:rsidRPr="00E20A9D">
              <w:rPr>
                <w:rFonts w:ascii="Times New Roman" w:hAnsi="Times New Roman" w:cs="Times New Roman"/>
                <w:b/>
                <w:bCs/>
                <w:i/>
                <w:sz w:val="24"/>
                <w:szCs w:val="24"/>
                <w:vertAlign w:val="subscript"/>
                <w:lang w:val="en-US"/>
              </w:rPr>
              <w:t>2</w:t>
            </w:r>
          </w:p>
        </w:tc>
      </w:tr>
      <w:tr w:rsidR="00E20A9D" w:rsidRPr="00E20A9D" w:rsidTr="00E20A9D">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Финансовое обеспечение мероприятий по организации уличного освещения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w:t>
            </w:r>
            <w:r w:rsidRPr="00E20A9D">
              <w:rPr>
                <w:rFonts w:ascii="Times New Roman" w:hAnsi="Times New Roman" w:cs="Times New Roman"/>
                <w:b/>
                <w:bCs/>
                <w:i/>
                <w:sz w:val="24"/>
                <w:szCs w:val="24"/>
                <w:vertAlign w:val="subscript"/>
                <w:lang w:val="en-US"/>
              </w:rPr>
              <w:t>28</w:t>
            </w:r>
            <w:r w:rsidRPr="00E20A9D">
              <w:rPr>
                <w:rFonts w:ascii="Times New Roman" w:hAnsi="Times New Roman" w:cs="Times New Roman"/>
                <w:b/>
                <w:bCs/>
                <w:i/>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lang w:val="en-US"/>
              </w:rPr>
            </w:pPr>
            <w:r w:rsidRPr="00E20A9D">
              <w:rPr>
                <w:rFonts w:ascii="Times New Roman" w:hAnsi="Times New Roman" w:cs="Times New Roman"/>
                <w:b/>
                <w:bCs/>
                <w:i/>
                <w:sz w:val="24"/>
                <w:szCs w:val="24"/>
                <w:vertAlign w:val="subscript"/>
              </w:rPr>
              <w:t>12</w:t>
            </w:r>
            <w:r w:rsidRPr="00E20A9D">
              <w:rPr>
                <w:rFonts w:ascii="Times New Roman" w:hAnsi="Times New Roman" w:cs="Times New Roman"/>
                <w:b/>
                <w:bCs/>
                <w:i/>
                <w:sz w:val="24"/>
                <w:szCs w:val="24"/>
                <w:vertAlign w:val="subscript"/>
                <w:lang w:val="en-US"/>
              </w:rPr>
              <w:t>52</w:t>
            </w:r>
            <w:r w:rsidRPr="00E20A9D">
              <w:rPr>
                <w:rFonts w:ascii="Times New Roman" w:hAnsi="Times New Roman" w:cs="Times New Roman"/>
                <w:b/>
                <w:bCs/>
                <w:i/>
                <w:sz w:val="24"/>
                <w:szCs w:val="24"/>
                <w:vertAlign w:val="subscript"/>
              </w:rPr>
              <w:t>,</w:t>
            </w:r>
            <w:r w:rsidRPr="00E20A9D">
              <w:rPr>
                <w:rFonts w:ascii="Times New Roman" w:hAnsi="Times New Roman" w:cs="Times New Roman"/>
                <w:b/>
                <w:bCs/>
                <w:i/>
                <w:sz w:val="24"/>
                <w:szCs w:val="24"/>
                <w:vertAlign w:val="subscript"/>
                <w:lang w:val="en-US"/>
              </w:rPr>
              <w:t>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lang w:val="en-US"/>
              </w:rPr>
            </w:pPr>
            <w:r w:rsidRPr="00E20A9D">
              <w:rPr>
                <w:rFonts w:ascii="Times New Roman" w:hAnsi="Times New Roman" w:cs="Times New Roman"/>
                <w:b/>
                <w:bCs/>
                <w:i/>
                <w:sz w:val="24"/>
                <w:szCs w:val="24"/>
                <w:vertAlign w:val="subscript"/>
              </w:rPr>
              <w:t>1</w:t>
            </w:r>
            <w:r w:rsidRPr="00E20A9D">
              <w:rPr>
                <w:rFonts w:ascii="Times New Roman" w:hAnsi="Times New Roman" w:cs="Times New Roman"/>
                <w:b/>
                <w:bCs/>
                <w:i/>
                <w:sz w:val="24"/>
                <w:szCs w:val="24"/>
                <w:vertAlign w:val="subscript"/>
                <w:lang w:val="en-US"/>
              </w:rPr>
              <w:t>245</w:t>
            </w:r>
            <w:r w:rsidRPr="00E20A9D">
              <w:rPr>
                <w:rFonts w:ascii="Times New Roman" w:hAnsi="Times New Roman" w:cs="Times New Roman"/>
                <w:b/>
                <w:bCs/>
                <w:i/>
                <w:sz w:val="24"/>
                <w:szCs w:val="24"/>
                <w:vertAlign w:val="subscript"/>
              </w:rPr>
              <w:t>,</w:t>
            </w:r>
            <w:r w:rsidRPr="00E20A9D">
              <w:rPr>
                <w:rFonts w:ascii="Times New Roman" w:hAnsi="Times New Roman" w:cs="Times New Roman"/>
                <w:b/>
                <w:bCs/>
                <w:i/>
                <w:sz w:val="24"/>
                <w:szCs w:val="24"/>
                <w:vertAlign w:val="subscript"/>
                <w:lang w:val="en-US"/>
              </w:rPr>
              <w:t>2</w:t>
            </w:r>
          </w:p>
        </w:tc>
      </w:tr>
      <w:tr w:rsidR="00E20A9D" w:rsidRPr="00E20A9D" w:rsidTr="00E20A9D">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Жилищно-коммунальное хозяйство</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w:t>
            </w:r>
            <w:r w:rsidRPr="00E20A9D">
              <w:rPr>
                <w:rFonts w:ascii="Times New Roman" w:hAnsi="Times New Roman" w:cs="Times New Roman"/>
                <w:b/>
                <w:bCs/>
                <w:sz w:val="24"/>
                <w:szCs w:val="24"/>
                <w:vertAlign w:val="subscript"/>
                <w:lang w:val="en-US"/>
              </w:rPr>
              <w:t>28</w:t>
            </w:r>
            <w:r w:rsidRPr="00E20A9D">
              <w:rPr>
                <w:rFonts w:ascii="Times New Roman" w:hAnsi="Times New Roman" w:cs="Times New Roman"/>
                <w:b/>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12</w:t>
            </w:r>
            <w:r w:rsidRPr="00E20A9D">
              <w:rPr>
                <w:rFonts w:ascii="Times New Roman" w:hAnsi="Times New Roman" w:cs="Times New Roman"/>
                <w:b/>
                <w:bCs/>
                <w:sz w:val="24"/>
                <w:szCs w:val="24"/>
                <w:vertAlign w:val="subscript"/>
                <w:lang w:val="en-US"/>
              </w:rPr>
              <w:t>52</w:t>
            </w:r>
            <w:r w:rsidRPr="00E20A9D">
              <w:rPr>
                <w:rFonts w:ascii="Times New Roman" w:hAnsi="Times New Roman" w:cs="Times New Roman"/>
                <w:b/>
                <w:bCs/>
                <w:sz w:val="24"/>
                <w:szCs w:val="24"/>
                <w:vertAlign w:val="subscript"/>
              </w:rPr>
              <w:t>,</w:t>
            </w:r>
            <w:r w:rsidRPr="00E20A9D">
              <w:rPr>
                <w:rFonts w:ascii="Times New Roman" w:hAnsi="Times New Roman" w:cs="Times New Roman"/>
                <w:b/>
                <w:bCs/>
                <w:sz w:val="24"/>
                <w:szCs w:val="24"/>
                <w:vertAlign w:val="subscript"/>
                <w:lang w:val="en-US"/>
              </w:rPr>
              <w:t>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1</w:t>
            </w:r>
            <w:r w:rsidRPr="00E20A9D">
              <w:rPr>
                <w:rFonts w:ascii="Times New Roman" w:hAnsi="Times New Roman" w:cs="Times New Roman"/>
                <w:b/>
                <w:bCs/>
                <w:sz w:val="24"/>
                <w:szCs w:val="24"/>
                <w:vertAlign w:val="subscript"/>
                <w:lang w:val="en-US"/>
              </w:rPr>
              <w:t>245</w:t>
            </w:r>
            <w:r w:rsidRPr="00E20A9D">
              <w:rPr>
                <w:rFonts w:ascii="Times New Roman" w:hAnsi="Times New Roman" w:cs="Times New Roman"/>
                <w:b/>
                <w:bCs/>
                <w:sz w:val="24"/>
                <w:szCs w:val="24"/>
                <w:vertAlign w:val="subscript"/>
              </w:rPr>
              <w:t>,</w:t>
            </w:r>
            <w:r w:rsidRPr="00E20A9D">
              <w:rPr>
                <w:rFonts w:ascii="Times New Roman" w:hAnsi="Times New Roman" w:cs="Times New Roman"/>
                <w:b/>
                <w:bCs/>
                <w:sz w:val="24"/>
                <w:szCs w:val="24"/>
                <w:vertAlign w:val="subscript"/>
                <w:lang w:val="en-US"/>
              </w:rPr>
              <w:t>2</w:t>
            </w:r>
          </w:p>
        </w:tc>
      </w:tr>
      <w:tr w:rsidR="00E20A9D" w:rsidRPr="00E20A9D" w:rsidTr="00E20A9D">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Благоустройство</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w:t>
            </w:r>
            <w:r w:rsidRPr="00E20A9D">
              <w:rPr>
                <w:rFonts w:ascii="Times New Roman" w:hAnsi="Times New Roman" w:cs="Times New Roman"/>
                <w:b/>
                <w:bCs/>
                <w:sz w:val="24"/>
                <w:szCs w:val="24"/>
                <w:vertAlign w:val="subscript"/>
                <w:lang w:val="en-US"/>
              </w:rPr>
              <w:t>28</w:t>
            </w:r>
            <w:r w:rsidRPr="00E20A9D">
              <w:rPr>
                <w:rFonts w:ascii="Times New Roman" w:hAnsi="Times New Roman" w:cs="Times New Roman"/>
                <w:b/>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12</w:t>
            </w:r>
            <w:r w:rsidRPr="00E20A9D">
              <w:rPr>
                <w:rFonts w:ascii="Times New Roman" w:hAnsi="Times New Roman" w:cs="Times New Roman"/>
                <w:b/>
                <w:bCs/>
                <w:sz w:val="24"/>
                <w:szCs w:val="24"/>
                <w:vertAlign w:val="subscript"/>
                <w:lang w:val="en-US"/>
              </w:rPr>
              <w:t>52</w:t>
            </w:r>
            <w:r w:rsidRPr="00E20A9D">
              <w:rPr>
                <w:rFonts w:ascii="Times New Roman" w:hAnsi="Times New Roman" w:cs="Times New Roman"/>
                <w:b/>
                <w:bCs/>
                <w:sz w:val="24"/>
                <w:szCs w:val="24"/>
                <w:vertAlign w:val="subscript"/>
              </w:rPr>
              <w:t>,</w:t>
            </w:r>
            <w:r w:rsidRPr="00E20A9D">
              <w:rPr>
                <w:rFonts w:ascii="Times New Roman" w:hAnsi="Times New Roman" w:cs="Times New Roman"/>
                <w:b/>
                <w:bCs/>
                <w:sz w:val="24"/>
                <w:szCs w:val="24"/>
                <w:vertAlign w:val="subscript"/>
                <w:lang w:val="en-US"/>
              </w:rPr>
              <w:t>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1</w:t>
            </w:r>
            <w:r w:rsidRPr="00E20A9D">
              <w:rPr>
                <w:rFonts w:ascii="Times New Roman" w:hAnsi="Times New Roman" w:cs="Times New Roman"/>
                <w:b/>
                <w:bCs/>
                <w:sz w:val="24"/>
                <w:szCs w:val="24"/>
                <w:vertAlign w:val="subscript"/>
                <w:lang w:val="en-US"/>
              </w:rPr>
              <w:t>245</w:t>
            </w:r>
            <w:r w:rsidRPr="00E20A9D">
              <w:rPr>
                <w:rFonts w:ascii="Times New Roman" w:hAnsi="Times New Roman" w:cs="Times New Roman"/>
                <w:b/>
                <w:bCs/>
                <w:sz w:val="24"/>
                <w:szCs w:val="24"/>
                <w:vertAlign w:val="subscript"/>
              </w:rPr>
              <w:t>,</w:t>
            </w:r>
            <w:r w:rsidRPr="00E20A9D">
              <w:rPr>
                <w:rFonts w:ascii="Times New Roman" w:hAnsi="Times New Roman" w:cs="Times New Roman"/>
                <w:b/>
                <w:bCs/>
                <w:sz w:val="24"/>
                <w:szCs w:val="24"/>
                <w:vertAlign w:val="subscript"/>
                <w:lang w:val="en-US"/>
              </w:rPr>
              <w:t>2</w:t>
            </w:r>
          </w:p>
        </w:tc>
      </w:tr>
      <w:tr w:rsidR="00E20A9D" w:rsidRPr="00E20A9D" w:rsidTr="00E20A9D">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w:t>
            </w:r>
            <w:r w:rsidRPr="00E20A9D">
              <w:rPr>
                <w:rFonts w:ascii="Times New Roman" w:hAnsi="Times New Roman" w:cs="Times New Roman"/>
                <w:b/>
                <w:bCs/>
                <w:sz w:val="24"/>
                <w:szCs w:val="24"/>
                <w:vertAlign w:val="subscript"/>
                <w:lang w:val="en-US"/>
              </w:rPr>
              <w:t>28</w:t>
            </w:r>
            <w:r w:rsidRPr="00E20A9D">
              <w:rPr>
                <w:rFonts w:ascii="Times New Roman" w:hAnsi="Times New Roman" w:cs="Times New Roman"/>
                <w:b/>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12</w:t>
            </w:r>
            <w:r w:rsidRPr="00E20A9D">
              <w:rPr>
                <w:rFonts w:ascii="Times New Roman" w:hAnsi="Times New Roman" w:cs="Times New Roman"/>
                <w:b/>
                <w:bCs/>
                <w:sz w:val="24"/>
                <w:szCs w:val="24"/>
                <w:vertAlign w:val="subscript"/>
                <w:lang w:val="en-US"/>
              </w:rPr>
              <w:t>52</w:t>
            </w:r>
            <w:r w:rsidRPr="00E20A9D">
              <w:rPr>
                <w:rFonts w:ascii="Times New Roman" w:hAnsi="Times New Roman" w:cs="Times New Roman"/>
                <w:b/>
                <w:bCs/>
                <w:sz w:val="24"/>
                <w:szCs w:val="24"/>
                <w:vertAlign w:val="subscript"/>
              </w:rPr>
              <w:t>,</w:t>
            </w:r>
            <w:r w:rsidRPr="00E20A9D">
              <w:rPr>
                <w:rFonts w:ascii="Times New Roman" w:hAnsi="Times New Roman" w:cs="Times New Roman"/>
                <w:b/>
                <w:bCs/>
                <w:sz w:val="24"/>
                <w:szCs w:val="24"/>
                <w:vertAlign w:val="subscript"/>
                <w:lang w:val="en-US"/>
              </w:rPr>
              <w:t>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1</w:t>
            </w:r>
            <w:r w:rsidRPr="00E20A9D">
              <w:rPr>
                <w:rFonts w:ascii="Times New Roman" w:hAnsi="Times New Roman" w:cs="Times New Roman"/>
                <w:b/>
                <w:bCs/>
                <w:sz w:val="24"/>
                <w:szCs w:val="24"/>
                <w:vertAlign w:val="subscript"/>
                <w:lang w:val="en-US"/>
              </w:rPr>
              <w:t>245</w:t>
            </w:r>
            <w:r w:rsidRPr="00E20A9D">
              <w:rPr>
                <w:rFonts w:ascii="Times New Roman" w:hAnsi="Times New Roman" w:cs="Times New Roman"/>
                <w:b/>
                <w:bCs/>
                <w:sz w:val="24"/>
                <w:szCs w:val="24"/>
                <w:vertAlign w:val="subscript"/>
              </w:rPr>
              <w:t>,</w:t>
            </w:r>
            <w:r w:rsidRPr="00E20A9D">
              <w:rPr>
                <w:rFonts w:ascii="Times New Roman" w:hAnsi="Times New Roman" w:cs="Times New Roman"/>
                <w:b/>
                <w:bCs/>
                <w:sz w:val="24"/>
                <w:szCs w:val="24"/>
                <w:vertAlign w:val="subscript"/>
                <w:lang w:val="en-US"/>
              </w:rPr>
              <w:t>2</w:t>
            </w:r>
          </w:p>
        </w:tc>
      </w:tr>
      <w:tr w:rsidR="00E20A9D" w:rsidRPr="00E20A9D" w:rsidTr="00E20A9D">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vAlign w:val="center"/>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Организация благоустройства и озеленения территории, приведение в качественное состояние элементов благоустройства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01 0 04 00000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500,0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300,0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300,0</w:t>
            </w:r>
          </w:p>
        </w:tc>
      </w:tr>
      <w:tr w:rsidR="00E20A9D" w:rsidRPr="00E20A9D" w:rsidTr="00E20A9D">
        <w:trPr>
          <w:trHeight w:val="58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Финансовое обеспечение мероприятий по организации сбора и вывоза ТКО с территории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10,0</w:t>
            </w:r>
          </w:p>
        </w:tc>
      </w:tr>
      <w:tr w:rsidR="00E20A9D" w:rsidRPr="00E20A9D" w:rsidTr="00E20A9D">
        <w:trPr>
          <w:trHeight w:val="36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34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Благоустройство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62"/>
        </w:trPr>
        <w:tc>
          <w:tcPr>
            <w:tcW w:w="343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Проведение мероприятий по благоустройству территории, обустройству и содержанию мест массового отдыха в поселении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409,0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290,0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290,0</w:t>
            </w:r>
          </w:p>
        </w:tc>
      </w:tr>
      <w:tr w:rsidR="00E20A9D" w:rsidRPr="00E20A9D" w:rsidTr="00E20A9D">
        <w:trPr>
          <w:trHeight w:val="23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409,0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290,0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290,0</w:t>
            </w:r>
          </w:p>
        </w:tc>
      </w:tr>
      <w:tr w:rsidR="00E20A9D" w:rsidRPr="00E20A9D" w:rsidTr="00E20A9D">
        <w:trPr>
          <w:trHeight w:val="19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Благоустройство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409,0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290,0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290,0</w:t>
            </w:r>
          </w:p>
        </w:tc>
      </w:tr>
      <w:tr w:rsidR="00E20A9D" w:rsidRPr="00E20A9D" w:rsidTr="00E20A9D">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409,0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290,0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290,0</w:t>
            </w:r>
          </w:p>
        </w:tc>
      </w:tr>
      <w:tr w:rsidR="00E20A9D" w:rsidRPr="00E20A9D" w:rsidTr="00E20A9D">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Финансовое обеспечение мероприятий по восстановлению (ремонту, благоустройству) воинских захоронений на территории поселения с установкой мемориальных знаков и нанесением имен погибших при защите Отечества на мемориальных сооружениях воинских захоронений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 xml:space="preserve">01 0 04 </w:t>
            </w:r>
            <w:r w:rsidRPr="00E20A9D">
              <w:rPr>
                <w:rFonts w:ascii="Times New Roman" w:hAnsi="Times New Roman" w:cs="Times New Roman"/>
                <w:b/>
                <w:bCs/>
                <w:i/>
                <w:sz w:val="24"/>
                <w:szCs w:val="24"/>
                <w:vertAlign w:val="subscript"/>
                <w:lang w:val="en-US"/>
              </w:rPr>
              <w:t>L299f</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lang w:val="en-US"/>
              </w:rPr>
              <w:t>20</w:t>
            </w:r>
            <w:r w:rsidRPr="00E20A9D">
              <w:rPr>
                <w:rFonts w:ascii="Times New Roman" w:hAnsi="Times New Roman" w:cs="Times New Roman"/>
                <w:b/>
                <w:bCs/>
                <w:i/>
                <w:sz w:val="24"/>
                <w:szCs w:val="24"/>
                <w:vertAlign w:val="subscript"/>
              </w:rPr>
              <w:t>41,0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lang w:val="en-US"/>
              </w:rPr>
            </w:pPr>
            <w:r w:rsidRPr="00E20A9D">
              <w:rPr>
                <w:rFonts w:ascii="Times New Roman" w:hAnsi="Times New Roman" w:cs="Times New Roman"/>
                <w:b/>
                <w:bCs/>
                <w:i/>
                <w:sz w:val="24"/>
                <w:szCs w:val="24"/>
                <w:vertAlign w:val="subscript"/>
                <w:lang w:val="en-US"/>
              </w:rPr>
              <w:t>10000</w:t>
            </w:r>
            <w:r w:rsidRPr="00E20A9D">
              <w:rPr>
                <w:rFonts w:ascii="Times New Roman" w:hAnsi="Times New Roman" w:cs="Times New Roman"/>
                <w:b/>
                <w:bCs/>
                <w:i/>
                <w:sz w:val="24"/>
                <w:szCs w:val="24"/>
                <w:vertAlign w:val="subscript"/>
              </w:rPr>
              <w:t>,</w:t>
            </w:r>
            <w:r w:rsidRPr="00E20A9D">
              <w:rPr>
                <w:rFonts w:ascii="Times New Roman" w:hAnsi="Times New Roman" w:cs="Times New Roman"/>
                <w:b/>
                <w:bCs/>
                <w:i/>
                <w:sz w:val="24"/>
                <w:szCs w:val="24"/>
                <w:vertAlign w:val="subscript"/>
                <w:lang w:val="en-US"/>
              </w:rPr>
              <w:t>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lang w:val="en-US"/>
              </w:rPr>
            </w:pPr>
            <w:r w:rsidRPr="00E20A9D">
              <w:rPr>
                <w:rFonts w:ascii="Times New Roman" w:hAnsi="Times New Roman" w:cs="Times New Roman"/>
                <w:b/>
                <w:bCs/>
                <w:i/>
                <w:sz w:val="24"/>
                <w:szCs w:val="24"/>
                <w:vertAlign w:val="subscript"/>
                <w:lang w:val="en-US"/>
              </w:rPr>
              <w:t>1500</w:t>
            </w:r>
            <w:r w:rsidRPr="00E20A9D">
              <w:rPr>
                <w:rFonts w:ascii="Times New Roman" w:hAnsi="Times New Roman" w:cs="Times New Roman"/>
                <w:b/>
                <w:bCs/>
                <w:i/>
                <w:sz w:val="24"/>
                <w:szCs w:val="24"/>
                <w:vertAlign w:val="subscript"/>
              </w:rPr>
              <w:t>0,</w:t>
            </w:r>
            <w:r w:rsidRPr="00E20A9D">
              <w:rPr>
                <w:rFonts w:ascii="Times New Roman" w:hAnsi="Times New Roman" w:cs="Times New Roman"/>
                <w:b/>
                <w:bCs/>
                <w:i/>
                <w:sz w:val="24"/>
                <w:szCs w:val="24"/>
                <w:vertAlign w:val="subscript"/>
                <w:lang w:val="en-US"/>
              </w:rPr>
              <w:t>0</w:t>
            </w:r>
          </w:p>
        </w:tc>
      </w:tr>
      <w:tr w:rsidR="00E20A9D" w:rsidRPr="00E20A9D" w:rsidTr="00E20A9D">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01 0 04 </w:t>
            </w:r>
            <w:r w:rsidRPr="00E20A9D">
              <w:rPr>
                <w:rFonts w:ascii="Times New Roman" w:hAnsi="Times New Roman" w:cs="Times New Roman"/>
                <w:b/>
                <w:bCs/>
                <w:sz w:val="24"/>
                <w:szCs w:val="24"/>
                <w:vertAlign w:val="subscript"/>
                <w:lang w:val="en-US"/>
              </w:rPr>
              <w:t>L299f</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lang w:val="en-US"/>
              </w:rPr>
              <w:t>20</w:t>
            </w:r>
            <w:r w:rsidRPr="00E20A9D">
              <w:rPr>
                <w:rFonts w:ascii="Times New Roman" w:hAnsi="Times New Roman" w:cs="Times New Roman"/>
                <w:b/>
                <w:bCs/>
                <w:sz w:val="24"/>
                <w:szCs w:val="24"/>
                <w:vertAlign w:val="subscript"/>
              </w:rPr>
              <w:t>41,0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10000,0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15000,0</w:t>
            </w:r>
          </w:p>
        </w:tc>
      </w:tr>
      <w:tr w:rsidR="00E20A9D" w:rsidRPr="00E20A9D" w:rsidTr="00E20A9D">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Благоустройство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01 0 04 </w:t>
            </w:r>
            <w:r w:rsidRPr="00E20A9D">
              <w:rPr>
                <w:rFonts w:ascii="Times New Roman" w:hAnsi="Times New Roman" w:cs="Times New Roman"/>
                <w:b/>
                <w:bCs/>
                <w:sz w:val="24"/>
                <w:szCs w:val="24"/>
                <w:vertAlign w:val="subscript"/>
                <w:lang w:val="en-US"/>
              </w:rPr>
              <w:t>L299f</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lang w:val="en-US"/>
              </w:rPr>
              <w:t>20</w:t>
            </w:r>
            <w:r w:rsidRPr="00E20A9D">
              <w:rPr>
                <w:rFonts w:ascii="Times New Roman" w:hAnsi="Times New Roman" w:cs="Times New Roman"/>
                <w:b/>
                <w:bCs/>
                <w:sz w:val="24"/>
                <w:szCs w:val="24"/>
                <w:vertAlign w:val="subscript"/>
              </w:rPr>
              <w:t>41,0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10000,0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15000,0</w:t>
            </w:r>
          </w:p>
        </w:tc>
      </w:tr>
      <w:tr w:rsidR="00E20A9D" w:rsidRPr="00E20A9D" w:rsidTr="00E20A9D">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01 0 04 </w:t>
            </w:r>
            <w:r w:rsidRPr="00E20A9D">
              <w:rPr>
                <w:rFonts w:ascii="Times New Roman" w:hAnsi="Times New Roman" w:cs="Times New Roman"/>
                <w:b/>
                <w:bCs/>
                <w:sz w:val="24"/>
                <w:szCs w:val="24"/>
                <w:vertAlign w:val="subscript"/>
                <w:lang w:val="en-US"/>
              </w:rPr>
              <w:t>L299F</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lang w:val="en-US"/>
              </w:rPr>
              <w:t>20</w:t>
            </w:r>
            <w:r w:rsidRPr="00E20A9D">
              <w:rPr>
                <w:rFonts w:ascii="Times New Roman" w:hAnsi="Times New Roman" w:cs="Times New Roman"/>
                <w:b/>
                <w:bCs/>
                <w:sz w:val="24"/>
                <w:szCs w:val="24"/>
                <w:vertAlign w:val="subscript"/>
              </w:rPr>
              <w:t>41,0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10000,0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15000,0</w:t>
            </w:r>
          </w:p>
        </w:tc>
      </w:tr>
      <w:tr w:rsidR="00E20A9D" w:rsidRPr="00E20A9D" w:rsidTr="00E20A9D">
        <w:trPr>
          <w:trHeight w:val="61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Финансовое обеспечение мероприятий по работе с детьми и молодежью в поселении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01 0 00 20110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5,0</w:t>
            </w:r>
          </w:p>
        </w:tc>
      </w:tr>
      <w:tr w:rsidR="00E20A9D" w:rsidRPr="00E20A9D" w:rsidTr="00E20A9D">
        <w:trPr>
          <w:trHeight w:val="34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 Образование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24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Молодежная политика и оздоровление детей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32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46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Финансовое обеспечение мероприятий по увековечению памяти погибших при защите Отечества в годы Великой Отечественной войны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01 0 00 20120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15,0</w:t>
            </w:r>
          </w:p>
        </w:tc>
      </w:tr>
      <w:tr w:rsidR="00E20A9D" w:rsidRPr="00E20A9D" w:rsidTr="00E20A9D">
        <w:trPr>
          <w:trHeight w:val="35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Культура, кинематография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r>
      <w:tr w:rsidR="00E20A9D" w:rsidRPr="00E20A9D" w:rsidTr="00E20A9D">
        <w:trPr>
          <w:trHeight w:val="262"/>
        </w:trPr>
        <w:tc>
          <w:tcPr>
            <w:tcW w:w="343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Другие вопросы в области культуры, </w:t>
            </w:r>
            <w:r w:rsidRPr="00E20A9D">
              <w:rPr>
                <w:rFonts w:ascii="Times New Roman" w:hAnsi="Times New Roman" w:cs="Times New Roman"/>
                <w:b/>
                <w:bCs/>
                <w:sz w:val="24"/>
                <w:szCs w:val="24"/>
                <w:vertAlign w:val="subscript"/>
              </w:rPr>
              <w:lastRenderedPageBreak/>
              <w:t xml:space="preserve">кинематографии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01 0 00 20120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r>
      <w:tr w:rsidR="00E20A9D" w:rsidRPr="00E20A9D" w:rsidTr="00E20A9D">
        <w:trPr>
          <w:trHeight w:val="262"/>
        </w:trPr>
        <w:tc>
          <w:tcPr>
            <w:tcW w:w="343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r>
      <w:tr w:rsidR="00E20A9D" w:rsidRPr="00E20A9D" w:rsidTr="00E20A9D">
        <w:trPr>
          <w:trHeight w:val="2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Финансовое обеспечение культурно - массовых, культурно - зрелищных и выставочных мероприятий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01 0 00 20130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15,0</w:t>
            </w:r>
          </w:p>
        </w:tc>
      </w:tr>
      <w:tr w:rsidR="00E20A9D" w:rsidRPr="00E20A9D" w:rsidTr="00E20A9D">
        <w:trPr>
          <w:trHeight w:val="25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Культура, кинематография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r>
      <w:tr w:rsidR="00E20A9D" w:rsidRPr="00E20A9D" w:rsidTr="00E20A9D">
        <w:trPr>
          <w:trHeight w:val="44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Другие вопросы в области культуры, кинематографии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r>
      <w:tr w:rsidR="00E20A9D" w:rsidRPr="00E20A9D" w:rsidTr="00E20A9D">
        <w:trPr>
          <w:trHeight w:val="20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w:t>
            </w:r>
          </w:p>
        </w:tc>
      </w:tr>
      <w:tr w:rsidR="00E20A9D" w:rsidRPr="00E20A9D" w:rsidTr="00E20A9D">
        <w:trPr>
          <w:trHeight w:val="20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Финансовое обеспечение физкультурно-оздоровительных и спортивных мероприятий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01 0 00 20140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9,0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9,0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9,0</w:t>
            </w:r>
          </w:p>
        </w:tc>
      </w:tr>
      <w:tr w:rsidR="00E20A9D" w:rsidRPr="00E20A9D" w:rsidTr="00E20A9D">
        <w:trPr>
          <w:trHeight w:val="22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Физическая культура и спорт</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r>
      <w:tr w:rsidR="00E20A9D" w:rsidRPr="00E20A9D" w:rsidTr="00E20A9D">
        <w:trPr>
          <w:trHeight w:val="29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Физическая культура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r>
      <w:tr w:rsidR="00E20A9D" w:rsidRPr="00E20A9D" w:rsidTr="00E20A9D">
        <w:trPr>
          <w:trHeight w:val="22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9,0</w:t>
            </w:r>
          </w:p>
        </w:tc>
      </w:tr>
      <w:tr w:rsidR="00E20A9D" w:rsidRPr="00E20A9D" w:rsidTr="00E20A9D">
        <w:trPr>
          <w:trHeight w:val="212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10,0</w:t>
            </w:r>
          </w:p>
        </w:tc>
      </w:tr>
      <w:tr w:rsidR="00E20A9D" w:rsidRPr="00E20A9D" w:rsidTr="00E20A9D">
        <w:trPr>
          <w:trHeight w:val="25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33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Резервные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Резервные средства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870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01 0 00 20210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200,0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0,0</w:t>
            </w:r>
          </w:p>
        </w:tc>
      </w:tr>
      <w:tr w:rsidR="00E20A9D" w:rsidRPr="00E20A9D" w:rsidTr="00E20A9D">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01 0 00 20210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Другие вопросы в области национальной экономики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01 0 00 20210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01 0 00 20210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Финансовое обеспечение мероприятий по реализации проектов местных инициатив граждан в решении  вопросов местного значения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01 0 07 00000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130,0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0,0</w:t>
            </w:r>
          </w:p>
        </w:tc>
      </w:tr>
      <w:tr w:rsidR="00E20A9D" w:rsidRPr="00E20A9D" w:rsidTr="00E20A9D">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 xml:space="preserve">Финансовое обеспечение мероприятий по реализации проектов местных инициатив граждан в решении  вопросов местного </w:t>
            </w:r>
            <w:r w:rsidRPr="00E20A9D">
              <w:rPr>
                <w:rFonts w:ascii="Times New Roman" w:hAnsi="Times New Roman" w:cs="Times New Roman"/>
                <w:b/>
                <w:bCs/>
                <w:i/>
                <w:sz w:val="24"/>
                <w:szCs w:val="24"/>
                <w:vertAlign w:val="subscript"/>
              </w:rPr>
              <w:lastRenderedPageBreak/>
              <w:t>значения за счет средств областного бюджета, включая софинансирование из бюджета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lastRenderedPageBreak/>
              <w:t xml:space="preserve">01 0 07 </w:t>
            </w:r>
            <w:r w:rsidRPr="00E20A9D">
              <w:rPr>
                <w:rFonts w:ascii="Times New Roman" w:hAnsi="Times New Roman" w:cs="Times New Roman"/>
                <w:b/>
                <w:bCs/>
                <w:i/>
                <w:sz w:val="24"/>
                <w:szCs w:val="24"/>
                <w:vertAlign w:val="subscript"/>
                <w:lang w:val="en-US"/>
              </w:rPr>
              <w:t>S209</w:t>
            </w:r>
            <w:r w:rsidRPr="00E20A9D">
              <w:rPr>
                <w:rFonts w:ascii="Times New Roman" w:hAnsi="Times New Roman" w:cs="Times New Roman"/>
                <w:b/>
                <w:bCs/>
                <w:i/>
                <w:sz w:val="24"/>
                <w:szCs w:val="24"/>
                <w:vertAlign w:val="subscript"/>
              </w:rPr>
              <w:t>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20,0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0,0</w:t>
            </w:r>
          </w:p>
        </w:tc>
      </w:tr>
      <w:tr w:rsidR="00E20A9D" w:rsidRPr="00E20A9D" w:rsidTr="00E20A9D">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01 0 07 </w:t>
            </w:r>
            <w:r w:rsidRPr="00E20A9D">
              <w:rPr>
                <w:rFonts w:ascii="Times New Roman" w:hAnsi="Times New Roman" w:cs="Times New Roman"/>
                <w:b/>
                <w:bCs/>
                <w:sz w:val="24"/>
                <w:szCs w:val="24"/>
                <w:vertAlign w:val="subscript"/>
                <w:lang w:val="en-US"/>
              </w:rPr>
              <w:t>S209</w:t>
            </w:r>
            <w:r w:rsidRPr="00E20A9D">
              <w:rPr>
                <w:rFonts w:ascii="Times New Roman" w:hAnsi="Times New Roman" w:cs="Times New Roman"/>
                <w:b/>
                <w:bCs/>
                <w:sz w:val="24"/>
                <w:szCs w:val="24"/>
                <w:vertAlign w:val="subscript"/>
              </w:rPr>
              <w:t>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Другие 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01 0 07 </w:t>
            </w:r>
            <w:r w:rsidRPr="00E20A9D">
              <w:rPr>
                <w:rFonts w:ascii="Times New Roman" w:hAnsi="Times New Roman" w:cs="Times New Roman"/>
                <w:b/>
                <w:bCs/>
                <w:sz w:val="24"/>
                <w:szCs w:val="24"/>
                <w:vertAlign w:val="subscript"/>
                <w:lang w:val="en-US"/>
              </w:rPr>
              <w:t>S209</w:t>
            </w:r>
            <w:r w:rsidRPr="00E20A9D">
              <w:rPr>
                <w:rFonts w:ascii="Times New Roman" w:hAnsi="Times New Roman" w:cs="Times New Roman"/>
                <w:b/>
                <w:bCs/>
                <w:sz w:val="24"/>
                <w:szCs w:val="24"/>
                <w:vertAlign w:val="subscript"/>
              </w:rPr>
              <w:t>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01 0 07 </w:t>
            </w:r>
            <w:r w:rsidRPr="00E20A9D">
              <w:rPr>
                <w:rFonts w:ascii="Times New Roman" w:hAnsi="Times New Roman" w:cs="Times New Roman"/>
                <w:b/>
                <w:bCs/>
                <w:sz w:val="24"/>
                <w:szCs w:val="24"/>
                <w:vertAlign w:val="subscript"/>
                <w:lang w:val="en-US"/>
              </w:rPr>
              <w:t>S209</w:t>
            </w:r>
            <w:r w:rsidRPr="00E20A9D">
              <w:rPr>
                <w:rFonts w:ascii="Times New Roman" w:hAnsi="Times New Roman" w:cs="Times New Roman"/>
                <w:b/>
                <w:bCs/>
                <w:sz w:val="24"/>
                <w:szCs w:val="24"/>
                <w:vertAlign w:val="subscript"/>
              </w:rPr>
              <w:t>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 xml:space="preserve">Софинансирование мероприятий по благоустройству детских и спортивных объектов за счет средств бюджета поселения  в рамках реализации приоритетных проектов поддержки местных инициатив граждан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lang w:val="en-US"/>
              </w:rPr>
            </w:pPr>
            <w:r w:rsidRPr="00E20A9D">
              <w:rPr>
                <w:rFonts w:ascii="Times New Roman" w:hAnsi="Times New Roman" w:cs="Times New Roman"/>
                <w:b/>
                <w:bCs/>
                <w:i/>
                <w:sz w:val="24"/>
                <w:szCs w:val="24"/>
                <w:vertAlign w:val="subscript"/>
              </w:rPr>
              <w:t xml:space="preserve">01 0 07 </w:t>
            </w:r>
            <w:r w:rsidRPr="00E20A9D">
              <w:rPr>
                <w:rFonts w:ascii="Times New Roman" w:hAnsi="Times New Roman" w:cs="Times New Roman"/>
                <w:b/>
                <w:bCs/>
                <w:i/>
                <w:sz w:val="24"/>
                <w:szCs w:val="24"/>
                <w:vertAlign w:val="subscript"/>
                <w:lang w:val="en-US"/>
              </w:rPr>
              <w:t>S5260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110,0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0,0</w:t>
            </w:r>
          </w:p>
        </w:tc>
      </w:tr>
      <w:tr w:rsidR="00E20A9D" w:rsidRPr="00E20A9D" w:rsidTr="00E20A9D">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01 0 07 </w:t>
            </w:r>
            <w:r w:rsidRPr="00E20A9D">
              <w:rPr>
                <w:rFonts w:ascii="Times New Roman" w:hAnsi="Times New Roman" w:cs="Times New Roman"/>
                <w:b/>
                <w:bCs/>
                <w:sz w:val="24"/>
                <w:szCs w:val="24"/>
                <w:vertAlign w:val="subscript"/>
                <w:lang w:val="en-US"/>
              </w:rPr>
              <w:t>S</w:t>
            </w:r>
            <w:r w:rsidRPr="00E20A9D">
              <w:rPr>
                <w:rFonts w:ascii="Times New Roman" w:hAnsi="Times New Roman" w:cs="Times New Roman"/>
                <w:b/>
                <w:bCs/>
                <w:sz w:val="24"/>
                <w:szCs w:val="24"/>
                <w:vertAlign w:val="subscript"/>
              </w:rPr>
              <w:t>526</w:t>
            </w:r>
            <w:r w:rsidRPr="00E20A9D">
              <w:rPr>
                <w:rFonts w:ascii="Times New Roman" w:hAnsi="Times New Roman" w:cs="Times New Roman"/>
                <w:b/>
                <w:bCs/>
                <w:sz w:val="24"/>
                <w:szCs w:val="24"/>
                <w:vertAlign w:val="subscript"/>
                <w:lang w:val="en-US"/>
              </w:rPr>
              <w:t>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Благоустройство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01 0 07 </w:t>
            </w:r>
            <w:r w:rsidRPr="00E20A9D">
              <w:rPr>
                <w:rFonts w:ascii="Times New Roman" w:hAnsi="Times New Roman" w:cs="Times New Roman"/>
                <w:b/>
                <w:bCs/>
                <w:sz w:val="24"/>
                <w:szCs w:val="24"/>
                <w:vertAlign w:val="subscript"/>
                <w:lang w:val="en-US"/>
              </w:rPr>
              <w:t>S</w:t>
            </w:r>
            <w:r w:rsidRPr="00E20A9D">
              <w:rPr>
                <w:rFonts w:ascii="Times New Roman" w:hAnsi="Times New Roman" w:cs="Times New Roman"/>
                <w:b/>
                <w:bCs/>
                <w:sz w:val="24"/>
                <w:szCs w:val="24"/>
                <w:vertAlign w:val="subscript"/>
              </w:rPr>
              <w:t>526</w:t>
            </w:r>
            <w:r w:rsidRPr="00E20A9D">
              <w:rPr>
                <w:rFonts w:ascii="Times New Roman" w:hAnsi="Times New Roman" w:cs="Times New Roman"/>
                <w:b/>
                <w:bCs/>
                <w:sz w:val="24"/>
                <w:szCs w:val="24"/>
                <w:vertAlign w:val="subscript"/>
                <w:lang w:val="en-US"/>
              </w:rPr>
              <w:t>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 xml:space="preserve">01 0 07 </w:t>
            </w:r>
            <w:r w:rsidRPr="00E20A9D">
              <w:rPr>
                <w:rFonts w:ascii="Times New Roman" w:hAnsi="Times New Roman" w:cs="Times New Roman"/>
                <w:b/>
                <w:bCs/>
                <w:sz w:val="24"/>
                <w:szCs w:val="24"/>
                <w:vertAlign w:val="subscript"/>
                <w:lang w:val="en-US"/>
              </w:rPr>
              <w:t>S</w:t>
            </w:r>
            <w:r w:rsidRPr="00E20A9D">
              <w:rPr>
                <w:rFonts w:ascii="Times New Roman" w:hAnsi="Times New Roman" w:cs="Times New Roman"/>
                <w:b/>
                <w:bCs/>
                <w:sz w:val="24"/>
                <w:szCs w:val="24"/>
                <w:vertAlign w:val="subscript"/>
              </w:rPr>
              <w:t>526</w:t>
            </w:r>
            <w:r w:rsidRPr="00E20A9D">
              <w:rPr>
                <w:rFonts w:ascii="Times New Roman" w:hAnsi="Times New Roman" w:cs="Times New Roman"/>
                <w:b/>
                <w:bCs/>
                <w:sz w:val="24"/>
                <w:szCs w:val="24"/>
                <w:vertAlign w:val="subscript"/>
                <w:lang w:val="en-US"/>
              </w:rPr>
              <w:t>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Проведение мероприятий по созданию условий для развития малого и среднего предпринимательства на территории Трегубовского 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01 0 08 00000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5,0</w:t>
            </w:r>
          </w:p>
        </w:tc>
      </w:tr>
      <w:tr w:rsidR="00E20A9D" w:rsidRPr="00E20A9D" w:rsidTr="00E20A9D">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Осуществление полномочий по финансовой поддержке субъектов малого и среднего предпринимательства из средств бюджета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01 0 08 20280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5,0</w:t>
            </w:r>
          </w:p>
        </w:tc>
      </w:tr>
      <w:tr w:rsidR="00E20A9D" w:rsidRPr="00E20A9D" w:rsidTr="00E20A9D">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01 0 08 20280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Другие вопросы в области национальной экономики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01 0 08 20280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w:t>
            </w:r>
          </w:p>
        </w:tc>
      </w:tr>
      <w:tr w:rsidR="00E20A9D" w:rsidRPr="00E20A9D" w:rsidTr="00E20A9D">
        <w:trPr>
          <w:trHeight w:val="27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Подпрограмма «Обеспечение реализации муниципальной программы «Создание комфортных условий проживания для населения Трегубовского 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01 1 00 00000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4003,7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3688,9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3688,9</w:t>
            </w:r>
          </w:p>
        </w:tc>
      </w:tr>
      <w:tr w:rsidR="00E20A9D" w:rsidRPr="00E20A9D" w:rsidTr="00E20A9D">
        <w:trPr>
          <w:trHeight w:val="27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Реализация мероприятий  подпрограммы «Обеспечение реализации муниципальной программы «Создание комфортных условий проживания для населения Трегубовского 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01 1 05 00000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4003,7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3688,9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3688,9</w:t>
            </w:r>
          </w:p>
        </w:tc>
      </w:tr>
      <w:tr w:rsidR="00E20A9D" w:rsidRPr="00E20A9D" w:rsidTr="00E20A9D">
        <w:trPr>
          <w:trHeight w:val="44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Финансовое обеспечение функций Главы Трегубовского 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674,5</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674,5</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674,5</w:t>
            </w:r>
          </w:p>
        </w:tc>
      </w:tr>
      <w:tr w:rsidR="00E20A9D" w:rsidRPr="00E20A9D" w:rsidTr="00E20A9D">
        <w:trPr>
          <w:trHeight w:val="23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r>
      <w:tr w:rsidR="00E20A9D" w:rsidRPr="00E20A9D" w:rsidTr="00E20A9D">
        <w:trPr>
          <w:trHeight w:val="29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Функционирование высшего </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должностного лица субъекта Российской Федерации и  муниципального образования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r>
      <w:tr w:rsidR="00E20A9D" w:rsidRPr="00E20A9D" w:rsidTr="00E20A9D">
        <w:trPr>
          <w:trHeight w:val="26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Расходы на выплаты персоналу государственных (муниципальных) органов</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r>
      <w:tr w:rsidR="00E20A9D" w:rsidRPr="00E20A9D" w:rsidTr="00E20A9D">
        <w:trPr>
          <w:trHeight w:val="26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Финансовое обеспечение функций аппарата Администрации Трегубовского 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3314,4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3004,4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3004,4</w:t>
            </w:r>
          </w:p>
        </w:tc>
      </w:tr>
      <w:tr w:rsidR="00E20A9D" w:rsidRPr="00E20A9D" w:rsidTr="00E20A9D">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3314,4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3004,4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3004,4</w:t>
            </w:r>
          </w:p>
        </w:tc>
      </w:tr>
      <w:tr w:rsidR="00E20A9D" w:rsidRPr="00E20A9D" w:rsidTr="00E20A9D">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Функционирование Правительства Российской Федерации, высших исполнительных</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органов государственной власти субъектов Российской  Федерации, местных администраций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3314,4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3004,4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3004,4</w:t>
            </w:r>
          </w:p>
        </w:tc>
      </w:tr>
      <w:tr w:rsidR="00E20A9D" w:rsidRPr="00E20A9D" w:rsidTr="00E20A9D">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Расходы на выплаты персоналу государственных (муниципальных) органов</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2564,4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2564,4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2564,4</w:t>
            </w:r>
          </w:p>
        </w:tc>
      </w:tr>
      <w:tr w:rsidR="00E20A9D" w:rsidRPr="00E20A9D" w:rsidTr="00E20A9D">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400,0</w:t>
            </w:r>
          </w:p>
        </w:tc>
      </w:tr>
      <w:tr w:rsidR="00E20A9D" w:rsidRPr="00E20A9D" w:rsidTr="00E20A9D">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Уплата налогов, сборов и иных платежей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850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40,0</w:t>
            </w:r>
          </w:p>
        </w:tc>
      </w:tr>
      <w:tr w:rsidR="00E20A9D" w:rsidRPr="00E20A9D" w:rsidTr="00E20A9D">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14,8</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i/>
                <w:sz w:val="24"/>
                <w:szCs w:val="24"/>
                <w:vertAlign w:val="subscript"/>
              </w:rPr>
            </w:pPr>
            <w:r w:rsidRPr="00E20A9D">
              <w:rPr>
                <w:rFonts w:ascii="Times New Roman" w:hAnsi="Times New Roman" w:cs="Times New Roman"/>
                <w:b/>
                <w:bCs/>
                <w:i/>
                <w:sz w:val="24"/>
                <w:szCs w:val="24"/>
                <w:vertAlign w:val="subscript"/>
              </w:rPr>
              <w:t>10,0</w:t>
            </w:r>
          </w:p>
        </w:tc>
      </w:tr>
      <w:tr w:rsidR="00E20A9D" w:rsidRPr="00E20A9D" w:rsidTr="00E20A9D">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14,8</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Другие 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14,8</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14,8</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rPr>
          <w:trHeight w:val="300"/>
        </w:trPr>
        <w:tc>
          <w:tcPr>
            <w:tcW w:w="343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ВСЕГО РАСХОДОВ</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10362,5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17497,0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22527,6</w:t>
            </w:r>
          </w:p>
        </w:tc>
      </w:tr>
    </w:tbl>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p>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E20A9D" w:rsidRPr="00E20A9D" w:rsidTr="00E20A9D">
        <w:tc>
          <w:tcPr>
            <w:tcW w:w="4248" w:type="dxa"/>
            <w:shd w:val="clear" w:color="auto" w:fill="auto"/>
          </w:tcPr>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p>
        </w:tc>
        <w:tc>
          <w:tcPr>
            <w:tcW w:w="5323" w:type="dxa"/>
          </w:tcPr>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Приложение № 9 к решению</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Совета депутатов Трегубовского сельского поселения «О бюджете Трегубовского</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 сельского поселения на 2020 год и плановый период 2021 и 2022 годов»</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от 25.12.2019  № 186</w:t>
            </w:r>
          </w:p>
        </w:tc>
      </w:tr>
    </w:tbl>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РАСПРЕДЕЛЕНИЕ</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межбюджетных трансфертов</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Администрации Трегубовского сельского поселения</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бюджету Администрации Чудовского муниципального района</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 2020 год и плановый период 2021 – 2022 годов</w:t>
      </w:r>
    </w:p>
    <w:tbl>
      <w:tblPr>
        <w:tblpPr w:leftFromText="180" w:rightFromText="180" w:vertAnchor="text" w:horzAnchor="margin" w:tblpX="-318" w:tblpY="25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3402"/>
        <w:gridCol w:w="1134"/>
        <w:gridCol w:w="1134"/>
        <w:gridCol w:w="992"/>
      </w:tblGrid>
      <w:tr w:rsidR="00E20A9D" w:rsidRPr="00E20A9D" w:rsidTr="00E20A9D">
        <w:trPr>
          <w:trHeight w:val="488"/>
        </w:trPr>
        <w:tc>
          <w:tcPr>
            <w:tcW w:w="3085" w:type="dxa"/>
            <w:vMerge w:val="restart"/>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КБК</w:t>
            </w:r>
          </w:p>
        </w:tc>
        <w:tc>
          <w:tcPr>
            <w:tcW w:w="3402" w:type="dxa"/>
            <w:vMerge w:val="restart"/>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Наименование</w:t>
            </w:r>
          </w:p>
        </w:tc>
        <w:tc>
          <w:tcPr>
            <w:tcW w:w="3260" w:type="dxa"/>
            <w:gridSpan w:val="3"/>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Сумма, тыс. руб.</w:t>
            </w:r>
          </w:p>
        </w:tc>
      </w:tr>
      <w:tr w:rsidR="00E20A9D" w:rsidRPr="00E20A9D" w:rsidTr="00E20A9D">
        <w:trPr>
          <w:trHeight w:val="487"/>
        </w:trPr>
        <w:tc>
          <w:tcPr>
            <w:tcW w:w="3085" w:type="dxa"/>
            <w:vMerge/>
          </w:tcPr>
          <w:p w:rsidR="00E20A9D" w:rsidRPr="00E20A9D" w:rsidRDefault="00E20A9D" w:rsidP="00E20A9D">
            <w:pPr>
              <w:pStyle w:val="12"/>
              <w:rPr>
                <w:rFonts w:ascii="Times New Roman" w:hAnsi="Times New Roman" w:cs="Times New Roman"/>
                <w:b/>
                <w:bCs/>
                <w:sz w:val="24"/>
                <w:szCs w:val="24"/>
                <w:vertAlign w:val="subscript"/>
              </w:rPr>
            </w:pPr>
          </w:p>
        </w:tc>
        <w:tc>
          <w:tcPr>
            <w:tcW w:w="3402" w:type="dxa"/>
            <w:vMerge/>
          </w:tcPr>
          <w:p w:rsidR="00E20A9D" w:rsidRPr="00E20A9D" w:rsidRDefault="00E20A9D" w:rsidP="00E20A9D">
            <w:pPr>
              <w:pStyle w:val="12"/>
              <w:rPr>
                <w:rFonts w:ascii="Times New Roman" w:hAnsi="Times New Roman" w:cs="Times New Roman"/>
                <w:b/>
                <w:bCs/>
                <w:sz w:val="24"/>
                <w:szCs w:val="24"/>
                <w:vertAlign w:val="subscript"/>
              </w:rPr>
            </w:pP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2020</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2021</w:t>
            </w:r>
          </w:p>
        </w:tc>
        <w:tc>
          <w:tcPr>
            <w:tcW w:w="992"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2022</w:t>
            </w:r>
          </w:p>
        </w:tc>
      </w:tr>
      <w:tr w:rsidR="00E20A9D" w:rsidRPr="00E20A9D" w:rsidTr="00E20A9D">
        <w:tc>
          <w:tcPr>
            <w:tcW w:w="3085"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343 01 06 12 0 00 20190 540 </w:t>
            </w:r>
          </w:p>
        </w:tc>
        <w:tc>
          <w:tcPr>
            <w:tcW w:w="3402"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Межбюджетные трансферты на осуществление переданных полномочий по внешнему финансовому контролю </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49,9</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49,9</w:t>
            </w:r>
          </w:p>
        </w:tc>
        <w:tc>
          <w:tcPr>
            <w:tcW w:w="992"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49,9</w:t>
            </w:r>
          </w:p>
        </w:tc>
      </w:tr>
      <w:tr w:rsidR="00E20A9D" w:rsidRPr="00E20A9D" w:rsidTr="00E20A9D">
        <w:tc>
          <w:tcPr>
            <w:tcW w:w="3085"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ИТОГО</w:t>
            </w:r>
          </w:p>
        </w:tc>
        <w:tc>
          <w:tcPr>
            <w:tcW w:w="3402" w:type="dxa"/>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49,9</w:t>
            </w:r>
          </w:p>
        </w:tc>
        <w:tc>
          <w:tcPr>
            <w:tcW w:w="1134"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49,9</w:t>
            </w:r>
          </w:p>
        </w:tc>
        <w:tc>
          <w:tcPr>
            <w:tcW w:w="992"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49,9</w:t>
            </w:r>
          </w:p>
        </w:tc>
      </w:tr>
    </w:tbl>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957016">
      <w:pPr>
        <w:pStyle w:val="12"/>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ПОЯСНИТЕЛЬНАЯ ЗАПИСКА</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lastRenderedPageBreak/>
        <w:t>к  проекту бюджета  Трегубовского сельского поселения</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 2020 год и на плановый период 2021-2022 годов</w:t>
      </w:r>
    </w:p>
    <w:p w:rsidR="00E20A9D" w:rsidRPr="00E20A9D" w:rsidRDefault="00E20A9D" w:rsidP="00E20A9D">
      <w:pPr>
        <w:pStyle w:val="12"/>
        <w:rPr>
          <w:rFonts w:ascii="Times New Roman" w:hAnsi="Times New Roman" w:cs="Times New Roman"/>
          <w:b/>
          <w:bCs/>
          <w:sz w:val="24"/>
          <w:szCs w:val="24"/>
          <w:vertAlign w:val="subscript"/>
        </w:rPr>
      </w:pPr>
    </w:p>
    <w:p w:rsidR="00E20A9D" w:rsidRPr="00E20A9D" w:rsidRDefault="00E20A9D" w:rsidP="00E20A9D">
      <w:pPr>
        <w:pStyle w:val="12"/>
        <w:jc w:val="both"/>
        <w:rPr>
          <w:rFonts w:ascii="Times New Roman" w:hAnsi="Times New Roman" w:cs="Times New Roman"/>
          <w:bCs/>
          <w:sz w:val="24"/>
          <w:szCs w:val="24"/>
          <w:vertAlign w:val="subscript"/>
        </w:rPr>
      </w:pPr>
      <w:r w:rsidRPr="00E20A9D">
        <w:rPr>
          <w:rFonts w:ascii="Times New Roman" w:hAnsi="Times New Roman" w:cs="Times New Roman"/>
          <w:bCs/>
          <w:sz w:val="24"/>
          <w:szCs w:val="24"/>
          <w:vertAlign w:val="subscript"/>
        </w:rPr>
        <w:t xml:space="preserve">       Проект  бюджета поселения  на 2020 год и на период до 2022 года подготовлен 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Администрации Трегубовского сельского поселения, Положением о бюджетном процессе в Трегубовском сельском поселении, утвержденным решением Совета депутатов Трегубовского сельского поселения  от 22.03.2019  № 158, постановлением Администрации Трегубовского сельского поселения от  08.11.2017   № 147 «Об утверждении Муниципальной программы «Создание комфортных условий  проживания для населения Трегубовского сельского поселения на 2018 – 2020 годы» (в редакции постановления Администрации Трегубовского сельского поселения от 27.11.2019 № 116 «О внесении изменений в Муниципальную программу «Создание комфортных условий проживания для населения Трегубовского сельского поселения на 2018 – 2020 годы».</w:t>
      </w:r>
    </w:p>
    <w:p w:rsidR="00E20A9D" w:rsidRPr="00E20A9D" w:rsidRDefault="00E20A9D" w:rsidP="00E20A9D">
      <w:pPr>
        <w:pStyle w:val="12"/>
        <w:jc w:val="both"/>
        <w:rPr>
          <w:rFonts w:ascii="Times New Roman" w:hAnsi="Times New Roman" w:cs="Times New Roman"/>
          <w:bCs/>
          <w:sz w:val="24"/>
          <w:szCs w:val="24"/>
          <w:vertAlign w:val="subscript"/>
        </w:rPr>
      </w:pPr>
      <w:r w:rsidRPr="00E20A9D">
        <w:rPr>
          <w:rFonts w:ascii="Times New Roman" w:hAnsi="Times New Roman" w:cs="Times New Roman"/>
          <w:bCs/>
          <w:sz w:val="24"/>
          <w:szCs w:val="24"/>
          <w:vertAlign w:val="subscript"/>
        </w:rPr>
        <w:t xml:space="preserve">         Бюджет на 2020 год и плановый период 2021-2022 годов разработан на основе муниципальных программ и единой структуры кода целевой статьи расходов бюджета для отражения направления бюджетных ассигнований.</w:t>
      </w:r>
    </w:p>
    <w:p w:rsidR="00E20A9D" w:rsidRPr="00E20A9D" w:rsidRDefault="00E20A9D" w:rsidP="00E20A9D">
      <w:pPr>
        <w:pStyle w:val="12"/>
        <w:jc w:val="both"/>
        <w:rPr>
          <w:rFonts w:ascii="Times New Roman" w:hAnsi="Times New Roman" w:cs="Times New Roman"/>
          <w:bCs/>
          <w:sz w:val="24"/>
          <w:szCs w:val="24"/>
          <w:vertAlign w:val="subscript"/>
        </w:rPr>
      </w:pPr>
      <w:r w:rsidRPr="00E20A9D">
        <w:rPr>
          <w:rFonts w:ascii="Times New Roman" w:hAnsi="Times New Roman" w:cs="Times New Roman"/>
          <w:bCs/>
          <w:sz w:val="24"/>
          <w:szCs w:val="24"/>
          <w:vertAlign w:val="subscript"/>
        </w:rPr>
        <w:t xml:space="preserve"> В 2020 году доля запланированных мероприятий муниципальной программы в бюджете составляет 93,1 %, в 2021 – 95 %, в 2022 -  95 %.</w:t>
      </w:r>
    </w:p>
    <w:p w:rsidR="00E20A9D" w:rsidRPr="00E20A9D" w:rsidRDefault="00E20A9D" w:rsidP="00E20A9D">
      <w:pPr>
        <w:pStyle w:val="12"/>
        <w:jc w:val="both"/>
        <w:rPr>
          <w:rFonts w:ascii="Times New Roman" w:hAnsi="Times New Roman" w:cs="Times New Roman"/>
          <w:bCs/>
          <w:sz w:val="24"/>
          <w:szCs w:val="24"/>
          <w:vertAlign w:val="subscript"/>
        </w:rPr>
      </w:pPr>
      <w:r w:rsidRPr="00E20A9D">
        <w:rPr>
          <w:rFonts w:ascii="Times New Roman" w:hAnsi="Times New Roman" w:cs="Times New Roman"/>
          <w:bCs/>
          <w:sz w:val="24"/>
          <w:szCs w:val="24"/>
          <w:vertAlign w:val="subscript"/>
        </w:rPr>
        <w:t xml:space="preserve"> Бюджет поселения сформирован без дефицита.</w:t>
      </w:r>
    </w:p>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957016">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Доходы бюджета поселения</w:t>
      </w:r>
    </w:p>
    <w:p w:rsidR="00E20A9D" w:rsidRPr="00957016" w:rsidRDefault="00E20A9D" w:rsidP="00957016">
      <w:pPr>
        <w:pStyle w:val="12"/>
        <w:rPr>
          <w:rFonts w:ascii="Times New Roman" w:hAnsi="Times New Roman" w:cs="Times New Roman"/>
          <w:bCs/>
          <w:sz w:val="24"/>
          <w:szCs w:val="24"/>
          <w:vertAlign w:val="subscript"/>
        </w:rPr>
      </w:pPr>
      <w:r w:rsidRPr="00E20A9D">
        <w:rPr>
          <w:rFonts w:ascii="Times New Roman" w:hAnsi="Times New Roman" w:cs="Times New Roman"/>
          <w:b/>
          <w:bCs/>
          <w:sz w:val="24"/>
          <w:szCs w:val="24"/>
          <w:vertAlign w:val="subscript"/>
        </w:rPr>
        <w:tab/>
        <w:t xml:space="preserve">Доходы бюджета поселения учтены  на 2020 год в сумме 10977,6  тыс. рублей, в 2021 году – 17892,9 тыс. рублей, в 2022 </w:t>
      </w:r>
      <w:r w:rsidRPr="00957016">
        <w:rPr>
          <w:rFonts w:ascii="Times New Roman" w:hAnsi="Times New Roman" w:cs="Times New Roman"/>
          <w:bCs/>
          <w:sz w:val="24"/>
          <w:szCs w:val="24"/>
          <w:vertAlign w:val="subscript"/>
        </w:rPr>
        <w:t>году – 22926,8 тыс. рублей.</w:t>
      </w:r>
    </w:p>
    <w:p w:rsidR="00E20A9D" w:rsidRPr="00957016" w:rsidRDefault="00E20A9D" w:rsidP="00957016">
      <w:pPr>
        <w:pStyle w:val="12"/>
        <w:rPr>
          <w:rFonts w:ascii="Times New Roman" w:hAnsi="Times New Roman" w:cs="Times New Roman"/>
          <w:bCs/>
          <w:sz w:val="24"/>
          <w:szCs w:val="24"/>
          <w:vertAlign w:val="subscript"/>
        </w:rPr>
      </w:pPr>
      <w:r w:rsidRPr="00957016">
        <w:rPr>
          <w:rFonts w:ascii="Times New Roman" w:hAnsi="Times New Roman" w:cs="Times New Roman"/>
          <w:bCs/>
          <w:sz w:val="24"/>
          <w:szCs w:val="24"/>
          <w:vertAlign w:val="subscript"/>
        </w:rPr>
        <w:tab/>
        <w:t>Параметры налоговых и неналоговых доходов бюджета поселения на 2020 год и на период до 2022 года приведены в таблице:</w:t>
      </w:r>
    </w:p>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957016">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Налоговые и неналоговые доходы бюджета поселения</w:t>
      </w:r>
    </w:p>
    <w:p w:rsidR="00E20A9D" w:rsidRPr="00E20A9D" w:rsidRDefault="00E20A9D" w:rsidP="00957016">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в 2020 году и на период до 2022 года</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тыс. рублей</w:t>
      </w:r>
    </w:p>
    <w:tbl>
      <w:tblPr>
        <w:tblW w:w="9640" w:type="dxa"/>
        <w:tblInd w:w="-127" w:type="dxa"/>
        <w:tblLayout w:type="fixed"/>
        <w:tblCellMar>
          <w:left w:w="0" w:type="dxa"/>
          <w:right w:w="0" w:type="dxa"/>
        </w:tblCellMar>
        <w:tblLook w:val="0000" w:firstRow="0" w:lastRow="0" w:firstColumn="0" w:lastColumn="0" w:noHBand="0" w:noVBand="0"/>
      </w:tblPr>
      <w:tblGrid>
        <w:gridCol w:w="5542"/>
        <w:gridCol w:w="1309"/>
        <w:gridCol w:w="1465"/>
        <w:gridCol w:w="1324"/>
      </w:tblGrid>
      <w:tr w:rsidR="00E20A9D" w:rsidRPr="00E20A9D" w:rsidTr="00E20A9D">
        <w:trPr>
          <w:trHeight w:val="330"/>
        </w:trPr>
        <w:tc>
          <w:tcPr>
            <w:tcW w:w="5542" w:type="dxa"/>
            <w:tcBorders>
              <w:top w:val="single" w:sz="4" w:space="0" w:color="auto"/>
              <w:left w:val="single" w:sz="4" w:space="0" w:color="auto"/>
              <w:right w:val="single" w:sz="4" w:space="0" w:color="auto"/>
            </w:tcBorders>
            <w:tcMar>
              <w:top w:w="15" w:type="dxa"/>
              <w:left w:w="15" w:type="dxa"/>
              <w:bottom w:w="0" w:type="dxa"/>
              <w:right w:w="15" w:type="dxa"/>
            </w:tcMar>
            <w:vAlign w:val="bottom"/>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Наименование доходов</w:t>
            </w:r>
          </w:p>
        </w:tc>
        <w:tc>
          <w:tcPr>
            <w:tcW w:w="4098"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Проект бюджета</w:t>
            </w:r>
          </w:p>
        </w:tc>
      </w:tr>
      <w:tr w:rsidR="00E20A9D" w:rsidRPr="00E20A9D" w:rsidTr="00E20A9D">
        <w:trPr>
          <w:trHeight w:val="330"/>
        </w:trPr>
        <w:tc>
          <w:tcPr>
            <w:tcW w:w="5542" w:type="dxa"/>
            <w:tcBorders>
              <w:left w:val="single" w:sz="4" w:space="0" w:color="auto"/>
              <w:bottom w:val="single" w:sz="4" w:space="0" w:color="auto"/>
              <w:right w:val="single" w:sz="4" w:space="0" w:color="auto"/>
            </w:tcBorders>
            <w:tcMar>
              <w:top w:w="15" w:type="dxa"/>
              <w:left w:w="15" w:type="dxa"/>
              <w:bottom w:w="0" w:type="dxa"/>
              <w:right w:w="15" w:type="dxa"/>
            </w:tcMar>
            <w:vAlign w:val="bottom"/>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w:t>
            </w:r>
          </w:p>
        </w:tc>
        <w:tc>
          <w:tcPr>
            <w:tcW w:w="13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2020 год</w:t>
            </w:r>
          </w:p>
        </w:tc>
        <w:tc>
          <w:tcPr>
            <w:tcW w:w="14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2021 год</w:t>
            </w:r>
          </w:p>
        </w:tc>
        <w:tc>
          <w:tcPr>
            <w:tcW w:w="13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2022 год</w:t>
            </w:r>
          </w:p>
        </w:tc>
      </w:tr>
      <w:tr w:rsidR="00E20A9D" w:rsidRPr="00E20A9D" w:rsidTr="00E20A9D">
        <w:trPr>
          <w:trHeight w:val="330"/>
        </w:trPr>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НАЛОГОВЫЕ И НЕНАЛОГОВЫЕ ДОХОДЫ - ВСЕГО</w:t>
            </w:r>
          </w:p>
        </w:tc>
        <w:tc>
          <w:tcPr>
            <w:tcW w:w="1309" w:type="dxa"/>
            <w:tcBorders>
              <w:top w:val="single" w:sz="4" w:space="0" w:color="auto"/>
              <w:left w:val="nil"/>
              <w:bottom w:val="single" w:sz="4" w:space="0" w:color="auto"/>
              <w:right w:val="single" w:sz="8" w:space="0" w:color="auto"/>
            </w:tcBorders>
            <w:tcMar>
              <w:top w:w="15" w:type="dxa"/>
              <w:left w:w="15" w:type="dxa"/>
              <w:bottom w:w="0" w:type="dxa"/>
              <w:right w:w="15" w:type="dxa"/>
            </w:tcMa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6201,0</w:t>
            </w:r>
          </w:p>
        </w:tc>
        <w:tc>
          <w:tcPr>
            <w:tcW w:w="1465"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5971,0</w:t>
            </w:r>
          </w:p>
        </w:tc>
        <w:tc>
          <w:tcPr>
            <w:tcW w:w="1324"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6072,8</w:t>
            </w:r>
          </w:p>
        </w:tc>
      </w:tr>
      <w:tr w:rsidR="00E20A9D" w:rsidRPr="00E20A9D" w:rsidTr="00E20A9D">
        <w:trPr>
          <w:trHeight w:val="330"/>
        </w:trPr>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Налоговые доходы</w:t>
            </w:r>
          </w:p>
        </w:tc>
        <w:tc>
          <w:tcPr>
            <w:tcW w:w="13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5731,0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5818,4</w:t>
            </w:r>
          </w:p>
        </w:tc>
        <w:tc>
          <w:tcPr>
            <w:tcW w:w="13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5920,2</w:t>
            </w:r>
          </w:p>
        </w:tc>
      </w:tr>
      <w:tr w:rsidR="00E20A9D" w:rsidRPr="00E20A9D" w:rsidTr="00E20A9D">
        <w:trPr>
          <w:trHeight w:val="330"/>
        </w:trPr>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Налог на доходы физических лиц</w:t>
            </w:r>
          </w:p>
        </w:tc>
        <w:tc>
          <w:tcPr>
            <w:tcW w:w="13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323,2</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326,4</w:t>
            </w:r>
          </w:p>
        </w:tc>
        <w:tc>
          <w:tcPr>
            <w:tcW w:w="13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329,7</w:t>
            </w:r>
          </w:p>
        </w:tc>
      </w:tr>
      <w:tr w:rsidR="00E20A9D" w:rsidRPr="00E20A9D" w:rsidTr="00E20A9D">
        <w:trPr>
          <w:trHeight w:val="330"/>
        </w:trPr>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Доходы от уплаты акцизов на автомобильное топливо и моторные масла</w:t>
            </w:r>
          </w:p>
        </w:tc>
        <w:tc>
          <w:tcPr>
            <w:tcW w:w="13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ab/>
              <w:t>693,8</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710,9</w:t>
            </w:r>
          </w:p>
        </w:tc>
        <w:tc>
          <w:tcPr>
            <w:tcW w:w="13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748,5</w:t>
            </w:r>
          </w:p>
        </w:tc>
      </w:tr>
      <w:tr w:rsidR="00E20A9D" w:rsidRPr="00E20A9D" w:rsidTr="00E20A9D">
        <w:trPr>
          <w:trHeight w:val="330"/>
        </w:trPr>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Единый сельскохозяйственный налог</w:t>
            </w:r>
          </w:p>
        </w:tc>
        <w:tc>
          <w:tcPr>
            <w:tcW w:w="13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240,0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252,6</w:t>
            </w:r>
          </w:p>
        </w:tc>
        <w:tc>
          <w:tcPr>
            <w:tcW w:w="13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258,0</w:t>
            </w:r>
          </w:p>
        </w:tc>
      </w:tr>
      <w:tr w:rsidR="00E20A9D" w:rsidRPr="00E20A9D" w:rsidTr="00E20A9D">
        <w:trPr>
          <w:trHeight w:val="330"/>
        </w:trPr>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Налог на имущество физических лиц</w:t>
            </w:r>
          </w:p>
        </w:tc>
        <w:tc>
          <w:tcPr>
            <w:tcW w:w="13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372,0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382,0</w:t>
            </w:r>
          </w:p>
        </w:tc>
        <w:tc>
          <w:tcPr>
            <w:tcW w:w="13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393,0</w:t>
            </w:r>
          </w:p>
        </w:tc>
      </w:tr>
      <w:tr w:rsidR="00E20A9D" w:rsidRPr="00E20A9D" w:rsidTr="00E20A9D">
        <w:trPr>
          <w:trHeight w:val="330"/>
        </w:trPr>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Земельный налог</w:t>
            </w:r>
          </w:p>
        </w:tc>
        <w:tc>
          <w:tcPr>
            <w:tcW w:w="13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20A9D" w:rsidRPr="00E20A9D" w:rsidRDefault="00E20A9D" w:rsidP="00E20A9D">
            <w:pPr>
              <w:pStyle w:val="12"/>
              <w:rPr>
                <w:rFonts w:ascii="Times New Roman" w:hAnsi="Times New Roman" w:cs="Times New Roman"/>
                <w:b/>
                <w:bCs/>
                <w:sz w:val="24"/>
                <w:szCs w:val="24"/>
                <w:vertAlign w:val="subscript"/>
                <w:lang w:val="en-US"/>
              </w:rPr>
            </w:pPr>
            <w:r w:rsidRPr="00E20A9D">
              <w:rPr>
                <w:rFonts w:ascii="Times New Roman" w:hAnsi="Times New Roman" w:cs="Times New Roman"/>
                <w:b/>
                <w:bCs/>
                <w:sz w:val="24"/>
                <w:szCs w:val="24"/>
                <w:vertAlign w:val="subscript"/>
              </w:rPr>
              <w:t>4096,</w:t>
            </w:r>
            <w:r w:rsidRPr="00E20A9D">
              <w:rPr>
                <w:rFonts w:ascii="Times New Roman" w:hAnsi="Times New Roman" w:cs="Times New Roman"/>
                <w:b/>
                <w:bCs/>
                <w:sz w:val="24"/>
                <w:szCs w:val="24"/>
                <w:vertAlign w:val="subscript"/>
                <w:lang w:val="en-US"/>
              </w:rPr>
              <w:t>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4140,0</w:t>
            </w:r>
          </w:p>
        </w:tc>
        <w:tc>
          <w:tcPr>
            <w:tcW w:w="13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4184,0</w:t>
            </w:r>
          </w:p>
        </w:tc>
      </w:tr>
      <w:tr w:rsidR="00E20A9D" w:rsidRPr="00E20A9D" w:rsidTr="00E20A9D">
        <w:trPr>
          <w:trHeight w:val="330"/>
        </w:trPr>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Госпошлина</w:t>
            </w:r>
          </w:p>
        </w:tc>
        <w:tc>
          <w:tcPr>
            <w:tcW w:w="13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6,5</w:t>
            </w:r>
          </w:p>
        </w:tc>
        <w:tc>
          <w:tcPr>
            <w:tcW w:w="13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7,0</w:t>
            </w:r>
          </w:p>
        </w:tc>
      </w:tr>
      <w:tr w:rsidR="00E20A9D" w:rsidRPr="00E20A9D" w:rsidTr="00E20A9D">
        <w:trPr>
          <w:trHeight w:val="330"/>
        </w:trPr>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Неналоговые доходы</w:t>
            </w:r>
          </w:p>
        </w:tc>
        <w:tc>
          <w:tcPr>
            <w:tcW w:w="13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470,0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152,6</w:t>
            </w:r>
          </w:p>
        </w:tc>
        <w:tc>
          <w:tcPr>
            <w:tcW w:w="13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152,6</w:t>
            </w:r>
          </w:p>
        </w:tc>
      </w:tr>
      <w:tr w:rsidR="00E20A9D" w:rsidRPr="00E20A9D" w:rsidTr="00E20A9D">
        <w:trPr>
          <w:trHeight w:val="330"/>
        </w:trPr>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Аренда имущества</w:t>
            </w:r>
          </w:p>
        </w:tc>
        <w:tc>
          <w:tcPr>
            <w:tcW w:w="13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270,0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152,6</w:t>
            </w:r>
          </w:p>
        </w:tc>
        <w:tc>
          <w:tcPr>
            <w:tcW w:w="13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152,6</w:t>
            </w:r>
          </w:p>
        </w:tc>
      </w:tr>
      <w:tr w:rsidR="00E20A9D" w:rsidRPr="00E20A9D" w:rsidTr="00E20A9D">
        <w:trPr>
          <w:trHeight w:val="330"/>
        </w:trPr>
        <w:tc>
          <w:tcPr>
            <w:tcW w:w="55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Доходы от реализации муниципального имущества</w:t>
            </w:r>
          </w:p>
        </w:tc>
        <w:tc>
          <w:tcPr>
            <w:tcW w:w="13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3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bl>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ab/>
        <w:t xml:space="preserve"> </w:t>
      </w:r>
      <w:r w:rsidRPr="00E20A9D">
        <w:rPr>
          <w:rFonts w:ascii="Times New Roman" w:hAnsi="Times New Roman" w:cs="Times New Roman"/>
          <w:b/>
          <w:bCs/>
          <w:sz w:val="24"/>
          <w:szCs w:val="24"/>
          <w:vertAlign w:val="subscript"/>
        </w:rPr>
        <w:tab/>
      </w:r>
    </w:p>
    <w:p w:rsidR="00E20A9D" w:rsidRPr="00957016" w:rsidRDefault="00E20A9D" w:rsidP="00957016">
      <w:pPr>
        <w:pStyle w:val="12"/>
        <w:jc w:val="both"/>
        <w:rPr>
          <w:rFonts w:ascii="Times New Roman" w:hAnsi="Times New Roman" w:cs="Times New Roman"/>
          <w:bCs/>
          <w:sz w:val="24"/>
          <w:szCs w:val="24"/>
          <w:vertAlign w:val="subscript"/>
        </w:rPr>
      </w:pPr>
      <w:r w:rsidRPr="00E20A9D">
        <w:rPr>
          <w:rFonts w:ascii="Times New Roman" w:hAnsi="Times New Roman" w:cs="Times New Roman"/>
          <w:b/>
          <w:bCs/>
          <w:sz w:val="24"/>
          <w:szCs w:val="24"/>
          <w:vertAlign w:val="subscript"/>
        </w:rPr>
        <w:tab/>
      </w:r>
      <w:r w:rsidRPr="00957016">
        <w:rPr>
          <w:rFonts w:ascii="Times New Roman" w:hAnsi="Times New Roman" w:cs="Times New Roman"/>
          <w:bCs/>
          <w:sz w:val="24"/>
          <w:szCs w:val="24"/>
          <w:vertAlign w:val="subscript"/>
        </w:rPr>
        <w:t>Поступления в бюджет налога на доходы физических лиц на 2020 год прогнозируется  исходя из его ожидаемого исполнения за 2019 год, а также анализа рынка труда.</w:t>
      </w:r>
    </w:p>
    <w:p w:rsidR="00E20A9D" w:rsidRPr="00957016" w:rsidRDefault="00E20A9D" w:rsidP="00957016">
      <w:pPr>
        <w:pStyle w:val="12"/>
        <w:jc w:val="both"/>
        <w:rPr>
          <w:rFonts w:ascii="Times New Roman" w:hAnsi="Times New Roman" w:cs="Times New Roman"/>
          <w:bCs/>
          <w:sz w:val="24"/>
          <w:szCs w:val="24"/>
          <w:vertAlign w:val="subscript"/>
        </w:rPr>
      </w:pPr>
      <w:r w:rsidRPr="00957016">
        <w:rPr>
          <w:rFonts w:ascii="Times New Roman" w:hAnsi="Times New Roman" w:cs="Times New Roman"/>
          <w:bCs/>
          <w:sz w:val="24"/>
          <w:szCs w:val="24"/>
          <w:vertAlign w:val="subscript"/>
        </w:rPr>
        <w:t xml:space="preserve">          Расчеты суммы налога на имущество физических лиц и земельный налог на 2020 год произведены исходя из ожидаемого исполнения за 2019 год, суммой задолженности по данным налогам и с учетом изменения ставок и льгот по вышеуказанным налогам в 2020 – 2022 годах.</w:t>
      </w:r>
    </w:p>
    <w:p w:rsidR="00E20A9D" w:rsidRPr="00957016" w:rsidRDefault="00E20A9D" w:rsidP="00957016">
      <w:pPr>
        <w:pStyle w:val="12"/>
        <w:jc w:val="both"/>
        <w:rPr>
          <w:rFonts w:ascii="Times New Roman" w:hAnsi="Times New Roman" w:cs="Times New Roman"/>
          <w:bCs/>
          <w:sz w:val="24"/>
          <w:szCs w:val="24"/>
          <w:vertAlign w:val="subscript"/>
        </w:rPr>
      </w:pPr>
      <w:r w:rsidRPr="00957016">
        <w:rPr>
          <w:rFonts w:ascii="Times New Roman" w:hAnsi="Times New Roman" w:cs="Times New Roman"/>
          <w:bCs/>
          <w:sz w:val="24"/>
          <w:szCs w:val="24"/>
          <w:vertAlign w:val="subscript"/>
        </w:rPr>
        <w:tab/>
        <w:t xml:space="preserve">      </w:t>
      </w:r>
      <w:r w:rsidRPr="00957016">
        <w:rPr>
          <w:rFonts w:ascii="Times New Roman" w:hAnsi="Times New Roman" w:cs="Times New Roman"/>
          <w:bCs/>
          <w:sz w:val="24"/>
          <w:szCs w:val="24"/>
          <w:vertAlign w:val="subscript"/>
        </w:rPr>
        <w:tab/>
        <w:t>В проекте  бюджета поселения  предусмотрены безвозмездные поступления из районного и областного  бюджетов в 2020 году в объеме 4776,6 тыс. рублей, в 2021 году – 11921,9 тыс. рублей, в 2022 году – 16854,0 тыс. рублей, а именно:</w:t>
      </w:r>
    </w:p>
    <w:p w:rsidR="00E20A9D" w:rsidRPr="00957016" w:rsidRDefault="00E20A9D" w:rsidP="00957016">
      <w:pPr>
        <w:pStyle w:val="12"/>
        <w:jc w:val="both"/>
        <w:rPr>
          <w:rFonts w:ascii="Times New Roman" w:hAnsi="Times New Roman" w:cs="Times New Roman"/>
          <w:bCs/>
          <w:sz w:val="24"/>
          <w:szCs w:val="24"/>
          <w:vertAlign w:val="subscript"/>
        </w:rPr>
      </w:pPr>
      <w:r w:rsidRPr="00957016">
        <w:rPr>
          <w:rFonts w:ascii="Times New Roman" w:hAnsi="Times New Roman" w:cs="Times New Roman"/>
          <w:bCs/>
          <w:sz w:val="24"/>
          <w:szCs w:val="24"/>
          <w:vertAlign w:val="subscript"/>
        </w:rPr>
        <w:tab/>
      </w:r>
      <w:r w:rsidRPr="00957016">
        <w:rPr>
          <w:rFonts w:ascii="Times New Roman" w:hAnsi="Times New Roman" w:cs="Times New Roman"/>
          <w:bCs/>
          <w:sz w:val="24"/>
          <w:szCs w:val="24"/>
          <w:vertAlign w:val="subscript"/>
        </w:rPr>
        <w:tab/>
      </w:r>
      <w:r w:rsidRPr="00957016">
        <w:rPr>
          <w:rFonts w:ascii="Times New Roman" w:hAnsi="Times New Roman" w:cs="Times New Roman"/>
          <w:bCs/>
          <w:sz w:val="24"/>
          <w:szCs w:val="24"/>
          <w:vertAlign w:val="subscript"/>
        </w:rPr>
        <w:tab/>
      </w:r>
      <w:r w:rsidRPr="00957016">
        <w:rPr>
          <w:rFonts w:ascii="Times New Roman" w:hAnsi="Times New Roman" w:cs="Times New Roman"/>
          <w:bCs/>
          <w:sz w:val="24"/>
          <w:szCs w:val="24"/>
          <w:vertAlign w:val="subscript"/>
        </w:rPr>
        <w:tab/>
      </w:r>
      <w:r w:rsidRPr="00957016">
        <w:rPr>
          <w:rFonts w:ascii="Times New Roman" w:hAnsi="Times New Roman" w:cs="Times New Roman"/>
          <w:bCs/>
          <w:sz w:val="24"/>
          <w:szCs w:val="24"/>
          <w:vertAlign w:val="subscript"/>
        </w:rPr>
        <w:tab/>
      </w:r>
      <w:r w:rsidRPr="00957016">
        <w:rPr>
          <w:rFonts w:ascii="Times New Roman" w:hAnsi="Times New Roman" w:cs="Times New Roman"/>
          <w:bCs/>
          <w:sz w:val="24"/>
          <w:szCs w:val="24"/>
          <w:vertAlign w:val="subscript"/>
        </w:rPr>
        <w:tab/>
      </w:r>
      <w:r w:rsidRPr="00957016">
        <w:rPr>
          <w:rFonts w:ascii="Times New Roman" w:hAnsi="Times New Roman" w:cs="Times New Roman"/>
          <w:bCs/>
          <w:sz w:val="24"/>
          <w:szCs w:val="24"/>
          <w:vertAlign w:val="subscript"/>
        </w:rPr>
        <w:tab/>
      </w:r>
      <w:r w:rsidRPr="00957016">
        <w:rPr>
          <w:rFonts w:ascii="Times New Roman" w:hAnsi="Times New Roman" w:cs="Times New Roman"/>
          <w:bCs/>
          <w:sz w:val="24"/>
          <w:szCs w:val="24"/>
          <w:vertAlign w:val="subscript"/>
        </w:rPr>
        <w:tab/>
      </w:r>
      <w:r w:rsidRPr="00957016">
        <w:rPr>
          <w:rFonts w:ascii="Times New Roman" w:hAnsi="Times New Roman" w:cs="Times New Roman"/>
          <w:bCs/>
          <w:sz w:val="24"/>
          <w:szCs w:val="24"/>
          <w:vertAlign w:val="subscript"/>
        </w:rPr>
        <w:tab/>
      </w:r>
      <w:r w:rsidRPr="00957016">
        <w:rPr>
          <w:rFonts w:ascii="Times New Roman" w:hAnsi="Times New Roman" w:cs="Times New Roman"/>
          <w:bCs/>
          <w:sz w:val="24"/>
          <w:szCs w:val="24"/>
          <w:vertAlign w:val="subscript"/>
        </w:rPr>
        <w:tab/>
        <w:t xml:space="preserve">           тыс. рублей</w:t>
      </w:r>
    </w:p>
    <w:tbl>
      <w:tblPr>
        <w:tblW w:w="9781" w:type="dxa"/>
        <w:tblInd w:w="-127" w:type="dxa"/>
        <w:tblLayout w:type="fixed"/>
        <w:tblCellMar>
          <w:left w:w="0" w:type="dxa"/>
          <w:right w:w="0" w:type="dxa"/>
        </w:tblCellMar>
        <w:tblLook w:val="0000" w:firstRow="0" w:lastRow="0" w:firstColumn="0" w:lastColumn="0" w:noHBand="0" w:noVBand="0"/>
      </w:tblPr>
      <w:tblGrid>
        <w:gridCol w:w="5387"/>
        <w:gridCol w:w="1464"/>
        <w:gridCol w:w="1465"/>
        <w:gridCol w:w="1465"/>
      </w:tblGrid>
      <w:tr w:rsidR="00E20A9D" w:rsidRPr="00E20A9D" w:rsidTr="00E20A9D">
        <w:trPr>
          <w:trHeight w:val="330"/>
        </w:trPr>
        <w:tc>
          <w:tcPr>
            <w:tcW w:w="5387" w:type="dxa"/>
            <w:tcBorders>
              <w:top w:val="single" w:sz="8" w:space="0" w:color="auto"/>
              <w:left w:val="single" w:sz="4" w:space="0" w:color="auto"/>
              <w:bottom w:val="nil"/>
              <w:right w:val="single" w:sz="4" w:space="0" w:color="auto"/>
            </w:tcBorders>
            <w:tcMar>
              <w:top w:w="15" w:type="dxa"/>
              <w:left w:w="15" w:type="dxa"/>
              <w:bottom w:w="0" w:type="dxa"/>
              <w:right w:w="15" w:type="dxa"/>
            </w:tcMar>
            <w:vAlign w:val="bottom"/>
          </w:tcPr>
          <w:p w:rsidR="00E20A9D" w:rsidRPr="00E20A9D" w:rsidRDefault="00E20A9D" w:rsidP="00E20A9D">
            <w:pPr>
              <w:pStyle w:val="12"/>
              <w:rPr>
                <w:rFonts w:ascii="Times New Roman" w:hAnsi="Times New Roman" w:cs="Times New Roman"/>
                <w:b/>
                <w:bCs/>
                <w:sz w:val="24"/>
                <w:szCs w:val="24"/>
                <w:vertAlign w:val="subscript"/>
              </w:rPr>
            </w:pPr>
          </w:p>
        </w:tc>
        <w:tc>
          <w:tcPr>
            <w:tcW w:w="4394" w:type="dxa"/>
            <w:gridSpan w:val="3"/>
            <w:tcBorders>
              <w:top w:val="single" w:sz="8" w:space="0" w:color="auto"/>
              <w:left w:val="nil"/>
              <w:bottom w:val="single" w:sz="4" w:space="0" w:color="auto"/>
              <w:right w:val="single" w:sz="8" w:space="0" w:color="auto"/>
            </w:tcBorders>
            <w:tcMar>
              <w:top w:w="15" w:type="dxa"/>
              <w:left w:w="15" w:type="dxa"/>
              <w:bottom w:w="0" w:type="dxa"/>
              <w:right w:w="15" w:type="dxa"/>
            </w:tcMar>
            <w:vAlign w:val="bottom"/>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Проект бюджета</w:t>
            </w:r>
          </w:p>
        </w:tc>
      </w:tr>
      <w:tr w:rsidR="00E20A9D" w:rsidRPr="00E20A9D" w:rsidTr="00E20A9D">
        <w:trPr>
          <w:trHeight w:val="69"/>
        </w:trPr>
        <w:tc>
          <w:tcPr>
            <w:tcW w:w="5387"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w:t>
            </w:r>
          </w:p>
        </w:tc>
        <w:tc>
          <w:tcPr>
            <w:tcW w:w="1464" w:type="dxa"/>
            <w:tcBorders>
              <w:top w:val="single" w:sz="4" w:space="0" w:color="auto"/>
              <w:left w:val="nil"/>
              <w:bottom w:val="single" w:sz="4" w:space="0" w:color="auto"/>
              <w:right w:val="single" w:sz="8" w:space="0" w:color="auto"/>
            </w:tcBorders>
            <w:tcMar>
              <w:top w:w="15" w:type="dxa"/>
              <w:left w:w="15" w:type="dxa"/>
              <w:bottom w:w="0" w:type="dxa"/>
              <w:right w:w="15" w:type="dxa"/>
            </w:tcMar>
            <w:vAlign w:val="bottom"/>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2020 год</w:t>
            </w:r>
          </w:p>
        </w:tc>
        <w:tc>
          <w:tcPr>
            <w:tcW w:w="1465" w:type="dxa"/>
            <w:tcBorders>
              <w:top w:val="single" w:sz="4" w:space="0" w:color="auto"/>
              <w:left w:val="nil"/>
              <w:bottom w:val="single" w:sz="4" w:space="0" w:color="auto"/>
              <w:right w:val="single" w:sz="8" w:space="0" w:color="auto"/>
            </w:tcBorders>
            <w:tcMar>
              <w:top w:w="15" w:type="dxa"/>
              <w:left w:w="15" w:type="dxa"/>
              <w:bottom w:w="0" w:type="dxa"/>
              <w:right w:w="15" w:type="dxa"/>
            </w:tcMar>
            <w:vAlign w:val="bottom"/>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2021 год</w:t>
            </w:r>
          </w:p>
        </w:tc>
        <w:tc>
          <w:tcPr>
            <w:tcW w:w="1465" w:type="dxa"/>
            <w:tcBorders>
              <w:top w:val="single" w:sz="4" w:space="0" w:color="auto"/>
              <w:left w:val="nil"/>
              <w:bottom w:val="single" w:sz="4" w:space="0" w:color="auto"/>
              <w:right w:val="single" w:sz="8" w:space="0" w:color="auto"/>
            </w:tcBorders>
            <w:tcMar>
              <w:top w:w="15" w:type="dxa"/>
              <w:left w:w="15" w:type="dxa"/>
              <w:bottom w:w="0" w:type="dxa"/>
              <w:right w:w="15" w:type="dxa"/>
            </w:tcMar>
            <w:vAlign w:val="bottom"/>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2022 год</w:t>
            </w:r>
          </w:p>
        </w:tc>
      </w:tr>
      <w:tr w:rsidR="00E20A9D" w:rsidRPr="00E20A9D" w:rsidTr="00E20A9D">
        <w:trPr>
          <w:trHeight w:val="330"/>
        </w:trPr>
        <w:tc>
          <w:tcPr>
            <w:tcW w:w="5387"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БЕЗВОЗМЕЗДНЫЕ ПОСТУПЛЕНИЯ - ВСЕГО</w:t>
            </w:r>
          </w:p>
        </w:tc>
        <w:tc>
          <w:tcPr>
            <w:tcW w:w="1464" w:type="dxa"/>
            <w:tcBorders>
              <w:top w:val="nil"/>
              <w:left w:val="nil"/>
              <w:bottom w:val="single" w:sz="4" w:space="0" w:color="auto"/>
              <w:right w:val="single" w:sz="8" w:space="0" w:color="auto"/>
            </w:tcBorders>
            <w:tcMar>
              <w:top w:w="15" w:type="dxa"/>
              <w:left w:w="15" w:type="dxa"/>
              <w:bottom w:w="0" w:type="dxa"/>
              <w:right w:w="15" w:type="dxa"/>
            </w:tcMa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4776,6</w:t>
            </w:r>
          </w:p>
        </w:tc>
        <w:tc>
          <w:tcPr>
            <w:tcW w:w="1465" w:type="dxa"/>
            <w:tcBorders>
              <w:top w:val="nil"/>
              <w:left w:val="single" w:sz="4" w:space="0" w:color="auto"/>
              <w:bottom w:val="single" w:sz="4" w:space="0" w:color="auto"/>
              <w:right w:val="single" w:sz="8" w:space="0" w:color="auto"/>
            </w:tcBorders>
            <w:tcMar>
              <w:top w:w="15" w:type="dxa"/>
              <w:left w:w="15" w:type="dxa"/>
              <w:bottom w:w="0" w:type="dxa"/>
              <w:right w:w="15" w:type="dxa"/>
            </w:tcMa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11921,9</w:t>
            </w:r>
          </w:p>
        </w:tc>
        <w:tc>
          <w:tcPr>
            <w:tcW w:w="1465" w:type="dxa"/>
            <w:tcBorders>
              <w:top w:val="nil"/>
              <w:left w:val="single" w:sz="4" w:space="0" w:color="auto"/>
              <w:bottom w:val="single" w:sz="4" w:space="0" w:color="auto"/>
              <w:right w:val="single" w:sz="8" w:space="0" w:color="auto"/>
            </w:tcBorders>
            <w:tcMar>
              <w:top w:w="15" w:type="dxa"/>
              <w:left w:w="15" w:type="dxa"/>
              <w:bottom w:w="0" w:type="dxa"/>
              <w:right w:w="15" w:type="dxa"/>
            </w:tcMa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16854,0</w:t>
            </w:r>
          </w:p>
        </w:tc>
      </w:tr>
      <w:tr w:rsidR="00E20A9D" w:rsidRPr="00E20A9D" w:rsidTr="00E20A9D">
        <w:trPr>
          <w:trHeight w:val="330"/>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Дотация на выравнивание бюджетной обеспеченности</w:t>
            </w:r>
          </w:p>
        </w:tc>
        <w:tc>
          <w:tcPr>
            <w:tcW w:w="146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1114,9</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259,4</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188,2</w:t>
            </w:r>
          </w:p>
        </w:tc>
      </w:tr>
      <w:tr w:rsidR="00E20A9D" w:rsidRPr="00E20A9D" w:rsidTr="00E20A9D">
        <w:trPr>
          <w:trHeight w:val="330"/>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Субсидии бюджетам сельских поселений на обустройство и восстановление воинских захоронений, находящихся в государственной собственности</w:t>
            </w:r>
          </w:p>
        </w:tc>
        <w:tc>
          <w:tcPr>
            <w:tcW w:w="146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2000,0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10000,0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15000,0</w:t>
            </w:r>
          </w:p>
        </w:tc>
      </w:tr>
      <w:tr w:rsidR="00E20A9D" w:rsidRPr="00E20A9D" w:rsidTr="00E20A9D">
        <w:trPr>
          <w:trHeight w:val="330"/>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Субсидии бюджетам городских (сельских) поселений на формирование муниципальных дорожных фондов</w:t>
            </w:r>
          </w:p>
        </w:tc>
        <w:tc>
          <w:tcPr>
            <w:tcW w:w="146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1401,0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1401,0</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1401,0</w:t>
            </w:r>
          </w:p>
        </w:tc>
      </w:tr>
      <w:tr w:rsidR="00E20A9D" w:rsidRPr="00E20A9D" w:rsidTr="00E20A9D">
        <w:trPr>
          <w:trHeight w:val="330"/>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Субвенция бюджетам поселений на осуществление первичного воинского учета на территориях, где отсутствуют военные комиссариаты</w:t>
            </w:r>
          </w:p>
        </w:tc>
        <w:tc>
          <w:tcPr>
            <w:tcW w:w="146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80,9</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81,7</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85,0</w:t>
            </w:r>
          </w:p>
        </w:tc>
      </w:tr>
      <w:tr w:rsidR="00E20A9D" w:rsidRPr="00E20A9D" w:rsidTr="00E20A9D">
        <w:trPr>
          <w:trHeight w:val="330"/>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Субвенции бюджетам поселений на выполнение передаваемых полномочий субъектов Российской Федерации</w:t>
            </w:r>
          </w:p>
        </w:tc>
        <w:tc>
          <w:tcPr>
            <w:tcW w:w="146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129,4</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129,4</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129,4</w:t>
            </w:r>
          </w:p>
        </w:tc>
      </w:tr>
      <w:tr w:rsidR="00E20A9D" w:rsidRPr="00E20A9D" w:rsidTr="00E20A9D">
        <w:trPr>
          <w:trHeight w:val="330"/>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Иные межбюджетные трансферты</w:t>
            </w:r>
          </w:p>
        </w:tc>
        <w:tc>
          <w:tcPr>
            <w:tcW w:w="146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50,4</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50,4</w:t>
            </w:r>
          </w:p>
        </w:tc>
        <w:tc>
          <w:tcPr>
            <w:tcW w:w="14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50,4</w:t>
            </w:r>
          </w:p>
        </w:tc>
      </w:tr>
    </w:tbl>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Расходы  бюджета поселения</w:t>
      </w:r>
    </w:p>
    <w:p w:rsidR="00E20A9D" w:rsidRPr="00957016" w:rsidRDefault="00E20A9D" w:rsidP="00957016">
      <w:pPr>
        <w:pStyle w:val="12"/>
        <w:jc w:val="both"/>
        <w:rPr>
          <w:rFonts w:ascii="Times New Roman" w:hAnsi="Times New Roman" w:cs="Times New Roman"/>
          <w:bCs/>
          <w:sz w:val="24"/>
          <w:szCs w:val="24"/>
          <w:vertAlign w:val="subscript"/>
        </w:rPr>
      </w:pPr>
      <w:r w:rsidRPr="00E20A9D">
        <w:rPr>
          <w:rFonts w:ascii="Times New Roman" w:hAnsi="Times New Roman" w:cs="Times New Roman"/>
          <w:b/>
          <w:bCs/>
          <w:sz w:val="24"/>
          <w:szCs w:val="24"/>
          <w:vertAlign w:val="subscript"/>
        </w:rPr>
        <w:t xml:space="preserve">       Объем расходов  бюджета  поселения на 2020 год предусмотрен в размере 10977,6  тыс. рублей, в 2021 году – 17892,9 тыс. </w:t>
      </w:r>
      <w:r w:rsidRPr="00957016">
        <w:rPr>
          <w:rFonts w:ascii="Times New Roman" w:hAnsi="Times New Roman" w:cs="Times New Roman"/>
          <w:bCs/>
          <w:sz w:val="24"/>
          <w:szCs w:val="24"/>
          <w:vertAlign w:val="subscript"/>
        </w:rPr>
        <w:t>рублей, в 2022 году – 22926,8 тыс. рублей. Из них на реализацию Муниципальной программы «Создание комфортных условий  проживания для населения Трегубовского сельского поселения»:</w:t>
      </w:r>
    </w:p>
    <w:p w:rsidR="00E20A9D" w:rsidRPr="00957016" w:rsidRDefault="00E20A9D" w:rsidP="00957016">
      <w:pPr>
        <w:pStyle w:val="12"/>
        <w:numPr>
          <w:ilvl w:val="0"/>
          <w:numId w:val="20"/>
        </w:numPr>
        <w:jc w:val="both"/>
        <w:rPr>
          <w:rFonts w:ascii="Times New Roman" w:hAnsi="Times New Roman" w:cs="Times New Roman"/>
          <w:bCs/>
          <w:sz w:val="24"/>
          <w:szCs w:val="24"/>
          <w:vertAlign w:val="subscript"/>
        </w:rPr>
      </w:pPr>
      <w:r w:rsidRPr="00957016">
        <w:rPr>
          <w:rFonts w:ascii="Times New Roman" w:hAnsi="Times New Roman" w:cs="Times New Roman"/>
          <w:bCs/>
          <w:sz w:val="24"/>
          <w:szCs w:val="24"/>
          <w:vertAlign w:val="subscript"/>
        </w:rPr>
        <w:t>в 2020 году – 10362,5 тыс. рублей, что составляет 93,1 % от общего годового объема расходов;</w:t>
      </w:r>
    </w:p>
    <w:p w:rsidR="00E20A9D" w:rsidRPr="00957016" w:rsidRDefault="00E20A9D" w:rsidP="00957016">
      <w:pPr>
        <w:pStyle w:val="12"/>
        <w:numPr>
          <w:ilvl w:val="0"/>
          <w:numId w:val="20"/>
        </w:numPr>
        <w:jc w:val="both"/>
        <w:rPr>
          <w:rFonts w:ascii="Times New Roman" w:hAnsi="Times New Roman" w:cs="Times New Roman"/>
          <w:bCs/>
          <w:sz w:val="24"/>
          <w:szCs w:val="24"/>
          <w:vertAlign w:val="subscript"/>
        </w:rPr>
      </w:pPr>
      <w:r w:rsidRPr="00957016">
        <w:rPr>
          <w:rFonts w:ascii="Times New Roman" w:hAnsi="Times New Roman" w:cs="Times New Roman"/>
          <w:bCs/>
          <w:sz w:val="24"/>
          <w:szCs w:val="24"/>
          <w:vertAlign w:val="subscript"/>
        </w:rPr>
        <w:t>в 2021 году – 17497,0 тыс. рублей, что составляет 95 % от общего годового объема расходов;</w:t>
      </w:r>
    </w:p>
    <w:p w:rsidR="00E20A9D" w:rsidRPr="00957016" w:rsidRDefault="00E20A9D" w:rsidP="00957016">
      <w:pPr>
        <w:pStyle w:val="12"/>
        <w:numPr>
          <w:ilvl w:val="0"/>
          <w:numId w:val="20"/>
        </w:numPr>
        <w:jc w:val="both"/>
        <w:rPr>
          <w:rFonts w:ascii="Times New Roman" w:hAnsi="Times New Roman" w:cs="Times New Roman"/>
          <w:bCs/>
          <w:sz w:val="24"/>
          <w:szCs w:val="24"/>
          <w:vertAlign w:val="subscript"/>
        </w:rPr>
      </w:pPr>
      <w:r w:rsidRPr="00957016">
        <w:rPr>
          <w:rFonts w:ascii="Times New Roman" w:hAnsi="Times New Roman" w:cs="Times New Roman"/>
          <w:bCs/>
          <w:sz w:val="24"/>
          <w:szCs w:val="24"/>
          <w:vertAlign w:val="subscript"/>
        </w:rPr>
        <w:t>в 2022 году – 22527,6 тыс. рублей, что составляет 95 % от общего годового объема расходов.</w:t>
      </w:r>
    </w:p>
    <w:p w:rsidR="00E20A9D" w:rsidRPr="00957016" w:rsidRDefault="00E20A9D" w:rsidP="00957016">
      <w:pPr>
        <w:pStyle w:val="12"/>
        <w:jc w:val="both"/>
        <w:rPr>
          <w:rFonts w:ascii="Times New Roman" w:hAnsi="Times New Roman" w:cs="Times New Roman"/>
          <w:bCs/>
          <w:sz w:val="24"/>
          <w:szCs w:val="24"/>
          <w:vertAlign w:val="subscript"/>
        </w:rPr>
      </w:pPr>
      <w:r w:rsidRPr="00957016">
        <w:rPr>
          <w:rFonts w:ascii="Times New Roman" w:hAnsi="Times New Roman" w:cs="Times New Roman"/>
          <w:bCs/>
          <w:sz w:val="24"/>
          <w:szCs w:val="24"/>
          <w:vertAlign w:val="subscript"/>
        </w:rPr>
        <w:t xml:space="preserve">      Непрограммную часть расходов бюджета поселения составляют бюджетные ассигнования на пенсионное обеспечение, на исполнение передаваемых полномочий за счет субвенций, на межбюджетные трансферты на осуществление переданных полномочий по внешнему финансовому контролю.</w:t>
      </w:r>
    </w:p>
    <w:p w:rsidR="00E20A9D" w:rsidRPr="00957016" w:rsidRDefault="00E20A9D" w:rsidP="00957016">
      <w:pPr>
        <w:pStyle w:val="12"/>
        <w:jc w:val="both"/>
        <w:rPr>
          <w:rFonts w:ascii="Times New Roman" w:hAnsi="Times New Roman" w:cs="Times New Roman"/>
          <w:bCs/>
          <w:sz w:val="24"/>
          <w:szCs w:val="24"/>
          <w:vertAlign w:val="subscript"/>
        </w:rPr>
      </w:pPr>
    </w:p>
    <w:p w:rsidR="00E20A9D" w:rsidRPr="00E20A9D" w:rsidRDefault="00E20A9D" w:rsidP="00957016">
      <w:pPr>
        <w:pStyle w:val="12"/>
        <w:jc w:val="center"/>
        <w:rPr>
          <w:rFonts w:ascii="Times New Roman" w:hAnsi="Times New Roman" w:cs="Times New Roman"/>
          <w:b/>
          <w:bCs/>
          <w:sz w:val="24"/>
          <w:szCs w:val="24"/>
          <w:u w:val="single"/>
          <w:vertAlign w:val="subscript"/>
        </w:rPr>
      </w:pPr>
      <w:r w:rsidRPr="00E20A9D">
        <w:rPr>
          <w:rFonts w:ascii="Times New Roman" w:hAnsi="Times New Roman" w:cs="Times New Roman"/>
          <w:b/>
          <w:bCs/>
          <w:sz w:val="24"/>
          <w:szCs w:val="24"/>
          <w:vertAlign w:val="subscript"/>
        </w:rPr>
        <w:t>Раздел 01 «Общегосударственные расходы»</w:t>
      </w:r>
    </w:p>
    <w:p w:rsidR="00E20A9D" w:rsidRPr="00E20A9D" w:rsidRDefault="00E20A9D" w:rsidP="00957016">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iCs/>
          <w:sz w:val="24"/>
          <w:szCs w:val="24"/>
          <w:vertAlign w:val="subscript"/>
        </w:rPr>
        <w:t>Расходы из местного бюджета</w:t>
      </w:r>
      <w:r w:rsidRPr="00E20A9D">
        <w:rPr>
          <w:rFonts w:ascii="Times New Roman" w:hAnsi="Times New Roman" w:cs="Times New Roman"/>
          <w:b/>
          <w:bCs/>
          <w:sz w:val="24"/>
          <w:szCs w:val="24"/>
          <w:vertAlign w:val="subscript"/>
        </w:rPr>
        <w:t xml:space="preserve">  по разделу «Общегосударственные вопросы»  распределены по подразделам следующим образом:</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275"/>
        <w:gridCol w:w="1276"/>
        <w:gridCol w:w="1276"/>
      </w:tblGrid>
      <w:tr w:rsidR="00E20A9D" w:rsidRPr="00E20A9D" w:rsidTr="00E20A9D">
        <w:trPr>
          <w:cantSplit/>
          <w:tblHeader/>
        </w:trPr>
        <w:tc>
          <w:tcPr>
            <w:tcW w:w="5495" w:type="dxa"/>
            <w:vMerge w:val="restart"/>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3827" w:type="dxa"/>
            <w:gridSpan w:val="3"/>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Проект бюджета</w:t>
            </w:r>
          </w:p>
        </w:tc>
      </w:tr>
      <w:tr w:rsidR="00E20A9D" w:rsidRPr="00E20A9D" w:rsidTr="00E20A9D">
        <w:trPr>
          <w:cantSplit/>
          <w:tblHeader/>
        </w:trPr>
        <w:tc>
          <w:tcPr>
            <w:tcW w:w="5495" w:type="dxa"/>
            <w:vMerge/>
          </w:tcPr>
          <w:p w:rsidR="00E20A9D" w:rsidRPr="00E20A9D" w:rsidRDefault="00E20A9D" w:rsidP="00E20A9D">
            <w:pPr>
              <w:pStyle w:val="12"/>
              <w:jc w:val="center"/>
              <w:rPr>
                <w:rFonts w:ascii="Times New Roman" w:hAnsi="Times New Roman" w:cs="Times New Roman"/>
                <w:b/>
                <w:bCs/>
                <w:sz w:val="24"/>
                <w:szCs w:val="24"/>
                <w:vertAlign w:val="subscript"/>
              </w:rPr>
            </w:pPr>
          </w:p>
        </w:tc>
        <w:tc>
          <w:tcPr>
            <w:tcW w:w="1275"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2020</w:t>
            </w:r>
          </w:p>
        </w:tc>
        <w:tc>
          <w:tcPr>
            <w:tcW w:w="1276"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2021</w:t>
            </w:r>
          </w:p>
        </w:tc>
        <w:tc>
          <w:tcPr>
            <w:tcW w:w="1276" w:type="dxa"/>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2022</w:t>
            </w:r>
          </w:p>
        </w:tc>
      </w:tr>
      <w:tr w:rsidR="00E20A9D" w:rsidRPr="00E20A9D" w:rsidTr="00E20A9D">
        <w:tc>
          <w:tcPr>
            <w:tcW w:w="5495"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Общегосударственные вопросы - всего</w:t>
            </w:r>
          </w:p>
        </w:tc>
        <w:tc>
          <w:tcPr>
            <w:tcW w:w="1275" w:type="dxa"/>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4456,8</w:t>
            </w:r>
          </w:p>
        </w:tc>
        <w:tc>
          <w:tcPr>
            <w:tcW w:w="1276" w:type="dxa"/>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3926,8</w:t>
            </w:r>
          </w:p>
        </w:tc>
        <w:tc>
          <w:tcPr>
            <w:tcW w:w="1276" w:type="dxa"/>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3926,8</w:t>
            </w:r>
          </w:p>
        </w:tc>
      </w:tr>
      <w:tr w:rsidR="00E20A9D" w:rsidRPr="00E20A9D" w:rsidTr="00E20A9D">
        <w:tc>
          <w:tcPr>
            <w:tcW w:w="5495"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в   том числе по подразделам:</w:t>
            </w:r>
          </w:p>
        </w:tc>
        <w:tc>
          <w:tcPr>
            <w:tcW w:w="1275" w:type="dxa"/>
            <w:vAlign w:val="center"/>
          </w:tcPr>
          <w:p w:rsidR="00E20A9D" w:rsidRPr="00E20A9D" w:rsidRDefault="00E20A9D" w:rsidP="00E20A9D">
            <w:pPr>
              <w:pStyle w:val="12"/>
              <w:rPr>
                <w:rFonts w:ascii="Times New Roman" w:hAnsi="Times New Roman" w:cs="Times New Roman"/>
                <w:b/>
                <w:bCs/>
                <w:sz w:val="24"/>
                <w:szCs w:val="24"/>
                <w:vertAlign w:val="subscript"/>
              </w:rPr>
            </w:pPr>
          </w:p>
        </w:tc>
        <w:tc>
          <w:tcPr>
            <w:tcW w:w="1276" w:type="dxa"/>
            <w:vAlign w:val="center"/>
          </w:tcPr>
          <w:p w:rsidR="00E20A9D" w:rsidRPr="00E20A9D" w:rsidRDefault="00E20A9D" w:rsidP="00E20A9D">
            <w:pPr>
              <w:pStyle w:val="12"/>
              <w:rPr>
                <w:rFonts w:ascii="Times New Roman" w:hAnsi="Times New Roman" w:cs="Times New Roman"/>
                <w:b/>
                <w:bCs/>
                <w:sz w:val="24"/>
                <w:szCs w:val="24"/>
                <w:vertAlign w:val="subscript"/>
              </w:rPr>
            </w:pPr>
          </w:p>
        </w:tc>
        <w:tc>
          <w:tcPr>
            <w:tcW w:w="1276" w:type="dxa"/>
            <w:vAlign w:val="center"/>
          </w:tcPr>
          <w:p w:rsidR="00E20A9D" w:rsidRPr="00E20A9D" w:rsidRDefault="00E20A9D" w:rsidP="00E20A9D">
            <w:pPr>
              <w:pStyle w:val="12"/>
              <w:rPr>
                <w:rFonts w:ascii="Times New Roman" w:hAnsi="Times New Roman" w:cs="Times New Roman"/>
                <w:b/>
                <w:bCs/>
                <w:sz w:val="24"/>
                <w:szCs w:val="24"/>
                <w:vertAlign w:val="subscript"/>
              </w:rPr>
            </w:pPr>
          </w:p>
        </w:tc>
      </w:tr>
      <w:tr w:rsidR="00E20A9D" w:rsidRPr="00E20A9D" w:rsidTr="00E20A9D">
        <w:tc>
          <w:tcPr>
            <w:tcW w:w="5495"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Функционирование высшего должностного лица субъекта Российской Федерации</w:t>
            </w:r>
          </w:p>
        </w:tc>
        <w:tc>
          <w:tcPr>
            <w:tcW w:w="1275" w:type="dxa"/>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c>
          <w:tcPr>
            <w:tcW w:w="1276" w:type="dxa"/>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c>
          <w:tcPr>
            <w:tcW w:w="1276" w:type="dxa"/>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674,5</w:t>
            </w:r>
          </w:p>
        </w:tc>
      </w:tr>
      <w:tr w:rsidR="00E20A9D" w:rsidRPr="00E20A9D" w:rsidTr="00E20A9D">
        <w:tc>
          <w:tcPr>
            <w:tcW w:w="5495"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3452,4</w:t>
            </w:r>
          </w:p>
        </w:tc>
        <w:tc>
          <w:tcPr>
            <w:tcW w:w="1276" w:type="dxa"/>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3142,4</w:t>
            </w:r>
          </w:p>
        </w:tc>
        <w:tc>
          <w:tcPr>
            <w:tcW w:w="1276" w:type="dxa"/>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3142,4</w:t>
            </w:r>
          </w:p>
        </w:tc>
      </w:tr>
      <w:tr w:rsidR="00E20A9D" w:rsidRPr="00E20A9D" w:rsidTr="00E20A9D">
        <w:tc>
          <w:tcPr>
            <w:tcW w:w="5495"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 xml:space="preserve">Обеспечение деятельности финансовых, налоговых и таможенных органов и органов финансового надзора </w:t>
            </w:r>
          </w:p>
        </w:tc>
        <w:tc>
          <w:tcPr>
            <w:tcW w:w="1275" w:type="dxa"/>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49,9</w:t>
            </w:r>
          </w:p>
        </w:tc>
        <w:tc>
          <w:tcPr>
            <w:tcW w:w="1276" w:type="dxa"/>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49,9</w:t>
            </w:r>
          </w:p>
        </w:tc>
        <w:tc>
          <w:tcPr>
            <w:tcW w:w="1276" w:type="dxa"/>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49,9</w:t>
            </w:r>
          </w:p>
        </w:tc>
      </w:tr>
      <w:tr w:rsidR="00E20A9D" w:rsidRPr="00E20A9D" w:rsidTr="00E20A9D">
        <w:tc>
          <w:tcPr>
            <w:tcW w:w="5495"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Обеспечение проведения выборов и референдумов</w:t>
            </w:r>
          </w:p>
        </w:tc>
        <w:tc>
          <w:tcPr>
            <w:tcW w:w="1275" w:type="dxa"/>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220,0</w:t>
            </w:r>
          </w:p>
        </w:tc>
        <w:tc>
          <w:tcPr>
            <w:tcW w:w="1276" w:type="dxa"/>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c>
          <w:tcPr>
            <w:tcW w:w="1276" w:type="dxa"/>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0,0</w:t>
            </w:r>
          </w:p>
        </w:tc>
      </w:tr>
      <w:tr w:rsidR="00E20A9D" w:rsidRPr="00E20A9D" w:rsidTr="00E20A9D">
        <w:tc>
          <w:tcPr>
            <w:tcW w:w="5495" w:type="dxa"/>
          </w:tcPr>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iCs/>
                <w:sz w:val="24"/>
                <w:szCs w:val="24"/>
                <w:vertAlign w:val="subscript"/>
              </w:rPr>
              <w:t>Резервные фонды</w:t>
            </w:r>
          </w:p>
        </w:tc>
        <w:tc>
          <w:tcPr>
            <w:tcW w:w="1275" w:type="dxa"/>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1276" w:type="dxa"/>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c>
          <w:tcPr>
            <w:tcW w:w="1276" w:type="dxa"/>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10,0</w:t>
            </w:r>
          </w:p>
        </w:tc>
      </w:tr>
      <w:tr w:rsidR="00E20A9D" w:rsidRPr="00E20A9D" w:rsidTr="00E20A9D">
        <w:tc>
          <w:tcPr>
            <w:tcW w:w="5495" w:type="dxa"/>
          </w:tcPr>
          <w:p w:rsidR="00E20A9D" w:rsidRPr="00E20A9D" w:rsidRDefault="00E20A9D" w:rsidP="00E20A9D">
            <w:pPr>
              <w:pStyle w:val="12"/>
              <w:jc w:val="center"/>
              <w:rPr>
                <w:rFonts w:ascii="Times New Roman" w:hAnsi="Times New Roman" w:cs="Times New Roman"/>
                <w:b/>
                <w:bCs/>
                <w:iCs/>
                <w:sz w:val="24"/>
                <w:szCs w:val="24"/>
                <w:vertAlign w:val="subscript"/>
              </w:rPr>
            </w:pPr>
            <w:r w:rsidRPr="00E20A9D">
              <w:rPr>
                <w:rFonts w:ascii="Times New Roman" w:hAnsi="Times New Roman" w:cs="Times New Roman"/>
                <w:b/>
                <w:bCs/>
                <w:iCs/>
                <w:sz w:val="24"/>
                <w:szCs w:val="24"/>
                <w:vertAlign w:val="subscript"/>
              </w:rPr>
              <w:t>Другие общегосударственные вопросы</w:t>
            </w:r>
          </w:p>
        </w:tc>
        <w:tc>
          <w:tcPr>
            <w:tcW w:w="1275" w:type="dxa"/>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1276" w:type="dxa"/>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c>
          <w:tcPr>
            <w:tcW w:w="1276" w:type="dxa"/>
            <w:vAlign w:val="center"/>
          </w:tcPr>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50,0</w:t>
            </w:r>
          </w:p>
        </w:tc>
      </w:tr>
    </w:tbl>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957016">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Раздел 02 «Национальная оборона»</w:t>
      </w:r>
    </w:p>
    <w:p w:rsidR="00E20A9D" w:rsidRPr="00E20A9D" w:rsidRDefault="00E20A9D" w:rsidP="00957016">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Подраздел 02 03 «Мобилизационная и вневойсковая подготовка»</w:t>
      </w:r>
    </w:p>
    <w:p w:rsidR="00E20A9D" w:rsidRPr="00957016" w:rsidRDefault="00E20A9D" w:rsidP="00E20A9D">
      <w:pPr>
        <w:pStyle w:val="12"/>
        <w:jc w:val="center"/>
        <w:rPr>
          <w:rFonts w:ascii="Times New Roman" w:hAnsi="Times New Roman" w:cs="Times New Roman"/>
          <w:bCs/>
          <w:sz w:val="24"/>
          <w:szCs w:val="24"/>
          <w:vertAlign w:val="subscript"/>
        </w:rPr>
      </w:pPr>
      <w:r w:rsidRPr="00E20A9D">
        <w:rPr>
          <w:rFonts w:ascii="Times New Roman" w:hAnsi="Times New Roman" w:cs="Times New Roman"/>
          <w:b/>
          <w:bCs/>
          <w:sz w:val="24"/>
          <w:szCs w:val="24"/>
          <w:vertAlign w:val="subscript"/>
        </w:rPr>
        <w:tab/>
      </w:r>
      <w:r w:rsidRPr="00957016">
        <w:rPr>
          <w:rFonts w:ascii="Times New Roman" w:hAnsi="Times New Roman" w:cs="Times New Roman"/>
          <w:bCs/>
          <w:sz w:val="24"/>
          <w:szCs w:val="24"/>
          <w:vertAlign w:val="subscript"/>
        </w:rPr>
        <w:t>Расходы на осуществление  полномочий по первичному воинскому учету на территориях, где отсутствуют военные комиссариаты, предусмотрены  в 2020 году в сумме  80,9 тыс. рублей, в 2021 году – 81,7 тыс. рублей, в  2022 году – 85,0 тыс. рублей.</w:t>
      </w:r>
    </w:p>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957016">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Раздел 03 «Национальная безопасность</w:t>
      </w:r>
    </w:p>
    <w:p w:rsidR="00E20A9D" w:rsidRPr="00E20A9D" w:rsidRDefault="00E20A9D" w:rsidP="00957016">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и правоохранительная деятельность»</w:t>
      </w:r>
    </w:p>
    <w:p w:rsidR="00E20A9D" w:rsidRPr="00957016" w:rsidRDefault="00E20A9D" w:rsidP="00E20A9D">
      <w:pPr>
        <w:pStyle w:val="12"/>
        <w:jc w:val="center"/>
        <w:rPr>
          <w:rFonts w:ascii="Times New Roman" w:hAnsi="Times New Roman" w:cs="Times New Roman"/>
          <w:bCs/>
          <w:sz w:val="24"/>
          <w:szCs w:val="24"/>
          <w:vertAlign w:val="subscript"/>
        </w:rPr>
      </w:pPr>
      <w:r w:rsidRPr="00E20A9D">
        <w:rPr>
          <w:rFonts w:ascii="Times New Roman" w:hAnsi="Times New Roman" w:cs="Times New Roman"/>
          <w:b/>
          <w:bCs/>
          <w:sz w:val="24"/>
          <w:szCs w:val="24"/>
          <w:vertAlign w:val="subscript"/>
        </w:rPr>
        <w:tab/>
      </w:r>
      <w:r w:rsidRPr="00957016">
        <w:rPr>
          <w:rFonts w:ascii="Times New Roman" w:hAnsi="Times New Roman" w:cs="Times New Roman"/>
          <w:bCs/>
          <w:sz w:val="24"/>
          <w:szCs w:val="24"/>
          <w:vertAlign w:val="subscript"/>
        </w:rPr>
        <w:t>Расходы бюджета поселения по данному разделу планируется направить на обеспечение реализации мероприятия муниципальной программы:</w:t>
      </w:r>
    </w:p>
    <w:p w:rsidR="00E20A9D" w:rsidRPr="00957016" w:rsidRDefault="00E20A9D" w:rsidP="00E20A9D">
      <w:pPr>
        <w:pStyle w:val="12"/>
        <w:numPr>
          <w:ilvl w:val="0"/>
          <w:numId w:val="17"/>
        </w:numPr>
        <w:jc w:val="center"/>
        <w:rPr>
          <w:rFonts w:ascii="Times New Roman" w:hAnsi="Times New Roman" w:cs="Times New Roman"/>
          <w:bCs/>
          <w:sz w:val="24"/>
          <w:szCs w:val="24"/>
          <w:vertAlign w:val="subscript"/>
        </w:rPr>
      </w:pPr>
      <w:r w:rsidRPr="00957016">
        <w:rPr>
          <w:rFonts w:ascii="Times New Roman" w:hAnsi="Times New Roman" w:cs="Times New Roman"/>
          <w:bCs/>
          <w:sz w:val="24"/>
          <w:szCs w:val="24"/>
          <w:vertAlign w:val="subscript"/>
        </w:rPr>
        <w:t>Проведение мероприятий по обеспечению первичных мер  пожарной безопасности в границах населенных пунктов поселения по 30,0 тыс. руб. на каждый год.</w:t>
      </w:r>
    </w:p>
    <w:p w:rsidR="00E20A9D" w:rsidRPr="00957016" w:rsidRDefault="00E20A9D" w:rsidP="00E20A9D">
      <w:pPr>
        <w:pStyle w:val="12"/>
        <w:rPr>
          <w:rFonts w:ascii="Times New Roman" w:hAnsi="Times New Roman" w:cs="Times New Roman"/>
          <w:bCs/>
          <w:sz w:val="24"/>
          <w:szCs w:val="24"/>
          <w:vertAlign w:val="subscript"/>
        </w:rPr>
      </w:pPr>
    </w:p>
    <w:p w:rsidR="00E20A9D" w:rsidRPr="00E20A9D" w:rsidRDefault="00E20A9D" w:rsidP="00957016">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Раздел 04 «Национальная экономика»</w:t>
      </w:r>
    </w:p>
    <w:p w:rsidR="00E20A9D" w:rsidRPr="00E20A9D" w:rsidRDefault="00E20A9D" w:rsidP="00957016">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Подраздел 04 09 «Дорожное хозяйство (дорожные фонды)»</w:t>
      </w:r>
    </w:p>
    <w:p w:rsidR="00E20A9D" w:rsidRPr="00957016" w:rsidRDefault="00E20A9D" w:rsidP="00E20A9D">
      <w:pPr>
        <w:pStyle w:val="12"/>
        <w:jc w:val="center"/>
        <w:rPr>
          <w:rFonts w:ascii="Times New Roman" w:hAnsi="Times New Roman" w:cs="Times New Roman"/>
          <w:bCs/>
          <w:sz w:val="24"/>
          <w:szCs w:val="24"/>
          <w:vertAlign w:val="subscript"/>
        </w:rPr>
      </w:pPr>
      <w:r w:rsidRPr="00E20A9D">
        <w:rPr>
          <w:rFonts w:ascii="Times New Roman" w:hAnsi="Times New Roman" w:cs="Times New Roman"/>
          <w:b/>
          <w:bCs/>
          <w:sz w:val="24"/>
          <w:szCs w:val="24"/>
          <w:vertAlign w:val="subscript"/>
        </w:rPr>
        <w:tab/>
      </w:r>
      <w:r w:rsidRPr="00957016">
        <w:rPr>
          <w:rFonts w:ascii="Times New Roman" w:hAnsi="Times New Roman" w:cs="Times New Roman"/>
          <w:bCs/>
          <w:sz w:val="24"/>
          <w:szCs w:val="24"/>
          <w:vertAlign w:val="subscript"/>
        </w:rPr>
        <w:t>По данному разделу предусмотрены ассигнования в  Муниципальный дорожный фонд Трегубовского сельского поселения в рамках муниципальной программы в размере 2094,8 тыс. рублей – в 2020 году (в том числе 1401,0 тыс. руб. в форме субсидии из областного бюджета), 2111,9 тыс. руб. – в 2021 и 2149,5 - в 2022 годах (в том числе по 1401,0 тыс. руб. в форме субсидии из областного бюджета).</w:t>
      </w:r>
    </w:p>
    <w:p w:rsidR="00E20A9D" w:rsidRPr="00E20A9D" w:rsidRDefault="00E20A9D" w:rsidP="00957016">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Подраздел 04 12 «Другие вопросы в области национальной экономики»</w:t>
      </w:r>
    </w:p>
    <w:p w:rsidR="00E20A9D" w:rsidRPr="00957016" w:rsidRDefault="00E20A9D" w:rsidP="00957016">
      <w:pPr>
        <w:pStyle w:val="12"/>
        <w:jc w:val="both"/>
        <w:rPr>
          <w:rFonts w:ascii="Times New Roman" w:hAnsi="Times New Roman" w:cs="Times New Roman"/>
          <w:bCs/>
          <w:sz w:val="24"/>
          <w:szCs w:val="24"/>
          <w:vertAlign w:val="subscript"/>
        </w:rPr>
      </w:pPr>
      <w:r w:rsidRPr="00957016">
        <w:rPr>
          <w:rFonts w:ascii="Times New Roman" w:hAnsi="Times New Roman" w:cs="Times New Roman"/>
          <w:bCs/>
          <w:sz w:val="24"/>
          <w:szCs w:val="24"/>
          <w:vertAlign w:val="subscript"/>
        </w:rPr>
        <w:t>Расходы бюджета поселения по данному разделу планируется направить на обеспечение реализации мероприятия муниципальной программы:</w:t>
      </w:r>
    </w:p>
    <w:p w:rsidR="00E20A9D" w:rsidRPr="00957016" w:rsidRDefault="00E20A9D" w:rsidP="00957016">
      <w:pPr>
        <w:pStyle w:val="12"/>
        <w:numPr>
          <w:ilvl w:val="0"/>
          <w:numId w:val="17"/>
        </w:numPr>
        <w:jc w:val="both"/>
        <w:rPr>
          <w:rFonts w:ascii="Times New Roman" w:hAnsi="Times New Roman" w:cs="Times New Roman"/>
          <w:bCs/>
          <w:sz w:val="24"/>
          <w:szCs w:val="24"/>
          <w:vertAlign w:val="subscript"/>
        </w:rPr>
      </w:pPr>
      <w:r w:rsidRPr="00957016">
        <w:rPr>
          <w:rFonts w:ascii="Times New Roman" w:hAnsi="Times New Roman" w:cs="Times New Roman"/>
          <w:bCs/>
          <w:sz w:val="24"/>
          <w:szCs w:val="24"/>
          <w:vertAlign w:val="subscript"/>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 - 200,0 тыс. руб. на 2020 год;</w:t>
      </w:r>
    </w:p>
    <w:p w:rsidR="00E20A9D" w:rsidRPr="00957016" w:rsidRDefault="00E20A9D" w:rsidP="00957016">
      <w:pPr>
        <w:pStyle w:val="12"/>
        <w:numPr>
          <w:ilvl w:val="0"/>
          <w:numId w:val="17"/>
        </w:numPr>
        <w:jc w:val="both"/>
        <w:rPr>
          <w:rFonts w:ascii="Times New Roman" w:hAnsi="Times New Roman" w:cs="Times New Roman"/>
          <w:bCs/>
          <w:sz w:val="24"/>
          <w:szCs w:val="24"/>
          <w:vertAlign w:val="subscript"/>
        </w:rPr>
      </w:pPr>
      <w:r w:rsidRPr="00957016">
        <w:rPr>
          <w:rFonts w:ascii="Times New Roman" w:hAnsi="Times New Roman" w:cs="Times New Roman"/>
          <w:bCs/>
          <w:sz w:val="24"/>
          <w:szCs w:val="24"/>
          <w:vertAlign w:val="subscript"/>
        </w:rPr>
        <w:t>Осуществление полномочий по финансовой поддержке субъектов малого и среднего предпринимательства из средств бюджета поселения – по 5,0 тыс. руб. на каждый год.</w:t>
      </w:r>
    </w:p>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957016">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Раздел 05 «Жилищно-коммунальное хозяйство»</w:t>
      </w:r>
    </w:p>
    <w:p w:rsidR="00E20A9D" w:rsidRPr="00E20A9D" w:rsidRDefault="00E20A9D" w:rsidP="00957016">
      <w:pPr>
        <w:pStyle w:val="12"/>
        <w:jc w:val="center"/>
        <w:rPr>
          <w:rFonts w:ascii="Times New Roman" w:hAnsi="Times New Roman" w:cs="Times New Roman"/>
          <w:b/>
          <w:bCs/>
          <w:sz w:val="24"/>
          <w:szCs w:val="24"/>
          <w:vertAlign w:val="subscript"/>
        </w:rPr>
      </w:pPr>
    </w:p>
    <w:p w:rsidR="00E20A9D" w:rsidRPr="00E20A9D" w:rsidRDefault="00E20A9D" w:rsidP="00957016">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Подраздел 05 02 «Коммунальное хозяйство»</w:t>
      </w:r>
    </w:p>
    <w:p w:rsidR="00E20A9D" w:rsidRPr="00957016" w:rsidRDefault="00E20A9D" w:rsidP="00957016">
      <w:pPr>
        <w:pStyle w:val="12"/>
        <w:jc w:val="both"/>
        <w:rPr>
          <w:rFonts w:ascii="Times New Roman" w:hAnsi="Times New Roman" w:cs="Times New Roman"/>
          <w:bCs/>
          <w:sz w:val="24"/>
          <w:szCs w:val="24"/>
          <w:vertAlign w:val="subscript"/>
        </w:rPr>
      </w:pPr>
      <w:r w:rsidRPr="00957016">
        <w:rPr>
          <w:rFonts w:ascii="Times New Roman" w:hAnsi="Times New Roman" w:cs="Times New Roman"/>
          <w:bCs/>
          <w:sz w:val="24"/>
          <w:szCs w:val="24"/>
          <w:vertAlign w:val="subscript"/>
        </w:rPr>
        <w:t>Расходы на осуществление  полномочий по решению вопроса местного значения по организации нецентрализованного холодного водоснабжения на территории Трегубовского сельского поселения предусмотрены за счет МБТ из  районного бюджета в сумме по 41,8 тыс. руб. на каждый год.</w:t>
      </w:r>
    </w:p>
    <w:p w:rsidR="00E20A9D" w:rsidRPr="00957016" w:rsidRDefault="00E20A9D" w:rsidP="00957016">
      <w:pPr>
        <w:pStyle w:val="12"/>
        <w:jc w:val="both"/>
        <w:rPr>
          <w:rFonts w:ascii="Times New Roman" w:hAnsi="Times New Roman" w:cs="Times New Roman"/>
          <w:bCs/>
          <w:sz w:val="24"/>
          <w:szCs w:val="24"/>
          <w:vertAlign w:val="subscript"/>
        </w:rPr>
      </w:pPr>
      <w:r w:rsidRPr="00957016">
        <w:rPr>
          <w:rFonts w:ascii="Times New Roman" w:hAnsi="Times New Roman" w:cs="Times New Roman"/>
          <w:bCs/>
          <w:sz w:val="24"/>
          <w:szCs w:val="24"/>
          <w:vertAlign w:val="subscript"/>
        </w:rPr>
        <w:t>Подраздел 05 03 «Благоустройство»</w:t>
      </w:r>
    </w:p>
    <w:p w:rsidR="00E20A9D" w:rsidRPr="00957016" w:rsidRDefault="00E20A9D" w:rsidP="00957016">
      <w:pPr>
        <w:pStyle w:val="12"/>
        <w:jc w:val="both"/>
        <w:rPr>
          <w:rFonts w:ascii="Times New Roman" w:hAnsi="Times New Roman" w:cs="Times New Roman"/>
          <w:bCs/>
          <w:sz w:val="24"/>
          <w:szCs w:val="24"/>
          <w:vertAlign w:val="subscript"/>
        </w:rPr>
      </w:pPr>
      <w:r w:rsidRPr="00957016">
        <w:rPr>
          <w:rFonts w:ascii="Times New Roman" w:hAnsi="Times New Roman" w:cs="Times New Roman"/>
          <w:bCs/>
          <w:sz w:val="24"/>
          <w:szCs w:val="24"/>
          <w:vertAlign w:val="subscript"/>
        </w:rPr>
        <w:t>По данному подразделу предусмотрены расходы на реализацию  следующих мероприятий муниципальной программы:</w:t>
      </w:r>
    </w:p>
    <w:p w:rsidR="00E20A9D" w:rsidRPr="00957016" w:rsidRDefault="00E20A9D" w:rsidP="00957016">
      <w:pPr>
        <w:pStyle w:val="12"/>
        <w:numPr>
          <w:ilvl w:val="0"/>
          <w:numId w:val="21"/>
        </w:numPr>
        <w:jc w:val="both"/>
        <w:rPr>
          <w:rFonts w:ascii="Times New Roman" w:hAnsi="Times New Roman" w:cs="Times New Roman"/>
          <w:bCs/>
          <w:sz w:val="24"/>
          <w:szCs w:val="24"/>
          <w:vertAlign w:val="subscript"/>
        </w:rPr>
      </w:pPr>
      <w:r w:rsidRPr="00957016">
        <w:rPr>
          <w:rFonts w:ascii="Times New Roman" w:hAnsi="Times New Roman" w:cs="Times New Roman"/>
          <w:bCs/>
          <w:sz w:val="24"/>
          <w:szCs w:val="24"/>
          <w:vertAlign w:val="subscript"/>
        </w:rPr>
        <w:t xml:space="preserve">Финансовое обеспечение мероприятий по организации уличного освещения: освещение улиц и обслуживание линии электропередач в 2020 году – 1280,0 тыс. рублей, в 2021 году – 1252,2 тыс. рублей, в 2022 году – 1245,2 тыс. рублей;  </w:t>
      </w:r>
    </w:p>
    <w:p w:rsidR="00E20A9D" w:rsidRPr="00957016" w:rsidRDefault="00E20A9D" w:rsidP="00957016">
      <w:pPr>
        <w:pStyle w:val="12"/>
        <w:numPr>
          <w:ilvl w:val="0"/>
          <w:numId w:val="21"/>
        </w:numPr>
        <w:jc w:val="both"/>
        <w:rPr>
          <w:rFonts w:ascii="Times New Roman" w:hAnsi="Times New Roman" w:cs="Times New Roman"/>
          <w:bCs/>
          <w:sz w:val="24"/>
          <w:szCs w:val="24"/>
          <w:vertAlign w:val="subscript"/>
        </w:rPr>
      </w:pPr>
      <w:r w:rsidRPr="00957016">
        <w:rPr>
          <w:rFonts w:ascii="Times New Roman" w:hAnsi="Times New Roman" w:cs="Times New Roman"/>
          <w:bCs/>
          <w:sz w:val="24"/>
          <w:szCs w:val="24"/>
          <w:vertAlign w:val="subscript"/>
        </w:rPr>
        <w:t>Финансовое обеспечение мероприятий по организации сбора и вывоза ТКО (несанкционированных свалок) с территории поселения: в 2020 - 2022 годах - по 50,0 тыс. рублей на каждый год;</w:t>
      </w:r>
    </w:p>
    <w:p w:rsidR="00E20A9D" w:rsidRPr="00957016" w:rsidRDefault="00E20A9D" w:rsidP="00957016">
      <w:pPr>
        <w:pStyle w:val="12"/>
        <w:numPr>
          <w:ilvl w:val="0"/>
          <w:numId w:val="21"/>
        </w:numPr>
        <w:jc w:val="both"/>
        <w:rPr>
          <w:rFonts w:ascii="Times New Roman" w:hAnsi="Times New Roman" w:cs="Times New Roman"/>
          <w:bCs/>
          <w:sz w:val="24"/>
          <w:szCs w:val="24"/>
          <w:vertAlign w:val="subscript"/>
        </w:rPr>
      </w:pPr>
      <w:r w:rsidRPr="00957016">
        <w:rPr>
          <w:rFonts w:ascii="Times New Roman" w:hAnsi="Times New Roman" w:cs="Times New Roman"/>
          <w:bCs/>
          <w:sz w:val="24"/>
          <w:szCs w:val="24"/>
          <w:vertAlign w:val="subscript"/>
        </w:rPr>
        <w:t>Проведение мероприятий по благоустройству территории, обустройству и содержанию мест массового отдыха в поселении:      в 2020, 2021 и 2022 годах – 450,0, 290,0 и 290,0 тыс. руб. соответственно.</w:t>
      </w:r>
    </w:p>
    <w:p w:rsidR="00E20A9D" w:rsidRPr="00957016" w:rsidRDefault="00E20A9D" w:rsidP="00957016">
      <w:pPr>
        <w:pStyle w:val="12"/>
        <w:numPr>
          <w:ilvl w:val="0"/>
          <w:numId w:val="21"/>
        </w:numPr>
        <w:jc w:val="both"/>
        <w:rPr>
          <w:rFonts w:ascii="Times New Roman" w:hAnsi="Times New Roman" w:cs="Times New Roman"/>
          <w:bCs/>
          <w:sz w:val="24"/>
          <w:szCs w:val="24"/>
          <w:vertAlign w:val="subscript"/>
        </w:rPr>
      </w:pPr>
      <w:r w:rsidRPr="00957016">
        <w:rPr>
          <w:rFonts w:ascii="Times New Roman" w:hAnsi="Times New Roman" w:cs="Times New Roman"/>
          <w:bCs/>
          <w:sz w:val="24"/>
          <w:szCs w:val="24"/>
          <w:vertAlign w:val="subscript"/>
        </w:rPr>
        <w:t>Проведение мероприятий по восстановлению (ремонту, благоустройству) воинских захоронений на территории поселения с установкой мемориальных знаков и нанесением имен погибших при защите Отечества на мемориальных сооружениях воинских захоронений за счет федеральной и областной субсидий:</w:t>
      </w:r>
    </w:p>
    <w:p w:rsidR="00E20A9D" w:rsidRPr="00957016" w:rsidRDefault="00E20A9D" w:rsidP="00957016">
      <w:pPr>
        <w:pStyle w:val="12"/>
        <w:jc w:val="both"/>
        <w:rPr>
          <w:rFonts w:ascii="Times New Roman" w:hAnsi="Times New Roman" w:cs="Times New Roman"/>
          <w:bCs/>
          <w:sz w:val="24"/>
          <w:szCs w:val="24"/>
          <w:vertAlign w:val="subscript"/>
        </w:rPr>
      </w:pPr>
      <w:r w:rsidRPr="00957016">
        <w:rPr>
          <w:rFonts w:ascii="Times New Roman" w:hAnsi="Times New Roman" w:cs="Times New Roman"/>
          <w:bCs/>
          <w:sz w:val="24"/>
          <w:szCs w:val="24"/>
          <w:vertAlign w:val="subscript"/>
        </w:rPr>
        <w:t xml:space="preserve">-  в 2020 году – 2041,0 тыс. руб. (в т.ч. софинансирование – 41,0 тыс. руб.); </w:t>
      </w:r>
    </w:p>
    <w:p w:rsidR="00E20A9D" w:rsidRPr="00957016" w:rsidRDefault="00E20A9D" w:rsidP="00957016">
      <w:pPr>
        <w:pStyle w:val="12"/>
        <w:jc w:val="both"/>
        <w:rPr>
          <w:rFonts w:ascii="Times New Roman" w:hAnsi="Times New Roman" w:cs="Times New Roman"/>
          <w:bCs/>
          <w:sz w:val="24"/>
          <w:szCs w:val="24"/>
          <w:vertAlign w:val="subscript"/>
        </w:rPr>
      </w:pPr>
      <w:r w:rsidRPr="00957016">
        <w:rPr>
          <w:rFonts w:ascii="Times New Roman" w:hAnsi="Times New Roman" w:cs="Times New Roman"/>
          <w:bCs/>
          <w:sz w:val="24"/>
          <w:szCs w:val="24"/>
          <w:vertAlign w:val="subscript"/>
        </w:rPr>
        <w:t xml:space="preserve">- в 2021 году – 10000,0 тыс. руб.; </w:t>
      </w:r>
    </w:p>
    <w:p w:rsidR="00E20A9D" w:rsidRPr="00957016" w:rsidRDefault="00E20A9D" w:rsidP="00957016">
      <w:pPr>
        <w:pStyle w:val="12"/>
        <w:jc w:val="both"/>
        <w:rPr>
          <w:rFonts w:ascii="Times New Roman" w:hAnsi="Times New Roman" w:cs="Times New Roman"/>
          <w:bCs/>
          <w:sz w:val="24"/>
          <w:szCs w:val="24"/>
          <w:vertAlign w:val="subscript"/>
        </w:rPr>
      </w:pPr>
      <w:r w:rsidRPr="00957016">
        <w:rPr>
          <w:rFonts w:ascii="Times New Roman" w:hAnsi="Times New Roman" w:cs="Times New Roman"/>
          <w:bCs/>
          <w:sz w:val="24"/>
          <w:szCs w:val="24"/>
          <w:vertAlign w:val="subscript"/>
        </w:rPr>
        <w:t>- в 2022 году – 15000,0 тыс. руб.</w:t>
      </w:r>
    </w:p>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rPr>
          <w:rFonts w:ascii="Times New Roman" w:hAnsi="Times New Roman" w:cs="Times New Roman"/>
          <w:b/>
          <w:bCs/>
          <w:sz w:val="24"/>
          <w:szCs w:val="24"/>
          <w:vertAlign w:val="subscript"/>
        </w:rPr>
      </w:pPr>
    </w:p>
    <w:p w:rsidR="00E20A9D" w:rsidRPr="00E20A9D" w:rsidRDefault="00E20A9D" w:rsidP="00957016">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Раздел  07 «Образование»</w:t>
      </w:r>
    </w:p>
    <w:p w:rsidR="00E20A9D" w:rsidRPr="00E20A9D" w:rsidRDefault="00E20A9D" w:rsidP="00957016">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Подраздел 07 05  «Профессиональная подготовка, переподготовка и повышение квалификации»</w:t>
      </w:r>
    </w:p>
    <w:p w:rsidR="00E20A9D" w:rsidRPr="00957016" w:rsidRDefault="00E20A9D" w:rsidP="00E20A9D">
      <w:pPr>
        <w:pStyle w:val="12"/>
        <w:numPr>
          <w:ilvl w:val="0"/>
          <w:numId w:val="26"/>
        </w:numPr>
        <w:jc w:val="center"/>
        <w:rPr>
          <w:rFonts w:ascii="Times New Roman" w:hAnsi="Times New Roman" w:cs="Times New Roman"/>
          <w:bCs/>
          <w:sz w:val="24"/>
          <w:szCs w:val="24"/>
          <w:vertAlign w:val="subscript"/>
        </w:rPr>
      </w:pPr>
      <w:r w:rsidRPr="00957016">
        <w:rPr>
          <w:rFonts w:ascii="Times New Roman" w:hAnsi="Times New Roman" w:cs="Times New Roman"/>
          <w:bCs/>
          <w:sz w:val="24"/>
          <w:szCs w:val="24"/>
          <w:vertAlign w:val="subscript"/>
        </w:rPr>
        <w:lastRenderedPageBreak/>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служащих:2020 год – 14,8 тыс. руб., 2021-2022 годы – по 10,0 тыс. руб.</w:t>
      </w:r>
    </w:p>
    <w:p w:rsidR="00E20A9D" w:rsidRPr="00957016" w:rsidRDefault="00E20A9D" w:rsidP="00E20A9D">
      <w:pPr>
        <w:pStyle w:val="12"/>
        <w:rPr>
          <w:rFonts w:ascii="Times New Roman" w:hAnsi="Times New Roman" w:cs="Times New Roman"/>
          <w:bCs/>
          <w:sz w:val="24"/>
          <w:szCs w:val="24"/>
          <w:vertAlign w:val="subscript"/>
        </w:rPr>
      </w:pPr>
      <w:r w:rsidRPr="00957016">
        <w:rPr>
          <w:rFonts w:ascii="Times New Roman" w:hAnsi="Times New Roman" w:cs="Times New Roman"/>
          <w:bCs/>
          <w:sz w:val="24"/>
          <w:szCs w:val="24"/>
          <w:vertAlign w:val="subscript"/>
        </w:rPr>
        <w:t>Подраздел 07 07 «Молодежная политика»</w:t>
      </w:r>
    </w:p>
    <w:p w:rsidR="00E20A9D" w:rsidRPr="00957016" w:rsidRDefault="00E20A9D" w:rsidP="00E20A9D">
      <w:pPr>
        <w:pStyle w:val="12"/>
        <w:jc w:val="center"/>
        <w:rPr>
          <w:rFonts w:ascii="Times New Roman" w:hAnsi="Times New Roman" w:cs="Times New Roman"/>
          <w:bCs/>
          <w:sz w:val="24"/>
          <w:szCs w:val="24"/>
          <w:vertAlign w:val="subscript"/>
        </w:rPr>
      </w:pPr>
      <w:r w:rsidRPr="00957016">
        <w:rPr>
          <w:rFonts w:ascii="Times New Roman" w:hAnsi="Times New Roman" w:cs="Times New Roman"/>
          <w:bCs/>
          <w:sz w:val="24"/>
          <w:szCs w:val="24"/>
          <w:vertAlign w:val="subscript"/>
        </w:rPr>
        <w:tab/>
        <w:t>По подразделу предусмотрены расходы на реализацию мероприятий муниципальной программы  по работе с детьми и молодежью в поселении – по 5,0 тыс. руб. каждый год.</w:t>
      </w:r>
    </w:p>
    <w:p w:rsidR="00E20A9D" w:rsidRPr="00957016" w:rsidRDefault="00E20A9D" w:rsidP="00E20A9D">
      <w:pPr>
        <w:pStyle w:val="12"/>
        <w:jc w:val="center"/>
        <w:rPr>
          <w:rFonts w:ascii="Times New Roman" w:hAnsi="Times New Roman" w:cs="Times New Roman"/>
          <w:bCs/>
          <w:sz w:val="24"/>
          <w:szCs w:val="24"/>
          <w:vertAlign w:val="subscript"/>
        </w:rPr>
      </w:pPr>
    </w:p>
    <w:p w:rsidR="00E20A9D" w:rsidRPr="00E20A9D" w:rsidRDefault="00E20A9D" w:rsidP="00E20A9D">
      <w:pPr>
        <w:pStyle w:val="12"/>
        <w:rPr>
          <w:rFonts w:ascii="Times New Roman" w:hAnsi="Times New Roman" w:cs="Times New Roman"/>
          <w:b/>
          <w:bCs/>
          <w:sz w:val="24"/>
          <w:szCs w:val="24"/>
          <w:vertAlign w:val="subscript"/>
        </w:rPr>
      </w:pPr>
    </w:p>
    <w:p w:rsidR="00E20A9D" w:rsidRPr="00E20A9D" w:rsidRDefault="00E20A9D" w:rsidP="00957016">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Раздел 08 «Культура и кинематография»</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ab/>
      </w:r>
    </w:p>
    <w:p w:rsidR="00E20A9D" w:rsidRPr="00957016" w:rsidRDefault="00E20A9D" w:rsidP="00E20A9D">
      <w:pPr>
        <w:pStyle w:val="12"/>
        <w:jc w:val="center"/>
        <w:rPr>
          <w:rFonts w:ascii="Times New Roman" w:hAnsi="Times New Roman" w:cs="Times New Roman"/>
          <w:bCs/>
          <w:sz w:val="24"/>
          <w:szCs w:val="24"/>
          <w:vertAlign w:val="subscript"/>
        </w:rPr>
      </w:pPr>
      <w:r w:rsidRPr="00E20A9D">
        <w:rPr>
          <w:rFonts w:ascii="Times New Roman" w:hAnsi="Times New Roman" w:cs="Times New Roman"/>
          <w:b/>
          <w:bCs/>
          <w:sz w:val="24"/>
          <w:szCs w:val="24"/>
          <w:vertAlign w:val="subscript"/>
        </w:rPr>
        <w:tab/>
      </w:r>
      <w:r w:rsidRPr="00957016">
        <w:rPr>
          <w:rFonts w:ascii="Times New Roman" w:hAnsi="Times New Roman" w:cs="Times New Roman"/>
          <w:bCs/>
          <w:sz w:val="24"/>
          <w:szCs w:val="24"/>
          <w:vertAlign w:val="subscript"/>
        </w:rPr>
        <w:t>По данному разделу предусмотрены средства на реализацию следующих мероприятий муниципальной программы:</w:t>
      </w:r>
    </w:p>
    <w:p w:rsidR="00E20A9D" w:rsidRPr="00957016" w:rsidRDefault="00E20A9D" w:rsidP="00E20A9D">
      <w:pPr>
        <w:pStyle w:val="12"/>
        <w:numPr>
          <w:ilvl w:val="0"/>
          <w:numId w:val="25"/>
        </w:numPr>
        <w:jc w:val="center"/>
        <w:rPr>
          <w:rFonts w:ascii="Times New Roman" w:hAnsi="Times New Roman" w:cs="Times New Roman"/>
          <w:bCs/>
          <w:sz w:val="24"/>
          <w:szCs w:val="24"/>
          <w:vertAlign w:val="subscript"/>
        </w:rPr>
      </w:pPr>
      <w:r w:rsidRPr="00957016">
        <w:rPr>
          <w:rFonts w:ascii="Times New Roman" w:hAnsi="Times New Roman" w:cs="Times New Roman"/>
          <w:bCs/>
          <w:sz w:val="24"/>
          <w:szCs w:val="24"/>
          <w:vertAlign w:val="subscript"/>
        </w:rPr>
        <w:t>Финансовое обеспечение мероприятий по увековечению памяти погибших при защите Отечества в годы Великой Отечественной войны – на 2020 год – 25,0 тыс. руб., на 2021-2022 годы - по 15,0 тыс. руб.;</w:t>
      </w:r>
    </w:p>
    <w:p w:rsidR="00E20A9D" w:rsidRPr="00957016" w:rsidRDefault="00E20A9D" w:rsidP="00E20A9D">
      <w:pPr>
        <w:pStyle w:val="12"/>
        <w:numPr>
          <w:ilvl w:val="0"/>
          <w:numId w:val="24"/>
        </w:numPr>
        <w:jc w:val="center"/>
        <w:rPr>
          <w:rFonts w:ascii="Times New Roman" w:hAnsi="Times New Roman" w:cs="Times New Roman"/>
          <w:bCs/>
          <w:sz w:val="24"/>
          <w:szCs w:val="24"/>
          <w:vertAlign w:val="subscript"/>
        </w:rPr>
      </w:pPr>
      <w:r w:rsidRPr="00957016">
        <w:rPr>
          <w:rFonts w:ascii="Times New Roman" w:hAnsi="Times New Roman" w:cs="Times New Roman"/>
          <w:bCs/>
          <w:sz w:val="24"/>
          <w:szCs w:val="24"/>
          <w:vertAlign w:val="subscript"/>
        </w:rPr>
        <w:t>Финансовое обеспечение культурно - массовых, культурно - зрелищных и выставочных мероприятий в 2020 -2022 годах по 15,0 тыс. рублей каждый год.</w:t>
      </w:r>
    </w:p>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957016">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Раздел 10 «Социальная политика»</w:t>
      </w:r>
    </w:p>
    <w:p w:rsidR="00E20A9D" w:rsidRPr="00E20A9D" w:rsidRDefault="00E20A9D" w:rsidP="00957016">
      <w:pPr>
        <w:pStyle w:val="12"/>
        <w:jc w:val="center"/>
        <w:rPr>
          <w:rFonts w:ascii="Times New Roman" w:hAnsi="Times New Roman" w:cs="Times New Roman"/>
          <w:b/>
          <w:bCs/>
          <w:sz w:val="24"/>
          <w:szCs w:val="24"/>
          <w:vertAlign w:val="subscript"/>
        </w:rPr>
      </w:pPr>
    </w:p>
    <w:p w:rsidR="00E20A9D" w:rsidRPr="00957016" w:rsidRDefault="00E20A9D" w:rsidP="00E20A9D">
      <w:pPr>
        <w:pStyle w:val="12"/>
        <w:jc w:val="center"/>
        <w:rPr>
          <w:rFonts w:ascii="Times New Roman" w:hAnsi="Times New Roman" w:cs="Times New Roman"/>
          <w:bCs/>
          <w:sz w:val="24"/>
          <w:szCs w:val="24"/>
          <w:vertAlign w:val="subscript"/>
        </w:rPr>
      </w:pPr>
      <w:r w:rsidRPr="00957016">
        <w:rPr>
          <w:rFonts w:ascii="Times New Roman" w:hAnsi="Times New Roman" w:cs="Times New Roman"/>
          <w:bCs/>
          <w:sz w:val="24"/>
          <w:szCs w:val="24"/>
          <w:vertAlign w:val="subscript"/>
        </w:rPr>
        <w:t xml:space="preserve">           По подразделу 10 01 «Пенсионное обеспечение» предусмотрены средства на выплату пенсии за выслугу лет бывшим муниципальным служащим Администрации Трегубовского сельского поселения (в соответствии с Положением о пенсии за выслугу лет лицам, замещавшим должности муниципальной службы (муниципальные должности муниципальной службы – до 01 июня 2007 года) в органах местного самоуправления Трегубовского сельского поселения, утвержденным решением Советом депутатов Трегубовского сельского поселения от  08.12.2016  № 76) – по 84,5 тыс. руб. на каждый год.</w:t>
      </w:r>
    </w:p>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957016">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Раздел 11 «Физкультура и спорт»</w:t>
      </w:r>
    </w:p>
    <w:p w:rsidR="00E20A9D" w:rsidRPr="00E20A9D" w:rsidRDefault="00E20A9D" w:rsidP="00E20A9D">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ab/>
      </w:r>
    </w:p>
    <w:p w:rsidR="00E20A9D" w:rsidRPr="00957016" w:rsidRDefault="00E20A9D" w:rsidP="00E20A9D">
      <w:pPr>
        <w:pStyle w:val="12"/>
        <w:jc w:val="center"/>
        <w:rPr>
          <w:rFonts w:ascii="Times New Roman" w:hAnsi="Times New Roman" w:cs="Times New Roman"/>
          <w:bCs/>
          <w:sz w:val="24"/>
          <w:szCs w:val="24"/>
          <w:vertAlign w:val="subscript"/>
        </w:rPr>
      </w:pPr>
      <w:r w:rsidRPr="00E20A9D">
        <w:rPr>
          <w:rFonts w:ascii="Times New Roman" w:hAnsi="Times New Roman" w:cs="Times New Roman"/>
          <w:b/>
          <w:bCs/>
          <w:sz w:val="24"/>
          <w:szCs w:val="24"/>
          <w:vertAlign w:val="subscript"/>
        </w:rPr>
        <w:tab/>
      </w:r>
      <w:r w:rsidRPr="00957016">
        <w:rPr>
          <w:rFonts w:ascii="Times New Roman" w:hAnsi="Times New Roman" w:cs="Times New Roman"/>
          <w:bCs/>
          <w:sz w:val="24"/>
          <w:szCs w:val="24"/>
          <w:vertAlign w:val="subscript"/>
        </w:rPr>
        <w:t>По подразделу 11 01 «Физическая культура» предусмотрены средства на реализацию мероприятий муниципальной программы по физической культуре и спорту  в 2020 -2022 годах по 9,0 тыс. рублей каждый год.</w:t>
      </w:r>
    </w:p>
    <w:p w:rsidR="00E20A9D" w:rsidRPr="00957016" w:rsidRDefault="00E20A9D" w:rsidP="00E20A9D">
      <w:pPr>
        <w:pStyle w:val="12"/>
        <w:jc w:val="center"/>
        <w:rPr>
          <w:rFonts w:ascii="Times New Roman" w:hAnsi="Times New Roman" w:cs="Times New Roman"/>
          <w:bCs/>
          <w:sz w:val="24"/>
          <w:szCs w:val="24"/>
          <w:vertAlign w:val="subscript"/>
        </w:rPr>
      </w:pPr>
      <w:r w:rsidRPr="00957016">
        <w:rPr>
          <w:rFonts w:ascii="Times New Roman" w:hAnsi="Times New Roman" w:cs="Times New Roman"/>
          <w:bCs/>
          <w:sz w:val="24"/>
          <w:szCs w:val="24"/>
          <w:vertAlign w:val="subscript"/>
        </w:rPr>
        <w:tab/>
      </w:r>
    </w:p>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957016">
      <w:pPr>
        <w:pStyle w:val="12"/>
        <w:jc w:val="center"/>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Раздел 12 «Средства массовой информации»</w:t>
      </w:r>
    </w:p>
    <w:p w:rsidR="00E20A9D" w:rsidRPr="00E20A9D" w:rsidRDefault="00E20A9D" w:rsidP="00E20A9D">
      <w:pPr>
        <w:pStyle w:val="12"/>
        <w:rPr>
          <w:rFonts w:ascii="Times New Roman" w:hAnsi="Times New Roman" w:cs="Times New Roman"/>
          <w:b/>
          <w:bCs/>
          <w:sz w:val="24"/>
          <w:szCs w:val="24"/>
          <w:vertAlign w:val="subscript"/>
        </w:rPr>
      </w:pPr>
    </w:p>
    <w:p w:rsidR="00E20A9D" w:rsidRPr="00957016" w:rsidRDefault="00E20A9D" w:rsidP="00E20A9D">
      <w:pPr>
        <w:pStyle w:val="12"/>
        <w:jc w:val="center"/>
        <w:rPr>
          <w:rFonts w:ascii="Times New Roman" w:hAnsi="Times New Roman" w:cs="Times New Roman"/>
          <w:bCs/>
          <w:sz w:val="24"/>
          <w:szCs w:val="24"/>
          <w:vertAlign w:val="subscript"/>
        </w:rPr>
      </w:pPr>
      <w:r w:rsidRPr="00957016">
        <w:rPr>
          <w:rFonts w:ascii="Times New Roman" w:hAnsi="Times New Roman" w:cs="Times New Roman"/>
          <w:bCs/>
          <w:sz w:val="24"/>
          <w:szCs w:val="24"/>
          <w:vertAlign w:val="subscript"/>
        </w:rPr>
        <w:t xml:space="preserve">          По данному разделу в подразделе 12 02 «Периодическая печать и издательства» предусмотрены средства на 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 в  сумме по 5,0 тыс. руб. каждый год.</w:t>
      </w:r>
    </w:p>
    <w:p w:rsidR="00E20A9D" w:rsidRPr="00E20A9D" w:rsidRDefault="00E20A9D" w:rsidP="00E20A9D">
      <w:pPr>
        <w:pStyle w:val="12"/>
        <w:rPr>
          <w:rFonts w:ascii="Times New Roman" w:hAnsi="Times New Roman" w:cs="Times New Roman"/>
          <w:b/>
          <w:bCs/>
          <w:sz w:val="24"/>
          <w:szCs w:val="24"/>
          <w:vertAlign w:val="subscript"/>
        </w:rPr>
      </w:pPr>
    </w:p>
    <w:p w:rsidR="00E20A9D" w:rsidRPr="00E20A9D" w:rsidRDefault="00957016" w:rsidP="00E20A9D">
      <w:pPr>
        <w:pStyle w:val="12"/>
        <w:rPr>
          <w:rFonts w:ascii="Times New Roman" w:hAnsi="Times New Roman" w:cs="Times New Roman"/>
          <w:b/>
          <w:bCs/>
          <w:sz w:val="24"/>
          <w:szCs w:val="24"/>
          <w:vertAlign w:val="subscript"/>
        </w:rPr>
      </w:pPr>
      <w:r>
        <w:rPr>
          <w:rFonts w:ascii="Times New Roman" w:hAnsi="Times New Roman" w:cs="Times New Roman"/>
          <w:b/>
          <w:bCs/>
          <w:sz w:val="24"/>
          <w:szCs w:val="24"/>
          <w:vertAlign w:val="subscript"/>
        </w:rPr>
        <w:t xml:space="preserve">Главный специалист </w:t>
      </w:r>
      <w:r w:rsidR="00E20A9D" w:rsidRPr="00E20A9D">
        <w:rPr>
          <w:rFonts w:ascii="Times New Roman" w:hAnsi="Times New Roman" w:cs="Times New Roman"/>
          <w:b/>
          <w:bCs/>
          <w:sz w:val="24"/>
          <w:szCs w:val="24"/>
          <w:vertAlign w:val="subscript"/>
        </w:rPr>
        <w:t xml:space="preserve">Администрации Трегубовского </w:t>
      </w:r>
    </w:p>
    <w:p w:rsidR="00E20A9D" w:rsidRPr="00E20A9D" w:rsidRDefault="00E20A9D" w:rsidP="00E20A9D">
      <w:pPr>
        <w:pStyle w:val="12"/>
        <w:rPr>
          <w:rFonts w:ascii="Times New Roman" w:hAnsi="Times New Roman" w:cs="Times New Roman"/>
          <w:b/>
          <w:bCs/>
          <w:sz w:val="24"/>
          <w:szCs w:val="24"/>
          <w:vertAlign w:val="subscript"/>
        </w:rPr>
      </w:pPr>
      <w:r w:rsidRPr="00E20A9D">
        <w:rPr>
          <w:rFonts w:ascii="Times New Roman" w:hAnsi="Times New Roman" w:cs="Times New Roman"/>
          <w:b/>
          <w:bCs/>
          <w:sz w:val="24"/>
          <w:szCs w:val="24"/>
          <w:vertAlign w:val="subscript"/>
        </w:rPr>
        <w:t>сельского поселения</w:t>
      </w:r>
      <w:r>
        <w:rPr>
          <w:rFonts w:ascii="Times New Roman" w:hAnsi="Times New Roman" w:cs="Times New Roman"/>
          <w:b/>
          <w:bCs/>
          <w:sz w:val="24"/>
          <w:szCs w:val="24"/>
          <w:vertAlign w:val="subscript"/>
        </w:rPr>
        <w:t xml:space="preserve">         </w:t>
      </w:r>
      <w:r w:rsidR="00957016">
        <w:rPr>
          <w:rFonts w:ascii="Times New Roman" w:hAnsi="Times New Roman" w:cs="Times New Roman"/>
          <w:b/>
          <w:bCs/>
          <w:sz w:val="24"/>
          <w:szCs w:val="24"/>
          <w:vertAlign w:val="subscript"/>
        </w:rPr>
        <w:t xml:space="preserve">          </w:t>
      </w:r>
      <w:r>
        <w:rPr>
          <w:rFonts w:ascii="Times New Roman" w:hAnsi="Times New Roman" w:cs="Times New Roman"/>
          <w:b/>
          <w:bCs/>
          <w:sz w:val="24"/>
          <w:szCs w:val="24"/>
          <w:vertAlign w:val="subscript"/>
        </w:rPr>
        <w:t xml:space="preserve">     </w:t>
      </w:r>
      <w:r w:rsidRPr="00E20A9D">
        <w:rPr>
          <w:rFonts w:ascii="Times New Roman" w:hAnsi="Times New Roman" w:cs="Times New Roman"/>
          <w:b/>
          <w:bCs/>
          <w:sz w:val="24"/>
          <w:szCs w:val="24"/>
          <w:vertAlign w:val="subscript"/>
        </w:rPr>
        <w:t xml:space="preserve">    И.А. Кузьмичёва</w:t>
      </w:r>
    </w:p>
    <w:p w:rsidR="00E20A9D" w:rsidRDefault="00E20A9D" w:rsidP="00E20A9D">
      <w:pPr>
        <w:pStyle w:val="12"/>
        <w:rPr>
          <w:rFonts w:ascii="Times New Roman" w:hAnsi="Times New Roman" w:cs="Times New Roman"/>
          <w:b/>
          <w:bCs/>
          <w:sz w:val="24"/>
          <w:szCs w:val="24"/>
          <w:vertAlign w:val="subscript"/>
        </w:rPr>
      </w:pPr>
    </w:p>
    <w:p w:rsidR="00957016" w:rsidRDefault="00957016" w:rsidP="00957016">
      <w:pPr>
        <w:pStyle w:val="12"/>
        <w:jc w:val="center"/>
        <w:rPr>
          <w:rFonts w:ascii="Times New Roman" w:hAnsi="Times New Roman" w:cs="Times New Roman"/>
          <w:b/>
          <w:bCs/>
          <w:sz w:val="24"/>
          <w:szCs w:val="24"/>
          <w:vertAlign w:val="subscript"/>
        </w:rPr>
      </w:pPr>
      <w:r>
        <w:rPr>
          <w:rFonts w:ascii="Times New Roman" w:hAnsi="Times New Roman" w:cs="Times New Roman"/>
          <w:b/>
          <w:bCs/>
          <w:sz w:val="24"/>
          <w:szCs w:val="24"/>
          <w:vertAlign w:val="subscript"/>
        </w:rPr>
        <w:t>______________________________</w:t>
      </w:r>
    </w:p>
    <w:p w:rsidR="00957016" w:rsidRDefault="00957016" w:rsidP="00957016">
      <w:pPr>
        <w:pStyle w:val="12"/>
        <w:jc w:val="center"/>
        <w:rPr>
          <w:rFonts w:ascii="Times New Roman" w:hAnsi="Times New Roman" w:cs="Times New Roman"/>
          <w:b/>
          <w:bCs/>
          <w:sz w:val="24"/>
          <w:szCs w:val="24"/>
          <w:vertAlign w:val="subscript"/>
        </w:rPr>
      </w:pPr>
    </w:p>
    <w:p w:rsidR="00957016" w:rsidRPr="00957016" w:rsidRDefault="00957016" w:rsidP="00957016">
      <w:pPr>
        <w:pStyle w:val="12"/>
        <w:jc w:val="center"/>
        <w:rPr>
          <w:rFonts w:ascii="Times New Roman" w:hAnsi="Times New Roman" w:cs="Times New Roman"/>
          <w:b/>
          <w:bCs/>
          <w:sz w:val="24"/>
          <w:szCs w:val="24"/>
          <w:vertAlign w:val="subscript"/>
        </w:rPr>
      </w:pPr>
      <w:r w:rsidRPr="00957016">
        <w:rPr>
          <w:rFonts w:ascii="Times New Roman" w:hAnsi="Times New Roman" w:cs="Times New Roman"/>
          <w:b/>
          <w:bCs/>
          <w:sz w:val="24"/>
          <w:szCs w:val="24"/>
          <w:vertAlign w:val="subscript"/>
        </w:rPr>
        <w:t>Российская  Федерация</w:t>
      </w:r>
    </w:p>
    <w:p w:rsidR="00957016" w:rsidRPr="00957016" w:rsidRDefault="00957016" w:rsidP="00957016">
      <w:pPr>
        <w:pStyle w:val="12"/>
        <w:jc w:val="center"/>
        <w:rPr>
          <w:rFonts w:ascii="Times New Roman" w:hAnsi="Times New Roman" w:cs="Times New Roman"/>
          <w:b/>
          <w:bCs/>
          <w:sz w:val="24"/>
          <w:szCs w:val="24"/>
          <w:vertAlign w:val="subscript"/>
        </w:rPr>
      </w:pPr>
      <w:r w:rsidRPr="00957016">
        <w:rPr>
          <w:rFonts w:ascii="Times New Roman" w:hAnsi="Times New Roman" w:cs="Times New Roman"/>
          <w:b/>
          <w:bCs/>
          <w:sz w:val="24"/>
          <w:szCs w:val="24"/>
          <w:vertAlign w:val="subscript"/>
        </w:rPr>
        <w:t>Совет депутатов Трегубовского сельского поселения</w:t>
      </w:r>
    </w:p>
    <w:p w:rsidR="00957016" w:rsidRPr="00957016" w:rsidRDefault="00957016" w:rsidP="00957016">
      <w:pPr>
        <w:pStyle w:val="12"/>
        <w:jc w:val="center"/>
        <w:rPr>
          <w:rFonts w:ascii="Times New Roman" w:hAnsi="Times New Roman" w:cs="Times New Roman"/>
          <w:b/>
          <w:bCs/>
          <w:sz w:val="24"/>
          <w:szCs w:val="24"/>
          <w:vertAlign w:val="subscript"/>
        </w:rPr>
      </w:pPr>
      <w:r w:rsidRPr="00957016">
        <w:rPr>
          <w:rFonts w:ascii="Times New Roman" w:hAnsi="Times New Roman" w:cs="Times New Roman"/>
          <w:b/>
          <w:bCs/>
          <w:sz w:val="24"/>
          <w:szCs w:val="24"/>
          <w:vertAlign w:val="subscript"/>
        </w:rPr>
        <w:t>Чудовского района Новгородской области</w:t>
      </w:r>
    </w:p>
    <w:p w:rsidR="00957016" w:rsidRPr="00957016" w:rsidRDefault="00957016" w:rsidP="00957016">
      <w:pPr>
        <w:pStyle w:val="12"/>
        <w:jc w:val="center"/>
        <w:rPr>
          <w:rFonts w:ascii="Times New Roman" w:hAnsi="Times New Roman" w:cs="Times New Roman"/>
          <w:b/>
          <w:bCs/>
          <w:sz w:val="24"/>
          <w:szCs w:val="24"/>
          <w:vertAlign w:val="subscript"/>
        </w:rPr>
      </w:pPr>
    </w:p>
    <w:p w:rsidR="00957016" w:rsidRPr="00957016" w:rsidRDefault="00957016" w:rsidP="00957016">
      <w:pPr>
        <w:pStyle w:val="12"/>
        <w:jc w:val="center"/>
        <w:rPr>
          <w:rFonts w:ascii="Times New Roman" w:hAnsi="Times New Roman" w:cs="Times New Roman"/>
          <w:b/>
          <w:bCs/>
          <w:sz w:val="24"/>
          <w:szCs w:val="24"/>
          <w:vertAlign w:val="subscript"/>
        </w:rPr>
      </w:pPr>
      <w:r w:rsidRPr="00957016">
        <w:rPr>
          <w:rFonts w:ascii="Times New Roman" w:hAnsi="Times New Roman" w:cs="Times New Roman"/>
          <w:b/>
          <w:bCs/>
          <w:sz w:val="24"/>
          <w:szCs w:val="24"/>
          <w:vertAlign w:val="subscript"/>
        </w:rPr>
        <w:t>Р Е Ш Е Н И Е</w:t>
      </w:r>
    </w:p>
    <w:p w:rsidR="00957016" w:rsidRPr="00957016" w:rsidRDefault="00957016" w:rsidP="00957016">
      <w:pPr>
        <w:pStyle w:val="12"/>
        <w:jc w:val="center"/>
        <w:rPr>
          <w:rFonts w:ascii="Times New Roman" w:hAnsi="Times New Roman" w:cs="Times New Roman"/>
          <w:b/>
          <w:bCs/>
          <w:sz w:val="24"/>
          <w:szCs w:val="24"/>
          <w:vertAlign w:val="subscript"/>
        </w:rPr>
      </w:pPr>
    </w:p>
    <w:p w:rsidR="00957016" w:rsidRPr="00957016" w:rsidRDefault="00957016" w:rsidP="00957016">
      <w:pPr>
        <w:pStyle w:val="12"/>
        <w:jc w:val="center"/>
        <w:rPr>
          <w:rFonts w:ascii="Times New Roman" w:hAnsi="Times New Roman" w:cs="Times New Roman"/>
          <w:b/>
          <w:bCs/>
          <w:sz w:val="24"/>
          <w:szCs w:val="24"/>
          <w:vertAlign w:val="subscript"/>
        </w:rPr>
      </w:pPr>
    </w:p>
    <w:p w:rsidR="00957016" w:rsidRPr="00957016" w:rsidRDefault="00957016" w:rsidP="00957016">
      <w:pPr>
        <w:pStyle w:val="12"/>
        <w:rPr>
          <w:rFonts w:ascii="Times New Roman" w:hAnsi="Times New Roman" w:cs="Times New Roman"/>
          <w:b/>
          <w:bCs/>
          <w:sz w:val="24"/>
          <w:szCs w:val="24"/>
          <w:vertAlign w:val="subscript"/>
        </w:rPr>
      </w:pPr>
      <w:r w:rsidRPr="00957016">
        <w:rPr>
          <w:rFonts w:ascii="Times New Roman" w:hAnsi="Times New Roman" w:cs="Times New Roman"/>
          <w:b/>
          <w:bCs/>
          <w:sz w:val="24"/>
          <w:szCs w:val="24"/>
          <w:vertAlign w:val="subscript"/>
        </w:rPr>
        <w:t>от   25.12.2019      № 187</w:t>
      </w:r>
    </w:p>
    <w:p w:rsidR="00957016" w:rsidRPr="00957016" w:rsidRDefault="00957016" w:rsidP="00957016">
      <w:pPr>
        <w:pStyle w:val="12"/>
        <w:rPr>
          <w:rFonts w:ascii="Times New Roman" w:hAnsi="Times New Roman" w:cs="Times New Roman"/>
          <w:b/>
          <w:bCs/>
          <w:sz w:val="24"/>
          <w:szCs w:val="24"/>
          <w:vertAlign w:val="subscript"/>
        </w:rPr>
      </w:pPr>
      <w:r w:rsidRPr="00957016">
        <w:rPr>
          <w:rFonts w:ascii="Times New Roman" w:hAnsi="Times New Roman" w:cs="Times New Roman"/>
          <w:b/>
          <w:bCs/>
          <w:sz w:val="24"/>
          <w:szCs w:val="24"/>
          <w:vertAlign w:val="subscript"/>
        </w:rPr>
        <w:t>д.Трегубово</w:t>
      </w:r>
    </w:p>
    <w:p w:rsidR="00957016" w:rsidRPr="00957016" w:rsidRDefault="00957016" w:rsidP="00957016">
      <w:pPr>
        <w:pStyle w:val="12"/>
        <w:rPr>
          <w:rFonts w:ascii="Times New Roman" w:hAnsi="Times New Roman" w:cs="Times New Roman"/>
          <w:b/>
          <w:bCs/>
          <w:sz w:val="24"/>
          <w:szCs w:val="24"/>
          <w:vertAlign w:val="subscript"/>
        </w:rPr>
      </w:pPr>
    </w:p>
    <w:p w:rsidR="00957016" w:rsidRPr="00957016" w:rsidRDefault="00957016" w:rsidP="00957016">
      <w:pPr>
        <w:pStyle w:val="12"/>
        <w:rPr>
          <w:rFonts w:ascii="Times New Roman" w:hAnsi="Times New Roman" w:cs="Times New Roman"/>
          <w:b/>
          <w:bCs/>
          <w:sz w:val="24"/>
          <w:szCs w:val="24"/>
          <w:vertAlign w:val="subscript"/>
        </w:rPr>
      </w:pPr>
      <w:r w:rsidRPr="00957016">
        <w:rPr>
          <w:rFonts w:ascii="Times New Roman" w:hAnsi="Times New Roman" w:cs="Times New Roman"/>
          <w:b/>
          <w:bCs/>
          <w:sz w:val="24"/>
          <w:szCs w:val="24"/>
          <w:vertAlign w:val="subscript"/>
        </w:rPr>
        <w:lastRenderedPageBreak/>
        <w:t>О  принятии  к   реализации  и</w:t>
      </w:r>
      <w:r>
        <w:rPr>
          <w:rFonts w:ascii="Times New Roman" w:hAnsi="Times New Roman" w:cs="Times New Roman"/>
          <w:b/>
          <w:bCs/>
          <w:sz w:val="24"/>
          <w:szCs w:val="24"/>
          <w:vertAlign w:val="subscript"/>
        </w:rPr>
        <w:t xml:space="preserve"> </w:t>
      </w:r>
      <w:r w:rsidRPr="00957016">
        <w:rPr>
          <w:rFonts w:ascii="Times New Roman" w:hAnsi="Times New Roman" w:cs="Times New Roman"/>
          <w:b/>
          <w:bCs/>
          <w:sz w:val="24"/>
          <w:szCs w:val="24"/>
          <w:vertAlign w:val="subscript"/>
        </w:rPr>
        <w:t>исполнению   части    полномо-</w:t>
      </w:r>
    </w:p>
    <w:p w:rsidR="00957016" w:rsidRPr="00957016" w:rsidRDefault="00957016" w:rsidP="00957016">
      <w:pPr>
        <w:pStyle w:val="12"/>
        <w:rPr>
          <w:rFonts w:ascii="Times New Roman" w:hAnsi="Times New Roman" w:cs="Times New Roman"/>
          <w:b/>
          <w:bCs/>
          <w:sz w:val="24"/>
          <w:szCs w:val="24"/>
          <w:vertAlign w:val="subscript"/>
        </w:rPr>
      </w:pPr>
      <w:r>
        <w:rPr>
          <w:rFonts w:ascii="Times New Roman" w:hAnsi="Times New Roman" w:cs="Times New Roman"/>
          <w:b/>
          <w:bCs/>
          <w:sz w:val="24"/>
          <w:szCs w:val="24"/>
          <w:vertAlign w:val="subscript"/>
        </w:rPr>
        <w:t>чий по  решению вопроса   мес</w:t>
      </w:r>
      <w:r w:rsidRPr="00957016">
        <w:rPr>
          <w:rFonts w:ascii="Times New Roman" w:hAnsi="Times New Roman" w:cs="Times New Roman"/>
          <w:b/>
          <w:bCs/>
          <w:sz w:val="24"/>
          <w:szCs w:val="24"/>
          <w:vertAlign w:val="subscript"/>
        </w:rPr>
        <w:t>тного значения от органов мес-</w:t>
      </w:r>
    </w:p>
    <w:p w:rsidR="00957016" w:rsidRPr="00957016" w:rsidRDefault="00957016" w:rsidP="00957016">
      <w:pPr>
        <w:pStyle w:val="12"/>
        <w:rPr>
          <w:rFonts w:ascii="Times New Roman" w:hAnsi="Times New Roman" w:cs="Times New Roman"/>
          <w:b/>
          <w:bCs/>
          <w:sz w:val="24"/>
          <w:szCs w:val="24"/>
          <w:vertAlign w:val="subscript"/>
        </w:rPr>
      </w:pPr>
      <w:r w:rsidRPr="00957016">
        <w:rPr>
          <w:rFonts w:ascii="Times New Roman" w:hAnsi="Times New Roman" w:cs="Times New Roman"/>
          <w:b/>
          <w:bCs/>
          <w:sz w:val="24"/>
          <w:szCs w:val="24"/>
          <w:vertAlign w:val="subscript"/>
        </w:rPr>
        <w:t xml:space="preserve">тного  </w:t>
      </w:r>
      <w:r>
        <w:rPr>
          <w:rFonts w:ascii="Times New Roman" w:hAnsi="Times New Roman" w:cs="Times New Roman"/>
          <w:b/>
          <w:bCs/>
          <w:sz w:val="24"/>
          <w:szCs w:val="24"/>
          <w:vertAlign w:val="subscript"/>
        </w:rPr>
        <w:t>самоуправления  Чудов</w:t>
      </w:r>
      <w:r w:rsidRPr="00957016">
        <w:rPr>
          <w:rFonts w:ascii="Times New Roman" w:hAnsi="Times New Roman" w:cs="Times New Roman"/>
          <w:b/>
          <w:bCs/>
          <w:sz w:val="24"/>
          <w:szCs w:val="24"/>
          <w:vertAlign w:val="subscript"/>
        </w:rPr>
        <w:t>ского муниципального района</w:t>
      </w:r>
    </w:p>
    <w:p w:rsidR="00957016" w:rsidRPr="00957016" w:rsidRDefault="00957016" w:rsidP="00957016">
      <w:pPr>
        <w:pStyle w:val="12"/>
        <w:jc w:val="center"/>
        <w:rPr>
          <w:rFonts w:ascii="Times New Roman" w:hAnsi="Times New Roman" w:cs="Times New Roman"/>
          <w:b/>
          <w:bCs/>
          <w:sz w:val="24"/>
          <w:szCs w:val="24"/>
          <w:vertAlign w:val="subscript"/>
        </w:rPr>
      </w:pPr>
    </w:p>
    <w:p w:rsidR="00957016" w:rsidRPr="00957016" w:rsidRDefault="00957016" w:rsidP="00957016">
      <w:pPr>
        <w:pStyle w:val="12"/>
        <w:jc w:val="center"/>
        <w:rPr>
          <w:rFonts w:ascii="Times New Roman" w:hAnsi="Times New Roman" w:cs="Times New Roman"/>
          <w:b/>
          <w:bCs/>
          <w:sz w:val="24"/>
          <w:szCs w:val="24"/>
          <w:vertAlign w:val="subscript"/>
        </w:rPr>
      </w:pPr>
    </w:p>
    <w:p w:rsidR="00957016" w:rsidRPr="00957016" w:rsidRDefault="00957016" w:rsidP="00957016">
      <w:pPr>
        <w:pStyle w:val="12"/>
        <w:rPr>
          <w:rFonts w:ascii="Times New Roman" w:hAnsi="Times New Roman" w:cs="Times New Roman"/>
          <w:bCs/>
          <w:sz w:val="24"/>
          <w:szCs w:val="24"/>
          <w:vertAlign w:val="subscript"/>
        </w:rPr>
      </w:pPr>
      <w:r w:rsidRPr="00957016">
        <w:rPr>
          <w:rFonts w:ascii="Times New Roman" w:hAnsi="Times New Roman" w:cs="Times New Roman"/>
          <w:bCs/>
          <w:sz w:val="24"/>
          <w:szCs w:val="24"/>
          <w:vertAlign w:val="subscript"/>
        </w:rPr>
        <w:t xml:space="preserve">В соответствии с частью 4 статьи 15 Федерального закона от 06 октября 2003 года № 131-ФЗ «Об общих принципах организации местного самоуправления в Российской Федерации», решением  Думы Чудовского муниципального района от 24.12.2019   № 381 «О передаче  осуществления части полномочий  органов местного самоуправления Чудовского муниципального района по решению вопроса местного значения» </w:t>
      </w:r>
    </w:p>
    <w:p w:rsidR="00957016" w:rsidRPr="00957016" w:rsidRDefault="00957016" w:rsidP="00957016">
      <w:pPr>
        <w:pStyle w:val="12"/>
        <w:rPr>
          <w:rFonts w:ascii="Times New Roman" w:hAnsi="Times New Roman" w:cs="Times New Roman"/>
          <w:bCs/>
          <w:sz w:val="24"/>
          <w:szCs w:val="24"/>
          <w:vertAlign w:val="subscript"/>
        </w:rPr>
      </w:pPr>
      <w:r w:rsidRPr="00957016">
        <w:rPr>
          <w:rFonts w:ascii="Times New Roman" w:hAnsi="Times New Roman" w:cs="Times New Roman"/>
          <w:bCs/>
          <w:sz w:val="24"/>
          <w:szCs w:val="24"/>
          <w:vertAlign w:val="subscript"/>
        </w:rPr>
        <w:tab/>
        <w:t>Совет депутатов Трегубовского  сельского поселения</w:t>
      </w:r>
    </w:p>
    <w:p w:rsidR="00957016" w:rsidRPr="00957016" w:rsidRDefault="00957016" w:rsidP="00957016">
      <w:pPr>
        <w:pStyle w:val="12"/>
        <w:rPr>
          <w:rFonts w:ascii="Times New Roman" w:hAnsi="Times New Roman" w:cs="Times New Roman"/>
          <w:b/>
          <w:bCs/>
          <w:sz w:val="24"/>
          <w:szCs w:val="24"/>
          <w:vertAlign w:val="subscript"/>
        </w:rPr>
      </w:pPr>
      <w:r w:rsidRPr="00957016">
        <w:rPr>
          <w:rFonts w:ascii="Times New Roman" w:hAnsi="Times New Roman" w:cs="Times New Roman"/>
          <w:b/>
          <w:bCs/>
          <w:sz w:val="24"/>
          <w:szCs w:val="24"/>
          <w:vertAlign w:val="subscript"/>
        </w:rPr>
        <w:t>РЕШИЛ:</w:t>
      </w:r>
    </w:p>
    <w:p w:rsidR="00957016" w:rsidRPr="00957016" w:rsidRDefault="00957016" w:rsidP="00957016">
      <w:pPr>
        <w:pStyle w:val="12"/>
        <w:jc w:val="both"/>
        <w:rPr>
          <w:rFonts w:ascii="Times New Roman" w:hAnsi="Times New Roman" w:cs="Times New Roman"/>
          <w:bCs/>
          <w:sz w:val="24"/>
          <w:szCs w:val="24"/>
          <w:vertAlign w:val="subscript"/>
        </w:rPr>
      </w:pPr>
    </w:p>
    <w:p w:rsidR="00957016" w:rsidRPr="00957016" w:rsidRDefault="00957016" w:rsidP="00957016">
      <w:pPr>
        <w:pStyle w:val="12"/>
        <w:jc w:val="both"/>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 xml:space="preserve">      1.</w:t>
      </w:r>
      <w:r w:rsidRPr="00957016">
        <w:rPr>
          <w:rFonts w:ascii="Times New Roman" w:hAnsi="Times New Roman" w:cs="Times New Roman"/>
          <w:bCs/>
          <w:sz w:val="24"/>
          <w:szCs w:val="24"/>
          <w:vertAlign w:val="subscript"/>
        </w:rPr>
        <w:t>Принять к реализации Администрацией  Трегубовского  сельского поселения  от органов местного самоуправления Чудовского муниципального района  часть полномочий по решению вопроса местного значения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на 2020  год :</w:t>
      </w:r>
    </w:p>
    <w:p w:rsidR="00957016" w:rsidRPr="00957016" w:rsidRDefault="00957016" w:rsidP="00957016">
      <w:pPr>
        <w:pStyle w:val="12"/>
        <w:jc w:val="both"/>
        <w:rPr>
          <w:rFonts w:ascii="Times New Roman" w:hAnsi="Times New Roman" w:cs="Times New Roman"/>
          <w:bCs/>
          <w:sz w:val="24"/>
          <w:szCs w:val="24"/>
          <w:vertAlign w:val="subscript"/>
        </w:rPr>
      </w:pPr>
      <w:r w:rsidRPr="00957016">
        <w:rPr>
          <w:rFonts w:ascii="Times New Roman" w:hAnsi="Times New Roman" w:cs="Times New Roman"/>
          <w:bCs/>
          <w:sz w:val="24"/>
          <w:szCs w:val="24"/>
          <w:vertAlign w:val="subscript"/>
        </w:rPr>
        <w:t>1) организация нецентрализованного холодного водоснабжения на территории Трегубовского  сельского поселении.</w:t>
      </w:r>
    </w:p>
    <w:p w:rsidR="00957016" w:rsidRPr="00957016" w:rsidRDefault="00957016" w:rsidP="00957016">
      <w:pPr>
        <w:pStyle w:val="12"/>
        <w:jc w:val="both"/>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 xml:space="preserve">       </w:t>
      </w:r>
      <w:r w:rsidRPr="00957016">
        <w:rPr>
          <w:rFonts w:ascii="Times New Roman" w:hAnsi="Times New Roman" w:cs="Times New Roman"/>
          <w:bCs/>
          <w:sz w:val="24"/>
          <w:szCs w:val="24"/>
          <w:vertAlign w:val="subscript"/>
        </w:rPr>
        <w:t xml:space="preserve">2. Администрации Трегубовского  сельского поселения заключить с Администрацией Чудовского муниципального района  соглашение о  принятии части полномочий согласно пункту 1 настоящего решения. </w:t>
      </w:r>
    </w:p>
    <w:p w:rsidR="00957016" w:rsidRPr="00957016" w:rsidRDefault="00957016" w:rsidP="00957016">
      <w:pPr>
        <w:pStyle w:val="12"/>
        <w:jc w:val="both"/>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 xml:space="preserve">      </w:t>
      </w:r>
      <w:r w:rsidRPr="00957016">
        <w:rPr>
          <w:rFonts w:ascii="Times New Roman" w:hAnsi="Times New Roman" w:cs="Times New Roman"/>
          <w:bCs/>
          <w:sz w:val="24"/>
          <w:szCs w:val="24"/>
          <w:vertAlign w:val="subscript"/>
        </w:rPr>
        <w:t xml:space="preserve">3. В решении о бюджете  Трегубовского  сельского поселения на 2020 год и плановый период 2021 и 2022 годов  предусмотреть отдельной строкой объем межбюджетных трансфертов, необходимый для осуществления полномочий, указанных в пункте 1 настоящего решения, рассчитанный в установленном порядке. </w:t>
      </w:r>
    </w:p>
    <w:p w:rsidR="00957016" w:rsidRPr="00957016" w:rsidRDefault="00957016" w:rsidP="00957016">
      <w:pPr>
        <w:pStyle w:val="12"/>
        <w:jc w:val="both"/>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 xml:space="preserve">      </w:t>
      </w:r>
      <w:r w:rsidRPr="00957016">
        <w:rPr>
          <w:rFonts w:ascii="Times New Roman" w:hAnsi="Times New Roman" w:cs="Times New Roman"/>
          <w:bCs/>
          <w:sz w:val="24"/>
          <w:szCs w:val="24"/>
          <w:vertAlign w:val="subscript"/>
        </w:rPr>
        <w:t xml:space="preserve">4. Настоящее решение  распространяется на правоотношения, возникшие с  1 января 2020 года. </w:t>
      </w:r>
    </w:p>
    <w:p w:rsidR="00957016" w:rsidRPr="00957016" w:rsidRDefault="00957016" w:rsidP="00957016">
      <w:pPr>
        <w:pStyle w:val="12"/>
        <w:jc w:val="both"/>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 xml:space="preserve">       </w:t>
      </w:r>
      <w:r w:rsidRPr="00957016">
        <w:rPr>
          <w:rFonts w:ascii="Times New Roman" w:hAnsi="Times New Roman" w:cs="Times New Roman"/>
          <w:bCs/>
          <w:sz w:val="24"/>
          <w:szCs w:val="24"/>
          <w:vertAlign w:val="subscript"/>
        </w:rPr>
        <w:t>5. Опубликовать решение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 в сети Интернет.</w:t>
      </w:r>
    </w:p>
    <w:p w:rsidR="00957016" w:rsidRPr="00957016" w:rsidRDefault="00957016" w:rsidP="00957016">
      <w:pPr>
        <w:pStyle w:val="12"/>
        <w:jc w:val="both"/>
        <w:rPr>
          <w:rFonts w:ascii="Times New Roman" w:hAnsi="Times New Roman" w:cs="Times New Roman"/>
          <w:bCs/>
          <w:sz w:val="24"/>
          <w:szCs w:val="24"/>
          <w:vertAlign w:val="subscript"/>
        </w:rPr>
      </w:pPr>
    </w:p>
    <w:p w:rsidR="00957016" w:rsidRPr="00957016" w:rsidRDefault="00957016" w:rsidP="00957016">
      <w:pPr>
        <w:pStyle w:val="12"/>
        <w:jc w:val="both"/>
        <w:rPr>
          <w:rFonts w:ascii="Times New Roman" w:hAnsi="Times New Roman" w:cs="Times New Roman"/>
          <w:b/>
          <w:bCs/>
          <w:sz w:val="24"/>
          <w:szCs w:val="24"/>
          <w:vertAlign w:val="subscript"/>
        </w:rPr>
      </w:pPr>
      <w:r w:rsidRPr="00957016">
        <w:rPr>
          <w:rFonts w:ascii="Times New Roman" w:hAnsi="Times New Roman" w:cs="Times New Roman"/>
          <w:b/>
          <w:bCs/>
          <w:sz w:val="24"/>
          <w:szCs w:val="24"/>
          <w:vertAlign w:val="subscript"/>
        </w:rPr>
        <w:t>Глава поселения            С.Б.Алексеев</w:t>
      </w:r>
    </w:p>
    <w:p w:rsidR="00957016" w:rsidRDefault="00957016" w:rsidP="00957016">
      <w:pPr>
        <w:pStyle w:val="12"/>
        <w:jc w:val="center"/>
        <w:rPr>
          <w:rFonts w:ascii="Times New Roman" w:hAnsi="Times New Roman" w:cs="Times New Roman"/>
          <w:b/>
          <w:bCs/>
          <w:sz w:val="24"/>
          <w:szCs w:val="24"/>
          <w:vertAlign w:val="subscript"/>
        </w:rPr>
      </w:pPr>
    </w:p>
    <w:p w:rsidR="00957016" w:rsidRDefault="00957016" w:rsidP="00957016">
      <w:pPr>
        <w:pStyle w:val="12"/>
        <w:jc w:val="center"/>
        <w:rPr>
          <w:rFonts w:ascii="Times New Roman" w:hAnsi="Times New Roman" w:cs="Times New Roman"/>
          <w:b/>
          <w:bCs/>
          <w:sz w:val="24"/>
          <w:szCs w:val="24"/>
          <w:vertAlign w:val="subscript"/>
        </w:rPr>
      </w:pPr>
      <w:r>
        <w:rPr>
          <w:rFonts w:ascii="Times New Roman" w:hAnsi="Times New Roman" w:cs="Times New Roman"/>
          <w:b/>
          <w:bCs/>
          <w:sz w:val="24"/>
          <w:szCs w:val="24"/>
          <w:vertAlign w:val="subscript"/>
        </w:rPr>
        <w:t>______________________________</w:t>
      </w:r>
    </w:p>
    <w:p w:rsidR="00957016" w:rsidRPr="00E20A9D" w:rsidRDefault="00957016" w:rsidP="00957016">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p>
    <w:p w:rsidR="00E20A9D" w:rsidRPr="00E20A9D" w:rsidRDefault="00E20A9D" w:rsidP="00E20A9D">
      <w:pPr>
        <w:pStyle w:val="12"/>
        <w:jc w:val="center"/>
        <w:rPr>
          <w:rFonts w:ascii="Times New Roman" w:hAnsi="Times New Roman" w:cs="Times New Roman"/>
          <w:b/>
          <w:bCs/>
          <w:sz w:val="24"/>
          <w:szCs w:val="24"/>
          <w:vertAlign w:val="subscript"/>
        </w:rPr>
      </w:pPr>
    </w:p>
    <w:p w:rsidR="00577C67" w:rsidRPr="00E20A9D" w:rsidRDefault="00577C67" w:rsidP="008B5D09">
      <w:pPr>
        <w:pStyle w:val="12"/>
        <w:rPr>
          <w:rFonts w:ascii="Times New Roman" w:hAnsi="Times New Roman" w:cs="Times New Roman"/>
          <w:b/>
          <w:bCs/>
          <w:sz w:val="24"/>
          <w:szCs w:val="24"/>
          <w:vertAlign w:val="subscript"/>
        </w:rPr>
      </w:pPr>
    </w:p>
    <w:p w:rsidR="00577C67" w:rsidRPr="00E20A9D" w:rsidRDefault="00577C67" w:rsidP="008B5D09">
      <w:pPr>
        <w:pStyle w:val="12"/>
        <w:rPr>
          <w:rFonts w:ascii="Times New Roman" w:hAnsi="Times New Roman" w:cs="Times New Roman"/>
          <w:b/>
          <w:bCs/>
          <w:sz w:val="24"/>
          <w:szCs w:val="24"/>
          <w:vertAlign w:val="subscript"/>
        </w:rPr>
      </w:pPr>
    </w:p>
    <w:p w:rsidR="00577C67" w:rsidRPr="00E20A9D" w:rsidRDefault="00577C67" w:rsidP="008B5D09">
      <w:pPr>
        <w:pStyle w:val="12"/>
        <w:rPr>
          <w:rFonts w:ascii="Times New Roman" w:hAnsi="Times New Roman" w:cs="Times New Roman"/>
          <w:b/>
          <w:bCs/>
          <w:sz w:val="24"/>
          <w:szCs w:val="24"/>
          <w:vertAlign w:val="subscript"/>
        </w:rPr>
      </w:pPr>
    </w:p>
    <w:p w:rsidR="00700B17" w:rsidRPr="00E20A9D" w:rsidRDefault="00700B17" w:rsidP="008B5D09">
      <w:pPr>
        <w:pStyle w:val="12"/>
        <w:rPr>
          <w:rFonts w:ascii="Times New Roman" w:hAnsi="Times New Roman" w:cs="Times New Roman"/>
          <w:b/>
          <w:bCs/>
          <w:sz w:val="24"/>
          <w:szCs w:val="24"/>
          <w:vertAlign w:val="subscript"/>
        </w:rPr>
      </w:pPr>
    </w:p>
    <w:p w:rsidR="00700B17" w:rsidRPr="00E20A9D" w:rsidRDefault="00700B17" w:rsidP="008B5D09">
      <w:pPr>
        <w:pStyle w:val="12"/>
        <w:rPr>
          <w:rFonts w:ascii="Times New Roman" w:hAnsi="Times New Roman" w:cs="Times New Roman"/>
          <w:b/>
          <w:bCs/>
          <w:sz w:val="24"/>
          <w:szCs w:val="24"/>
          <w:vertAlign w:val="subscript"/>
        </w:rPr>
      </w:pPr>
    </w:p>
    <w:p w:rsidR="00700B17" w:rsidRDefault="00700B17" w:rsidP="008B5D09">
      <w:pPr>
        <w:pStyle w:val="12"/>
        <w:rPr>
          <w:rFonts w:ascii="Times New Roman" w:hAnsi="Times New Roman" w:cs="Times New Roman"/>
          <w:b/>
          <w:bCs/>
          <w:sz w:val="20"/>
          <w:szCs w:val="20"/>
          <w:vertAlign w:val="subscript"/>
        </w:rPr>
      </w:pPr>
    </w:p>
    <w:p w:rsidR="00957016" w:rsidRDefault="00957016" w:rsidP="008B5D09">
      <w:pPr>
        <w:pStyle w:val="12"/>
        <w:rPr>
          <w:rFonts w:ascii="Times New Roman" w:hAnsi="Times New Roman" w:cs="Times New Roman"/>
          <w:b/>
          <w:bCs/>
          <w:sz w:val="20"/>
          <w:szCs w:val="20"/>
          <w:vertAlign w:val="subscript"/>
        </w:rPr>
      </w:pPr>
    </w:p>
    <w:p w:rsidR="00957016" w:rsidRDefault="00957016" w:rsidP="008B5D09">
      <w:pPr>
        <w:pStyle w:val="12"/>
        <w:rPr>
          <w:rFonts w:ascii="Times New Roman" w:hAnsi="Times New Roman" w:cs="Times New Roman"/>
          <w:b/>
          <w:bCs/>
          <w:sz w:val="20"/>
          <w:szCs w:val="20"/>
          <w:vertAlign w:val="subscript"/>
        </w:rPr>
      </w:pPr>
    </w:p>
    <w:p w:rsidR="00957016" w:rsidRDefault="00957016" w:rsidP="008B5D09">
      <w:pPr>
        <w:pStyle w:val="12"/>
        <w:rPr>
          <w:rFonts w:ascii="Times New Roman" w:hAnsi="Times New Roman" w:cs="Times New Roman"/>
          <w:b/>
          <w:bCs/>
          <w:sz w:val="20"/>
          <w:szCs w:val="20"/>
          <w:vertAlign w:val="subscript"/>
        </w:rPr>
      </w:pPr>
    </w:p>
    <w:p w:rsidR="00957016" w:rsidRDefault="00957016" w:rsidP="008B5D09">
      <w:pPr>
        <w:pStyle w:val="12"/>
        <w:rPr>
          <w:rFonts w:ascii="Times New Roman" w:hAnsi="Times New Roman" w:cs="Times New Roman"/>
          <w:b/>
          <w:bCs/>
          <w:sz w:val="20"/>
          <w:szCs w:val="20"/>
          <w:vertAlign w:val="subscript"/>
        </w:rPr>
      </w:pPr>
    </w:p>
    <w:p w:rsidR="00957016" w:rsidRDefault="00957016" w:rsidP="008B5D09">
      <w:pPr>
        <w:pStyle w:val="12"/>
        <w:rPr>
          <w:rFonts w:ascii="Times New Roman" w:hAnsi="Times New Roman" w:cs="Times New Roman"/>
          <w:b/>
          <w:bCs/>
          <w:sz w:val="20"/>
          <w:szCs w:val="20"/>
          <w:vertAlign w:val="subscript"/>
        </w:rPr>
      </w:pPr>
    </w:p>
    <w:p w:rsidR="00957016" w:rsidRDefault="00957016" w:rsidP="008B5D09">
      <w:pPr>
        <w:pStyle w:val="12"/>
        <w:rPr>
          <w:rFonts w:ascii="Times New Roman" w:hAnsi="Times New Roman" w:cs="Times New Roman"/>
          <w:b/>
          <w:bCs/>
          <w:sz w:val="20"/>
          <w:szCs w:val="20"/>
          <w:vertAlign w:val="subscript"/>
        </w:rPr>
      </w:pPr>
    </w:p>
    <w:p w:rsidR="00957016" w:rsidRDefault="00957016" w:rsidP="008B5D09">
      <w:pPr>
        <w:pStyle w:val="12"/>
        <w:rPr>
          <w:rFonts w:ascii="Times New Roman" w:hAnsi="Times New Roman" w:cs="Times New Roman"/>
          <w:b/>
          <w:bCs/>
          <w:sz w:val="20"/>
          <w:szCs w:val="20"/>
          <w:vertAlign w:val="subscript"/>
        </w:rPr>
      </w:pPr>
    </w:p>
    <w:p w:rsidR="00957016" w:rsidRDefault="00957016" w:rsidP="008B5D09">
      <w:pPr>
        <w:pStyle w:val="12"/>
        <w:rPr>
          <w:rFonts w:ascii="Times New Roman" w:hAnsi="Times New Roman" w:cs="Times New Roman"/>
          <w:b/>
          <w:bCs/>
          <w:sz w:val="20"/>
          <w:szCs w:val="20"/>
          <w:vertAlign w:val="subscript"/>
        </w:rPr>
      </w:pPr>
    </w:p>
    <w:p w:rsidR="00957016" w:rsidRDefault="00957016" w:rsidP="008B5D09">
      <w:pPr>
        <w:pStyle w:val="12"/>
        <w:rPr>
          <w:rFonts w:ascii="Times New Roman" w:hAnsi="Times New Roman" w:cs="Times New Roman"/>
          <w:b/>
          <w:bCs/>
          <w:sz w:val="20"/>
          <w:szCs w:val="20"/>
          <w:vertAlign w:val="subscript"/>
        </w:rPr>
      </w:pPr>
    </w:p>
    <w:p w:rsidR="00957016" w:rsidRDefault="00957016" w:rsidP="008B5D09">
      <w:pPr>
        <w:pStyle w:val="12"/>
        <w:rPr>
          <w:rFonts w:ascii="Times New Roman" w:hAnsi="Times New Roman" w:cs="Times New Roman"/>
          <w:b/>
          <w:bCs/>
          <w:sz w:val="20"/>
          <w:szCs w:val="20"/>
          <w:vertAlign w:val="subscript"/>
        </w:rPr>
      </w:pPr>
    </w:p>
    <w:p w:rsidR="00957016" w:rsidRDefault="00957016" w:rsidP="008B5D09">
      <w:pPr>
        <w:pStyle w:val="12"/>
        <w:rPr>
          <w:rFonts w:ascii="Times New Roman" w:hAnsi="Times New Roman" w:cs="Times New Roman"/>
          <w:b/>
          <w:bCs/>
          <w:sz w:val="20"/>
          <w:szCs w:val="20"/>
          <w:vertAlign w:val="subscript"/>
        </w:rPr>
      </w:pPr>
    </w:p>
    <w:p w:rsidR="00957016" w:rsidRDefault="00957016" w:rsidP="008B5D09">
      <w:pPr>
        <w:pStyle w:val="12"/>
        <w:rPr>
          <w:rFonts w:ascii="Times New Roman" w:hAnsi="Times New Roman" w:cs="Times New Roman"/>
          <w:b/>
          <w:bCs/>
          <w:sz w:val="20"/>
          <w:szCs w:val="20"/>
          <w:vertAlign w:val="subscript"/>
        </w:rPr>
      </w:pPr>
    </w:p>
    <w:p w:rsidR="00957016" w:rsidRDefault="00957016" w:rsidP="008B5D09">
      <w:pPr>
        <w:pStyle w:val="12"/>
        <w:rPr>
          <w:rFonts w:ascii="Times New Roman" w:hAnsi="Times New Roman" w:cs="Times New Roman"/>
          <w:b/>
          <w:bCs/>
          <w:sz w:val="20"/>
          <w:szCs w:val="20"/>
          <w:vertAlign w:val="subscript"/>
        </w:rPr>
      </w:pPr>
    </w:p>
    <w:p w:rsidR="00957016" w:rsidRDefault="00957016" w:rsidP="008B5D09">
      <w:pPr>
        <w:pStyle w:val="12"/>
        <w:rPr>
          <w:rFonts w:ascii="Times New Roman" w:hAnsi="Times New Roman" w:cs="Times New Roman"/>
          <w:b/>
          <w:bCs/>
          <w:sz w:val="20"/>
          <w:szCs w:val="20"/>
          <w:vertAlign w:val="subscript"/>
        </w:rPr>
      </w:pPr>
    </w:p>
    <w:p w:rsidR="00957016" w:rsidRDefault="00957016" w:rsidP="008B5D09">
      <w:pPr>
        <w:pStyle w:val="12"/>
        <w:rPr>
          <w:rFonts w:ascii="Times New Roman" w:hAnsi="Times New Roman" w:cs="Times New Roman"/>
          <w:b/>
          <w:bCs/>
          <w:sz w:val="20"/>
          <w:szCs w:val="20"/>
          <w:vertAlign w:val="subscript"/>
        </w:rPr>
      </w:pPr>
    </w:p>
    <w:p w:rsidR="00957016" w:rsidRDefault="00957016" w:rsidP="008B5D09">
      <w:pPr>
        <w:pStyle w:val="12"/>
        <w:rPr>
          <w:rFonts w:ascii="Times New Roman" w:hAnsi="Times New Roman" w:cs="Times New Roman"/>
          <w:b/>
          <w:bCs/>
          <w:sz w:val="20"/>
          <w:szCs w:val="20"/>
          <w:vertAlign w:val="subscript"/>
        </w:rPr>
      </w:pPr>
    </w:p>
    <w:p w:rsidR="00957016" w:rsidRDefault="00957016" w:rsidP="008B5D09">
      <w:pPr>
        <w:pStyle w:val="12"/>
        <w:rPr>
          <w:rFonts w:ascii="Times New Roman" w:hAnsi="Times New Roman" w:cs="Times New Roman"/>
          <w:b/>
          <w:bCs/>
          <w:sz w:val="20"/>
          <w:szCs w:val="20"/>
          <w:vertAlign w:val="subscript"/>
        </w:rPr>
      </w:pPr>
    </w:p>
    <w:p w:rsidR="00957016" w:rsidRDefault="00957016" w:rsidP="008B5D09">
      <w:pPr>
        <w:pStyle w:val="12"/>
        <w:rPr>
          <w:rFonts w:ascii="Times New Roman" w:hAnsi="Times New Roman" w:cs="Times New Roman"/>
          <w:b/>
          <w:bCs/>
          <w:sz w:val="20"/>
          <w:szCs w:val="20"/>
          <w:vertAlign w:val="subscript"/>
        </w:rPr>
      </w:pPr>
    </w:p>
    <w:p w:rsidR="00957016" w:rsidRDefault="00957016" w:rsidP="008B5D09">
      <w:pPr>
        <w:pStyle w:val="12"/>
        <w:rPr>
          <w:rFonts w:ascii="Times New Roman" w:hAnsi="Times New Roman" w:cs="Times New Roman"/>
          <w:b/>
          <w:bCs/>
          <w:sz w:val="20"/>
          <w:szCs w:val="20"/>
          <w:vertAlign w:val="subscript"/>
        </w:rPr>
      </w:pPr>
    </w:p>
    <w:p w:rsidR="00957016" w:rsidRDefault="00957016" w:rsidP="008B5D09">
      <w:pPr>
        <w:pStyle w:val="12"/>
        <w:rPr>
          <w:rFonts w:ascii="Times New Roman" w:hAnsi="Times New Roman" w:cs="Times New Roman"/>
          <w:b/>
          <w:bCs/>
          <w:sz w:val="20"/>
          <w:szCs w:val="20"/>
          <w:vertAlign w:val="subscript"/>
        </w:rPr>
      </w:pPr>
    </w:p>
    <w:p w:rsidR="00957016" w:rsidRDefault="00957016" w:rsidP="008B5D09">
      <w:pPr>
        <w:pStyle w:val="12"/>
        <w:rPr>
          <w:rFonts w:ascii="Times New Roman" w:hAnsi="Times New Roman" w:cs="Times New Roman"/>
          <w:b/>
          <w:bCs/>
          <w:sz w:val="20"/>
          <w:szCs w:val="20"/>
          <w:vertAlign w:val="subscript"/>
        </w:rPr>
      </w:pPr>
    </w:p>
    <w:p w:rsidR="00957016" w:rsidRDefault="00957016" w:rsidP="008B5D09">
      <w:pPr>
        <w:pStyle w:val="12"/>
        <w:rPr>
          <w:rFonts w:ascii="Times New Roman" w:hAnsi="Times New Roman" w:cs="Times New Roman"/>
          <w:b/>
          <w:bCs/>
          <w:sz w:val="20"/>
          <w:szCs w:val="20"/>
          <w:vertAlign w:val="subscript"/>
        </w:rPr>
      </w:pPr>
    </w:p>
    <w:p w:rsidR="00957016" w:rsidRDefault="00957016" w:rsidP="008B5D09">
      <w:pPr>
        <w:pStyle w:val="12"/>
        <w:rPr>
          <w:rFonts w:ascii="Times New Roman" w:hAnsi="Times New Roman" w:cs="Times New Roman"/>
          <w:b/>
          <w:bCs/>
          <w:sz w:val="20"/>
          <w:szCs w:val="20"/>
          <w:vertAlign w:val="subscript"/>
        </w:rPr>
      </w:pPr>
    </w:p>
    <w:p w:rsidR="00957016" w:rsidRDefault="00957016" w:rsidP="008B5D09">
      <w:pPr>
        <w:pStyle w:val="12"/>
        <w:rPr>
          <w:rFonts w:ascii="Times New Roman" w:hAnsi="Times New Roman" w:cs="Times New Roman"/>
          <w:b/>
          <w:bCs/>
          <w:sz w:val="20"/>
          <w:szCs w:val="20"/>
          <w:vertAlign w:val="subscript"/>
        </w:rPr>
      </w:pPr>
    </w:p>
    <w:p w:rsidR="00957016" w:rsidRDefault="00957016" w:rsidP="008B5D09">
      <w:pPr>
        <w:pStyle w:val="12"/>
        <w:rPr>
          <w:rFonts w:ascii="Times New Roman" w:hAnsi="Times New Roman" w:cs="Times New Roman"/>
          <w:b/>
          <w:bCs/>
          <w:sz w:val="20"/>
          <w:szCs w:val="20"/>
          <w:vertAlign w:val="subscript"/>
        </w:rPr>
      </w:pPr>
    </w:p>
    <w:p w:rsidR="00957016" w:rsidRDefault="00957016" w:rsidP="008B5D09">
      <w:pPr>
        <w:pStyle w:val="12"/>
        <w:rPr>
          <w:rFonts w:ascii="Times New Roman" w:hAnsi="Times New Roman" w:cs="Times New Roman"/>
          <w:b/>
          <w:bCs/>
          <w:sz w:val="20"/>
          <w:szCs w:val="20"/>
          <w:vertAlign w:val="subscript"/>
        </w:rPr>
      </w:pPr>
    </w:p>
    <w:p w:rsidR="00957016" w:rsidRDefault="00957016" w:rsidP="008B5D09">
      <w:pPr>
        <w:pStyle w:val="12"/>
        <w:rPr>
          <w:rFonts w:ascii="Times New Roman" w:hAnsi="Times New Roman" w:cs="Times New Roman"/>
          <w:b/>
          <w:bCs/>
          <w:sz w:val="20"/>
          <w:szCs w:val="20"/>
          <w:vertAlign w:val="subscript"/>
        </w:rPr>
      </w:pPr>
    </w:p>
    <w:p w:rsidR="00957016" w:rsidRDefault="00957016" w:rsidP="008B5D09">
      <w:pPr>
        <w:pStyle w:val="12"/>
        <w:rPr>
          <w:rFonts w:ascii="Times New Roman" w:hAnsi="Times New Roman" w:cs="Times New Roman"/>
          <w:b/>
          <w:bCs/>
          <w:sz w:val="20"/>
          <w:szCs w:val="20"/>
          <w:vertAlign w:val="subscript"/>
        </w:rPr>
      </w:pPr>
    </w:p>
    <w:p w:rsidR="00957016" w:rsidRDefault="00957016" w:rsidP="008B5D09">
      <w:pPr>
        <w:pStyle w:val="12"/>
        <w:rPr>
          <w:rFonts w:ascii="Times New Roman" w:hAnsi="Times New Roman" w:cs="Times New Roman"/>
          <w:b/>
          <w:bCs/>
          <w:sz w:val="20"/>
          <w:szCs w:val="20"/>
          <w:vertAlign w:val="subscript"/>
        </w:rPr>
      </w:pPr>
    </w:p>
    <w:p w:rsidR="00957016" w:rsidRPr="00E20A9D" w:rsidRDefault="00957016" w:rsidP="008B5D09">
      <w:pPr>
        <w:pStyle w:val="12"/>
        <w:rPr>
          <w:rFonts w:ascii="Times New Roman" w:hAnsi="Times New Roman" w:cs="Times New Roman"/>
          <w:b/>
          <w:bCs/>
          <w:sz w:val="20"/>
          <w:szCs w:val="20"/>
          <w:vertAlign w:val="subscript"/>
        </w:rPr>
      </w:pPr>
    </w:p>
    <w:p w:rsidR="008B5D09" w:rsidRPr="00E20A9D" w:rsidRDefault="008B5D09" w:rsidP="008B5D09">
      <w:pPr>
        <w:pStyle w:val="12"/>
        <w:rPr>
          <w:rFonts w:ascii="Times New Roman" w:hAnsi="Times New Roman" w:cs="Times New Roman"/>
          <w:b/>
          <w:bCs/>
          <w:sz w:val="20"/>
          <w:szCs w:val="20"/>
          <w:vertAlign w:val="subscript"/>
        </w:rPr>
      </w:pPr>
      <w:r w:rsidRPr="00E20A9D">
        <w:rPr>
          <w:rFonts w:ascii="Times New Roman" w:hAnsi="Times New Roman" w:cs="Times New Roman"/>
          <w:b/>
          <w:bCs/>
          <w:sz w:val="20"/>
          <w:szCs w:val="20"/>
        </w:rPr>
        <w:t>Главный редактор: Алексеев Сергей Борисович                                      Бюллетень выходит по пятницам</w:t>
      </w:r>
    </w:p>
    <w:p w:rsidR="008B5D09" w:rsidRPr="00E20A9D" w:rsidRDefault="008B5D09" w:rsidP="008B5D09">
      <w:pPr>
        <w:pStyle w:val="12"/>
        <w:rPr>
          <w:rFonts w:ascii="Times New Roman" w:hAnsi="Times New Roman" w:cs="Times New Roman"/>
          <w:b/>
          <w:bCs/>
          <w:sz w:val="20"/>
          <w:szCs w:val="20"/>
        </w:rPr>
      </w:pPr>
      <w:r w:rsidRPr="00E20A9D">
        <w:rPr>
          <w:rFonts w:ascii="Times New Roman" w:hAnsi="Times New Roman" w:cs="Times New Roman"/>
          <w:b/>
          <w:bCs/>
          <w:sz w:val="20"/>
          <w:szCs w:val="20"/>
        </w:rPr>
        <w:t xml:space="preserve">Учредитель: Совет депутатов Трегубовского  сельского поселения                </w:t>
      </w:r>
    </w:p>
    <w:p w:rsidR="008B5D09" w:rsidRPr="00E20A9D" w:rsidRDefault="008B5D09" w:rsidP="008B5D09">
      <w:pPr>
        <w:pStyle w:val="12"/>
        <w:rPr>
          <w:rFonts w:ascii="Times New Roman" w:hAnsi="Times New Roman" w:cs="Times New Roman"/>
          <w:b/>
          <w:bCs/>
          <w:sz w:val="20"/>
          <w:szCs w:val="20"/>
        </w:rPr>
      </w:pPr>
      <w:r w:rsidRPr="00E20A9D">
        <w:rPr>
          <w:rFonts w:ascii="Times New Roman" w:hAnsi="Times New Roman" w:cs="Times New Roman"/>
          <w:b/>
          <w:bCs/>
          <w:sz w:val="20"/>
          <w:szCs w:val="20"/>
        </w:rPr>
        <w:t>По</w:t>
      </w:r>
      <w:r w:rsidR="00957016">
        <w:rPr>
          <w:rFonts w:ascii="Times New Roman" w:hAnsi="Times New Roman" w:cs="Times New Roman"/>
          <w:b/>
          <w:bCs/>
          <w:sz w:val="20"/>
          <w:szCs w:val="20"/>
        </w:rPr>
        <w:t>дписан  в печать:           27</w:t>
      </w:r>
      <w:r w:rsidR="00700B17" w:rsidRPr="00E20A9D">
        <w:rPr>
          <w:rFonts w:ascii="Times New Roman" w:hAnsi="Times New Roman" w:cs="Times New Roman"/>
          <w:b/>
          <w:bCs/>
          <w:sz w:val="20"/>
          <w:szCs w:val="20"/>
        </w:rPr>
        <w:t>.12</w:t>
      </w:r>
      <w:r w:rsidR="00957016">
        <w:rPr>
          <w:rFonts w:ascii="Times New Roman" w:hAnsi="Times New Roman" w:cs="Times New Roman"/>
          <w:b/>
          <w:bCs/>
          <w:sz w:val="20"/>
          <w:szCs w:val="20"/>
        </w:rPr>
        <w:t>.2019г.    в      14</w:t>
      </w:r>
      <w:r w:rsidRPr="00E20A9D">
        <w:rPr>
          <w:rFonts w:ascii="Times New Roman" w:hAnsi="Times New Roman" w:cs="Times New Roman"/>
          <w:b/>
          <w:bCs/>
          <w:sz w:val="20"/>
          <w:szCs w:val="20"/>
        </w:rPr>
        <w:t>.00</w:t>
      </w:r>
    </w:p>
    <w:p w:rsidR="008B5D09" w:rsidRPr="00E20A9D" w:rsidRDefault="008B5D09" w:rsidP="008B5D09">
      <w:pPr>
        <w:pStyle w:val="12"/>
        <w:rPr>
          <w:rFonts w:ascii="Times New Roman" w:hAnsi="Times New Roman" w:cs="Times New Roman"/>
          <w:b/>
          <w:bCs/>
          <w:sz w:val="20"/>
          <w:szCs w:val="20"/>
        </w:rPr>
      </w:pPr>
      <w:r w:rsidRPr="00E20A9D">
        <w:rPr>
          <w:rFonts w:ascii="Times New Roman" w:hAnsi="Times New Roman" w:cs="Times New Roman"/>
          <w:b/>
          <w:bCs/>
          <w:sz w:val="20"/>
          <w:szCs w:val="20"/>
        </w:rPr>
        <w:t>Издатель: Администрация Трегубовского  сельского поселения                      Тираж: 8 экземпляров</w:t>
      </w:r>
    </w:p>
    <w:p w:rsidR="008B5D09" w:rsidRPr="00E20A9D" w:rsidRDefault="008B5D09" w:rsidP="008B5D09">
      <w:pPr>
        <w:pStyle w:val="12"/>
        <w:rPr>
          <w:rFonts w:ascii="Times New Roman" w:hAnsi="Times New Roman" w:cs="Times New Roman"/>
          <w:b/>
          <w:bCs/>
          <w:sz w:val="20"/>
          <w:szCs w:val="20"/>
        </w:rPr>
      </w:pPr>
      <w:r w:rsidRPr="00E20A9D">
        <w:rPr>
          <w:rFonts w:ascii="Times New Roman" w:hAnsi="Times New Roman" w:cs="Times New Roman"/>
          <w:b/>
          <w:bCs/>
          <w:sz w:val="20"/>
          <w:szCs w:val="20"/>
        </w:rPr>
        <w:t>Адрес учредителя (издателя): Новгородская область, Чудовский                      Телефон: (881665) 43-292</w:t>
      </w:r>
    </w:p>
    <w:p w:rsidR="008B5D09" w:rsidRPr="00E20A9D" w:rsidRDefault="008B5D09" w:rsidP="008B5D09">
      <w:pPr>
        <w:pStyle w:val="12"/>
        <w:rPr>
          <w:rFonts w:ascii="Times New Roman" w:hAnsi="Times New Roman" w:cs="Times New Roman"/>
          <w:b/>
          <w:bCs/>
          <w:sz w:val="20"/>
          <w:szCs w:val="20"/>
        </w:rPr>
      </w:pPr>
      <w:r w:rsidRPr="00E20A9D">
        <w:rPr>
          <w:rFonts w:ascii="Times New Roman" w:hAnsi="Times New Roman" w:cs="Times New Roman"/>
          <w:b/>
          <w:bCs/>
          <w:sz w:val="20"/>
          <w:szCs w:val="20"/>
        </w:rPr>
        <w:t>район, д. Трегубово, ул. Школьная, д.1, помещение 32</w:t>
      </w:r>
    </w:p>
    <w:p w:rsidR="00A515F7" w:rsidRPr="00E20A9D" w:rsidRDefault="00A515F7" w:rsidP="008B5D09">
      <w:pPr>
        <w:pStyle w:val="12"/>
        <w:rPr>
          <w:rFonts w:ascii="Times New Roman" w:hAnsi="Times New Roman" w:cs="Times New Roman"/>
          <w:b/>
          <w:bCs/>
          <w:sz w:val="20"/>
          <w:szCs w:val="20"/>
        </w:rPr>
      </w:pPr>
    </w:p>
    <w:sectPr w:rsidR="00A515F7" w:rsidRPr="00E20A9D" w:rsidSect="001A3A61">
      <w:headerReference w:type="default" r:id="rId55"/>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10D" w:rsidRDefault="00A1610D">
      <w:pPr>
        <w:spacing w:after="0" w:line="240" w:lineRule="auto"/>
      </w:pPr>
      <w:r>
        <w:separator/>
      </w:r>
    </w:p>
  </w:endnote>
  <w:endnote w:type="continuationSeparator" w:id="0">
    <w:p w:rsidR="00A1610D" w:rsidRDefault="00A1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10D" w:rsidRDefault="00A1610D">
      <w:pPr>
        <w:spacing w:after="0" w:line="240" w:lineRule="auto"/>
      </w:pPr>
      <w:r>
        <w:separator/>
      </w:r>
    </w:p>
  </w:footnote>
  <w:footnote w:type="continuationSeparator" w:id="0">
    <w:p w:rsidR="00A1610D" w:rsidRDefault="00A16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A9D" w:rsidRDefault="00A1610D">
    <w:pPr>
      <w:pStyle w:val="a8"/>
    </w:pPr>
    <w:r>
      <w:rPr>
        <w:noProof/>
      </w:rPr>
      <w:pict>
        <v:shapetype id="_x0000_t202" coordsize="21600,21600" o:spt="202" path="m,l,21600r21600,l21600,xe">
          <v:stroke joinstyle="miter"/>
          <v:path gradientshapeok="t" o:connecttype="rect"/>
        </v:shapetype>
        <v:shape id="_x0000_s2049" type="#_x0000_t202" style="position:absolute;margin-left:85.05pt;margin-top:21.95pt;width:467.75pt;height:12.75pt;z-index:2;mso-position-horizontal-relative:page;mso-position-vertical-relative:page;v-text-anchor:middle" o:allowincell="f" filled="f" stroked="f">
          <v:textbox style="mso-next-textbox:#_x0000_s2049;mso-fit-shape-to-text:t" inset=",0,,0">
            <w:txbxContent>
              <w:p w:rsidR="00E20A9D" w:rsidRPr="007555F3" w:rsidRDefault="00E20A9D">
                <w:pPr>
                  <w:spacing w:after="0" w:line="240" w:lineRule="auto"/>
                  <w:jc w:val="right"/>
                  <w:rPr>
                    <w:b/>
                    <w:bCs/>
                    <w:i/>
                    <w:iCs/>
                    <w:u w:val="single"/>
                  </w:rPr>
                </w:pPr>
                <w:r w:rsidRPr="007555F3">
                  <w:rPr>
                    <w:b/>
                    <w:bCs/>
                    <w:i/>
                    <w:iCs/>
                    <w:u w:val="single"/>
                  </w:rPr>
                  <w:t>Бюллете</w:t>
                </w:r>
                <w:r>
                  <w:rPr>
                    <w:b/>
                    <w:bCs/>
                    <w:i/>
                    <w:iCs/>
                    <w:u w:val="single"/>
                  </w:rPr>
                  <w:t>нь «МИГ Трегубов</w:t>
                </w:r>
                <w:r w:rsidR="00957016">
                  <w:rPr>
                    <w:b/>
                    <w:bCs/>
                    <w:i/>
                    <w:iCs/>
                    <w:u w:val="single"/>
                  </w:rPr>
                  <w:t>о»  пятница, 27</w:t>
                </w:r>
                <w:r>
                  <w:rPr>
                    <w:b/>
                    <w:bCs/>
                    <w:i/>
                    <w:iCs/>
                    <w:u w:val="single"/>
                  </w:rPr>
                  <w:t xml:space="preserve"> декабря  2019 года № 12</w:t>
                </w:r>
              </w:p>
            </w:txbxContent>
          </v:textbox>
          <w10:wrap anchorx="margin" anchory="margin"/>
        </v:shape>
      </w:pict>
    </w:r>
    <w:r>
      <w:rPr>
        <w:noProof/>
      </w:rPr>
      <w:pict>
        <v:shape id="_x0000_s2050" type="#_x0000_t202" style="position:absolute;margin-left:552.8pt;margin-top:21.95pt;width:42.5pt;height:12.75pt;z-index:1;mso-position-horizontal-relative:page;mso-position-vertical-relative:page;v-text-anchor:middle" o:allowincell="f" fillcolor="#4f81bd" stroked="f">
          <v:textbox style="mso-next-textbox:#_x0000_s2050;mso-fit-shape-to-text:t" inset=",0,,0">
            <w:txbxContent>
              <w:p w:rsidR="00E20A9D" w:rsidRPr="007555F3" w:rsidRDefault="00E20A9D">
                <w:pPr>
                  <w:spacing w:after="0" w:line="240" w:lineRule="auto"/>
                  <w:rPr>
                    <w:color w:val="F9F9F9"/>
                  </w:rPr>
                </w:pPr>
                <w:r>
                  <w:fldChar w:fldCharType="begin"/>
                </w:r>
                <w:r>
                  <w:instrText xml:space="preserve"> PAGE   \* MERGEFORMAT </w:instrText>
                </w:r>
                <w:r>
                  <w:fldChar w:fldCharType="separate"/>
                </w:r>
                <w:r w:rsidR="00487A98" w:rsidRPr="00487A98">
                  <w:rPr>
                    <w:noProof/>
                    <w:color w:val="F9F9F9"/>
                  </w:rPr>
                  <w:t>15</w:t>
                </w:r>
                <w:r>
                  <w:rPr>
                    <w:noProof/>
                    <w:color w:val="F9F9F9"/>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2E78F4"/>
    <w:multiLevelType w:val="hybridMultilevel"/>
    <w:tmpl w:val="17043408"/>
    <w:lvl w:ilvl="0" w:tplc="68BC7A16">
      <w:start w:val="1"/>
      <w:numFmt w:val="bullet"/>
      <w:lvlText w:val=""/>
      <w:lvlJc w:val="left"/>
      <w:pPr>
        <w:ind w:left="720" w:hanging="360"/>
      </w:pPr>
      <w:rPr>
        <w:rFonts w:ascii="Wingdings" w:hAnsi="Wingdings" w:hint="default"/>
      </w:rPr>
    </w:lvl>
    <w:lvl w:ilvl="1" w:tplc="031817F0" w:tentative="1">
      <w:start w:val="1"/>
      <w:numFmt w:val="bullet"/>
      <w:lvlText w:val="o"/>
      <w:lvlJc w:val="left"/>
      <w:pPr>
        <w:ind w:left="1440" w:hanging="360"/>
      </w:pPr>
      <w:rPr>
        <w:rFonts w:ascii="Courier New" w:hAnsi="Courier New" w:cs="Courier New" w:hint="default"/>
      </w:rPr>
    </w:lvl>
    <w:lvl w:ilvl="2" w:tplc="C38EA2E8" w:tentative="1">
      <w:start w:val="1"/>
      <w:numFmt w:val="bullet"/>
      <w:lvlText w:val=""/>
      <w:lvlJc w:val="left"/>
      <w:pPr>
        <w:ind w:left="2160" w:hanging="360"/>
      </w:pPr>
      <w:rPr>
        <w:rFonts w:ascii="Wingdings" w:hAnsi="Wingdings" w:hint="default"/>
      </w:rPr>
    </w:lvl>
    <w:lvl w:ilvl="3" w:tplc="2A8245A2" w:tentative="1">
      <w:start w:val="1"/>
      <w:numFmt w:val="bullet"/>
      <w:lvlText w:val=""/>
      <w:lvlJc w:val="left"/>
      <w:pPr>
        <w:ind w:left="2880" w:hanging="360"/>
      </w:pPr>
      <w:rPr>
        <w:rFonts w:ascii="Symbol" w:hAnsi="Symbol" w:hint="default"/>
      </w:rPr>
    </w:lvl>
    <w:lvl w:ilvl="4" w:tplc="EEEA0F46" w:tentative="1">
      <w:start w:val="1"/>
      <w:numFmt w:val="bullet"/>
      <w:lvlText w:val="o"/>
      <w:lvlJc w:val="left"/>
      <w:pPr>
        <w:ind w:left="3600" w:hanging="360"/>
      </w:pPr>
      <w:rPr>
        <w:rFonts w:ascii="Courier New" w:hAnsi="Courier New" w:cs="Courier New" w:hint="default"/>
      </w:rPr>
    </w:lvl>
    <w:lvl w:ilvl="5" w:tplc="2B420308" w:tentative="1">
      <w:start w:val="1"/>
      <w:numFmt w:val="bullet"/>
      <w:lvlText w:val=""/>
      <w:lvlJc w:val="left"/>
      <w:pPr>
        <w:ind w:left="4320" w:hanging="360"/>
      </w:pPr>
      <w:rPr>
        <w:rFonts w:ascii="Wingdings" w:hAnsi="Wingdings" w:hint="default"/>
      </w:rPr>
    </w:lvl>
    <w:lvl w:ilvl="6" w:tplc="CA92EF30" w:tentative="1">
      <w:start w:val="1"/>
      <w:numFmt w:val="bullet"/>
      <w:lvlText w:val=""/>
      <w:lvlJc w:val="left"/>
      <w:pPr>
        <w:ind w:left="5040" w:hanging="360"/>
      </w:pPr>
      <w:rPr>
        <w:rFonts w:ascii="Symbol" w:hAnsi="Symbol" w:hint="default"/>
      </w:rPr>
    </w:lvl>
    <w:lvl w:ilvl="7" w:tplc="8BB4E1B2" w:tentative="1">
      <w:start w:val="1"/>
      <w:numFmt w:val="bullet"/>
      <w:lvlText w:val="o"/>
      <w:lvlJc w:val="left"/>
      <w:pPr>
        <w:ind w:left="5760" w:hanging="360"/>
      </w:pPr>
      <w:rPr>
        <w:rFonts w:ascii="Courier New" w:hAnsi="Courier New" w:cs="Courier New" w:hint="default"/>
      </w:rPr>
    </w:lvl>
    <w:lvl w:ilvl="8" w:tplc="23CE164A" w:tentative="1">
      <w:start w:val="1"/>
      <w:numFmt w:val="bullet"/>
      <w:lvlText w:val=""/>
      <w:lvlJc w:val="left"/>
      <w:pPr>
        <w:ind w:left="6480" w:hanging="360"/>
      </w:pPr>
      <w:rPr>
        <w:rFonts w:ascii="Wingdings" w:hAnsi="Wingdings" w:hint="default"/>
      </w:rPr>
    </w:lvl>
  </w:abstractNum>
  <w:abstractNum w:abstractNumId="3">
    <w:nsid w:val="036A2DD0"/>
    <w:multiLevelType w:val="hybridMultilevel"/>
    <w:tmpl w:val="707E1D30"/>
    <w:lvl w:ilvl="0" w:tplc="1A802728">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4">
    <w:nsid w:val="0B654344"/>
    <w:multiLevelType w:val="hybridMultilevel"/>
    <w:tmpl w:val="7E02B746"/>
    <w:lvl w:ilvl="0" w:tplc="6C8A4660">
      <w:start w:val="3"/>
      <w:numFmt w:val="decimal"/>
      <w:lvlText w:val="%1."/>
      <w:lvlJc w:val="left"/>
      <w:pPr>
        <w:ind w:left="644" w:hanging="360"/>
      </w:pPr>
      <w:rPr>
        <w:rFonts w:hint="default"/>
      </w:rPr>
    </w:lvl>
    <w:lvl w:ilvl="1" w:tplc="636C8A4A" w:tentative="1">
      <w:start w:val="1"/>
      <w:numFmt w:val="lowerLetter"/>
      <w:lvlText w:val="%2."/>
      <w:lvlJc w:val="left"/>
      <w:pPr>
        <w:ind w:left="1364" w:hanging="360"/>
      </w:pPr>
    </w:lvl>
    <w:lvl w:ilvl="2" w:tplc="D8942D08" w:tentative="1">
      <w:start w:val="1"/>
      <w:numFmt w:val="lowerRoman"/>
      <w:lvlText w:val="%3."/>
      <w:lvlJc w:val="right"/>
      <w:pPr>
        <w:ind w:left="2084" w:hanging="180"/>
      </w:pPr>
    </w:lvl>
    <w:lvl w:ilvl="3" w:tplc="E7288258" w:tentative="1">
      <w:start w:val="1"/>
      <w:numFmt w:val="decimal"/>
      <w:lvlText w:val="%4."/>
      <w:lvlJc w:val="left"/>
      <w:pPr>
        <w:ind w:left="2804" w:hanging="360"/>
      </w:pPr>
    </w:lvl>
    <w:lvl w:ilvl="4" w:tplc="029EA2EC" w:tentative="1">
      <w:start w:val="1"/>
      <w:numFmt w:val="lowerLetter"/>
      <w:lvlText w:val="%5."/>
      <w:lvlJc w:val="left"/>
      <w:pPr>
        <w:ind w:left="3524" w:hanging="360"/>
      </w:pPr>
    </w:lvl>
    <w:lvl w:ilvl="5" w:tplc="D07A8F28" w:tentative="1">
      <w:start w:val="1"/>
      <w:numFmt w:val="lowerRoman"/>
      <w:lvlText w:val="%6."/>
      <w:lvlJc w:val="right"/>
      <w:pPr>
        <w:ind w:left="4244" w:hanging="180"/>
      </w:pPr>
    </w:lvl>
    <w:lvl w:ilvl="6" w:tplc="55446560" w:tentative="1">
      <w:start w:val="1"/>
      <w:numFmt w:val="decimal"/>
      <w:lvlText w:val="%7."/>
      <w:lvlJc w:val="left"/>
      <w:pPr>
        <w:ind w:left="4964" w:hanging="360"/>
      </w:pPr>
    </w:lvl>
    <w:lvl w:ilvl="7" w:tplc="861EA58E" w:tentative="1">
      <w:start w:val="1"/>
      <w:numFmt w:val="lowerLetter"/>
      <w:lvlText w:val="%8."/>
      <w:lvlJc w:val="left"/>
      <w:pPr>
        <w:ind w:left="5684" w:hanging="360"/>
      </w:pPr>
    </w:lvl>
    <w:lvl w:ilvl="8" w:tplc="E3F4AE92" w:tentative="1">
      <w:start w:val="1"/>
      <w:numFmt w:val="lowerRoman"/>
      <w:lvlText w:val="%9."/>
      <w:lvlJc w:val="right"/>
      <w:pPr>
        <w:ind w:left="6404" w:hanging="180"/>
      </w:pPr>
    </w:lvl>
  </w:abstractNum>
  <w:abstractNum w:abstractNumId="5">
    <w:nsid w:val="0F352A28"/>
    <w:multiLevelType w:val="hybridMultilevel"/>
    <w:tmpl w:val="03E4AF06"/>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360916"/>
    <w:multiLevelType w:val="hybridMultilevel"/>
    <w:tmpl w:val="C62AB1E8"/>
    <w:lvl w:ilvl="0" w:tplc="DD7EA5B6">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3524A4"/>
    <w:multiLevelType w:val="hybridMultilevel"/>
    <w:tmpl w:val="AE64D3FC"/>
    <w:lvl w:ilvl="0" w:tplc="A8A2BE3A">
      <w:start w:val="1"/>
      <w:numFmt w:val="bullet"/>
      <w:lvlText w:val=""/>
      <w:lvlJc w:val="left"/>
      <w:pPr>
        <w:ind w:left="1490" w:hanging="360"/>
      </w:pPr>
      <w:rPr>
        <w:rFonts w:ascii="Wingdings" w:hAnsi="Wingdings" w:hint="default"/>
      </w:rPr>
    </w:lvl>
    <w:lvl w:ilvl="1" w:tplc="3738C942" w:tentative="1">
      <w:start w:val="1"/>
      <w:numFmt w:val="bullet"/>
      <w:lvlText w:val="o"/>
      <w:lvlJc w:val="left"/>
      <w:pPr>
        <w:ind w:left="2210" w:hanging="360"/>
      </w:pPr>
      <w:rPr>
        <w:rFonts w:ascii="Courier New" w:hAnsi="Courier New" w:cs="Courier New" w:hint="default"/>
      </w:rPr>
    </w:lvl>
    <w:lvl w:ilvl="2" w:tplc="72989BBA" w:tentative="1">
      <w:start w:val="1"/>
      <w:numFmt w:val="bullet"/>
      <w:lvlText w:val=""/>
      <w:lvlJc w:val="left"/>
      <w:pPr>
        <w:ind w:left="2930" w:hanging="360"/>
      </w:pPr>
      <w:rPr>
        <w:rFonts w:ascii="Wingdings" w:hAnsi="Wingdings" w:hint="default"/>
      </w:rPr>
    </w:lvl>
    <w:lvl w:ilvl="3" w:tplc="AB2A174E" w:tentative="1">
      <w:start w:val="1"/>
      <w:numFmt w:val="bullet"/>
      <w:lvlText w:val=""/>
      <w:lvlJc w:val="left"/>
      <w:pPr>
        <w:ind w:left="3650" w:hanging="360"/>
      </w:pPr>
      <w:rPr>
        <w:rFonts w:ascii="Symbol" w:hAnsi="Symbol" w:hint="default"/>
      </w:rPr>
    </w:lvl>
    <w:lvl w:ilvl="4" w:tplc="609CBA80" w:tentative="1">
      <w:start w:val="1"/>
      <w:numFmt w:val="bullet"/>
      <w:lvlText w:val="o"/>
      <w:lvlJc w:val="left"/>
      <w:pPr>
        <w:ind w:left="4370" w:hanging="360"/>
      </w:pPr>
      <w:rPr>
        <w:rFonts w:ascii="Courier New" w:hAnsi="Courier New" w:cs="Courier New" w:hint="default"/>
      </w:rPr>
    </w:lvl>
    <w:lvl w:ilvl="5" w:tplc="55F4E638" w:tentative="1">
      <w:start w:val="1"/>
      <w:numFmt w:val="bullet"/>
      <w:lvlText w:val=""/>
      <w:lvlJc w:val="left"/>
      <w:pPr>
        <w:ind w:left="5090" w:hanging="360"/>
      </w:pPr>
      <w:rPr>
        <w:rFonts w:ascii="Wingdings" w:hAnsi="Wingdings" w:hint="default"/>
      </w:rPr>
    </w:lvl>
    <w:lvl w:ilvl="6" w:tplc="79BA4432" w:tentative="1">
      <w:start w:val="1"/>
      <w:numFmt w:val="bullet"/>
      <w:lvlText w:val=""/>
      <w:lvlJc w:val="left"/>
      <w:pPr>
        <w:ind w:left="5810" w:hanging="360"/>
      </w:pPr>
      <w:rPr>
        <w:rFonts w:ascii="Symbol" w:hAnsi="Symbol" w:hint="default"/>
      </w:rPr>
    </w:lvl>
    <w:lvl w:ilvl="7" w:tplc="89E800CA" w:tentative="1">
      <w:start w:val="1"/>
      <w:numFmt w:val="bullet"/>
      <w:lvlText w:val="o"/>
      <w:lvlJc w:val="left"/>
      <w:pPr>
        <w:ind w:left="6530" w:hanging="360"/>
      </w:pPr>
      <w:rPr>
        <w:rFonts w:ascii="Courier New" w:hAnsi="Courier New" w:cs="Courier New" w:hint="default"/>
      </w:rPr>
    </w:lvl>
    <w:lvl w:ilvl="8" w:tplc="858230B4" w:tentative="1">
      <w:start w:val="1"/>
      <w:numFmt w:val="bullet"/>
      <w:lvlText w:val=""/>
      <w:lvlJc w:val="left"/>
      <w:pPr>
        <w:ind w:left="7250" w:hanging="360"/>
      </w:pPr>
      <w:rPr>
        <w:rFonts w:ascii="Wingdings" w:hAnsi="Wingdings" w:hint="default"/>
      </w:rPr>
    </w:lvl>
  </w:abstractNum>
  <w:abstractNum w:abstractNumId="8">
    <w:nsid w:val="17677F72"/>
    <w:multiLevelType w:val="hybridMultilevel"/>
    <w:tmpl w:val="D63C43C6"/>
    <w:lvl w:ilvl="0" w:tplc="8A02CF9A">
      <w:start w:val="1"/>
      <w:numFmt w:val="bullet"/>
      <w:lvlText w:val=""/>
      <w:lvlJc w:val="left"/>
      <w:pPr>
        <w:ind w:left="720" w:hanging="360"/>
      </w:pPr>
      <w:rPr>
        <w:rFonts w:ascii="Symbol" w:eastAsia="Times New Roman" w:hAnsi="Symbol" w:cs="Times New Roman" w:hint="default"/>
      </w:rPr>
    </w:lvl>
    <w:lvl w:ilvl="1" w:tplc="C1706880" w:tentative="1">
      <w:start w:val="1"/>
      <w:numFmt w:val="bullet"/>
      <w:lvlText w:val="o"/>
      <w:lvlJc w:val="left"/>
      <w:pPr>
        <w:ind w:left="1440" w:hanging="360"/>
      </w:pPr>
      <w:rPr>
        <w:rFonts w:ascii="Courier New" w:hAnsi="Courier New" w:cs="Courier New" w:hint="default"/>
      </w:rPr>
    </w:lvl>
    <w:lvl w:ilvl="2" w:tplc="7194BE96" w:tentative="1">
      <w:start w:val="1"/>
      <w:numFmt w:val="bullet"/>
      <w:lvlText w:val=""/>
      <w:lvlJc w:val="left"/>
      <w:pPr>
        <w:ind w:left="2160" w:hanging="360"/>
      </w:pPr>
      <w:rPr>
        <w:rFonts w:ascii="Wingdings" w:hAnsi="Wingdings" w:hint="default"/>
      </w:rPr>
    </w:lvl>
    <w:lvl w:ilvl="3" w:tplc="10E0C7D8" w:tentative="1">
      <w:start w:val="1"/>
      <w:numFmt w:val="bullet"/>
      <w:lvlText w:val=""/>
      <w:lvlJc w:val="left"/>
      <w:pPr>
        <w:ind w:left="2880" w:hanging="360"/>
      </w:pPr>
      <w:rPr>
        <w:rFonts w:ascii="Symbol" w:hAnsi="Symbol" w:hint="default"/>
      </w:rPr>
    </w:lvl>
    <w:lvl w:ilvl="4" w:tplc="1CC888B2" w:tentative="1">
      <w:start w:val="1"/>
      <w:numFmt w:val="bullet"/>
      <w:lvlText w:val="o"/>
      <w:lvlJc w:val="left"/>
      <w:pPr>
        <w:ind w:left="3600" w:hanging="360"/>
      </w:pPr>
      <w:rPr>
        <w:rFonts w:ascii="Courier New" w:hAnsi="Courier New" w:cs="Courier New" w:hint="default"/>
      </w:rPr>
    </w:lvl>
    <w:lvl w:ilvl="5" w:tplc="99DE47D2" w:tentative="1">
      <w:start w:val="1"/>
      <w:numFmt w:val="bullet"/>
      <w:lvlText w:val=""/>
      <w:lvlJc w:val="left"/>
      <w:pPr>
        <w:ind w:left="4320" w:hanging="360"/>
      </w:pPr>
      <w:rPr>
        <w:rFonts w:ascii="Wingdings" w:hAnsi="Wingdings" w:hint="default"/>
      </w:rPr>
    </w:lvl>
    <w:lvl w:ilvl="6" w:tplc="C7F0BB9A" w:tentative="1">
      <w:start w:val="1"/>
      <w:numFmt w:val="bullet"/>
      <w:lvlText w:val=""/>
      <w:lvlJc w:val="left"/>
      <w:pPr>
        <w:ind w:left="5040" w:hanging="360"/>
      </w:pPr>
      <w:rPr>
        <w:rFonts w:ascii="Symbol" w:hAnsi="Symbol" w:hint="default"/>
      </w:rPr>
    </w:lvl>
    <w:lvl w:ilvl="7" w:tplc="8AE02A68" w:tentative="1">
      <w:start w:val="1"/>
      <w:numFmt w:val="bullet"/>
      <w:lvlText w:val="o"/>
      <w:lvlJc w:val="left"/>
      <w:pPr>
        <w:ind w:left="5760" w:hanging="360"/>
      </w:pPr>
      <w:rPr>
        <w:rFonts w:ascii="Courier New" w:hAnsi="Courier New" w:cs="Courier New" w:hint="default"/>
      </w:rPr>
    </w:lvl>
    <w:lvl w:ilvl="8" w:tplc="56EE7C58" w:tentative="1">
      <w:start w:val="1"/>
      <w:numFmt w:val="bullet"/>
      <w:lvlText w:val=""/>
      <w:lvlJc w:val="left"/>
      <w:pPr>
        <w:ind w:left="6480" w:hanging="360"/>
      </w:pPr>
      <w:rPr>
        <w:rFonts w:ascii="Wingdings" w:hAnsi="Wingdings" w:hint="default"/>
      </w:rPr>
    </w:lvl>
  </w:abstractNum>
  <w:abstractNum w:abstractNumId="9">
    <w:nsid w:val="1EAB4890"/>
    <w:multiLevelType w:val="multilevel"/>
    <w:tmpl w:val="16529F6C"/>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22A83AFD"/>
    <w:multiLevelType w:val="hybridMultilevel"/>
    <w:tmpl w:val="D18EDE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A9068C"/>
    <w:multiLevelType w:val="hybridMultilevel"/>
    <w:tmpl w:val="E8BE57A2"/>
    <w:lvl w:ilvl="0" w:tplc="9F90FBF4">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2D39156D"/>
    <w:multiLevelType w:val="hybridMultilevel"/>
    <w:tmpl w:val="A920CA44"/>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B639FB"/>
    <w:multiLevelType w:val="hybridMultilevel"/>
    <w:tmpl w:val="92D43678"/>
    <w:lvl w:ilvl="0" w:tplc="05EC97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68F3AFF"/>
    <w:multiLevelType w:val="hybridMultilevel"/>
    <w:tmpl w:val="2F7E80A2"/>
    <w:lvl w:ilvl="0" w:tplc="550E61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6F756D2"/>
    <w:multiLevelType w:val="hybridMultilevel"/>
    <w:tmpl w:val="E0D87942"/>
    <w:lvl w:ilvl="0" w:tplc="0419000D">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6">
    <w:nsid w:val="41202CA0"/>
    <w:multiLevelType w:val="hybridMultilevel"/>
    <w:tmpl w:val="250C97FE"/>
    <w:lvl w:ilvl="0" w:tplc="0556091E">
      <w:start w:val="1"/>
      <w:numFmt w:val="bullet"/>
      <w:lvlText w:val=""/>
      <w:lvlJc w:val="left"/>
      <w:pPr>
        <w:tabs>
          <w:tab w:val="num" w:pos="1068"/>
        </w:tabs>
        <w:ind w:left="1068" w:hanging="360"/>
      </w:pPr>
      <w:rPr>
        <w:rFonts w:ascii="Symbol" w:hAnsi="Symbol" w:hint="default"/>
      </w:rPr>
    </w:lvl>
    <w:lvl w:ilvl="1" w:tplc="F75657BA">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41FB050D"/>
    <w:multiLevelType w:val="hybridMultilevel"/>
    <w:tmpl w:val="81DA035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7D3A3C"/>
    <w:multiLevelType w:val="hybridMultilevel"/>
    <w:tmpl w:val="8E54A850"/>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A48721D"/>
    <w:multiLevelType w:val="hybridMultilevel"/>
    <w:tmpl w:val="2B42FC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853693"/>
    <w:multiLevelType w:val="hybridMultilevel"/>
    <w:tmpl w:val="25AA6ABC"/>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7B35D2"/>
    <w:multiLevelType w:val="hybridMultilevel"/>
    <w:tmpl w:val="A7CA62D8"/>
    <w:lvl w:ilvl="0" w:tplc="DF1E36A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2A06D29"/>
    <w:multiLevelType w:val="hybridMultilevel"/>
    <w:tmpl w:val="273695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385EA1"/>
    <w:multiLevelType w:val="hybridMultilevel"/>
    <w:tmpl w:val="84F09076"/>
    <w:lvl w:ilvl="0" w:tplc="B3AEACC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ED77913"/>
    <w:multiLevelType w:val="hybridMultilevel"/>
    <w:tmpl w:val="F7D44C28"/>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3D2B3D"/>
    <w:multiLevelType w:val="hybridMultilevel"/>
    <w:tmpl w:val="D9FE6E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003AAD"/>
    <w:multiLevelType w:val="hybridMultilevel"/>
    <w:tmpl w:val="9D067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E6597D"/>
    <w:multiLevelType w:val="hybridMultilevel"/>
    <w:tmpl w:val="CC2AFB1C"/>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A0756C"/>
    <w:multiLevelType w:val="hybridMultilevel"/>
    <w:tmpl w:val="B03459D0"/>
    <w:lvl w:ilvl="0" w:tplc="0419000D">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9">
    <w:nsid w:val="7C3125D6"/>
    <w:multiLevelType w:val="hybridMultilevel"/>
    <w:tmpl w:val="97D0AE9A"/>
    <w:lvl w:ilvl="0" w:tplc="0419000D">
      <w:start w:val="1"/>
      <w:numFmt w:val="decimal"/>
      <w:lvlText w:val="%1."/>
      <w:lvlJc w:val="left"/>
      <w:pPr>
        <w:ind w:left="644"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6"/>
  </w:num>
  <w:num w:numId="2">
    <w:abstractNumId w:val="16"/>
  </w:num>
  <w:num w:numId="3">
    <w:abstractNumId w:val="12"/>
  </w:num>
  <w:num w:numId="4">
    <w:abstractNumId w:val="24"/>
  </w:num>
  <w:num w:numId="5">
    <w:abstractNumId w:val="5"/>
  </w:num>
  <w:num w:numId="6">
    <w:abstractNumId w:val="2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4"/>
  </w:num>
  <w:num w:numId="10">
    <w:abstractNumId w:val="13"/>
  </w:num>
  <w:num w:numId="11">
    <w:abstractNumId w:val="0"/>
  </w:num>
  <w:num w:numId="12">
    <w:abstractNumId w:val="29"/>
  </w:num>
  <w:num w:numId="13">
    <w:abstractNumId w:val="4"/>
  </w:num>
  <w:num w:numId="14">
    <w:abstractNumId w:val="28"/>
  </w:num>
  <w:num w:numId="15">
    <w:abstractNumId w:val="10"/>
  </w:num>
  <w:num w:numId="16">
    <w:abstractNumId w:val="11"/>
  </w:num>
  <w:num w:numId="17">
    <w:abstractNumId w:val="27"/>
  </w:num>
  <w:num w:numId="18">
    <w:abstractNumId w:val="15"/>
  </w:num>
  <w:num w:numId="19">
    <w:abstractNumId w:val="2"/>
  </w:num>
  <w:num w:numId="20">
    <w:abstractNumId w:val="18"/>
  </w:num>
  <w:num w:numId="21">
    <w:abstractNumId w:val="7"/>
  </w:num>
  <w:num w:numId="22">
    <w:abstractNumId w:val="8"/>
  </w:num>
  <w:num w:numId="23">
    <w:abstractNumId w:val="17"/>
  </w:num>
  <w:num w:numId="24">
    <w:abstractNumId w:val="19"/>
  </w:num>
  <w:num w:numId="25">
    <w:abstractNumId w:val="22"/>
  </w:num>
  <w:num w:numId="26">
    <w:abstractNumId w:val="25"/>
  </w:num>
  <w:num w:numId="27">
    <w:abstractNumId w:val="21"/>
  </w:num>
  <w:num w:numId="28">
    <w:abstractNumId w:val="23"/>
  </w:num>
  <w:num w:numId="29">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6AD"/>
    <w:rsid w:val="00001249"/>
    <w:rsid w:val="000122C5"/>
    <w:rsid w:val="00012EDE"/>
    <w:rsid w:val="00017562"/>
    <w:rsid w:val="00022DEF"/>
    <w:rsid w:val="00060FC9"/>
    <w:rsid w:val="00063769"/>
    <w:rsid w:val="00075224"/>
    <w:rsid w:val="00080739"/>
    <w:rsid w:val="00080BE8"/>
    <w:rsid w:val="000929EF"/>
    <w:rsid w:val="000A0C13"/>
    <w:rsid w:val="000A33AD"/>
    <w:rsid w:val="000B2E81"/>
    <w:rsid w:val="000B51EA"/>
    <w:rsid w:val="000C0269"/>
    <w:rsid w:val="000C1BF7"/>
    <w:rsid w:val="000C2B82"/>
    <w:rsid w:val="000C52F8"/>
    <w:rsid w:val="000D3B30"/>
    <w:rsid w:val="000D3B75"/>
    <w:rsid w:val="000D5CDF"/>
    <w:rsid w:val="000E1B80"/>
    <w:rsid w:val="000F1CC3"/>
    <w:rsid w:val="000F2456"/>
    <w:rsid w:val="000F3B94"/>
    <w:rsid w:val="0010183C"/>
    <w:rsid w:val="00107BC4"/>
    <w:rsid w:val="001116CC"/>
    <w:rsid w:val="00112E44"/>
    <w:rsid w:val="00131EEB"/>
    <w:rsid w:val="001472D6"/>
    <w:rsid w:val="00153DEC"/>
    <w:rsid w:val="00163EF8"/>
    <w:rsid w:val="001676D1"/>
    <w:rsid w:val="0017037B"/>
    <w:rsid w:val="0017096E"/>
    <w:rsid w:val="00170C25"/>
    <w:rsid w:val="00177B70"/>
    <w:rsid w:val="00182ECE"/>
    <w:rsid w:val="00195044"/>
    <w:rsid w:val="00196A79"/>
    <w:rsid w:val="001A23CE"/>
    <w:rsid w:val="001A3A61"/>
    <w:rsid w:val="001B417B"/>
    <w:rsid w:val="001D3F12"/>
    <w:rsid w:val="001D648F"/>
    <w:rsid w:val="001D753B"/>
    <w:rsid w:val="001E6454"/>
    <w:rsid w:val="001F2056"/>
    <w:rsid w:val="00202336"/>
    <w:rsid w:val="002159E5"/>
    <w:rsid w:val="002255C4"/>
    <w:rsid w:val="002340BF"/>
    <w:rsid w:val="00236466"/>
    <w:rsid w:val="00241C39"/>
    <w:rsid w:val="002468E7"/>
    <w:rsid w:val="002526CD"/>
    <w:rsid w:val="002562EB"/>
    <w:rsid w:val="00262840"/>
    <w:rsid w:val="00271385"/>
    <w:rsid w:val="00276607"/>
    <w:rsid w:val="00287326"/>
    <w:rsid w:val="002909BD"/>
    <w:rsid w:val="002B780B"/>
    <w:rsid w:val="002C00C1"/>
    <w:rsid w:val="002C59BE"/>
    <w:rsid w:val="002D344A"/>
    <w:rsid w:val="002D6529"/>
    <w:rsid w:val="002E0C8C"/>
    <w:rsid w:val="002E374A"/>
    <w:rsid w:val="002F157C"/>
    <w:rsid w:val="002F2757"/>
    <w:rsid w:val="003044B0"/>
    <w:rsid w:val="003110F0"/>
    <w:rsid w:val="003119E5"/>
    <w:rsid w:val="00315C32"/>
    <w:rsid w:val="00324C7F"/>
    <w:rsid w:val="00333685"/>
    <w:rsid w:val="00334E94"/>
    <w:rsid w:val="0034157E"/>
    <w:rsid w:val="0035760E"/>
    <w:rsid w:val="003656C1"/>
    <w:rsid w:val="003B1CF0"/>
    <w:rsid w:val="003B4B83"/>
    <w:rsid w:val="003C7408"/>
    <w:rsid w:val="003E7790"/>
    <w:rsid w:val="003F719A"/>
    <w:rsid w:val="00413745"/>
    <w:rsid w:val="00415D7A"/>
    <w:rsid w:val="004226EB"/>
    <w:rsid w:val="00426340"/>
    <w:rsid w:val="0042706B"/>
    <w:rsid w:val="0043754F"/>
    <w:rsid w:val="004405BB"/>
    <w:rsid w:val="00440837"/>
    <w:rsid w:val="00452331"/>
    <w:rsid w:val="00452375"/>
    <w:rsid w:val="00457CB5"/>
    <w:rsid w:val="00465330"/>
    <w:rsid w:val="004665D2"/>
    <w:rsid w:val="00466B3A"/>
    <w:rsid w:val="004708CF"/>
    <w:rsid w:val="00473902"/>
    <w:rsid w:val="00473D64"/>
    <w:rsid w:val="00475A93"/>
    <w:rsid w:val="004762F1"/>
    <w:rsid w:val="00481D47"/>
    <w:rsid w:val="00487A98"/>
    <w:rsid w:val="0049002F"/>
    <w:rsid w:val="004C4CFB"/>
    <w:rsid w:val="004C6143"/>
    <w:rsid w:val="004E2BF8"/>
    <w:rsid w:val="004E7F70"/>
    <w:rsid w:val="004F0752"/>
    <w:rsid w:val="004F38E3"/>
    <w:rsid w:val="00515AD7"/>
    <w:rsid w:val="0053630A"/>
    <w:rsid w:val="00541388"/>
    <w:rsid w:val="0055281B"/>
    <w:rsid w:val="00557A16"/>
    <w:rsid w:val="005624F1"/>
    <w:rsid w:val="005628FE"/>
    <w:rsid w:val="00577C67"/>
    <w:rsid w:val="005824A8"/>
    <w:rsid w:val="0058710C"/>
    <w:rsid w:val="005922EE"/>
    <w:rsid w:val="005924BD"/>
    <w:rsid w:val="005B39E7"/>
    <w:rsid w:val="005B453B"/>
    <w:rsid w:val="005F00DB"/>
    <w:rsid w:val="005F19FE"/>
    <w:rsid w:val="005F389A"/>
    <w:rsid w:val="00607E3B"/>
    <w:rsid w:val="0062047C"/>
    <w:rsid w:val="006247AE"/>
    <w:rsid w:val="006263F3"/>
    <w:rsid w:val="00644FB7"/>
    <w:rsid w:val="006462D0"/>
    <w:rsid w:val="0065541C"/>
    <w:rsid w:val="00656AF3"/>
    <w:rsid w:val="0066469D"/>
    <w:rsid w:val="0066498F"/>
    <w:rsid w:val="00684E9C"/>
    <w:rsid w:val="00686233"/>
    <w:rsid w:val="006867B1"/>
    <w:rsid w:val="00693E50"/>
    <w:rsid w:val="00695F6E"/>
    <w:rsid w:val="006A2166"/>
    <w:rsid w:val="006C27F6"/>
    <w:rsid w:val="006D0329"/>
    <w:rsid w:val="006D2C12"/>
    <w:rsid w:val="006D3711"/>
    <w:rsid w:val="006D4D3B"/>
    <w:rsid w:val="006D7DC0"/>
    <w:rsid w:val="006E4F3B"/>
    <w:rsid w:val="006F3B9B"/>
    <w:rsid w:val="00700B17"/>
    <w:rsid w:val="0071594B"/>
    <w:rsid w:val="00726489"/>
    <w:rsid w:val="00726CAC"/>
    <w:rsid w:val="00731B91"/>
    <w:rsid w:val="00731F52"/>
    <w:rsid w:val="007441C0"/>
    <w:rsid w:val="00745661"/>
    <w:rsid w:val="00753641"/>
    <w:rsid w:val="007555F3"/>
    <w:rsid w:val="0076418D"/>
    <w:rsid w:val="00764B51"/>
    <w:rsid w:val="007660FB"/>
    <w:rsid w:val="00770CDB"/>
    <w:rsid w:val="00772ACD"/>
    <w:rsid w:val="00774EB4"/>
    <w:rsid w:val="00783FBE"/>
    <w:rsid w:val="00786011"/>
    <w:rsid w:val="007875FB"/>
    <w:rsid w:val="007A1FC3"/>
    <w:rsid w:val="007C0B97"/>
    <w:rsid w:val="007C27C5"/>
    <w:rsid w:val="007D48E9"/>
    <w:rsid w:val="007F2444"/>
    <w:rsid w:val="008043FA"/>
    <w:rsid w:val="008056A6"/>
    <w:rsid w:val="008159F5"/>
    <w:rsid w:val="00815A19"/>
    <w:rsid w:val="00832CE2"/>
    <w:rsid w:val="00833628"/>
    <w:rsid w:val="00835D2E"/>
    <w:rsid w:val="00843C0A"/>
    <w:rsid w:val="00844CF7"/>
    <w:rsid w:val="00846365"/>
    <w:rsid w:val="00856218"/>
    <w:rsid w:val="00872813"/>
    <w:rsid w:val="00880388"/>
    <w:rsid w:val="008927FF"/>
    <w:rsid w:val="008A42AD"/>
    <w:rsid w:val="008B0FA8"/>
    <w:rsid w:val="008B2813"/>
    <w:rsid w:val="008B5065"/>
    <w:rsid w:val="008B5D09"/>
    <w:rsid w:val="008D0F71"/>
    <w:rsid w:val="008E08FC"/>
    <w:rsid w:val="008E11DA"/>
    <w:rsid w:val="008F7AD5"/>
    <w:rsid w:val="009036A0"/>
    <w:rsid w:val="009133F7"/>
    <w:rsid w:val="00917786"/>
    <w:rsid w:val="009241DA"/>
    <w:rsid w:val="00924A51"/>
    <w:rsid w:val="00926593"/>
    <w:rsid w:val="009308DD"/>
    <w:rsid w:val="00934C14"/>
    <w:rsid w:val="00940A5D"/>
    <w:rsid w:val="0094694A"/>
    <w:rsid w:val="00957016"/>
    <w:rsid w:val="009742ED"/>
    <w:rsid w:val="00975119"/>
    <w:rsid w:val="0098103D"/>
    <w:rsid w:val="00993BAE"/>
    <w:rsid w:val="00996347"/>
    <w:rsid w:val="009A397B"/>
    <w:rsid w:val="009E07B6"/>
    <w:rsid w:val="009E1C71"/>
    <w:rsid w:val="009F0345"/>
    <w:rsid w:val="009F5DCA"/>
    <w:rsid w:val="00A03EAF"/>
    <w:rsid w:val="00A1610D"/>
    <w:rsid w:val="00A17B85"/>
    <w:rsid w:val="00A30E8E"/>
    <w:rsid w:val="00A33093"/>
    <w:rsid w:val="00A36DFF"/>
    <w:rsid w:val="00A372B5"/>
    <w:rsid w:val="00A4435C"/>
    <w:rsid w:val="00A515F7"/>
    <w:rsid w:val="00A53123"/>
    <w:rsid w:val="00A60DC9"/>
    <w:rsid w:val="00A665C9"/>
    <w:rsid w:val="00A820A6"/>
    <w:rsid w:val="00A858BA"/>
    <w:rsid w:val="00A90D48"/>
    <w:rsid w:val="00A93B01"/>
    <w:rsid w:val="00A97B1E"/>
    <w:rsid w:val="00AB0FE4"/>
    <w:rsid w:val="00AB69D4"/>
    <w:rsid w:val="00AC2DB8"/>
    <w:rsid w:val="00AC3432"/>
    <w:rsid w:val="00AD2772"/>
    <w:rsid w:val="00AD45BC"/>
    <w:rsid w:val="00AD62E8"/>
    <w:rsid w:val="00AE2259"/>
    <w:rsid w:val="00AE289C"/>
    <w:rsid w:val="00AE4BC5"/>
    <w:rsid w:val="00AE75F5"/>
    <w:rsid w:val="00AF0D2D"/>
    <w:rsid w:val="00B06F94"/>
    <w:rsid w:val="00B116DE"/>
    <w:rsid w:val="00B36916"/>
    <w:rsid w:val="00B36A49"/>
    <w:rsid w:val="00B40C89"/>
    <w:rsid w:val="00B45B94"/>
    <w:rsid w:val="00B57977"/>
    <w:rsid w:val="00B6182C"/>
    <w:rsid w:val="00B672E9"/>
    <w:rsid w:val="00B87829"/>
    <w:rsid w:val="00B95CEA"/>
    <w:rsid w:val="00BA4257"/>
    <w:rsid w:val="00BB34F9"/>
    <w:rsid w:val="00BC02F8"/>
    <w:rsid w:val="00BD1340"/>
    <w:rsid w:val="00BD5986"/>
    <w:rsid w:val="00BD7969"/>
    <w:rsid w:val="00BE1578"/>
    <w:rsid w:val="00BF1FEC"/>
    <w:rsid w:val="00BF3FF5"/>
    <w:rsid w:val="00C02092"/>
    <w:rsid w:val="00C02DB0"/>
    <w:rsid w:val="00C24066"/>
    <w:rsid w:val="00C32351"/>
    <w:rsid w:val="00C40301"/>
    <w:rsid w:val="00C424B6"/>
    <w:rsid w:val="00C440D1"/>
    <w:rsid w:val="00C72432"/>
    <w:rsid w:val="00C80470"/>
    <w:rsid w:val="00C91445"/>
    <w:rsid w:val="00C923C9"/>
    <w:rsid w:val="00CA4664"/>
    <w:rsid w:val="00CD1058"/>
    <w:rsid w:val="00CE4628"/>
    <w:rsid w:val="00D00802"/>
    <w:rsid w:val="00D10279"/>
    <w:rsid w:val="00D1343A"/>
    <w:rsid w:val="00D2140D"/>
    <w:rsid w:val="00D236AD"/>
    <w:rsid w:val="00D26CD4"/>
    <w:rsid w:val="00D479FB"/>
    <w:rsid w:val="00D5033D"/>
    <w:rsid w:val="00D50E59"/>
    <w:rsid w:val="00D54CC1"/>
    <w:rsid w:val="00D625AB"/>
    <w:rsid w:val="00D65EAE"/>
    <w:rsid w:val="00D72475"/>
    <w:rsid w:val="00D86FEF"/>
    <w:rsid w:val="00D903E5"/>
    <w:rsid w:val="00D9515C"/>
    <w:rsid w:val="00D96395"/>
    <w:rsid w:val="00DA11B3"/>
    <w:rsid w:val="00DA4E41"/>
    <w:rsid w:val="00DB781D"/>
    <w:rsid w:val="00DD4E4B"/>
    <w:rsid w:val="00DE426B"/>
    <w:rsid w:val="00DF0A36"/>
    <w:rsid w:val="00DF2E16"/>
    <w:rsid w:val="00DF57E9"/>
    <w:rsid w:val="00DF7092"/>
    <w:rsid w:val="00E04203"/>
    <w:rsid w:val="00E1697F"/>
    <w:rsid w:val="00E20A9D"/>
    <w:rsid w:val="00E26714"/>
    <w:rsid w:val="00E3358C"/>
    <w:rsid w:val="00E42DA7"/>
    <w:rsid w:val="00E4656E"/>
    <w:rsid w:val="00E532B9"/>
    <w:rsid w:val="00E53A67"/>
    <w:rsid w:val="00E5436A"/>
    <w:rsid w:val="00E546EB"/>
    <w:rsid w:val="00E54A13"/>
    <w:rsid w:val="00E54DC7"/>
    <w:rsid w:val="00E62096"/>
    <w:rsid w:val="00E74D62"/>
    <w:rsid w:val="00E815C1"/>
    <w:rsid w:val="00E842E2"/>
    <w:rsid w:val="00E966AA"/>
    <w:rsid w:val="00EA24D7"/>
    <w:rsid w:val="00EA469D"/>
    <w:rsid w:val="00EA6412"/>
    <w:rsid w:val="00EC0675"/>
    <w:rsid w:val="00EC4D66"/>
    <w:rsid w:val="00ED2980"/>
    <w:rsid w:val="00EF053C"/>
    <w:rsid w:val="00F04BC9"/>
    <w:rsid w:val="00F057E5"/>
    <w:rsid w:val="00F06EE4"/>
    <w:rsid w:val="00F17291"/>
    <w:rsid w:val="00F27E57"/>
    <w:rsid w:val="00F34452"/>
    <w:rsid w:val="00F35C69"/>
    <w:rsid w:val="00F375DF"/>
    <w:rsid w:val="00F40782"/>
    <w:rsid w:val="00F4221C"/>
    <w:rsid w:val="00F44D6B"/>
    <w:rsid w:val="00F46939"/>
    <w:rsid w:val="00F5194E"/>
    <w:rsid w:val="00F712FE"/>
    <w:rsid w:val="00F76540"/>
    <w:rsid w:val="00F813D5"/>
    <w:rsid w:val="00F9675A"/>
    <w:rsid w:val="00FA0E14"/>
    <w:rsid w:val="00FA47BD"/>
    <w:rsid w:val="00FA7238"/>
    <w:rsid w:val="00FB0D88"/>
    <w:rsid w:val="00FB6C1E"/>
    <w:rsid w:val="00FB79F1"/>
    <w:rsid w:val="00FC505B"/>
    <w:rsid w:val="00FC7F30"/>
    <w:rsid w:val="00FE2EA9"/>
    <w:rsid w:val="00FE30D1"/>
    <w:rsid w:val="00FF2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A51"/>
    <w:pPr>
      <w:spacing w:after="200" w:line="276" w:lineRule="auto"/>
    </w:pPr>
    <w:rPr>
      <w:rFonts w:cs="Trebuchet MS"/>
      <w:sz w:val="22"/>
      <w:szCs w:val="22"/>
      <w:lang w:eastAsia="en-US"/>
    </w:rPr>
  </w:style>
  <w:style w:type="paragraph" w:styleId="1">
    <w:name w:val="heading 1"/>
    <w:basedOn w:val="a"/>
    <w:next w:val="a"/>
    <w:link w:val="10"/>
    <w:uiPriority w:val="99"/>
    <w:qFormat/>
    <w:rsid w:val="006D0329"/>
    <w:pPr>
      <w:keepNext/>
      <w:spacing w:after="0" w:line="240" w:lineRule="auto"/>
      <w:jc w:val="center"/>
      <w:outlineLvl w:val="0"/>
    </w:pPr>
    <w:rPr>
      <w:rFonts w:cs="Times New Roman"/>
      <w:sz w:val="24"/>
      <w:szCs w:val="24"/>
      <w:lang w:eastAsia="ru-RU"/>
    </w:rPr>
  </w:style>
  <w:style w:type="paragraph" w:styleId="2">
    <w:name w:val="heading 2"/>
    <w:basedOn w:val="a"/>
    <w:next w:val="a"/>
    <w:link w:val="20"/>
    <w:qFormat/>
    <w:rsid w:val="006D0329"/>
    <w:pPr>
      <w:keepNext/>
      <w:spacing w:after="0" w:line="240" w:lineRule="auto"/>
      <w:outlineLvl w:val="1"/>
    </w:pPr>
    <w:rPr>
      <w:rFonts w:cs="Times New Roman"/>
      <w:sz w:val="24"/>
      <w:szCs w:val="24"/>
      <w:lang w:eastAsia="ru-RU"/>
    </w:rPr>
  </w:style>
  <w:style w:type="paragraph" w:styleId="3">
    <w:name w:val="heading 3"/>
    <w:basedOn w:val="a"/>
    <w:next w:val="a"/>
    <w:link w:val="30"/>
    <w:uiPriority w:val="99"/>
    <w:qFormat/>
    <w:rsid w:val="00AC2DB8"/>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9"/>
    <w:qFormat/>
    <w:rsid w:val="001A23CE"/>
    <w:pPr>
      <w:keepNext/>
      <w:spacing w:before="240" w:after="60"/>
      <w:outlineLvl w:val="3"/>
    </w:pPr>
    <w:rPr>
      <w:rFonts w:ascii="Calibri" w:hAnsi="Calibri" w:cs="Calibri"/>
      <w:b/>
      <w:bCs/>
      <w:sz w:val="28"/>
      <w:szCs w:val="28"/>
    </w:rPr>
  </w:style>
  <w:style w:type="paragraph" w:styleId="5">
    <w:name w:val="heading 5"/>
    <w:basedOn w:val="a"/>
    <w:next w:val="a"/>
    <w:link w:val="50"/>
    <w:qFormat/>
    <w:rsid w:val="00B87829"/>
    <w:pPr>
      <w:spacing w:before="240" w:after="60" w:line="240" w:lineRule="auto"/>
      <w:outlineLvl w:val="4"/>
    </w:pPr>
    <w:rPr>
      <w:rFonts w:cs="Times New Roman"/>
      <w:b/>
      <w:bCs/>
      <w:i/>
      <w:iCs/>
      <w:sz w:val="26"/>
      <w:szCs w:val="26"/>
      <w:lang w:eastAsia="ru-RU"/>
    </w:rPr>
  </w:style>
  <w:style w:type="paragraph" w:styleId="6">
    <w:name w:val="heading 6"/>
    <w:basedOn w:val="a"/>
    <w:next w:val="a"/>
    <w:link w:val="60"/>
    <w:uiPriority w:val="99"/>
    <w:qFormat/>
    <w:rsid w:val="00F375DF"/>
    <w:pPr>
      <w:keepNext/>
      <w:keepLines/>
      <w:spacing w:before="200" w:after="0"/>
      <w:outlineLvl w:val="5"/>
    </w:pPr>
    <w:rPr>
      <w:rFonts w:ascii="Cambria" w:hAnsi="Cambria" w:cs="Cambria"/>
      <w:i/>
      <w:iCs/>
      <w:color w:val="243F60"/>
    </w:rPr>
  </w:style>
  <w:style w:type="paragraph" w:styleId="7">
    <w:name w:val="heading 7"/>
    <w:basedOn w:val="a"/>
    <w:next w:val="a"/>
    <w:link w:val="70"/>
    <w:uiPriority w:val="99"/>
    <w:qFormat/>
    <w:rsid w:val="00FF2AD9"/>
    <w:pPr>
      <w:spacing w:before="240" w:after="60"/>
      <w:outlineLvl w:val="6"/>
    </w:pPr>
    <w:rPr>
      <w:rFonts w:ascii="Calibri" w:hAnsi="Calibri" w:cs="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D0329"/>
    <w:rPr>
      <w:rFonts w:ascii="Times New Roman" w:hAnsi="Times New Roman" w:cs="Times New Roman"/>
      <w:sz w:val="24"/>
      <w:szCs w:val="24"/>
    </w:rPr>
  </w:style>
  <w:style w:type="character" w:customStyle="1" w:styleId="20">
    <w:name w:val="Заголовок 2 Знак"/>
    <w:link w:val="2"/>
    <w:locked/>
    <w:rsid w:val="006D0329"/>
    <w:rPr>
      <w:rFonts w:ascii="Times New Roman" w:hAnsi="Times New Roman" w:cs="Times New Roman"/>
      <w:sz w:val="24"/>
      <w:szCs w:val="24"/>
    </w:rPr>
  </w:style>
  <w:style w:type="character" w:customStyle="1" w:styleId="30">
    <w:name w:val="Заголовок 3 Знак"/>
    <w:link w:val="3"/>
    <w:uiPriority w:val="99"/>
    <w:semiHidden/>
    <w:locked/>
    <w:rsid w:val="00AC2DB8"/>
    <w:rPr>
      <w:rFonts w:ascii="Cambria" w:hAnsi="Cambria" w:cs="Cambria"/>
      <w:b/>
      <w:bCs/>
      <w:sz w:val="26"/>
      <w:szCs w:val="26"/>
      <w:lang w:eastAsia="en-US"/>
    </w:rPr>
  </w:style>
  <w:style w:type="character" w:customStyle="1" w:styleId="40">
    <w:name w:val="Заголовок 4 Знак"/>
    <w:link w:val="4"/>
    <w:uiPriority w:val="99"/>
    <w:semiHidden/>
    <w:locked/>
    <w:rsid w:val="002526CD"/>
    <w:rPr>
      <w:rFonts w:ascii="Calibri" w:hAnsi="Calibri" w:cs="Calibri"/>
      <w:b/>
      <w:bCs/>
      <w:sz w:val="28"/>
      <w:szCs w:val="28"/>
      <w:lang w:eastAsia="en-US"/>
    </w:rPr>
  </w:style>
  <w:style w:type="character" w:customStyle="1" w:styleId="50">
    <w:name w:val="Заголовок 5 Знак"/>
    <w:link w:val="5"/>
    <w:locked/>
    <w:rsid w:val="00B87829"/>
    <w:rPr>
      <w:rFonts w:ascii="Times New Roman" w:hAnsi="Times New Roman" w:cs="Times New Roman"/>
      <w:b/>
      <w:bCs/>
      <w:i/>
      <w:iCs/>
      <w:sz w:val="26"/>
      <w:szCs w:val="26"/>
    </w:rPr>
  </w:style>
  <w:style w:type="character" w:customStyle="1" w:styleId="60">
    <w:name w:val="Заголовок 6 Знак"/>
    <w:link w:val="6"/>
    <w:uiPriority w:val="99"/>
    <w:semiHidden/>
    <w:locked/>
    <w:rsid w:val="00F375DF"/>
    <w:rPr>
      <w:rFonts w:ascii="Cambria" w:hAnsi="Cambria" w:cs="Cambria"/>
      <w:i/>
      <w:iCs/>
      <w:color w:val="243F60"/>
      <w:sz w:val="22"/>
      <w:szCs w:val="22"/>
      <w:lang w:eastAsia="en-US"/>
    </w:rPr>
  </w:style>
  <w:style w:type="character" w:customStyle="1" w:styleId="70">
    <w:name w:val="Заголовок 7 Знак"/>
    <w:link w:val="7"/>
    <w:uiPriority w:val="99"/>
    <w:semiHidden/>
    <w:locked/>
    <w:rsid w:val="002526CD"/>
    <w:rPr>
      <w:rFonts w:ascii="Calibri" w:hAnsi="Calibri" w:cs="Calibri"/>
      <w:sz w:val="24"/>
      <w:szCs w:val="24"/>
      <w:lang w:eastAsia="en-US"/>
    </w:rPr>
  </w:style>
  <w:style w:type="paragraph" w:styleId="a3">
    <w:name w:val="Balloon Text"/>
    <w:basedOn w:val="a"/>
    <w:link w:val="a4"/>
    <w:rsid w:val="00D236AD"/>
    <w:pPr>
      <w:spacing w:after="0" w:line="240" w:lineRule="auto"/>
    </w:pPr>
    <w:rPr>
      <w:rFonts w:ascii="Tahoma" w:hAnsi="Tahoma" w:cs="Tahoma"/>
      <w:sz w:val="16"/>
      <w:szCs w:val="16"/>
      <w:lang w:eastAsia="ru-RU"/>
    </w:rPr>
  </w:style>
  <w:style w:type="character" w:customStyle="1" w:styleId="a4">
    <w:name w:val="Текст выноски Знак"/>
    <w:link w:val="a3"/>
    <w:locked/>
    <w:rsid w:val="00D236AD"/>
    <w:rPr>
      <w:rFonts w:ascii="Tahoma" w:hAnsi="Tahoma" w:cs="Tahoma"/>
      <w:sz w:val="16"/>
      <w:szCs w:val="16"/>
    </w:rPr>
  </w:style>
  <w:style w:type="character" w:customStyle="1" w:styleId="a5">
    <w:name w:val="Основной текст Знак"/>
    <w:link w:val="a6"/>
    <w:locked/>
    <w:rsid w:val="006D0329"/>
    <w:rPr>
      <w:sz w:val="28"/>
      <w:szCs w:val="28"/>
    </w:rPr>
  </w:style>
  <w:style w:type="paragraph" w:styleId="a6">
    <w:name w:val="Body Text"/>
    <w:basedOn w:val="a"/>
    <w:link w:val="a5"/>
    <w:rsid w:val="006D0329"/>
    <w:pPr>
      <w:widowControl w:val="0"/>
      <w:spacing w:after="0" w:line="240" w:lineRule="auto"/>
      <w:jc w:val="both"/>
    </w:pPr>
    <w:rPr>
      <w:sz w:val="28"/>
      <w:szCs w:val="28"/>
      <w:lang w:eastAsia="ru-RU"/>
    </w:rPr>
  </w:style>
  <w:style w:type="character" w:customStyle="1" w:styleId="BodyTextChar1">
    <w:name w:val="Body Text Char1"/>
    <w:uiPriority w:val="99"/>
    <w:semiHidden/>
    <w:rsid w:val="002526CD"/>
    <w:rPr>
      <w:lang w:eastAsia="en-US"/>
    </w:rPr>
  </w:style>
  <w:style w:type="character" w:customStyle="1" w:styleId="11">
    <w:name w:val="Основной текст Знак1"/>
    <w:rsid w:val="006D0329"/>
    <w:rPr>
      <w:sz w:val="22"/>
      <w:szCs w:val="22"/>
      <w:lang w:eastAsia="en-US"/>
    </w:rPr>
  </w:style>
  <w:style w:type="paragraph" w:customStyle="1" w:styleId="a7">
    <w:name w:val="Знак Знак Знак Знак Знак Знак"/>
    <w:basedOn w:val="a"/>
    <w:rsid w:val="006D03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Cell">
    <w:name w:val="ConsPlusCell"/>
    <w:rsid w:val="006D0329"/>
    <w:pPr>
      <w:widowControl w:val="0"/>
      <w:autoSpaceDE w:val="0"/>
      <w:autoSpaceDN w:val="0"/>
      <w:adjustRightInd w:val="0"/>
    </w:pPr>
    <w:rPr>
      <w:rFonts w:ascii="Arial" w:eastAsia="Times New Roman" w:hAnsi="Arial" w:cs="Arial"/>
    </w:rPr>
  </w:style>
  <w:style w:type="paragraph" w:styleId="a8">
    <w:name w:val="header"/>
    <w:basedOn w:val="a"/>
    <w:link w:val="a9"/>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9">
    <w:name w:val="Верхний колонтитул Знак"/>
    <w:link w:val="a8"/>
    <w:uiPriority w:val="99"/>
    <w:locked/>
    <w:rsid w:val="006D0329"/>
    <w:rPr>
      <w:rFonts w:ascii="Times New Roman" w:hAnsi="Times New Roman" w:cs="Times New Roman"/>
      <w:sz w:val="24"/>
      <w:szCs w:val="24"/>
    </w:rPr>
  </w:style>
  <w:style w:type="paragraph" w:styleId="aa">
    <w:name w:val="footer"/>
    <w:basedOn w:val="a"/>
    <w:link w:val="ab"/>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b">
    <w:name w:val="Нижний колонтитул Знак"/>
    <w:link w:val="aa"/>
    <w:uiPriority w:val="99"/>
    <w:locked/>
    <w:rsid w:val="006D0329"/>
    <w:rPr>
      <w:rFonts w:ascii="Times New Roman" w:hAnsi="Times New Roman" w:cs="Times New Roman"/>
      <w:sz w:val="24"/>
      <w:szCs w:val="24"/>
    </w:rPr>
  </w:style>
  <w:style w:type="character" w:styleId="ac">
    <w:name w:val="page number"/>
    <w:basedOn w:val="a0"/>
    <w:rsid w:val="00726CAC"/>
  </w:style>
  <w:style w:type="paragraph" w:customStyle="1" w:styleId="ad">
    <w:name w:val="Знак Знак Знак Знак Знак Знак Знак"/>
    <w:basedOn w:val="a"/>
    <w:rsid w:val="00726CA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Без интервала1"/>
    <w:uiPriority w:val="99"/>
    <w:rsid w:val="00FF2AD9"/>
    <w:rPr>
      <w:rFonts w:ascii="Calibri" w:eastAsia="Times New Roman" w:hAnsi="Calibri" w:cs="Calibri"/>
      <w:sz w:val="22"/>
      <w:szCs w:val="22"/>
      <w:lang w:eastAsia="en-US"/>
    </w:rPr>
  </w:style>
  <w:style w:type="paragraph" w:styleId="ae">
    <w:name w:val="Normal (Web)"/>
    <w:basedOn w:val="a"/>
    <w:uiPriority w:val="99"/>
    <w:rsid w:val="00FF2AD9"/>
    <w:rPr>
      <w:sz w:val="24"/>
      <w:szCs w:val="24"/>
    </w:rPr>
  </w:style>
  <w:style w:type="paragraph" w:styleId="af">
    <w:name w:val="List Paragraph"/>
    <w:basedOn w:val="a"/>
    <w:uiPriority w:val="99"/>
    <w:qFormat/>
    <w:rsid w:val="00A4435C"/>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4435C"/>
    <w:pPr>
      <w:widowControl w:val="0"/>
      <w:autoSpaceDE w:val="0"/>
      <w:autoSpaceDN w:val="0"/>
      <w:adjustRightInd w:val="0"/>
      <w:ind w:firstLine="720"/>
    </w:pPr>
    <w:rPr>
      <w:rFonts w:ascii="Arial" w:hAnsi="Arial" w:cs="Arial"/>
      <w:sz w:val="24"/>
      <w:szCs w:val="24"/>
    </w:rPr>
  </w:style>
  <w:style w:type="paragraph" w:customStyle="1" w:styleId="ConsPlusTitle">
    <w:name w:val="ConsPlusTitle"/>
    <w:uiPriority w:val="99"/>
    <w:rsid w:val="00A4435C"/>
    <w:pPr>
      <w:widowControl w:val="0"/>
      <w:autoSpaceDE w:val="0"/>
      <w:autoSpaceDN w:val="0"/>
      <w:adjustRightInd w:val="0"/>
    </w:pPr>
    <w:rPr>
      <w:rFonts w:ascii="Calibri" w:eastAsia="Times New Roman" w:hAnsi="Calibri" w:cs="Calibri"/>
      <w:b/>
      <w:bCs/>
      <w:sz w:val="22"/>
      <w:szCs w:val="22"/>
    </w:rPr>
  </w:style>
  <w:style w:type="paragraph" w:customStyle="1" w:styleId="align-justify1">
    <w:name w:val="align-justify1"/>
    <w:basedOn w:val="a"/>
    <w:uiPriority w:val="99"/>
    <w:rsid w:val="00A4435C"/>
    <w:pPr>
      <w:spacing w:after="225" w:line="240" w:lineRule="auto"/>
      <w:ind w:left="300" w:right="300" w:firstLine="375"/>
      <w:jc w:val="both"/>
    </w:pPr>
    <w:rPr>
      <w:rFonts w:ascii="Verdana" w:eastAsia="Times New Roman" w:hAnsi="Verdana" w:cs="Verdana"/>
      <w:color w:val="000000"/>
      <w:sz w:val="24"/>
      <w:szCs w:val="24"/>
      <w:lang w:eastAsia="ru-RU"/>
    </w:rPr>
  </w:style>
  <w:style w:type="character" w:styleId="af0">
    <w:name w:val="Strong"/>
    <w:uiPriority w:val="99"/>
    <w:qFormat/>
    <w:rsid w:val="00A4435C"/>
    <w:rPr>
      <w:b/>
      <w:bCs/>
    </w:rPr>
  </w:style>
  <w:style w:type="paragraph" w:customStyle="1" w:styleId="af1">
    <w:name w:val="Знак Знак"/>
    <w:basedOn w:val="a"/>
    <w:uiPriority w:val="99"/>
    <w:rsid w:val="00A4435C"/>
    <w:pPr>
      <w:spacing w:before="100" w:beforeAutospacing="1" w:after="100" w:afterAutospacing="1" w:line="240" w:lineRule="auto"/>
      <w:jc w:val="both"/>
    </w:pPr>
    <w:rPr>
      <w:rFonts w:ascii="Tahoma" w:eastAsia="Times New Roman" w:hAnsi="Tahoma" w:cs="Tahoma"/>
      <w:sz w:val="20"/>
      <w:szCs w:val="20"/>
      <w:lang w:val="en-US"/>
    </w:rPr>
  </w:style>
  <w:style w:type="table" w:styleId="af2">
    <w:name w:val="Table Grid"/>
    <w:basedOn w:val="a1"/>
    <w:rsid w:val="00022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rsid w:val="008D0F71"/>
    <w:rPr>
      <w:color w:val="0000FF"/>
      <w:u w:val="single"/>
    </w:rPr>
  </w:style>
  <w:style w:type="character" w:styleId="HTML">
    <w:name w:val="HTML Typewriter"/>
    <w:uiPriority w:val="99"/>
    <w:rsid w:val="001A23CE"/>
    <w:rPr>
      <w:rFonts w:ascii="Courier New" w:hAnsi="Courier New" w:cs="Courier New"/>
      <w:sz w:val="20"/>
      <w:szCs w:val="20"/>
    </w:rPr>
  </w:style>
  <w:style w:type="paragraph" w:styleId="af4">
    <w:name w:val="No Spacing"/>
    <w:link w:val="af5"/>
    <w:uiPriority w:val="1"/>
    <w:qFormat/>
    <w:rsid w:val="00DE426B"/>
    <w:rPr>
      <w:rFonts w:ascii="Calibri" w:hAnsi="Calibri" w:cs="Calibri"/>
      <w:sz w:val="22"/>
      <w:szCs w:val="22"/>
      <w:lang w:eastAsia="en-US"/>
    </w:rPr>
  </w:style>
  <w:style w:type="character" w:customStyle="1" w:styleId="af5">
    <w:name w:val="Без интервала Знак"/>
    <w:link w:val="af4"/>
    <w:uiPriority w:val="99"/>
    <w:locked/>
    <w:rsid w:val="00DE426B"/>
    <w:rPr>
      <w:rFonts w:ascii="Calibri" w:hAnsi="Calibri" w:cs="Calibri"/>
      <w:sz w:val="22"/>
      <w:szCs w:val="22"/>
      <w:lang w:val="ru-RU" w:eastAsia="en-US"/>
    </w:rPr>
  </w:style>
  <w:style w:type="paragraph" w:styleId="af6">
    <w:name w:val="Body Text Indent"/>
    <w:basedOn w:val="a"/>
    <w:link w:val="af7"/>
    <w:rsid w:val="00B87829"/>
    <w:pPr>
      <w:spacing w:after="120"/>
      <w:ind w:left="283"/>
    </w:pPr>
  </w:style>
  <w:style w:type="character" w:customStyle="1" w:styleId="af7">
    <w:name w:val="Основной текст с отступом Знак"/>
    <w:link w:val="af6"/>
    <w:locked/>
    <w:rsid w:val="00B87829"/>
    <w:rPr>
      <w:sz w:val="22"/>
      <w:szCs w:val="22"/>
      <w:lang w:eastAsia="en-US"/>
    </w:rPr>
  </w:style>
  <w:style w:type="character" w:customStyle="1" w:styleId="font5">
    <w:name w:val="font5 Знак"/>
    <w:link w:val="font50"/>
    <w:locked/>
    <w:rsid w:val="00B87829"/>
    <w:rPr>
      <w:b/>
      <w:bCs/>
      <w:sz w:val="28"/>
      <w:szCs w:val="28"/>
    </w:rPr>
  </w:style>
  <w:style w:type="paragraph" w:customStyle="1" w:styleId="font50">
    <w:name w:val="font5"/>
    <w:basedOn w:val="a"/>
    <w:link w:val="font5"/>
    <w:rsid w:val="00B87829"/>
    <w:pPr>
      <w:spacing w:before="100" w:beforeAutospacing="1" w:after="100" w:afterAutospacing="1" w:line="240" w:lineRule="auto"/>
    </w:pPr>
    <w:rPr>
      <w:b/>
      <w:bCs/>
      <w:sz w:val="28"/>
      <w:szCs w:val="28"/>
      <w:lang w:eastAsia="ru-RU"/>
    </w:rPr>
  </w:style>
  <w:style w:type="paragraph" w:customStyle="1" w:styleId="ConsPlusNonformat">
    <w:name w:val="ConsPlusNonformat"/>
    <w:rsid w:val="00B87829"/>
    <w:pPr>
      <w:widowControl w:val="0"/>
      <w:autoSpaceDE w:val="0"/>
      <w:autoSpaceDN w:val="0"/>
      <w:adjustRightInd w:val="0"/>
    </w:pPr>
    <w:rPr>
      <w:rFonts w:ascii="Courier New" w:eastAsia="SimSun" w:hAnsi="Courier New" w:cs="Courier New"/>
      <w:lang w:eastAsia="zh-CN"/>
    </w:rPr>
  </w:style>
  <w:style w:type="paragraph" w:customStyle="1" w:styleId="31">
    <w:name w:val="Знак Знак Знак Знак Знак Знак3"/>
    <w:basedOn w:val="a"/>
    <w:uiPriority w:val="99"/>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onsPlusNormal0">
    <w:name w:val="ConsPlusNormal Знак"/>
    <w:link w:val="ConsPlusNormal"/>
    <w:locked/>
    <w:rsid w:val="00B87829"/>
    <w:rPr>
      <w:rFonts w:ascii="Arial" w:hAnsi="Arial" w:cs="Arial"/>
      <w:sz w:val="24"/>
      <w:szCs w:val="24"/>
      <w:lang w:val="ru-RU" w:eastAsia="ru-RU"/>
    </w:rPr>
  </w:style>
  <w:style w:type="paragraph" w:customStyle="1" w:styleId="14">
    <w:name w:val="Знак Знак Знак Знак Знак 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styleId="af8">
    <w:name w:val="Block Text"/>
    <w:basedOn w:val="a"/>
    <w:uiPriority w:val="99"/>
    <w:rsid w:val="00A90D48"/>
    <w:pPr>
      <w:spacing w:after="0" w:line="240" w:lineRule="auto"/>
      <w:ind w:left="5400" w:right="142"/>
      <w:jc w:val="both"/>
    </w:pPr>
    <w:rPr>
      <w:rFonts w:ascii="Times New Roman" w:eastAsia="Times New Roman" w:hAnsi="Times New Roman" w:cs="Times New Roman"/>
      <w:sz w:val="28"/>
      <w:szCs w:val="28"/>
      <w:lang w:eastAsia="ru-RU"/>
    </w:rPr>
  </w:style>
  <w:style w:type="paragraph" w:customStyle="1" w:styleId="western">
    <w:name w:val="western"/>
    <w:basedOn w:val="a"/>
    <w:uiPriority w:val="99"/>
    <w:rsid w:val="00490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_"/>
    <w:link w:val="22"/>
    <w:uiPriority w:val="99"/>
    <w:locked/>
    <w:rsid w:val="00F057E5"/>
    <w:rPr>
      <w:spacing w:val="60"/>
      <w:sz w:val="30"/>
      <w:szCs w:val="30"/>
      <w:shd w:val="clear" w:color="auto" w:fill="FFFFFF"/>
    </w:rPr>
  </w:style>
  <w:style w:type="character" w:customStyle="1" w:styleId="af9">
    <w:name w:val="Основной текст_"/>
    <w:link w:val="32"/>
    <w:uiPriority w:val="99"/>
    <w:locked/>
    <w:rsid w:val="00F057E5"/>
    <w:rPr>
      <w:sz w:val="25"/>
      <w:szCs w:val="25"/>
      <w:shd w:val="clear" w:color="auto" w:fill="FFFFFF"/>
    </w:rPr>
  </w:style>
  <w:style w:type="character" w:customStyle="1" w:styleId="23">
    <w:name w:val="Основной текст (2)_"/>
    <w:link w:val="24"/>
    <w:uiPriority w:val="99"/>
    <w:locked/>
    <w:rsid w:val="00F057E5"/>
    <w:rPr>
      <w:b/>
      <w:bCs/>
      <w:sz w:val="25"/>
      <w:szCs w:val="25"/>
      <w:shd w:val="clear" w:color="auto" w:fill="FFFFFF"/>
    </w:rPr>
  </w:style>
  <w:style w:type="paragraph" w:customStyle="1" w:styleId="22">
    <w:name w:val="Заголовок №2"/>
    <w:basedOn w:val="a"/>
    <w:link w:val="21"/>
    <w:uiPriority w:val="99"/>
    <w:rsid w:val="00F057E5"/>
    <w:pPr>
      <w:widowControl w:val="0"/>
      <w:shd w:val="clear" w:color="auto" w:fill="FFFFFF"/>
      <w:spacing w:before="180" w:after="360" w:line="240" w:lineRule="atLeast"/>
      <w:jc w:val="center"/>
      <w:outlineLvl w:val="1"/>
    </w:pPr>
    <w:rPr>
      <w:spacing w:val="60"/>
      <w:sz w:val="30"/>
      <w:szCs w:val="30"/>
      <w:shd w:val="clear" w:color="auto" w:fill="FFFFFF"/>
      <w:lang w:eastAsia="ru-RU"/>
    </w:rPr>
  </w:style>
  <w:style w:type="paragraph" w:customStyle="1" w:styleId="32">
    <w:name w:val="Основной текст3"/>
    <w:basedOn w:val="a"/>
    <w:link w:val="af9"/>
    <w:uiPriority w:val="99"/>
    <w:rsid w:val="00F057E5"/>
    <w:pPr>
      <w:widowControl w:val="0"/>
      <w:shd w:val="clear" w:color="auto" w:fill="FFFFFF"/>
      <w:spacing w:before="360" w:after="0" w:line="614" w:lineRule="exact"/>
    </w:pPr>
    <w:rPr>
      <w:sz w:val="25"/>
      <w:szCs w:val="25"/>
      <w:shd w:val="clear" w:color="auto" w:fill="FFFFFF"/>
      <w:lang w:eastAsia="ru-RU"/>
    </w:rPr>
  </w:style>
  <w:style w:type="paragraph" w:customStyle="1" w:styleId="24">
    <w:name w:val="Основной текст (2)"/>
    <w:basedOn w:val="a"/>
    <w:link w:val="23"/>
    <w:uiPriority w:val="99"/>
    <w:rsid w:val="00F057E5"/>
    <w:pPr>
      <w:widowControl w:val="0"/>
      <w:shd w:val="clear" w:color="auto" w:fill="FFFFFF"/>
      <w:spacing w:after="0" w:line="240" w:lineRule="atLeast"/>
      <w:jc w:val="center"/>
    </w:pPr>
    <w:rPr>
      <w:b/>
      <w:bCs/>
      <w:sz w:val="25"/>
      <w:szCs w:val="25"/>
      <w:shd w:val="clear" w:color="auto" w:fill="FFFFFF"/>
      <w:lang w:eastAsia="ru-RU"/>
    </w:rPr>
  </w:style>
  <w:style w:type="paragraph" w:styleId="afa">
    <w:name w:val="Title"/>
    <w:basedOn w:val="a"/>
    <w:link w:val="afb"/>
    <w:uiPriority w:val="99"/>
    <w:qFormat/>
    <w:rsid w:val="00F375DF"/>
    <w:pPr>
      <w:spacing w:after="0" w:line="240" w:lineRule="auto"/>
      <w:jc w:val="center"/>
    </w:pPr>
    <w:rPr>
      <w:rFonts w:cs="Times New Roman"/>
      <w:b/>
      <w:bCs/>
      <w:sz w:val="24"/>
      <w:szCs w:val="24"/>
      <w:lang w:eastAsia="ru-RU"/>
    </w:rPr>
  </w:style>
  <w:style w:type="character" w:customStyle="1" w:styleId="afb">
    <w:name w:val="Название Знак"/>
    <w:link w:val="afa"/>
    <w:uiPriority w:val="99"/>
    <w:locked/>
    <w:rsid w:val="00F375DF"/>
    <w:rPr>
      <w:rFonts w:ascii="Times New Roman" w:hAnsi="Times New Roman" w:cs="Times New Roman"/>
      <w:b/>
      <w:bCs/>
      <w:sz w:val="24"/>
      <w:szCs w:val="24"/>
    </w:rPr>
  </w:style>
  <w:style w:type="paragraph" w:customStyle="1" w:styleId="25">
    <w:name w:val="Знак Знак Знак Знак Знак Знак2"/>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0">
    <w:name w:val="Знак11"/>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msonormalcxspmiddle">
    <w:name w:val="msonormalcxspmiddle"/>
    <w:basedOn w:val="a"/>
    <w:uiPriority w:val="99"/>
    <w:rsid w:val="00FE2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Emphasis"/>
    <w:uiPriority w:val="99"/>
    <w:qFormat/>
    <w:rsid w:val="000929EF"/>
    <w:rPr>
      <w:i/>
      <w:iCs/>
    </w:rPr>
  </w:style>
  <w:style w:type="paragraph" w:styleId="26">
    <w:name w:val="Body Text 2"/>
    <w:basedOn w:val="a"/>
    <w:link w:val="27"/>
    <w:uiPriority w:val="99"/>
    <w:semiHidden/>
    <w:rsid w:val="00AC2DB8"/>
    <w:pPr>
      <w:spacing w:after="120" w:line="480" w:lineRule="auto"/>
    </w:pPr>
  </w:style>
  <w:style w:type="character" w:customStyle="1" w:styleId="27">
    <w:name w:val="Основной текст 2 Знак"/>
    <w:link w:val="26"/>
    <w:uiPriority w:val="99"/>
    <w:semiHidden/>
    <w:locked/>
    <w:rsid w:val="00AC2DB8"/>
    <w:rPr>
      <w:sz w:val="22"/>
      <w:szCs w:val="22"/>
      <w:lang w:eastAsia="en-US"/>
    </w:rPr>
  </w:style>
  <w:style w:type="paragraph" w:styleId="28">
    <w:name w:val="Body Text Indent 2"/>
    <w:basedOn w:val="a"/>
    <w:link w:val="29"/>
    <w:uiPriority w:val="99"/>
    <w:semiHidden/>
    <w:rsid w:val="00AC2DB8"/>
    <w:pPr>
      <w:spacing w:after="120" w:line="480" w:lineRule="auto"/>
      <w:ind w:left="283"/>
    </w:pPr>
  </w:style>
  <w:style w:type="character" w:customStyle="1" w:styleId="29">
    <w:name w:val="Основной текст с отступом 2 Знак"/>
    <w:link w:val="28"/>
    <w:uiPriority w:val="99"/>
    <w:semiHidden/>
    <w:locked/>
    <w:rsid w:val="00AC2DB8"/>
    <w:rPr>
      <w:sz w:val="22"/>
      <w:szCs w:val="22"/>
      <w:lang w:eastAsia="en-US"/>
    </w:rPr>
  </w:style>
  <w:style w:type="paragraph" w:styleId="afd">
    <w:name w:val="footnote text"/>
    <w:basedOn w:val="a"/>
    <w:link w:val="afe"/>
    <w:uiPriority w:val="99"/>
    <w:semiHidden/>
    <w:rsid w:val="00AC2DB8"/>
    <w:rPr>
      <w:sz w:val="20"/>
      <w:szCs w:val="20"/>
    </w:rPr>
  </w:style>
  <w:style w:type="character" w:customStyle="1" w:styleId="afe">
    <w:name w:val="Текст сноски Знак"/>
    <w:link w:val="afd"/>
    <w:uiPriority w:val="99"/>
    <w:semiHidden/>
    <w:locked/>
    <w:rsid w:val="00AC2DB8"/>
    <w:rPr>
      <w:lang w:eastAsia="en-US"/>
    </w:rPr>
  </w:style>
  <w:style w:type="character" w:styleId="aff">
    <w:name w:val="footnote reference"/>
    <w:uiPriority w:val="99"/>
    <w:semiHidden/>
    <w:rsid w:val="00AC2DB8"/>
    <w:rPr>
      <w:vertAlign w:val="superscript"/>
    </w:rPr>
  </w:style>
  <w:style w:type="character" w:styleId="aff0">
    <w:name w:val="FollowedHyperlink"/>
    <w:uiPriority w:val="99"/>
    <w:semiHidden/>
    <w:rsid w:val="007875FB"/>
    <w:rPr>
      <w:color w:val="800080"/>
      <w:u w:val="single"/>
    </w:rPr>
  </w:style>
  <w:style w:type="paragraph" w:styleId="aff1">
    <w:name w:val="caption"/>
    <w:basedOn w:val="a"/>
    <w:qFormat/>
    <w:rsid w:val="007875FB"/>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styleId="aff2">
    <w:name w:val="List"/>
    <w:basedOn w:val="a6"/>
    <w:rsid w:val="007875FB"/>
    <w:pPr>
      <w:widowControl/>
      <w:suppressAutoHyphens/>
      <w:spacing w:after="120"/>
      <w:jc w:val="left"/>
    </w:pPr>
    <w:rPr>
      <w:rFonts w:ascii="Times New Roman" w:eastAsia="Times New Roman" w:hAnsi="Times New Roman" w:cs="Times New Roman"/>
      <w:sz w:val="24"/>
      <w:szCs w:val="24"/>
      <w:lang w:eastAsia="zh-CN"/>
    </w:rPr>
  </w:style>
  <w:style w:type="paragraph" w:customStyle="1" w:styleId="aff3">
    <w:name w:val="Заголовок"/>
    <w:basedOn w:val="a"/>
    <w:next w:val="a6"/>
    <w:rsid w:val="007875FB"/>
    <w:pPr>
      <w:keepNext/>
      <w:suppressAutoHyphens/>
      <w:spacing w:before="240" w:after="120" w:line="240" w:lineRule="auto"/>
    </w:pPr>
    <w:rPr>
      <w:rFonts w:ascii="Liberation Sans" w:eastAsia="Microsoft YaHei" w:hAnsi="Liberation Sans" w:cs="Liberation Sans"/>
      <w:sz w:val="28"/>
      <w:szCs w:val="28"/>
      <w:lang w:eastAsia="zh-CN"/>
    </w:rPr>
  </w:style>
  <w:style w:type="paragraph" w:customStyle="1" w:styleId="15">
    <w:name w:val="Указатель1"/>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4">
    <w:name w:val="Содержимое таблицы"/>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5">
    <w:name w:val="Заголовок таблицы"/>
    <w:basedOn w:val="aff4"/>
    <w:rsid w:val="007875FB"/>
    <w:pPr>
      <w:jc w:val="center"/>
    </w:pPr>
    <w:rPr>
      <w:b/>
      <w:bCs/>
    </w:rPr>
  </w:style>
  <w:style w:type="paragraph" w:customStyle="1" w:styleId="copyright-info">
    <w:name w:val="copyright-info"/>
    <w:basedOn w:val="a"/>
    <w:rsid w:val="00787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7875FB"/>
  </w:style>
  <w:style w:type="character" w:customStyle="1" w:styleId="WW8Num1z1">
    <w:name w:val="WW8Num1z1"/>
    <w:rsid w:val="007875FB"/>
  </w:style>
  <w:style w:type="character" w:customStyle="1" w:styleId="WW8Num1z2">
    <w:name w:val="WW8Num1z2"/>
    <w:rsid w:val="007875FB"/>
  </w:style>
  <w:style w:type="character" w:customStyle="1" w:styleId="WW8Num1z3">
    <w:name w:val="WW8Num1z3"/>
    <w:rsid w:val="007875FB"/>
  </w:style>
  <w:style w:type="character" w:customStyle="1" w:styleId="WW8Num1z4">
    <w:name w:val="WW8Num1z4"/>
    <w:rsid w:val="007875FB"/>
  </w:style>
  <w:style w:type="character" w:customStyle="1" w:styleId="WW8Num1z5">
    <w:name w:val="WW8Num1z5"/>
    <w:rsid w:val="007875FB"/>
  </w:style>
  <w:style w:type="character" w:customStyle="1" w:styleId="WW8Num1z6">
    <w:name w:val="WW8Num1z6"/>
    <w:rsid w:val="007875FB"/>
  </w:style>
  <w:style w:type="character" w:customStyle="1" w:styleId="WW8Num1z7">
    <w:name w:val="WW8Num1z7"/>
    <w:rsid w:val="007875FB"/>
  </w:style>
  <w:style w:type="character" w:customStyle="1" w:styleId="WW8Num1z8">
    <w:name w:val="WW8Num1z8"/>
    <w:rsid w:val="007875FB"/>
  </w:style>
  <w:style w:type="character" w:customStyle="1" w:styleId="WW8Num2z0">
    <w:name w:val="WW8Num2z0"/>
    <w:rsid w:val="007875FB"/>
  </w:style>
  <w:style w:type="character" w:customStyle="1" w:styleId="WW8Num2z1">
    <w:name w:val="WW8Num2z1"/>
    <w:rsid w:val="007875FB"/>
  </w:style>
  <w:style w:type="character" w:customStyle="1" w:styleId="WW8Num2z2">
    <w:name w:val="WW8Num2z2"/>
    <w:rsid w:val="007875FB"/>
  </w:style>
  <w:style w:type="character" w:customStyle="1" w:styleId="WW8Num2z3">
    <w:name w:val="WW8Num2z3"/>
    <w:rsid w:val="007875FB"/>
  </w:style>
  <w:style w:type="character" w:customStyle="1" w:styleId="WW8Num2z4">
    <w:name w:val="WW8Num2z4"/>
    <w:rsid w:val="007875FB"/>
  </w:style>
  <w:style w:type="character" w:customStyle="1" w:styleId="WW8Num2z5">
    <w:name w:val="WW8Num2z5"/>
    <w:rsid w:val="007875FB"/>
  </w:style>
  <w:style w:type="character" w:customStyle="1" w:styleId="WW8Num2z6">
    <w:name w:val="WW8Num2z6"/>
    <w:rsid w:val="007875FB"/>
  </w:style>
  <w:style w:type="character" w:customStyle="1" w:styleId="WW8Num2z7">
    <w:name w:val="WW8Num2z7"/>
    <w:rsid w:val="007875FB"/>
  </w:style>
  <w:style w:type="character" w:customStyle="1" w:styleId="WW8Num2z8">
    <w:name w:val="WW8Num2z8"/>
    <w:rsid w:val="007875FB"/>
  </w:style>
  <w:style w:type="character" w:customStyle="1" w:styleId="WW8Num3z0">
    <w:name w:val="WW8Num3z0"/>
    <w:rsid w:val="007875FB"/>
    <w:rPr>
      <w:rFonts w:ascii="Wingdings" w:hAnsi="Wingdings" w:cs="Wingdings"/>
    </w:rPr>
  </w:style>
  <w:style w:type="character" w:customStyle="1" w:styleId="WW8Num3z1">
    <w:name w:val="WW8Num3z1"/>
    <w:rsid w:val="007875FB"/>
    <w:rPr>
      <w:rFonts w:ascii="Courier New" w:hAnsi="Courier New" w:cs="Courier New"/>
    </w:rPr>
  </w:style>
  <w:style w:type="character" w:customStyle="1" w:styleId="WW8Num3z3">
    <w:name w:val="WW8Num3z3"/>
    <w:rsid w:val="007875FB"/>
    <w:rPr>
      <w:rFonts w:ascii="Symbol" w:hAnsi="Symbol" w:cs="Symbol"/>
    </w:rPr>
  </w:style>
  <w:style w:type="character" w:customStyle="1" w:styleId="WW8Num4z0">
    <w:name w:val="WW8Num4z0"/>
    <w:rsid w:val="007875FB"/>
    <w:rPr>
      <w:rFonts w:ascii="Wingdings" w:hAnsi="Wingdings" w:cs="Wingdings"/>
    </w:rPr>
  </w:style>
  <w:style w:type="character" w:customStyle="1" w:styleId="WW8Num4z1">
    <w:name w:val="WW8Num4z1"/>
    <w:rsid w:val="007875FB"/>
    <w:rPr>
      <w:rFonts w:ascii="Courier New" w:hAnsi="Courier New" w:cs="Courier New"/>
    </w:rPr>
  </w:style>
  <w:style w:type="character" w:customStyle="1" w:styleId="WW8Num4z3">
    <w:name w:val="WW8Num4z3"/>
    <w:rsid w:val="007875FB"/>
    <w:rPr>
      <w:rFonts w:ascii="Symbol" w:hAnsi="Symbol" w:cs="Symbol"/>
    </w:rPr>
  </w:style>
  <w:style w:type="character" w:customStyle="1" w:styleId="WW8Num5z0">
    <w:name w:val="WW8Num5z0"/>
    <w:rsid w:val="007875FB"/>
    <w:rPr>
      <w:rFonts w:ascii="Wingdings" w:hAnsi="Wingdings" w:cs="Wingdings"/>
    </w:rPr>
  </w:style>
  <w:style w:type="character" w:customStyle="1" w:styleId="WW8Num5z1">
    <w:name w:val="WW8Num5z1"/>
    <w:rsid w:val="007875FB"/>
    <w:rPr>
      <w:rFonts w:ascii="Courier New" w:hAnsi="Courier New" w:cs="Courier New"/>
    </w:rPr>
  </w:style>
  <w:style w:type="character" w:customStyle="1" w:styleId="WW8Num5z3">
    <w:name w:val="WW8Num5z3"/>
    <w:rsid w:val="007875FB"/>
    <w:rPr>
      <w:rFonts w:ascii="Symbol" w:hAnsi="Symbol" w:cs="Symbol"/>
    </w:rPr>
  </w:style>
  <w:style w:type="character" w:customStyle="1" w:styleId="WW8Num6z0">
    <w:name w:val="WW8Num6z0"/>
    <w:rsid w:val="007875FB"/>
    <w:rPr>
      <w:rFonts w:ascii="Wingdings" w:hAnsi="Wingdings" w:cs="Wingdings"/>
    </w:rPr>
  </w:style>
  <w:style w:type="character" w:customStyle="1" w:styleId="WW8Num6z1">
    <w:name w:val="WW8Num6z1"/>
    <w:rsid w:val="007875FB"/>
    <w:rPr>
      <w:rFonts w:ascii="Courier New" w:hAnsi="Courier New" w:cs="Courier New"/>
    </w:rPr>
  </w:style>
  <w:style w:type="character" w:customStyle="1" w:styleId="WW8Num6z3">
    <w:name w:val="WW8Num6z3"/>
    <w:rsid w:val="007875FB"/>
    <w:rPr>
      <w:rFonts w:ascii="Symbol" w:hAnsi="Symbol" w:cs="Symbol"/>
    </w:rPr>
  </w:style>
  <w:style w:type="character" w:customStyle="1" w:styleId="WW8Num7z0">
    <w:name w:val="WW8Num7z0"/>
    <w:rsid w:val="007875FB"/>
    <w:rPr>
      <w:rFonts w:ascii="Wingdings" w:hAnsi="Wingdings" w:cs="Wingdings"/>
    </w:rPr>
  </w:style>
  <w:style w:type="character" w:customStyle="1" w:styleId="WW8Num7z1">
    <w:name w:val="WW8Num7z1"/>
    <w:rsid w:val="007875FB"/>
    <w:rPr>
      <w:rFonts w:ascii="Courier New" w:hAnsi="Courier New" w:cs="Courier New"/>
    </w:rPr>
  </w:style>
  <w:style w:type="character" w:customStyle="1" w:styleId="WW8Num7z3">
    <w:name w:val="WW8Num7z3"/>
    <w:rsid w:val="007875FB"/>
    <w:rPr>
      <w:rFonts w:ascii="Symbol" w:hAnsi="Symbol" w:cs="Symbol"/>
    </w:rPr>
  </w:style>
  <w:style w:type="character" w:customStyle="1" w:styleId="WW8Num8z0">
    <w:name w:val="WW8Num8z0"/>
    <w:rsid w:val="007875FB"/>
    <w:rPr>
      <w:rFonts w:ascii="Wingdings" w:hAnsi="Wingdings" w:cs="Wingdings"/>
    </w:rPr>
  </w:style>
  <w:style w:type="character" w:customStyle="1" w:styleId="WW8Num8z1">
    <w:name w:val="WW8Num8z1"/>
    <w:rsid w:val="007875FB"/>
    <w:rPr>
      <w:rFonts w:ascii="Courier New" w:hAnsi="Courier New" w:cs="Courier New"/>
    </w:rPr>
  </w:style>
  <w:style w:type="character" w:customStyle="1" w:styleId="WW8Num8z3">
    <w:name w:val="WW8Num8z3"/>
    <w:rsid w:val="007875FB"/>
    <w:rPr>
      <w:rFonts w:ascii="Symbol" w:hAnsi="Symbol" w:cs="Symbol"/>
    </w:rPr>
  </w:style>
  <w:style w:type="character" w:customStyle="1" w:styleId="WW8Num9z0">
    <w:name w:val="WW8Num9z0"/>
    <w:rsid w:val="007875FB"/>
  </w:style>
  <w:style w:type="character" w:customStyle="1" w:styleId="WW8Num9z1">
    <w:name w:val="WW8Num9z1"/>
    <w:rsid w:val="007875FB"/>
  </w:style>
  <w:style w:type="character" w:customStyle="1" w:styleId="WW8Num9z2">
    <w:name w:val="WW8Num9z2"/>
    <w:rsid w:val="007875FB"/>
  </w:style>
  <w:style w:type="character" w:customStyle="1" w:styleId="WW8Num9z3">
    <w:name w:val="WW8Num9z3"/>
    <w:rsid w:val="007875FB"/>
  </w:style>
  <w:style w:type="character" w:customStyle="1" w:styleId="WW8Num9z4">
    <w:name w:val="WW8Num9z4"/>
    <w:rsid w:val="007875FB"/>
  </w:style>
  <w:style w:type="character" w:customStyle="1" w:styleId="WW8Num9z5">
    <w:name w:val="WW8Num9z5"/>
    <w:rsid w:val="007875FB"/>
  </w:style>
  <w:style w:type="character" w:customStyle="1" w:styleId="WW8Num9z6">
    <w:name w:val="WW8Num9z6"/>
    <w:rsid w:val="007875FB"/>
  </w:style>
  <w:style w:type="character" w:customStyle="1" w:styleId="WW8Num9z7">
    <w:name w:val="WW8Num9z7"/>
    <w:rsid w:val="007875FB"/>
  </w:style>
  <w:style w:type="character" w:customStyle="1" w:styleId="WW8Num9z8">
    <w:name w:val="WW8Num9z8"/>
    <w:rsid w:val="007875FB"/>
  </w:style>
  <w:style w:type="character" w:customStyle="1" w:styleId="WW8Num10z0">
    <w:name w:val="WW8Num10z0"/>
    <w:rsid w:val="007875FB"/>
  </w:style>
  <w:style w:type="character" w:customStyle="1" w:styleId="WW8Num10z1">
    <w:name w:val="WW8Num10z1"/>
    <w:rsid w:val="007875FB"/>
  </w:style>
  <w:style w:type="character" w:customStyle="1" w:styleId="WW8Num10z2">
    <w:name w:val="WW8Num10z2"/>
    <w:rsid w:val="007875FB"/>
  </w:style>
  <w:style w:type="character" w:customStyle="1" w:styleId="WW8Num10z3">
    <w:name w:val="WW8Num10z3"/>
    <w:rsid w:val="007875FB"/>
  </w:style>
  <w:style w:type="character" w:customStyle="1" w:styleId="WW8Num10z4">
    <w:name w:val="WW8Num10z4"/>
    <w:rsid w:val="007875FB"/>
  </w:style>
  <w:style w:type="character" w:customStyle="1" w:styleId="WW8Num10z5">
    <w:name w:val="WW8Num10z5"/>
    <w:rsid w:val="007875FB"/>
  </w:style>
  <w:style w:type="character" w:customStyle="1" w:styleId="WW8Num10z6">
    <w:name w:val="WW8Num10z6"/>
    <w:rsid w:val="007875FB"/>
  </w:style>
  <w:style w:type="character" w:customStyle="1" w:styleId="WW8Num10z7">
    <w:name w:val="WW8Num10z7"/>
    <w:rsid w:val="007875FB"/>
  </w:style>
  <w:style w:type="character" w:customStyle="1" w:styleId="WW8Num10z8">
    <w:name w:val="WW8Num10z8"/>
    <w:rsid w:val="007875FB"/>
  </w:style>
  <w:style w:type="character" w:customStyle="1" w:styleId="16">
    <w:name w:val="Основной шрифт абзаца1"/>
    <w:rsid w:val="007875FB"/>
  </w:style>
  <w:style w:type="paragraph" w:customStyle="1" w:styleId="Standard">
    <w:name w:val="Standard"/>
    <w:rsid w:val="007875FB"/>
    <w:pPr>
      <w:suppressAutoHyphens/>
      <w:autoSpaceDN w:val="0"/>
    </w:pPr>
    <w:rPr>
      <w:rFonts w:ascii="Times New Roman" w:eastAsia="Times New Roman" w:hAnsi="Times New Roman"/>
      <w:kern w:val="3"/>
      <w:sz w:val="24"/>
      <w:szCs w:val="24"/>
      <w:lang w:eastAsia="zh-CN"/>
    </w:rPr>
  </w:style>
  <w:style w:type="paragraph" w:customStyle="1" w:styleId="Textbodyindent">
    <w:name w:val="Text body indent"/>
    <w:basedOn w:val="Standard"/>
    <w:rsid w:val="007875FB"/>
    <w:pPr>
      <w:suppressAutoHyphens w:val="0"/>
      <w:spacing w:after="120"/>
      <w:ind w:left="283"/>
    </w:pPr>
    <w:rPr>
      <w:sz w:val="20"/>
      <w:szCs w:val="20"/>
      <w:lang w:eastAsia="ru-RU"/>
    </w:rPr>
  </w:style>
  <w:style w:type="character" w:customStyle="1" w:styleId="2a">
    <w:name w:val="Основной текст Знак2"/>
    <w:locked/>
    <w:rsid w:val="007875FB"/>
    <w:rPr>
      <w:rFonts w:ascii="Times New Roman" w:hAnsi="Times New Roman" w:cs="Times New Roman"/>
      <w:sz w:val="24"/>
      <w:szCs w:val="24"/>
      <w:lang w:eastAsia="zh-CN"/>
    </w:rPr>
  </w:style>
  <w:style w:type="character" w:customStyle="1" w:styleId="17">
    <w:name w:val="Основной текст с отступом Знак1"/>
    <w:uiPriority w:val="99"/>
    <w:semiHidden/>
    <w:locked/>
    <w:rsid w:val="007875FB"/>
    <w:rPr>
      <w:rFonts w:ascii="Times New Roman" w:hAnsi="Times New Roman" w:cs="Times New Roman"/>
      <w:lang w:eastAsia="zh-CN"/>
    </w:rPr>
  </w:style>
  <w:style w:type="character" w:customStyle="1" w:styleId="18">
    <w:name w:val="Текст выноски Знак1"/>
    <w:locked/>
    <w:rsid w:val="007875FB"/>
    <w:rPr>
      <w:rFonts w:ascii="Tahoma" w:hAnsi="Tahoma" w:cs="Tahoma"/>
      <w:sz w:val="16"/>
      <w:szCs w:val="16"/>
      <w:lang w:eastAsia="zh-CN"/>
    </w:rPr>
  </w:style>
  <w:style w:type="character" w:customStyle="1" w:styleId="19">
    <w:name w:val="Верхний колонтитул Знак1"/>
    <w:uiPriority w:val="99"/>
    <w:semiHidden/>
    <w:locked/>
    <w:rsid w:val="007875FB"/>
    <w:rPr>
      <w:rFonts w:ascii="Times New Roman" w:hAnsi="Times New Roman" w:cs="Times New Roman"/>
      <w:sz w:val="24"/>
      <w:szCs w:val="24"/>
      <w:lang w:eastAsia="zh-CN"/>
    </w:rPr>
  </w:style>
  <w:style w:type="character" w:customStyle="1" w:styleId="1a">
    <w:name w:val="Нижний колонтитул Знак1"/>
    <w:uiPriority w:val="99"/>
    <w:semiHidden/>
    <w:locked/>
    <w:rsid w:val="007875FB"/>
    <w:rPr>
      <w:rFonts w:ascii="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5931">
      <w:bodyDiv w:val="1"/>
      <w:marLeft w:val="0"/>
      <w:marRight w:val="0"/>
      <w:marTop w:val="0"/>
      <w:marBottom w:val="0"/>
      <w:divBdr>
        <w:top w:val="none" w:sz="0" w:space="0" w:color="auto"/>
        <w:left w:val="none" w:sz="0" w:space="0" w:color="auto"/>
        <w:bottom w:val="none" w:sz="0" w:space="0" w:color="auto"/>
        <w:right w:val="none" w:sz="0" w:space="0" w:color="auto"/>
      </w:divBdr>
    </w:div>
    <w:div w:id="1993874187">
      <w:marLeft w:val="0"/>
      <w:marRight w:val="0"/>
      <w:marTop w:val="0"/>
      <w:marBottom w:val="0"/>
      <w:divBdr>
        <w:top w:val="none" w:sz="0" w:space="0" w:color="auto"/>
        <w:left w:val="none" w:sz="0" w:space="0" w:color="auto"/>
        <w:bottom w:val="none" w:sz="0" w:space="0" w:color="auto"/>
        <w:right w:val="none" w:sz="0" w:space="0" w:color="auto"/>
      </w:divBdr>
    </w:div>
    <w:div w:id="1993874188">
      <w:marLeft w:val="0"/>
      <w:marRight w:val="0"/>
      <w:marTop w:val="0"/>
      <w:marBottom w:val="0"/>
      <w:divBdr>
        <w:top w:val="none" w:sz="0" w:space="0" w:color="auto"/>
        <w:left w:val="none" w:sz="0" w:space="0" w:color="auto"/>
        <w:bottom w:val="none" w:sz="0" w:space="0" w:color="auto"/>
        <w:right w:val="none" w:sz="0" w:space="0" w:color="auto"/>
      </w:divBdr>
    </w:div>
    <w:div w:id="1993874189">
      <w:marLeft w:val="0"/>
      <w:marRight w:val="0"/>
      <w:marTop w:val="0"/>
      <w:marBottom w:val="0"/>
      <w:divBdr>
        <w:top w:val="none" w:sz="0" w:space="0" w:color="auto"/>
        <w:left w:val="none" w:sz="0" w:space="0" w:color="auto"/>
        <w:bottom w:val="none" w:sz="0" w:space="0" w:color="auto"/>
        <w:right w:val="none" w:sz="0" w:space="0" w:color="auto"/>
      </w:divBdr>
    </w:div>
    <w:div w:id="1993874190">
      <w:marLeft w:val="0"/>
      <w:marRight w:val="0"/>
      <w:marTop w:val="0"/>
      <w:marBottom w:val="0"/>
      <w:divBdr>
        <w:top w:val="none" w:sz="0" w:space="0" w:color="auto"/>
        <w:left w:val="none" w:sz="0" w:space="0" w:color="auto"/>
        <w:bottom w:val="none" w:sz="0" w:space="0" w:color="auto"/>
        <w:right w:val="none" w:sz="0" w:space="0" w:color="auto"/>
      </w:divBdr>
    </w:div>
    <w:div w:id="1993874191">
      <w:marLeft w:val="0"/>
      <w:marRight w:val="0"/>
      <w:marTop w:val="0"/>
      <w:marBottom w:val="0"/>
      <w:divBdr>
        <w:top w:val="none" w:sz="0" w:space="0" w:color="auto"/>
        <w:left w:val="none" w:sz="0" w:space="0" w:color="auto"/>
        <w:bottom w:val="none" w:sz="0" w:space="0" w:color="auto"/>
        <w:right w:val="none" w:sz="0" w:space="0" w:color="auto"/>
      </w:divBdr>
    </w:div>
    <w:div w:id="1993874192">
      <w:marLeft w:val="0"/>
      <w:marRight w:val="0"/>
      <w:marTop w:val="0"/>
      <w:marBottom w:val="0"/>
      <w:divBdr>
        <w:top w:val="none" w:sz="0" w:space="0" w:color="auto"/>
        <w:left w:val="none" w:sz="0" w:space="0" w:color="auto"/>
        <w:bottom w:val="none" w:sz="0" w:space="0" w:color="auto"/>
        <w:right w:val="none" w:sz="0" w:space="0" w:color="auto"/>
      </w:divBdr>
    </w:div>
    <w:div w:id="1993874193">
      <w:marLeft w:val="0"/>
      <w:marRight w:val="0"/>
      <w:marTop w:val="0"/>
      <w:marBottom w:val="0"/>
      <w:divBdr>
        <w:top w:val="none" w:sz="0" w:space="0" w:color="auto"/>
        <w:left w:val="none" w:sz="0" w:space="0" w:color="auto"/>
        <w:bottom w:val="none" w:sz="0" w:space="0" w:color="auto"/>
        <w:right w:val="none" w:sz="0" w:space="0" w:color="auto"/>
      </w:divBdr>
    </w:div>
    <w:div w:id="1993874194">
      <w:marLeft w:val="0"/>
      <w:marRight w:val="0"/>
      <w:marTop w:val="0"/>
      <w:marBottom w:val="0"/>
      <w:divBdr>
        <w:top w:val="none" w:sz="0" w:space="0" w:color="auto"/>
        <w:left w:val="none" w:sz="0" w:space="0" w:color="auto"/>
        <w:bottom w:val="none" w:sz="0" w:space="0" w:color="auto"/>
        <w:right w:val="none" w:sz="0" w:space="0" w:color="auto"/>
      </w:divBdr>
    </w:div>
    <w:div w:id="1993874195">
      <w:marLeft w:val="0"/>
      <w:marRight w:val="0"/>
      <w:marTop w:val="0"/>
      <w:marBottom w:val="0"/>
      <w:divBdr>
        <w:top w:val="none" w:sz="0" w:space="0" w:color="auto"/>
        <w:left w:val="none" w:sz="0" w:space="0" w:color="auto"/>
        <w:bottom w:val="none" w:sz="0" w:space="0" w:color="auto"/>
        <w:right w:val="none" w:sz="0" w:space="0" w:color="auto"/>
      </w:divBdr>
    </w:div>
    <w:div w:id="1993874196">
      <w:marLeft w:val="0"/>
      <w:marRight w:val="0"/>
      <w:marTop w:val="0"/>
      <w:marBottom w:val="0"/>
      <w:divBdr>
        <w:top w:val="none" w:sz="0" w:space="0" w:color="auto"/>
        <w:left w:val="none" w:sz="0" w:space="0" w:color="auto"/>
        <w:bottom w:val="none" w:sz="0" w:space="0" w:color="auto"/>
        <w:right w:val="none" w:sz="0" w:space="0" w:color="auto"/>
      </w:divBdr>
    </w:div>
    <w:div w:id="1993874197">
      <w:marLeft w:val="0"/>
      <w:marRight w:val="0"/>
      <w:marTop w:val="0"/>
      <w:marBottom w:val="0"/>
      <w:divBdr>
        <w:top w:val="none" w:sz="0" w:space="0" w:color="auto"/>
        <w:left w:val="none" w:sz="0" w:space="0" w:color="auto"/>
        <w:bottom w:val="none" w:sz="0" w:space="0" w:color="auto"/>
        <w:right w:val="none" w:sz="0" w:space="0" w:color="auto"/>
      </w:divBdr>
    </w:div>
    <w:div w:id="1993874198">
      <w:marLeft w:val="0"/>
      <w:marRight w:val="0"/>
      <w:marTop w:val="0"/>
      <w:marBottom w:val="0"/>
      <w:divBdr>
        <w:top w:val="none" w:sz="0" w:space="0" w:color="auto"/>
        <w:left w:val="none" w:sz="0" w:space="0" w:color="auto"/>
        <w:bottom w:val="none" w:sz="0" w:space="0" w:color="auto"/>
        <w:right w:val="none" w:sz="0" w:space="0" w:color="auto"/>
      </w:divBdr>
    </w:div>
    <w:div w:id="1993874199">
      <w:marLeft w:val="0"/>
      <w:marRight w:val="0"/>
      <w:marTop w:val="0"/>
      <w:marBottom w:val="0"/>
      <w:divBdr>
        <w:top w:val="none" w:sz="0" w:space="0" w:color="auto"/>
        <w:left w:val="none" w:sz="0" w:space="0" w:color="auto"/>
        <w:bottom w:val="none" w:sz="0" w:space="0" w:color="auto"/>
        <w:right w:val="none" w:sz="0" w:space="0" w:color="auto"/>
      </w:divBdr>
    </w:div>
    <w:div w:id="1993874200">
      <w:marLeft w:val="0"/>
      <w:marRight w:val="0"/>
      <w:marTop w:val="0"/>
      <w:marBottom w:val="0"/>
      <w:divBdr>
        <w:top w:val="none" w:sz="0" w:space="0" w:color="auto"/>
        <w:left w:val="none" w:sz="0" w:space="0" w:color="auto"/>
        <w:bottom w:val="none" w:sz="0" w:space="0" w:color="auto"/>
        <w:right w:val="none" w:sz="0" w:space="0" w:color="auto"/>
      </w:divBdr>
    </w:div>
    <w:div w:id="1993874201">
      <w:marLeft w:val="0"/>
      <w:marRight w:val="0"/>
      <w:marTop w:val="0"/>
      <w:marBottom w:val="0"/>
      <w:divBdr>
        <w:top w:val="none" w:sz="0" w:space="0" w:color="auto"/>
        <w:left w:val="none" w:sz="0" w:space="0" w:color="auto"/>
        <w:bottom w:val="none" w:sz="0" w:space="0" w:color="auto"/>
        <w:right w:val="none" w:sz="0" w:space="0" w:color="auto"/>
      </w:divBdr>
    </w:div>
    <w:div w:id="1993874202">
      <w:marLeft w:val="0"/>
      <w:marRight w:val="0"/>
      <w:marTop w:val="0"/>
      <w:marBottom w:val="0"/>
      <w:divBdr>
        <w:top w:val="none" w:sz="0" w:space="0" w:color="auto"/>
        <w:left w:val="none" w:sz="0" w:space="0" w:color="auto"/>
        <w:bottom w:val="none" w:sz="0" w:space="0" w:color="auto"/>
        <w:right w:val="none" w:sz="0" w:space="0" w:color="auto"/>
      </w:divBdr>
    </w:div>
    <w:div w:id="1993874203">
      <w:marLeft w:val="0"/>
      <w:marRight w:val="0"/>
      <w:marTop w:val="0"/>
      <w:marBottom w:val="0"/>
      <w:divBdr>
        <w:top w:val="none" w:sz="0" w:space="0" w:color="auto"/>
        <w:left w:val="none" w:sz="0" w:space="0" w:color="auto"/>
        <w:bottom w:val="none" w:sz="0" w:space="0" w:color="auto"/>
        <w:right w:val="none" w:sz="0" w:space="0" w:color="auto"/>
      </w:divBdr>
    </w:div>
    <w:div w:id="1993874204">
      <w:marLeft w:val="0"/>
      <w:marRight w:val="0"/>
      <w:marTop w:val="0"/>
      <w:marBottom w:val="0"/>
      <w:divBdr>
        <w:top w:val="none" w:sz="0" w:space="0" w:color="auto"/>
        <w:left w:val="none" w:sz="0" w:space="0" w:color="auto"/>
        <w:bottom w:val="none" w:sz="0" w:space="0" w:color="auto"/>
        <w:right w:val="none" w:sz="0" w:space="0" w:color="auto"/>
      </w:divBdr>
    </w:div>
    <w:div w:id="1993874205">
      <w:marLeft w:val="0"/>
      <w:marRight w:val="0"/>
      <w:marTop w:val="0"/>
      <w:marBottom w:val="0"/>
      <w:divBdr>
        <w:top w:val="none" w:sz="0" w:space="0" w:color="auto"/>
        <w:left w:val="none" w:sz="0" w:space="0" w:color="auto"/>
        <w:bottom w:val="none" w:sz="0" w:space="0" w:color="auto"/>
        <w:right w:val="none" w:sz="0" w:space="0" w:color="auto"/>
      </w:divBdr>
    </w:div>
    <w:div w:id="1993874206">
      <w:marLeft w:val="0"/>
      <w:marRight w:val="0"/>
      <w:marTop w:val="0"/>
      <w:marBottom w:val="0"/>
      <w:divBdr>
        <w:top w:val="none" w:sz="0" w:space="0" w:color="auto"/>
        <w:left w:val="none" w:sz="0" w:space="0" w:color="auto"/>
        <w:bottom w:val="none" w:sz="0" w:space="0" w:color="auto"/>
        <w:right w:val="none" w:sz="0" w:space="0" w:color="auto"/>
      </w:divBdr>
    </w:div>
    <w:div w:id="1993874207">
      <w:marLeft w:val="0"/>
      <w:marRight w:val="0"/>
      <w:marTop w:val="0"/>
      <w:marBottom w:val="0"/>
      <w:divBdr>
        <w:top w:val="none" w:sz="0" w:space="0" w:color="auto"/>
        <w:left w:val="none" w:sz="0" w:space="0" w:color="auto"/>
        <w:bottom w:val="none" w:sz="0" w:space="0" w:color="auto"/>
        <w:right w:val="none" w:sz="0" w:space="0" w:color="auto"/>
      </w:divBdr>
    </w:div>
    <w:div w:id="1993874208">
      <w:marLeft w:val="0"/>
      <w:marRight w:val="0"/>
      <w:marTop w:val="0"/>
      <w:marBottom w:val="0"/>
      <w:divBdr>
        <w:top w:val="none" w:sz="0" w:space="0" w:color="auto"/>
        <w:left w:val="none" w:sz="0" w:space="0" w:color="auto"/>
        <w:bottom w:val="none" w:sz="0" w:space="0" w:color="auto"/>
        <w:right w:val="none" w:sz="0" w:space="0" w:color="auto"/>
      </w:divBdr>
    </w:div>
    <w:div w:id="1993874209">
      <w:marLeft w:val="0"/>
      <w:marRight w:val="0"/>
      <w:marTop w:val="0"/>
      <w:marBottom w:val="0"/>
      <w:divBdr>
        <w:top w:val="none" w:sz="0" w:space="0" w:color="auto"/>
        <w:left w:val="none" w:sz="0" w:space="0" w:color="auto"/>
        <w:bottom w:val="none" w:sz="0" w:space="0" w:color="auto"/>
        <w:right w:val="none" w:sz="0" w:space="0" w:color="auto"/>
      </w:divBdr>
    </w:div>
    <w:div w:id="1993874210">
      <w:marLeft w:val="0"/>
      <w:marRight w:val="0"/>
      <w:marTop w:val="0"/>
      <w:marBottom w:val="0"/>
      <w:divBdr>
        <w:top w:val="none" w:sz="0" w:space="0" w:color="auto"/>
        <w:left w:val="none" w:sz="0" w:space="0" w:color="auto"/>
        <w:bottom w:val="none" w:sz="0" w:space="0" w:color="auto"/>
        <w:right w:val="none" w:sz="0" w:space="0" w:color="auto"/>
      </w:divBdr>
    </w:div>
    <w:div w:id="19938742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stup.scli.ru:8111/content/act/f7de1846-3c6a-47ab-b440-b8e4cea90c68.html" TargetMode="External"/><Relationship Id="rId18" Type="http://schemas.openxmlformats.org/officeDocument/2006/relationships/hyperlink" Target="http://dostup.scli.ru:8111/content/act/e999dcf9-926b-4fa1-9b51-8fd631c66b00.html" TargetMode="External"/><Relationship Id="rId26" Type="http://schemas.openxmlformats.org/officeDocument/2006/relationships/hyperlink" Target="consultantplus://offline/ref=F2C80616DCD1FC87919BA6A3A28FD3ABADD12C1CD730EB59B94B2B335Bk3P7H" TargetMode="External"/><Relationship Id="rId39" Type="http://schemas.openxmlformats.org/officeDocument/2006/relationships/hyperlink" Target="consultantplus://offline/ref=1CDCD2B178F98F8C5248D9BB245C0B54F5DF137F67BBD73D67AF6A70ADF350840CEF73EF5BD269E5C91678B88DLCs5N" TargetMode="External"/><Relationship Id="rId21" Type="http://schemas.openxmlformats.org/officeDocument/2006/relationships/hyperlink" Target="consultantplus://offline/ref=F0B3F4014141A1F7E85FB2B8132D4E7D10D56BB591365554F5C6904D97K1e6H" TargetMode="External"/><Relationship Id="rId34" Type="http://schemas.openxmlformats.org/officeDocument/2006/relationships/hyperlink" Target="consultantplus://offline/ref=B218650D7004B0087110662B4E28E897F37978D4552BA0711B4B3BA115WBf0H" TargetMode="External"/><Relationship Id="rId42" Type="http://schemas.openxmlformats.org/officeDocument/2006/relationships/hyperlink" Target="http://dostup.scli.ru:8111/content/act/96e20c02-1b12-465a-b64c-24aa92270007.html" TargetMode="External"/><Relationship Id="rId47" Type="http://schemas.openxmlformats.org/officeDocument/2006/relationships/hyperlink" Target="consultantplus://offline/ref=AE32C29E10A764F5FF00ECA320F0482B49BFF9A00641C8AD6CD2953689A2C8E32B4591884E4AF6ECE08F8396DA695EM" TargetMode="External"/><Relationship Id="rId50" Type="http://schemas.openxmlformats.org/officeDocument/2006/relationships/hyperlink" Target="consultantplus://offline/ref=B218650D7004B0087110662B4E28E897F37979D25B2EA0711B4B3BA115WBf0H" TargetMode="External"/><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dostup.scli.ru:8111/content/act/96e20c02-1b12-465a-b64c-24aa92270007.html" TargetMode="External"/><Relationship Id="rId17" Type="http://schemas.openxmlformats.org/officeDocument/2006/relationships/hyperlink" Target="http://dostup.scli.ru:8111/content/act/8f21b21c-a408-42c4-b9fe-a939b863c84a.html" TargetMode="External"/><Relationship Id="rId25" Type="http://schemas.openxmlformats.org/officeDocument/2006/relationships/hyperlink" Target="http://dostup.scli.ru:8111/content/act/96e20c02-1b12-465a-b64c-24aa92270007.html" TargetMode="External"/><Relationship Id="rId33" Type="http://schemas.openxmlformats.org/officeDocument/2006/relationships/hyperlink" Target="consultantplus://offline/ref=B218650D7004B0087110662B4E28E897F37979D25B2EA0711B4B3BA115WBf0H" TargetMode="External"/><Relationship Id="rId38" Type="http://schemas.openxmlformats.org/officeDocument/2006/relationships/hyperlink" Target="consultantplus://offline/ref=1CDCD2B178F98F8C5248D9BB245C0B54F4D71D7C64BDD73D67AF6A70ADF350840CEF73EF5BD269E5C91678B88DLCs5N" TargetMode="External"/><Relationship Id="rId46" Type="http://schemas.openxmlformats.org/officeDocument/2006/relationships/hyperlink" Target="consultantplus://offline/ref=AE32C29E10A764F5FF00ECA320F0482B48B7F7A30545C8AD6CD2953689A2C8E32B4591884E4AF6ECE08F8396DA695EM" TargetMode="External"/><Relationship Id="rId2" Type="http://schemas.openxmlformats.org/officeDocument/2006/relationships/numbering" Target="numbering.xml"/><Relationship Id="rId16" Type="http://schemas.openxmlformats.org/officeDocument/2006/relationships/hyperlink" Target="http://dostup.scli.ru:8111/content/act/96e20c02-1b12-465a-b64c-24aa92270007.html" TargetMode="External"/><Relationship Id="rId20" Type="http://schemas.openxmlformats.org/officeDocument/2006/relationships/hyperlink" Target="http://dostup.scli.ru:8111/content/act/96e20c02-1b12-465a-b64c-24aa92270007.html" TargetMode="External"/><Relationship Id="rId29" Type="http://schemas.openxmlformats.org/officeDocument/2006/relationships/hyperlink" Target="consultantplus://offline/ref=AE32C29E10A764F5FF00ECA320F0482B49BFF9A00641C8AD6CD2953689A2C8E32B4591884E4AF6ECE08F8396DA695EM" TargetMode="External"/><Relationship Id="rId41" Type="http://schemas.openxmlformats.org/officeDocument/2006/relationships/hyperlink" Target="consultantplus://offline/ref=939F4D274B4156808F59C7FB5F7023682FF69D672EAE318E1B89828963AC351C7133147A5B4Ay3K" TargetMode="External"/><Relationship Id="rId54" Type="http://schemas.openxmlformats.org/officeDocument/2006/relationships/hyperlink" Target="consultantplus://offline/ref=4E4DCBF5A7476E3D94B0070DC4F8DE6B2513420355A0268F21A23EEEF22C1B1572B501AB41CC9F0764AD3B36EBE567E9966891370F166EB2D852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stup.scli.ru:8111/content/act/8f21b21c-a408-42c4-b9fe-a939b863c84a.html" TargetMode="External"/><Relationship Id="rId24" Type="http://schemas.openxmlformats.org/officeDocument/2006/relationships/hyperlink" Target="http://dostup.scli.ru:8111/content/act/96e20c02-1b12-465a-b64c-24aa92270007.html" TargetMode="External"/><Relationship Id="rId32" Type="http://schemas.openxmlformats.org/officeDocument/2006/relationships/hyperlink" Target="consultantplus://offline/ref=B218650D7004B0087110662B4E28E897F07075D9592CA0711B4B3BA115WBf0H" TargetMode="External"/><Relationship Id="rId37" Type="http://schemas.openxmlformats.org/officeDocument/2006/relationships/hyperlink" Target="http://dostup.scli.ru:8111/content/act/96e20c02-1b12-465a-b64c-24aa92270007.html" TargetMode="External"/><Relationship Id="rId40" Type="http://schemas.openxmlformats.org/officeDocument/2006/relationships/hyperlink" Target="consultantplus://offline/ref=1CDCD2B178F98F8C5248D9BB245C0B54F4D71D7C64BFD73D67AF6A70ADF350840CEF73EF5BD269E5C91678B88DLCs5N" TargetMode="External"/><Relationship Id="rId45" Type="http://schemas.openxmlformats.org/officeDocument/2006/relationships/hyperlink" Target="consultantplus://offline/ref=AE32C29E10A764F5FF00ECA320F0482B49BFF9A00643C8AD6CD2953689A2C8E32B4591884E4AF6ECE08F8396DA695EM" TargetMode="External"/><Relationship Id="rId53" Type="http://schemas.openxmlformats.org/officeDocument/2006/relationships/hyperlink" Target="consultantplus://offline/ref=4E4DCBF5A7476E3D94B0070DC4F8DE6B2513420355A0268F21A23EEEF22C1B1572B501A941CF955136E23A6AAEB274E99568923610D15DL" TargetMode="External"/><Relationship Id="rId5" Type="http://schemas.openxmlformats.org/officeDocument/2006/relationships/settings" Target="settings.xml"/><Relationship Id="rId15" Type="http://schemas.openxmlformats.org/officeDocument/2006/relationships/hyperlink" Target="http://dostup.scli.ru:8111/content/act/96e20c02-1b12-465a-b64c-24aa92270007.html" TargetMode="External"/><Relationship Id="rId23" Type="http://schemas.openxmlformats.org/officeDocument/2006/relationships/hyperlink" Target="http://dostup.scli.ru:8111/content/act/96e20c02-1b12-465a-b64c-24aa92270007.html" TargetMode="External"/><Relationship Id="rId28" Type="http://schemas.openxmlformats.org/officeDocument/2006/relationships/hyperlink" Target="consultantplus://offline/ref=AE32C29E10A764F5FF00ECA320F0482B48B7F7A30545C8AD6CD2953689A2C8E32B4591884E4AF6ECE08F8396DA695EM" TargetMode="External"/><Relationship Id="rId36" Type="http://schemas.openxmlformats.org/officeDocument/2006/relationships/hyperlink" Target="http://dostup.scli.ru:8111/content/act/96e20c02-1b12-465a-b64c-24aa92270007.html" TargetMode="External"/><Relationship Id="rId49" Type="http://schemas.openxmlformats.org/officeDocument/2006/relationships/hyperlink" Target="consultantplus://offline/ref=B218650D7004B0087110662B4E28E897F07075D9592CA0711B4B3BA115WBf0H" TargetMode="External"/><Relationship Id="rId57" Type="http://schemas.openxmlformats.org/officeDocument/2006/relationships/theme" Target="theme/theme1.xml"/><Relationship Id="rId10" Type="http://schemas.openxmlformats.org/officeDocument/2006/relationships/hyperlink" Target="http://dostup.scli.ru:8111/content/act/96e20c02-1b12-465a-b64c-24aa92270007.html" TargetMode="External"/><Relationship Id="rId19" Type="http://schemas.openxmlformats.org/officeDocument/2006/relationships/hyperlink" Target="consultantplus://offline/ref=65FA21A2C253774F7195E951C3BCE336FD1F4B708B5EED8F9B38438500B9D14B3C900EAE059ED11BrEk6G" TargetMode="External"/><Relationship Id="rId31" Type="http://schemas.openxmlformats.org/officeDocument/2006/relationships/hyperlink" Target="consultantplus://offline/ref=B218650D7004B0087110662B4E28E897F07075D9592CA0711B4B3BA115B0301EB678DF35W5fCH" TargetMode="External"/><Relationship Id="rId44" Type="http://schemas.openxmlformats.org/officeDocument/2006/relationships/hyperlink" Target="consultantplus://offline/ref=F2C80616DCD1FC87919BA6A3A28FD3ABADD12C1CD730EB59B94B2B335Bk3P7H" TargetMode="External"/><Relationship Id="rId52" Type="http://schemas.openxmlformats.org/officeDocument/2006/relationships/hyperlink" Target="consultantplus://offline/ref=4E4DCBF5A7476E3D94B0070DC4F8DE6B2513420355A0268F21A23EEEF22C1B1572B501A941CF955136E23A6AAEB274E99568923610D15D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stup.scli.ru:8111/content/act/96e20c02-1b12-465a-b64c-24aa92270007.html" TargetMode="External"/><Relationship Id="rId22" Type="http://schemas.openxmlformats.org/officeDocument/2006/relationships/hyperlink" Target="http://dostup.scli.ru:8111/content/act/96e20c02-1b12-465a-b64c-24aa92270007.html" TargetMode="External"/><Relationship Id="rId27" Type="http://schemas.openxmlformats.org/officeDocument/2006/relationships/hyperlink" Target="consultantplus://offline/ref=AE32C29E10A764F5FF00ECA320F0482B49BFF9A00643C8AD6CD2953689A2C8E32B4591884E4AF6ECE08F8396DA695EM" TargetMode="External"/><Relationship Id="rId30" Type="http://schemas.openxmlformats.org/officeDocument/2006/relationships/hyperlink" Target="http://dostup.scli.ru:8111/content/act/96e20c02-1b12-465a-b64c-24aa92270007.html" TargetMode="External"/><Relationship Id="rId35" Type="http://schemas.openxmlformats.org/officeDocument/2006/relationships/hyperlink" Target="http://dostup.scli.ru:8111/content/act/96e20c02-1b12-465a-b64c-24aa92270007.html" TargetMode="External"/><Relationship Id="rId43" Type="http://schemas.openxmlformats.org/officeDocument/2006/relationships/hyperlink" Target="http://dostup.scli.ru:8111/content/act/96e20c02-1b12-465a-b64c-24aa92270007.html" TargetMode="External"/><Relationship Id="rId48" Type="http://schemas.openxmlformats.org/officeDocument/2006/relationships/hyperlink" Target="consultantplus://offline/ref=B218650D7004B0087110662B4E28E897F07075D9592CA0711B4B3BA115B0301EB678DF35W5fCH"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B218650D7004B0087110662B4E28E897F37978D4552BA0711B4B3BA115WBf0H"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81868-25CB-4CF5-94E4-C5B77D2C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1</Pages>
  <Words>47372</Words>
  <Characters>270022</Characters>
  <Application>Microsoft Office Word</Application>
  <DocSecurity>0</DocSecurity>
  <Lines>2250</Lines>
  <Paragraphs>633</Paragraphs>
  <ScaleCrop>false</ScaleCrop>
  <HeadingPairs>
    <vt:vector size="2" baseType="variant">
      <vt:variant>
        <vt:lpstr>Название</vt:lpstr>
      </vt:variant>
      <vt:variant>
        <vt:i4>1</vt:i4>
      </vt:variant>
    </vt:vector>
  </HeadingPairs>
  <TitlesOfParts>
    <vt:vector size="1" baseType="lpstr">
      <vt:lpstr>Бюллетень «МИГ Трегубово» пятница, 29 апреля 2016 г. № 24</vt:lpstr>
    </vt:vector>
  </TitlesOfParts>
  <Company>Tregubovo poselenie</Company>
  <LinksUpToDate>false</LinksUpToDate>
  <CharactersWithSpaces>316761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«МИГ Трегубово» пятница, 29 апреля 2016 г. № 24</dc:title>
  <dc:subject/>
  <dc:creator>Пользователь</dc:creator>
  <cp:keywords/>
  <dc:description/>
  <cp:lastModifiedBy>User</cp:lastModifiedBy>
  <cp:revision>72</cp:revision>
  <cp:lastPrinted>2016-05-27T12:33:00Z</cp:lastPrinted>
  <dcterms:created xsi:type="dcterms:W3CDTF">2014-06-20T07:25:00Z</dcterms:created>
  <dcterms:modified xsi:type="dcterms:W3CDTF">2020-01-14T13:41:00Z</dcterms:modified>
</cp:coreProperties>
</file>