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CB5" w:rsidRDefault="005E72A3" w:rsidP="00895341">
      <w:pPr>
        <w:spacing w:line="240" w:lineRule="auto"/>
        <w:jc w:val="center"/>
      </w:pPr>
      <w:r>
        <w:rPr>
          <w:noProof/>
          <w:lang w:eastAsia="ru-RU"/>
        </w:rPr>
        <w:pict>
          <v:roundrect id="_x0000_s1026" style="position:absolute;left:0;text-align:left;margin-left:255.9pt;margin-top:1.05pt;width:221.4pt;height:724.05pt;z-index:1;mso-position-horizontal-relative:margin;mso-position-vertical-relative:margin" arcsize="6811f" o:allowincell="f" fillcolor="#f99" strokecolor="#f2f2f2" strokeweight="3pt">
            <v:shadow on="t" type="perspective" color="#5b1e33" opacity=".5" offset="1pt" offset2="-1pt"/>
            <v:textbox style="mso-next-textbox:#_x0000_s1026" inset="18pt,18pt,18pt,18pt">
              <w:txbxContent>
                <w:p w:rsidR="00EF2E06" w:rsidRPr="009A397B" w:rsidRDefault="00EF2E06" w:rsidP="00CA4664">
                  <w:pPr>
                    <w:pBdr>
                      <w:top w:val="thinThickSmallGap" w:sz="36" w:space="10" w:color="592C63"/>
                      <w:bottom w:val="thickThinSmallGap" w:sz="36" w:space="10" w:color="592C63"/>
                    </w:pBdr>
                    <w:spacing w:after="0" w:line="240" w:lineRule="auto"/>
                    <w:rPr>
                      <w:i/>
                      <w:iCs/>
                      <w:color w:val="FF0000"/>
                      <w:sz w:val="28"/>
                      <w:szCs w:val="28"/>
                    </w:rPr>
                  </w:pPr>
                </w:p>
                <w:p w:rsidR="00EF2E06" w:rsidRPr="00DF0D65" w:rsidRDefault="00EF2E06" w:rsidP="00CA4664">
                  <w:pPr>
                    <w:pBdr>
                      <w:top w:val="thinThickSmallGap" w:sz="36" w:space="10" w:color="592C63"/>
                      <w:bottom w:val="thickThinSmallGap" w:sz="36" w:space="10" w:color="592C63"/>
                    </w:pBdr>
                    <w:spacing w:after="0" w:line="240" w:lineRule="auto"/>
                    <w:jc w:val="center"/>
                    <w:rPr>
                      <w:i/>
                      <w:iCs/>
                      <w:sz w:val="28"/>
                      <w:szCs w:val="28"/>
                    </w:rPr>
                  </w:pPr>
                  <w:r w:rsidRPr="00DF0D65">
                    <w:rPr>
                      <w:i/>
                      <w:iCs/>
                      <w:sz w:val="28"/>
                      <w:szCs w:val="28"/>
                    </w:rPr>
                    <w:t>Официальный бюллетень Администрации Трегубовского сельского поселения</w:t>
                  </w:r>
                </w:p>
                <w:p w:rsidR="00EF2E06" w:rsidRPr="00DF0D65" w:rsidRDefault="00EF2E06" w:rsidP="00CA4664">
                  <w:pPr>
                    <w:pBdr>
                      <w:top w:val="thinThickSmallGap" w:sz="36" w:space="10" w:color="592C63"/>
                      <w:bottom w:val="thickThinSmallGap" w:sz="36" w:space="10" w:color="592C63"/>
                    </w:pBdr>
                    <w:spacing w:after="0" w:line="240" w:lineRule="auto"/>
                    <w:jc w:val="center"/>
                    <w:rPr>
                      <w:i/>
                      <w:iCs/>
                      <w:sz w:val="24"/>
                      <w:szCs w:val="24"/>
                    </w:rPr>
                  </w:pPr>
                </w:p>
                <w:p w:rsidR="00EF2E06" w:rsidRPr="00DF0D65" w:rsidRDefault="00776B3B" w:rsidP="00CA4664">
                  <w:pPr>
                    <w:pBdr>
                      <w:top w:val="thinThickSmallGap" w:sz="36" w:space="10" w:color="592C63"/>
                      <w:bottom w:val="thickThinSmallGap" w:sz="36" w:space="10" w:color="592C63"/>
                    </w:pBdr>
                    <w:spacing w:after="0" w:line="240" w:lineRule="auto"/>
                    <w:jc w:val="center"/>
                    <w:rPr>
                      <w:b/>
                      <w:bCs/>
                      <w:sz w:val="28"/>
                      <w:szCs w:val="28"/>
                    </w:rPr>
                  </w:pPr>
                  <w:r>
                    <w:rPr>
                      <w:b/>
                      <w:bCs/>
                      <w:sz w:val="28"/>
                      <w:szCs w:val="28"/>
                    </w:rPr>
                    <w:t>№11</w:t>
                  </w:r>
                </w:p>
                <w:p w:rsidR="00EF2E06" w:rsidRPr="00DF0D65" w:rsidRDefault="00776B3B" w:rsidP="00B74595">
                  <w:pPr>
                    <w:pBdr>
                      <w:top w:val="thinThickSmallGap" w:sz="36" w:space="10" w:color="592C63"/>
                      <w:bottom w:val="thickThinSmallGap" w:sz="36" w:space="10" w:color="592C63"/>
                    </w:pBdr>
                    <w:spacing w:after="0" w:line="240" w:lineRule="auto"/>
                    <w:jc w:val="center"/>
                    <w:rPr>
                      <w:b/>
                      <w:bCs/>
                      <w:sz w:val="28"/>
                      <w:szCs w:val="28"/>
                    </w:rPr>
                  </w:pPr>
                  <w:r>
                    <w:rPr>
                      <w:b/>
                      <w:bCs/>
                      <w:sz w:val="28"/>
                      <w:szCs w:val="28"/>
                    </w:rPr>
                    <w:t>от 22.11</w:t>
                  </w:r>
                  <w:r w:rsidR="00EF2E06">
                    <w:rPr>
                      <w:b/>
                      <w:bCs/>
                      <w:sz w:val="28"/>
                      <w:szCs w:val="28"/>
                    </w:rPr>
                    <w:t>.2024</w:t>
                  </w:r>
                  <w:r w:rsidR="00EF2E06" w:rsidRPr="00DF0D65">
                    <w:rPr>
                      <w:b/>
                      <w:bCs/>
                      <w:sz w:val="28"/>
                      <w:szCs w:val="28"/>
                    </w:rPr>
                    <w:t xml:space="preserve"> год</w:t>
                  </w:r>
                </w:p>
                <w:p w:rsidR="00EF2E06" w:rsidRPr="00DF0D65" w:rsidRDefault="00EF2E06" w:rsidP="00CA4664">
                  <w:pPr>
                    <w:pBdr>
                      <w:top w:val="thinThickSmallGap" w:sz="36" w:space="10" w:color="592C63"/>
                      <w:bottom w:val="thickThinSmallGap" w:sz="36" w:space="10" w:color="592C63"/>
                    </w:pBdr>
                    <w:spacing w:after="0" w:line="240" w:lineRule="auto"/>
                    <w:jc w:val="center"/>
                    <w:rPr>
                      <w:b/>
                      <w:bCs/>
                      <w:sz w:val="24"/>
                      <w:szCs w:val="24"/>
                    </w:rPr>
                  </w:pPr>
                </w:p>
                <w:p w:rsidR="00EF2E06" w:rsidRPr="00DF0D65" w:rsidRDefault="00EF2E06" w:rsidP="00CA4664">
                  <w:pPr>
                    <w:pBdr>
                      <w:top w:val="thinThickSmallGap" w:sz="36" w:space="10" w:color="592C63"/>
                      <w:bottom w:val="thickThinSmallGap" w:sz="36" w:space="10" w:color="592C63"/>
                    </w:pBdr>
                    <w:spacing w:after="0" w:line="240" w:lineRule="auto"/>
                    <w:jc w:val="center"/>
                    <w:rPr>
                      <w:sz w:val="24"/>
                      <w:szCs w:val="24"/>
                    </w:rPr>
                  </w:pPr>
                  <w:r w:rsidRPr="00DF0D65">
                    <w:rPr>
                      <w:sz w:val="24"/>
                      <w:szCs w:val="24"/>
                    </w:rPr>
                    <w:t>Периодическое печатное  средство массовой информации</w:t>
                  </w:r>
                </w:p>
                <w:p w:rsidR="00EF2E06" w:rsidRPr="00DF0D65" w:rsidRDefault="00EF2E06" w:rsidP="00CA4664">
                  <w:pPr>
                    <w:pBdr>
                      <w:top w:val="thinThickSmallGap" w:sz="36" w:space="10" w:color="592C63"/>
                      <w:bottom w:val="thickThinSmallGap" w:sz="36" w:space="10" w:color="592C63"/>
                    </w:pBdr>
                    <w:spacing w:after="0" w:line="240" w:lineRule="auto"/>
                    <w:jc w:val="center"/>
                    <w:rPr>
                      <w:sz w:val="24"/>
                      <w:szCs w:val="24"/>
                    </w:rPr>
                  </w:pPr>
                </w:p>
                <w:p w:rsidR="00EF2E06" w:rsidRPr="00DF0D65" w:rsidRDefault="00EF2E06" w:rsidP="00CA4664">
                  <w:pPr>
                    <w:pBdr>
                      <w:top w:val="thinThickSmallGap" w:sz="36" w:space="10" w:color="592C63"/>
                      <w:bottom w:val="thickThinSmallGap" w:sz="36" w:space="10" w:color="592C63"/>
                    </w:pBdr>
                    <w:spacing w:after="160" w:line="240" w:lineRule="auto"/>
                    <w:jc w:val="center"/>
                    <w:rPr>
                      <w:b/>
                      <w:bCs/>
                      <w:sz w:val="24"/>
                      <w:szCs w:val="24"/>
                    </w:rPr>
                  </w:pPr>
                  <w:r w:rsidRPr="00DF0D65">
                    <w:rPr>
                      <w:b/>
                      <w:bCs/>
                      <w:sz w:val="24"/>
                      <w:szCs w:val="24"/>
                    </w:rPr>
                    <w:t>Учредитель газеты:</w:t>
                  </w:r>
                </w:p>
                <w:p w:rsidR="00EF2E06" w:rsidRPr="00DF0D65" w:rsidRDefault="00EF2E06" w:rsidP="00CA4664">
                  <w:pPr>
                    <w:pBdr>
                      <w:top w:val="thinThickSmallGap" w:sz="36" w:space="10" w:color="592C63"/>
                      <w:bottom w:val="thickThinSmallGap" w:sz="36" w:space="10" w:color="592C63"/>
                    </w:pBdr>
                    <w:spacing w:after="160" w:line="240" w:lineRule="auto"/>
                    <w:jc w:val="center"/>
                    <w:rPr>
                      <w:i/>
                      <w:iCs/>
                      <w:sz w:val="24"/>
                      <w:szCs w:val="24"/>
                    </w:rPr>
                  </w:pPr>
                  <w:r w:rsidRPr="00DF0D65">
                    <w:rPr>
                      <w:i/>
                      <w:iCs/>
                      <w:sz w:val="24"/>
                      <w:szCs w:val="24"/>
                    </w:rPr>
                    <w:t>Совет депутатов Трегубовского сельского поселения</w:t>
                  </w:r>
                </w:p>
                <w:p w:rsidR="00EF2E06" w:rsidRPr="00DF0D65" w:rsidRDefault="00EF2E06" w:rsidP="00CA4664">
                  <w:pPr>
                    <w:pBdr>
                      <w:top w:val="thinThickSmallGap" w:sz="36" w:space="10" w:color="592C63"/>
                      <w:bottom w:val="thickThinSmallGap" w:sz="36" w:space="10" w:color="592C63"/>
                    </w:pBdr>
                    <w:spacing w:after="160" w:line="240" w:lineRule="auto"/>
                    <w:jc w:val="center"/>
                    <w:rPr>
                      <w:b/>
                      <w:bCs/>
                      <w:sz w:val="24"/>
                      <w:szCs w:val="24"/>
                    </w:rPr>
                  </w:pPr>
                  <w:r w:rsidRPr="00DF0D65">
                    <w:rPr>
                      <w:b/>
                      <w:bCs/>
                      <w:sz w:val="24"/>
                      <w:szCs w:val="24"/>
                    </w:rPr>
                    <w:t>Адрес редакции-издателя:</w:t>
                  </w:r>
                </w:p>
                <w:p w:rsidR="00EF2E06" w:rsidRPr="00DF0D65" w:rsidRDefault="00EF2E06" w:rsidP="00CA4664">
                  <w:pPr>
                    <w:pBdr>
                      <w:top w:val="thinThickSmallGap" w:sz="36" w:space="10" w:color="592C63"/>
                      <w:bottom w:val="thickThinSmallGap" w:sz="36" w:space="10" w:color="592C63"/>
                    </w:pBdr>
                    <w:spacing w:after="160" w:line="240" w:lineRule="auto"/>
                    <w:jc w:val="center"/>
                    <w:rPr>
                      <w:i/>
                      <w:iCs/>
                      <w:sz w:val="24"/>
                      <w:szCs w:val="24"/>
                    </w:rPr>
                  </w:pPr>
                  <w:r w:rsidRPr="00DF0D65">
                    <w:rPr>
                      <w:i/>
                      <w:iCs/>
                      <w:sz w:val="24"/>
                      <w:szCs w:val="24"/>
                    </w:rPr>
                    <w:t>174203, Россия, Новгородская область, Чудовский район,  д. Трегубово, ул. Школьная-1, помещение 32.</w:t>
                  </w:r>
                </w:p>
                <w:p w:rsidR="00EF2E06" w:rsidRPr="00DF0D65" w:rsidRDefault="00EF2E06" w:rsidP="00CA4664">
                  <w:pPr>
                    <w:pBdr>
                      <w:top w:val="thinThickSmallGap" w:sz="36" w:space="10" w:color="592C63"/>
                      <w:bottom w:val="thickThinSmallGap" w:sz="36" w:space="10" w:color="592C63"/>
                    </w:pBdr>
                    <w:spacing w:after="160" w:line="240" w:lineRule="auto"/>
                    <w:jc w:val="center"/>
                    <w:rPr>
                      <w:b/>
                      <w:bCs/>
                      <w:sz w:val="24"/>
                      <w:szCs w:val="24"/>
                    </w:rPr>
                  </w:pPr>
                  <w:r w:rsidRPr="00DF0D65">
                    <w:rPr>
                      <w:b/>
                      <w:bCs/>
                      <w:sz w:val="24"/>
                      <w:szCs w:val="24"/>
                    </w:rPr>
                    <w:t>Издатель:</w:t>
                  </w:r>
                </w:p>
                <w:p w:rsidR="00EF2E06" w:rsidRPr="00DF0D65" w:rsidRDefault="00EF2E06" w:rsidP="00CA4664">
                  <w:pPr>
                    <w:pBdr>
                      <w:top w:val="thinThickSmallGap" w:sz="36" w:space="10" w:color="592C63"/>
                      <w:bottom w:val="thickThinSmallGap" w:sz="36" w:space="10" w:color="592C63"/>
                    </w:pBdr>
                    <w:spacing w:after="160" w:line="240" w:lineRule="auto"/>
                    <w:jc w:val="center"/>
                    <w:rPr>
                      <w:i/>
                      <w:iCs/>
                      <w:sz w:val="24"/>
                      <w:szCs w:val="24"/>
                    </w:rPr>
                  </w:pPr>
                  <w:r w:rsidRPr="00DF0D65">
                    <w:rPr>
                      <w:i/>
                      <w:iCs/>
                      <w:sz w:val="24"/>
                      <w:szCs w:val="24"/>
                    </w:rPr>
                    <w:t>Администрация Трегубовского сельского поселения</w:t>
                  </w:r>
                </w:p>
                <w:p w:rsidR="00EF2E06" w:rsidRPr="00DF0D65" w:rsidRDefault="00EF2E06" w:rsidP="00CA4664">
                  <w:pPr>
                    <w:pBdr>
                      <w:top w:val="thinThickSmallGap" w:sz="36" w:space="10" w:color="592C63"/>
                      <w:bottom w:val="thickThinSmallGap" w:sz="36" w:space="10" w:color="592C63"/>
                    </w:pBdr>
                    <w:spacing w:after="160" w:line="240" w:lineRule="auto"/>
                    <w:jc w:val="center"/>
                    <w:rPr>
                      <w:i/>
                      <w:iCs/>
                      <w:sz w:val="24"/>
                      <w:szCs w:val="24"/>
                    </w:rPr>
                  </w:pPr>
                </w:p>
                <w:p w:rsidR="00EF2E06" w:rsidRPr="00DF0D65" w:rsidRDefault="00EF2E06" w:rsidP="00CA4664">
                  <w:pPr>
                    <w:pBdr>
                      <w:top w:val="thinThickSmallGap" w:sz="36" w:space="10" w:color="592C63"/>
                      <w:bottom w:val="thickThinSmallGap" w:sz="36" w:space="10" w:color="592C63"/>
                    </w:pBdr>
                    <w:spacing w:after="160" w:line="240" w:lineRule="auto"/>
                    <w:jc w:val="center"/>
                    <w:rPr>
                      <w:b/>
                      <w:bCs/>
                      <w:sz w:val="24"/>
                      <w:szCs w:val="24"/>
                    </w:rPr>
                  </w:pPr>
                  <w:r w:rsidRPr="00DF0D65">
                    <w:rPr>
                      <w:b/>
                      <w:bCs/>
                      <w:sz w:val="24"/>
                      <w:szCs w:val="24"/>
                    </w:rPr>
                    <w:t>Подписан в печать:</w:t>
                  </w:r>
                </w:p>
                <w:p w:rsidR="00EF2E06" w:rsidRPr="00DF0D65" w:rsidRDefault="00776B3B" w:rsidP="00BD7969">
                  <w:pPr>
                    <w:pBdr>
                      <w:top w:val="thinThickSmallGap" w:sz="36" w:space="10" w:color="592C63"/>
                      <w:bottom w:val="thickThinSmallGap" w:sz="36" w:space="10" w:color="592C63"/>
                    </w:pBdr>
                    <w:spacing w:after="160" w:line="240" w:lineRule="auto"/>
                    <w:jc w:val="center"/>
                    <w:rPr>
                      <w:sz w:val="24"/>
                      <w:szCs w:val="24"/>
                    </w:rPr>
                  </w:pPr>
                  <w:r>
                    <w:rPr>
                      <w:sz w:val="24"/>
                      <w:szCs w:val="24"/>
                    </w:rPr>
                    <w:t>22.11</w:t>
                  </w:r>
                  <w:r w:rsidR="00EF2E06">
                    <w:rPr>
                      <w:sz w:val="24"/>
                      <w:szCs w:val="24"/>
                    </w:rPr>
                    <w:t>.2024</w:t>
                  </w:r>
                </w:p>
                <w:p w:rsidR="00EF2E06" w:rsidRPr="00DF0D65" w:rsidRDefault="00EF2E06" w:rsidP="00BD7969">
                  <w:pPr>
                    <w:pBdr>
                      <w:top w:val="thinThickSmallGap" w:sz="36" w:space="10" w:color="592C63"/>
                      <w:bottom w:val="thickThinSmallGap" w:sz="36" w:space="10" w:color="592C63"/>
                    </w:pBdr>
                    <w:spacing w:after="160" w:line="240" w:lineRule="auto"/>
                    <w:jc w:val="center"/>
                    <w:rPr>
                      <w:b/>
                      <w:bCs/>
                      <w:sz w:val="24"/>
                      <w:szCs w:val="24"/>
                    </w:rPr>
                  </w:pPr>
                  <w:r w:rsidRPr="00DF0D65">
                    <w:rPr>
                      <w:b/>
                      <w:bCs/>
                      <w:sz w:val="24"/>
                      <w:szCs w:val="24"/>
                    </w:rPr>
                    <w:t xml:space="preserve">Тираж: </w:t>
                  </w:r>
                  <w:r w:rsidRPr="00DF0D65">
                    <w:rPr>
                      <w:sz w:val="24"/>
                      <w:szCs w:val="24"/>
                    </w:rPr>
                    <w:t>8 экземпляров</w:t>
                  </w:r>
                </w:p>
                <w:p w:rsidR="00EF2E06" w:rsidRPr="00DF0D65" w:rsidRDefault="00EF2E06" w:rsidP="00CA4664">
                  <w:pPr>
                    <w:pBdr>
                      <w:top w:val="thinThickSmallGap" w:sz="36" w:space="10" w:color="592C63"/>
                      <w:bottom w:val="thickThinSmallGap" w:sz="36" w:space="10" w:color="592C63"/>
                    </w:pBdr>
                    <w:spacing w:after="160" w:line="240" w:lineRule="auto"/>
                    <w:jc w:val="center"/>
                    <w:rPr>
                      <w:sz w:val="24"/>
                      <w:szCs w:val="24"/>
                    </w:rPr>
                  </w:pPr>
                </w:p>
                <w:p w:rsidR="00EF2E06" w:rsidRPr="00DF0D65" w:rsidRDefault="00EF2E06" w:rsidP="00CA4664">
                  <w:pPr>
                    <w:pBdr>
                      <w:top w:val="thinThickSmallGap" w:sz="36" w:space="10" w:color="592C63"/>
                      <w:bottom w:val="thickThinSmallGap" w:sz="36" w:space="10" w:color="592C63"/>
                    </w:pBdr>
                    <w:spacing w:after="160" w:line="240" w:lineRule="auto"/>
                    <w:jc w:val="center"/>
                    <w:rPr>
                      <w:b/>
                      <w:bCs/>
                      <w:sz w:val="24"/>
                      <w:szCs w:val="24"/>
                    </w:rPr>
                  </w:pPr>
                  <w:r w:rsidRPr="00DF0D65">
                    <w:rPr>
                      <w:b/>
                      <w:bCs/>
                      <w:sz w:val="24"/>
                      <w:szCs w:val="24"/>
                    </w:rPr>
                    <w:t>Распространяется бесплатно</w:t>
                  </w:r>
                </w:p>
                <w:p w:rsidR="00EF2E06" w:rsidRPr="00DF0D65" w:rsidRDefault="00EF2E06" w:rsidP="00CA4664">
                  <w:pPr>
                    <w:pBdr>
                      <w:top w:val="thinThickSmallGap" w:sz="36" w:space="10" w:color="592C63"/>
                      <w:bottom w:val="thickThinSmallGap" w:sz="36" w:space="10" w:color="592C63"/>
                    </w:pBdr>
                    <w:spacing w:after="160" w:line="240" w:lineRule="auto"/>
                    <w:jc w:val="center"/>
                    <w:rPr>
                      <w:b/>
                      <w:bCs/>
                      <w:sz w:val="24"/>
                      <w:szCs w:val="24"/>
                    </w:rPr>
                  </w:pPr>
                </w:p>
                <w:p w:rsidR="00EF2E06" w:rsidRPr="00CA4664" w:rsidRDefault="00EF2E06" w:rsidP="00AC3432">
                  <w:pPr>
                    <w:pBdr>
                      <w:top w:val="thinThickSmallGap" w:sz="36" w:space="10" w:color="592C63"/>
                      <w:bottom w:val="thickThinSmallGap" w:sz="36" w:space="10" w:color="592C63"/>
                    </w:pBdr>
                    <w:spacing w:after="160" w:line="240" w:lineRule="auto"/>
                    <w:jc w:val="center"/>
                    <w:rPr>
                      <w:sz w:val="24"/>
                      <w:szCs w:val="24"/>
                    </w:rPr>
                  </w:pPr>
                  <w:r w:rsidRPr="00DF0D65">
                    <w:rPr>
                      <w:b/>
                      <w:bCs/>
                      <w:sz w:val="24"/>
                      <w:szCs w:val="24"/>
                    </w:rPr>
                    <w:t xml:space="preserve">Телефон: </w:t>
                  </w:r>
                  <w:r w:rsidRPr="00DF0D65">
                    <w:rPr>
                      <w:sz w:val="24"/>
                      <w:szCs w:val="24"/>
                    </w:rPr>
                    <w:t>(8816-65) 43-292</w:t>
                  </w:r>
                </w:p>
                <w:p w:rsidR="00EF2E06" w:rsidRPr="00CA4664" w:rsidRDefault="00EF2E06" w:rsidP="00D236AD">
                  <w:pPr>
                    <w:rPr>
                      <w:color w:val="FFFFFF"/>
                      <w:sz w:val="18"/>
                      <w:szCs w:val="18"/>
                    </w:rPr>
                  </w:pPr>
                </w:p>
              </w:txbxContent>
            </v:textbox>
            <w10:wrap type="square" anchorx="margin" anchory="margin"/>
          </v:roundrect>
        </w:pict>
      </w:r>
    </w:p>
    <w:p w:rsidR="00457CB5" w:rsidRPr="009A397B" w:rsidRDefault="005E72A3" w:rsidP="00924A51">
      <w:pPr>
        <w:rPr>
          <w:color w:val="FF0000"/>
        </w:rPr>
      </w:pPr>
      <w:r>
        <w:rPr>
          <w:color w:val="66FFFF"/>
        </w:rPr>
        <w:pict>
          <v:shapetype id="_x0000_t163" coordsize="21600,21600" o:spt="163" adj="11475" path="m,l21600,m,21600c7200@1,14400@1,21600,21600e">
            <v:formulas>
              <v:f eqn="prod #0 4 3"/>
              <v:f eqn="sum @0 0 7200"/>
              <v:f eqn="val #0"/>
              <v:f eqn="prod #0 2 3"/>
              <v:f eqn="sum @3 7200 0"/>
            </v:formulas>
            <v:path textpathok="t" o:connecttype="custom" o:connectlocs="10800,0;0,10800;10800,@2;21600,10800" o:connectangles="270,180,90,0"/>
            <v:textpath on="t" fitshape="t" xscale="t"/>
            <v:handles>
              <v:h position="center,#0" yrange="1350,21600"/>
            </v:handles>
            <o:lock v:ext="edit" text="t" shapetype="t"/>
          </v:shapetype>
          <v:shape id="_x0000_i1025" type="#_x0000_t163" style="width:58pt;height:65.5pt" adj="16518" fillcolor="red">
            <v:fill color2="#707070"/>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v-text-kern:t" trim="t" fitpath="t" xscale="f" string="м"/>
          </v:shape>
        </w:pict>
      </w:r>
      <w:r w:rsidR="00457CB5" w:rsidRPr="009A397B">
        <w:rPr>
          <w:rFonts w:ascii="Arial" w:hAnsi="Arial" w:cs="Arial"/>
          <w:b/>
          <w:bCs/>
          <w:i/>
          <w:iCs/>
          <w:color w:val="FF0000"/>
          <w:sz w:val="40"/>
          <w:szCs w:val="40"/>
          <w:u w:val="single"/>
        </w:rPr>
        <w:t>униципальная</w:t>
      </w:r>
    </w:p>
    <w:p w:rsidR="00457CB5" w:rsidRPr="00A820A6" w:rsidRDefault="00457CB5" w:rsidP="00924A51">
      <w:pPr>
        <w:rPr>
          <w:color w:val="0099FF"/>
        </w:rPr>
      </w:pPr>
      <w:r w:rsidRPr="00856218">
        <w:rPr>
          <w:color w:val="4F6228"/>
        </w:rPr>
        <w:t xml:space="preserve"> </w:t>
      </w:r>
      <w:r w:rsidR="005E72A3">
        <w:rPr>
          <w:color w:val="4F6228"/>
        </w:rPr>
        <w:pict>
          <v:shape id="_x0000_i1026" type="#_x0000_t163" style="width:53.5pt;height:65.5pt" adj="16518" fillcolor="red">
            <v:fill color2="#707070"/>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v-text-kern:t" trim="t" fitpath="t" xscale="f" string="и"/>
          </v:shape>
        </w:pict>
      </w:r>
      <w:r w:rsidRPr="009A397B">
        <w:rPr>
          <w:rFonts w:ascii="Arial" w:hAnsi="Arial" w:cs="Arial"/>
          <w:b/>
          <w:bCs/>
          <w:i/>
          <w:iCs/>
          <w:color w:val="FF0000"/>
          <w:sz w:val="40"/>
          <w:szCs w:val="40"/>
          <w:u w:val="single"/>
        </w:rPr>
        <w:t>нформационная</w:t>
      </w:r>
    </w:p>
    <w:p w:rsidR="00457CB5" w:rsidRPr="00856218" w:rsidRDefault="005E72A3" w:rsidP="00924A51">
      <w:pPr>
        <w:rPr>
          <w:b/>
          <w:bCs/>
          <w:i/>
          <w:iCs/>
          <w:color w:val="4F6228"/>
          <w:sz w:val="40"/>
          <w:szCs w:val="40"/>
          <w:u w:val="single"/>
        </w:rPr>
      </w:pPr>
      <w:r>
        <w:rPr>
          <w:color w:val="4F6228"/>
        </w:rPr>
        <w:pict>
          <v:shape id="_x0000_i1027" type="#_x0000_t163" style="width:51pt;height:65.5pt" adj="16518" fillcolor="red">
            <v:fill color2="#707070"/>
            <v:shadow color="#868686"/>
            <o:extrusion v:ext="view" backdepth="30pt" color="#939676" on="t" rotationangle="30,-36" viewpoint="0,0" viewpointorigin="0,0" skewangle="0" skewamt="0" brightness="10000f" lightposition="-50000,-50000" lightlevel="44000f" lightposition2="50000" lightlevel2="24000f" type="perspective"/>
            <v:textpath style="font-family:&quot;Impact&quot;;v-text-kern:t" trim="t" fitpath="t" xscale="f" string="г"/>
          </v:shape>
        </w:pict>
      </w:r>
      <w:r w:rsidR="00457CB5" w:rsidRPr="009A397B">
        <w:rPr>
          <w:rFonts w:ascii="Arial" w:hAnsi="Arial" w:cs="Arial"/>
          <w:b/>
          <w:bCs/>
          <w:i/>
          <w:iCs/>
          <w:color w:val="FF0000"/>
          <w:sz w:val="40"/>
          <w:szCs w:val="40"/>
          <w:u w:val="single"/>
        </w:rPr>
        <w:t>азета</w:t>
      </w:r>
    </w:p>
    <w:p w:rsidR="00457CB5" w:rsidRPr="00856218" w:rsidRDefault="00457CB5" w:rsidP="00924A51">
      <w:pPr>
        <w:rPr>
          <w:b/>
          <w:bCs/>
          <w:i/>
          <w:iCs/>
          <w:color w:val="4F6228"/>
          <w:sz w:val="40"/>
          <w:szCs w:val="40"/>
          <w:u w:val="single"/>
        </w:rPr>
      </w:pPr>
    </w:p>
    <w:p w:rsidR="00457CB5" w:rsidRPr="00856218" w:rsidRDefault="00457CB5" w:rsidP="00924A51">
      <w:pPr>
        <w:rPr>
          <w:b/>
          <w:bCs/>
          <w:i/>
          <w:iCs/>
          <w:color w:val="4F6228"/>
          <w:sz w:val="40"/>
          <w:szCs w:val="40"/>
          <w:u w:val="single"/>
        </w:rPr>
      </w:pPr>
    </w:p>
    <w:p w:rsidR="00457CB5" w:rsidRPr="009A397B" w:rsidRDefault="00457CB5" w:rsidP="00924A51">
      <w:pPr>
        <w:rPr>
          <w:rFonts w:ascii="Monotype Corsiva" w:hAnsi="Monotype Corsiva" w:cs="Monotype Corsiva"/>
          <w:b/>
          <w:bCs/>
          <w:color w:val="FF0000"/>
          <w:sz w:val="96"/>
          <w:szCs w:val="96"/>
        </w:rPr>
      </w:pPr>
      <w:r w:rsidRPr="009A397B">
        <w:rPr>
          <w:rFonts w:ascii="Monotype Corsiva" w:hAnsi="Monotype Corsiva" w:cs="Monotype Corsiva"/>
          <w:b/>
          <w:bCs/>
          <w:color w:val="FF0000"/>
          <w:sz w:val="96"/>
          <w:szCs w:val="96"/>
        </w:rPr>
        <w:t>Трегубово</w:t>
      </w:r>
    </w:p>
    <w:p w:rsidR="00457CB5" w:rsidRPr="00856218" w:rsidRDefault="00210D03" w:rsidP="00607E3B">
      <w:pPr>
        <w:spacing w:after="0"/>
        <w:jc w:val="center"/>
        <w:rPr>
          <w:noProof/>
          <w:lang w:eastAsia="ru-RU"/>
        </w:rPr>
      </w:pPr>
      <w:r>
        <w:rPr>
          <w:noProof/>
          <w:color w:val="4F62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8" type="#_x0000_t75" alt="avatar.jpg" style="width:241pt;height:237pt;visibility:visible">
            <v:imagedata r:id="rId9" o:title=""/>
          </v:shape>
        </w:pict>
      </w:r>
    </w:p>
    <w:p w:rsidR="00457CB5" w:rsidRDefault="00457CB5" w:rsidP="00607E3B">
      <w:pPr>
        <w:spacing w:after="0"/>
        <w:jc w:val="center"/>
        <w:rPr>
          <w:noProof/>
          <w:lang w:eastAsia="ru-RU"/>
        </w:rPr>
      </w:pPr>
    </w:p>
    <w:p w:rsidR="00457CB5" w:rsidRDefault="00457CB5" w:rsidP="00783FBE">
      <w:pPr>
        <w:pStyle w:val="12"/>
        <w:rPr>
          <w:rFonts w:ascii="Times New Roman" w:hAnsi="Times New Roman" w:cs="Times New Roman"/>
          <w:b/>
          <w:bCs/>
          <w:sz w:val="20"/>
          <w:szCs w:val="20"/>
        </w:rPr>
      </w:pPr>
    </w:p>
    <w:p w:rsidR="00776B3B" w:rsidRPr="00776B3B" w:rsidRDefault="00776B3B" w:rsidP="00776B3B">
      <w:pPr>
        <w:jc w:val="center"/>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lastRenderedPageBreak/>
        <w:t>Российская Федерация</w:t>
      </w:r>
    </w:p>
    <w:p w:rsidR="00776B3B" w:rsidRPr="00776B3B" w:rsidRDefault="00776B3B" w:rsidP="00776B3B">
      <w:pPr>
        <w:jc w:val="center"/>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Новгородская область</w:t>
      </w:r>
    </w:p>
    <w:p w:rsidR="00776B3B" w:rsidRPr="00776B3B" w:rsidRDefault="00776B3B" w:rsidP="00776B3B">
      <w:pPr>
        <w:jc w:val="center"/>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Чудовский муниципальный район</w:t>
      </w:r>
    </w:p>
    <w:p w:rsidR="00776B3B" w:rsidRPr="00776B3B" w:rsidRDefault="00776B3B" w:rsidP="00776B3B">
      <w:pPr>
        <w:jc w:val="center"/>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СОВЕТ ДЕПУТАТОВ</w:t>
      </w:r>
    </w:p>
    <w:p w:rsidR="00776B3B" w:rsidRPr="00776B3B" w:rsidRDefault="00776B3B" w:rsidP="00776B3B">
      <w:pPr>
        <w:jc w:val="center"/>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ТРЕГУБОВСКОГО СЕЛЬСКОГО ПОСЕЛЕНИЯ</w:t>
      </w:r>
    </w:p>
    <w:p w:rsidR="00776B3B" w:rsidRPr="00776B3B" w:rsidRDefault="00776B3B" w:rsidP="00776B3B">
      <w:pPr>
        <w:jc w:val="center"/>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 xml:space="preserve"> </w:t>
      </w:r>
    </w:p>
    <w:p w:rsidR="00776B3B" w:rsidRPr="00776B3B" w:rsidRDefault="00776B3B" w:rsidP="00776B3B">
      <w:pPr>
        <w:jc w:val="center"/>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Р Е Ш Е Н И Е</w:t>
      </w:r>
    </w:p>
    <w:p w:rsidR="00776B3B" w:rsidRPr="00776B3B" w:rsidRDefault="00776B3B" w:rsidP="00776B3B">
      <w:pPr>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 xml:space="preserve">от    21.11.2024       №166 </w:t>
      </w:r>
    </w:p>
    <w:p w:rsidR="00776B3B" w:rsidRPr="00776B3B" w:rsidRDefault="00776B3B" w:rsidP="00776B3B">
      <w:pPr>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д.Трегубово</w:t>
      </w:r>
    </w:p>
    <w:p w:rsidR="00776B3B" w:rsidRPr="00776B3B" w:rsidRDefault="00776B3B" w:rsidP="00776B3B">
      <w:pPr>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 xml:space="preserve">О назначении публичных слушаний на территории </w:t>
      </w:r>
    </w:p>
    <w:p w:rsidR="00776B3B" w:rsidRPr="00776B3B" w:rsidRDefault="00776B3B" w:rsidP="00776B3B">
      <w:pPr>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 xml:space="preserve">Трегубовского сельского поселения </w:t>
      </w:r>
    </w:p>
    <w:p w:rsidR="00776B3B" w:rsidRPr="00776B3B" w:rsidRDefault="00776B3B" w:rsidP="00776B3B">
      <w:pPr>
        <w:jc w:val="both"/>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ab/>
        <w:t xml:space="preserve">Рассмотрев инициативу Думы Чудовского муниципального района о преобразовании муниципальных образований, входящих в состав территории Чудовского муниципального района: городского поселения город Чудово, Грузинского сельского поселения, Трегубовского сельского поселения, Успенского сельского поселения, путем объединения всех поселений, входящих в состав Чудовского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Чудово, вынесенную в соответствии с решением от 19.11.2024 № 436 «Об инициативе преобразования муниципальных образований, входящих в состав территории Чудовского муниципального района, и назначении публичных слушаний», и 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 Уставом Трегубовского сельского поселения , решением Совета депутатов Трегубовского сельского поселения  от 28.12.2022 № 100 «Об утверждении Порядка организации и проведения публичных слушаний на территории </w:t>
      </w:r>
      <w:r w:rsidRPr="00776B3B">
        <w:rPr>
          <w:rFonts w:ascii="Times New Roman" w:eastAsia="Times New Roman" w:hAnsi="Times New Roman" w:cs="Times New Roman"/>
          <w:bCs/>
          <w:noProof/>
          <w:sz w:val="18"/>
          <w:szCs w:val="18"/>
          <w:lang w:eastAsia="ru-RU"/>
        </w:rPr>
        <w:t xml:space="preserve"> Трегубовского сельского поселения</w:t>
      </w:r>
      <w:r w:rsidRPr="00776B3B">
        <w:rPr>
          <w:rFonts w:ascii="Times New Roman" w:eastAsia="Times New Roman" w:hAnsi="Times New Roman" w:cs="Times New Roman"/>
          <w:noProof/>
          <w:sz w:val="18"/>
          <w:szCs w:val="18"/>
          <w:lang w:eastAsia="ru-RU"/>
        </w:rPr>
        <w:t>»</w:t>
      </w:r>
    </w:p>
    <w:p w:rsidR="00776B3B" w:rsidRPr="00776B3B" w:rsidRDefault="00776B3B" w:rsidP="00776B3B">
      <w:pPr>
        <w:jc w:val="both"/>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noProof/>
          <w:sz w:val="18"/>
          <w:szCs w:val="18"/>
          <w:lang w:eastAsia="ru-RU"/>
        </w:rPr>
        <w:t>Совет депутатов Трегубовского сельского поселения</w:t>
      </w:r>
      <w:r w:rsidRPr="00776B3B">
        <w:rPr>
          <w:rFonts w:ascii="Times New Roman" w:eastAsia="Times New Roman" w:hAnsi="Times New Roman" w:cs="Times New Roman"/>
          <w:b/>
          <w:noProof/>
          <w:sz w:val="18"/>
          <w:szCs w:val="18"/>
          <w:lang w:eastAsia="ru-RU"/>
        </w:rPr>
        <w:t xml:space="preserve"> </w:t>
      </w:r>
    </w:p>
    <w:p w:rsidR="00776B3B" w:rsidRPr="00776B3B" w:rsidRDefault="00776B3B" w:rsidP="00776B3B">
      <w:pPr>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РЕШИЛ:</w:t>
      </w:r>
    </w:p>
    <w:p w:rsidR="00776B3B" w:rsidRPr="00776B3B" w:rsidRDefault="00776B3B" w:rsidP="00776B3B">
      <w:pPr>
        <w:jc w:val="both"/>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 xml:space="preserve">1. Назначить и провести публичные слушания по вопросу преобразования муниципального образования Трегубовское сельское поселение, путем объединения всех поселений, входящих в состав Чудовского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Чудово (проект решения прилагается) на 06 декабря 2024 года на 16 часов 00 минут в помещении МБУ «МСКО «Светоч» Трегубовский центр досуга по адресу: Новгородская область, Чудовский район, д.Трегубово, ул.Ленинградская, д.32. </w:t>
      </w:r>
    </w:p>
    <w:p w:rsidR="00776B3B" w:rsidRPr="00776B3B" w:rsidRDefault="00776B3B" w:rsidP="00776B3B">
      <w:pPr>
        <w:jc w:val="both"/>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 xml:space="preserve">2. Предложения и замечания по проекту решения Совета депутатов Трегубовского сельского поселения «О выражении согласия населения на преобразование муниципального образования» гражданами представляются в письменной форме почтовым отправлением по адресу: 174203, Новгородская область, Чудовский район, д.Трегубово, ул. Школьная, д. 1, помещение 32, в форме электронного документа: по электронной почте Администрации Трегубовского сельского поселения </w:t>
      </w:r>
      <w:hyperlink r:id="rId10" w:history="1">
        <w:r w:rsidRPr="00776B3B">
          <w:rPr>
            <w:rStyle w:val="af3"/>
            <w:rFonts w:ascii="Times New Roman" w:eastAsia="Times New Roman" w:hAnsi="Times New Roman" w:cs="Times New Roman"/>
            <w:noProof/>
            <w:sz w:val="18"/>
            <w:szCs w:val="18"/>
            <w:lang w:val="en-US" w:eastAsia="ru-RU"/>
          </w:rPr>
          <w:t>tregubovonov</w:t>
        </w:r>
        <w:r w:rsidRPr="00776B3B">
          <w:rPr>
            <w:rStyle w:val="af3"/>
            <w:rFonts w:ascii="Times New Roman" w:eastAsia="Times New Roman" w:hAnsi="Times New Roman" w:cs="Times New Roman"/>
            <w:noProof/>
            <w:sz w:val="18"/>
            <w:szCs w:val="18"/>
            <w:lang w:eastAsia="ru-RU"/>
          </w:rPr>
          <w:t>@</w:t>
        </w:r>
        <w:r w:rsidRPr="00776B3B">
          <w:rPr>
            <w:rStyle w:val="af3"/>
            <w:rFonts w:ascii="Times New Roman" w:eastAsia="Times New Roman" w:hAnsi="Times New Roman" w:cs="Times New Roman"/>
            <w:noProof/>
            <w:sz w:val="18"/>
            <w:szCs w:val="18"/>
            <w:lang w:val="en-US" w:eastAsia="ru-RU"/>
          </w:rPr>
          <w:t>mail</w:t>
        </w:r>
        <w:r w:rsidRPr="00776B3B">
          <w:rPr>
            <w:rStyle w:val="af3"/>
            <w:rFonts w:ascii="Times New Roman" w:eastAsia="Times New Roman" w:hAnsi="Times New Roman" w:cs="Times New Roman"/>
            <w:noProof/>
            <w:sz w:val="18"/>
            <w:szCs w:val="18"/>
            <w:lang w:eastAsia="ru-RU"/>
          </w:rPr>
          <w:t>.</w:t>
        </w:r>
        <w:r w:rsidRPr="00776B3B">
          <w:rPr>
            <w:rStyle w:val="af3"/>
            <w:rFonts w:ascii="Times New Roman" w:eastAsia="Times New Roman" w:hAnsi="Times New Roman" w:cs="Times New Roman"/>
            <w:noProof/>
            <w:sz w:val="18"/>
            <w:szCs w:val="18"/>
            <w:lang w:val="en-US" w:eastAsia="ru-RU"/>
          </w:rPr>
          <w:t>ru</w:t>
        </w:r>
      </w:hyperlink>
      <w:r w:rsidRPr="00776B3B">
        <w:rPr>
          <w:rFonts w:ascii="Times New Roman" w:eastAsia="Times New Roman" w:hAnsi="Times New Roman" w:cs="Times New Roman"/>
          <w:noProof/>
          <w:sz w:val="18"/>
          <w:szCs w:val="18"/>
          <w:lang w:eastAsia="ru-RU"/>
        </w:rPr>
        <w:t>,  либо посредством официального сайта Администрации Трегубовского сельского поселения в информационно - телекоммуникационной сети «Интернет» раздел «Отправить обращение», лично в Администрацию Трегубовского сельского поселения Чудовского муниципального района, расположенную по адресу: Новгородская область, Чудовский район, д.Трегубово, ул. Школьная, д. 1, помещение 32, в срок по 5 декабря 2024 года включительно. Режим работы Администрации Трегубовского сельского поселения:</w:t>
      </w:r>
    </w:p>
    <w:p w:rsidR="00776B3B" w:rsidRPr="00776B3B" w:rsidRDefault="00776B3B" w:rsidP="00776B3B">
      <w:pPr>
        <w:jc w:val="both"/>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понедельник, вторник, среда, четверг, пятница:</w:t>
      </w:r>
    </w:p>
    <w:p w:rsidR="00776B3B" w:rsidRPr="00776B3B" w:rsidRDefault="00776B3B" w:rsidP="00776B3B">
      <w:pPr>
        <w:jc w:val="both"/>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начало рабочего дня - 8.30;</w:t>
      </w:r>
    </w:p>
    <w:p w:rsidR="00776B3B" w:rsidRPr="00776B3B" w:rsidRDefault="00776B3B" w:rsidP="00776B3B">
      <w:pPr>
        <w:jc w:val="both"/>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конец рабочего дня - 16.30;</w:t>
      </w:r>
    </w:p>
    <w:p w:rsidR="00776B3B" w:rsidRPr="00776B3B" w:rsidRDefault="00776B3B" w:rsidP="00776B3B">
      <w:pPr>
        <w:jc w:val="both"/>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 xml:space="preserve">перерыв на обед - с 12.00 до 13.00. </w:t>
      </w:r>
    </w:p>
    <w:p w:rsidR="00776B3B" w:rsidRPr="00776B3B" w:rsidRDefault="00776B3B" w:rsidP="00776B3B">
      <w:pPr>
        <w:jc w:val="both"/>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lastRenderedPageBreak/>
        <w:t>3. Назначить ответственным за проведение публичных слушаний заместителя Главы администрации Трегубовского сельского поселения Андрееву Т.Г.</w:t>
      </w:r>
    </w:p>
    <w:p w:rsidR="00776B3B" w:rsidRPr="00776B3B" w:rsidRDefault="00776B3B" w:rsidP="00776B3B">
      <w:pPr>
        <w:jc w:val="both"/>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4. Опубликовать решение с указанным в пункте 1 проектом одновременно в официальном бюллетене Трегубовского сельского поселения «МИГ Трегубово» не позднее 22 ноября 2024 и разместить на официальном сайте Администрации Трегубовского сельского поселения.</w:t>
      </w:r>
    </w:p>
    <w:p w:rsidR="00776B3B" w:rsidRPr="00776B3B" w:rsidRDefault="00776B3B" w:rsidP="00776B3B">
      <w:pPr>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Глава поселения        С.Б. Алексеев</w:t>
      </w:r>
    </w:p>
    <w:p w:rsidR="00776B3B" w:rsidRPr="00776B3B" w:rsidRDefault="00776B3B" w:rsidP="00776B3B">
      <w:pPr>
        <w:jc w:val="right"/>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проект</w:t>
      </w:r>
    </w:p>
    <w:p w:rsidR="00776B3B" w:rsidRPr="00776B3B" w:rsidRDefault="00776B3B" w:rsidP="00776B3B">
      <w:pPr>
        <w:jc w:val="center"/>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Российская Федерация</w:t>
      </w:r>
    </w:p>
    <w:p w:rsidR="00776B3B" w:rsidRPr="00776B3B" w:rsidRDefault="00776B3B" w:rsidP="00776B3B">
      <w:pPr>
        <w:jc w:val="center"/>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Новгородская область</w:t>
      </w:r>
    </w:p>
    <w:p w:rsidR="00776B3B" w:rsidRPr="00776B3B" w:rsidRDefault="00776B3B" w:rsidP="00776B3B">
      <w:pPr>
        <w:jc w:val="center"/>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Чудовский муниципальный район</w:t>
      </w:r>
    </w:p>
    <w:p w:rsidR="00776B3B" w:rsidRPr="00776B3B" w:rsidRDefault="00776B3B" w:rsidP="00776B3B">
      <w:pPr>
        <w:jc w:val="center"/>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СОВЕТ ДЕПУТАТОВ</w:t>
      </w:r>
    </w:p>
    <w:p w:rsidR="00776B3B" w:rsidRPr="00776B3B" w:rsidRDefault="00776B3B" w:rsidP="00776B3B">
      <w:pPr>
        <w:jc w:val="center"/>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 xml:space="preserve">ТРЕГУБОВСКОГО СЕЛЬСКОГО ПОСЕЛЕНИЯ </w:t>
      </w:r>
    </w:p>
    <w:p w:rsidR="00776B3B" w:rsidRPr="00776B3B" w:rsidRDefault="00776B3B" w:rsidP="00776B3B">
      <w:pPr>
        <w:jc w:val="center"/>
        <w:rPr>
          <w:rFonts w:ascii="Times New Roman" w:eastAsia="Times New Roman" w:hAnsi="Times New Roman" w:cs="Times New Roman"/>
          <w:b/>
          <w:noProof/>
          <w:sz w:val="18"/>
          <w:szCs w:val="18"/>
          <w:lang w:eastAsia="ru-RU"/>
        </w:rPr>
      </w:pPr>
    </w:p>
    <w:p w:rsidR="00776B3B" w:rsidRPr="00776B3B" w:rsidRDefault="00776B3B" w:rsidP="00776B3B">
      <w:pPr>
        <w:jc w:val="center"/>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Р Е Ш Е Н И Е</w:t>
      </w:r>
    </w:p>
    <w:p w:rsidR="00776B3B" w:rsidRPr="00776B3B" w:rsidRDefault="00776B3B" w:rsidP="00776B3B">
      <w:pPr>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 xml:space="preserve">от                  №           </w:t>
      </w:r>
    </w:p>
    <w:p w:rsidR="00776B3B" w:rsidRPr="00776B3B" w:rsidRDefault="00776B3B" w:rsidP="00776B3B">
      <w:pPr>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 xml:space="preserve">О выражении согласия населения </w:t>
      </w:r>
    </w:p>
    <w:p w:rsidR="00776B3B" w:rsidRPr="00776B3B" w:rsidRDefault="00776B3B" w:rsidP="00776B3B">
      <w:pPr>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на преобразование муниципального образования</w:t>
      </w:r>
    </w:p>
    <w:p w:rsidR="00776B3B" w:rsidRPr="00776B3B" w:rsidRDefault="00776B3B" w:rsidP="00776B3B">
      <w:pPr>
        <w:jc w:val="center"/>
        <w:rPr>
          <w:rFonts w:ascii="Times New Roman" w:eastAsia="Times New Roman" w:hAnsi="Times New Roman" w:cs="Times New Roman"/>
          <w:b/>
          <w:noProof/>
          <w:sz w:val="18"/>
          <w:szCs w:val="18"/>
          <w:lang w:eastAsia="ru-RU"/>
        </w:rPr>
      </w:pPr>
    </w:p>
    <w:p w:rsidR="00776B3B" w:rsidRPr="00776B3B" w:rsidRDefault="00776B3B" w:rsidP="00776B3B">
      <w:pPr>
        <w:jc w:val="both"/>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 xml:space="preserve">         Рассмотрев инициативу Думы Чудовского муниципального района о преобразовании муниципальных образований, входящих в состав территории Чудовского муниципального района: городского поселения город Чудово, Грузинского сельского поселения, Трегубовского сельского поселения, Успенского сельского поселения, путем объединения всех поселений, входящих в состав Чудовского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Чудово, вынесенную в соответствии с решением от 19.11.2024 № 436 «Об инициативе преобразования муниципальных образований, входящих в состав территории Чудовского муниципального района, и назначении публичных слушаний», а также результаты публичных слушаний по данному вопросу, проведенных 06 декабря 2024 года, в соответствии с Федеральным законом от 06 октября 2003 года № 131-ФЗ «Об общих принципах организации местного самоуправления в Российской Федерации», Уставом Трегубовского сельского поселения , </w:t>
      </w:r>
    </w:p>
    <w:p w:rsidR="00776B3B" w:rsidRPr="00776B3B" w:rsidRDefault="00776B3B" w:rsidP="00776B3B">
      <w:pPr>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 xml:space="preserve">Совет депутатов Трегубовского сельского поселения </w:t>
      </w:r>
    </w:p>
    <w:p w:rsidR="00776B3B" w:rsidRPr="00776B3B" w:rsidRDefault="00776B3B" w:rsidP="00776B3B">
      <w:pPr>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 xml:space="preserve">РЕШИЛ: </w:t>
      </w:r>
    </w:p>
    <w:p w:rsidR="00776B3B" w:rsidRPr="00776B3B" w:rsidRDefault="00776B3B" w:rsidP="00776B3B">
      <w:pPr>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 xml:space="preserve">1. </w:t>
      </w:r>
      <w:bookmarkStart w:id="0" w:name="_Hlk169019638"/>
      <w:r w:rsidRPr="00776B3B">
        <w:rPr>
          <w:rFonts w:ascii="Times New Roman" w:eastAsia="Times New Roman" w:hAnsi="Times New Roman" w:cs="Times New Roman"/>
          <w:noProof/>
          <w:sz w:val="18"/>
          <w:szCs w:val="18"/>
          <w:lang w:eastAsia="ru-RU"/>
        </w:rPr>
        <w:t>Выразить согласие населения на преобразование муниципального образования Трегубовское сельское поселение  путем объединения всех поселений, входящих в состав Чудовского муниципального района, с последующим наделением вновь образованного муниципального образования статусом муниципального округа с административным центром в городе Чудово.</w:t>
      </w:r>
    </w:p>
    <w:p w:rsidR="00776B3B" w:rsidRPr="00776B3B" w:rsidRDefault="00776B3B" w:rsidP="00776B3B">
      <w:pPr>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2. Направить настоящее решение  в Думу Чудовского муниципального района.</w:t>
      </w:r>
    </w:p>
    <w:bookmarkEnd w:id="0"/>
    <w:p w:rsidR="00776B3B" w:rsidRPr="00776B3B" w:rsidRDefault="00776B3B" w:rsidP="00776B3B">
      <w:pPr>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3. Опубликовать решение в официальном бюллетене Трегубовского сельского поселения «МИГ Трегубово» и разместить на официальном сайте Администрации Трегубовского сельского поселения в информационно-телекоммуникационной сети «Интернет».</w:t>
      </w:r>
    </w:p>
    <w:p w:rsidR="00776B3B" w:rsidRPr="00776B3B" w:rsidRDefault="00776B3B" w:rsidP="00776B3B">
      <w:pPr>
        <w:spacing w:after="0"/>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Проект подготовила и завизировала:</w:t>
      </w:r>
    </w:p>
    <w:p w:rsidR="00776B3B" w:rsidRPr="00776B3B" w:rsidRDefault="00776B3B" w:rsidP="00776B3B">
      <w:pPr>
        <w:spacing w:after="0"/>
        <w:rPr>
          <w:rFonts w:ascii="Times New Roman" w:eastAsia="Times New Roman" w:hAnsi="Times New Roman" w:cs="Times New Roman"/>
          <w:b/>
          <w:noProof/>
          <w:sz w:val="18"/>
          <w:szCs w:val="18"/>
          <w:lang w:eastAsia="ru-RU"/>
        </w:rPr>
      </w:pPr>
    </w:p>
    <w:p w:rsidR="00776B3B" w:rsidRPr="00776B3B" w:rsidRDefault="00776B3B" w:rsidP="00776B3B">
      <w:pPr>
        <w:spacing w:after="0"/>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Заместитель Главы администрации</w:t>
      </w:r>
      <w:r w:rsidRPr="00776B3B">
        <w:rPr>
          <w:rFonts w:ascii="Times New Roman" w:eastAsia="Times New Roman" w:hAnsi="Times New Roman" w:cs="Times New Roman"/>
          <w:b/>
          <w:noProof/>
          <w:sz w:val="18"/>
          <w:szCs w:val="18"/>
          <w:lang w:eastAsia="ru-RU"/>
        </w:rPr>
        <w:tab/>
      </w:r>
      <w:r w:rsidRPr="00776B3B">
        <w:rPr>
          <w:rFonts w:ascii="Times New Roman" w:eastAsia="Times New Roman" w:hAnsi="Times New Roman" w:cs="Times New Roman"/>
          <w:b/>
          <w:noProof/>
          <w:sz w:val="18"/>
          <w:szCs w:val="18"/>
          <w:lang w:eastAsia="ru-RU"/>
        </w:rPr>
        <w:tab/>
        <w:t>Т.Г. Андреева</w:t>
      </w:r>
    </w:p>
    <w:p w:rsidR="00776B3B" w:rsidRPr="00776B3B" w:rsidRDefault="00776B3B" w:rsidP="00776B3B">
      <w:pPr>
        <w:spacing w:after="0"/>
        <w:jc w:val="center"/>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_____________________________________</w:t>
      </w:r>
    </w:p>
    <w:p w:rsidR="00776B3B" w:rsidRPr="00776B3B" w:rsidRDefault="00776B3B" w:rsidP="00776B3B">
      <w:pPr>
        <w:spacing w:after="0"/>
        <w:jc w:val="center"/>
        <w:rPr>
          <w:rFonts w:ascii="Times New Roman" w:eastAsia="Times New Roman" w:hAnsi="Times New Roman" w:cs="Times New Roman"/>
          <w:b/>
          <w:noProof/>
          <w:sz w:val="18"/>
          <w:szCs w:val="18"/>
          <w:lang w:eastAsia="ru-RU"/>
        </w:rPr>
      </w:pPr>
    </w:p>
    <w:p w:rsidR="00776B3B" w:rsidRPr="00776B3B" w:rsidRDefault="00776B3B" w:rsidP="00776B3B">
      <w:pPr>
        <w:spacing w:after="0"/>
        <w:jc w:val="center"/>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lastRenderedPageBreak/>
        <w:t>Российская Федерация</w:t>
      </w:r>
    </w:p>
    <w:p w:rsidR="00776B3B" w:rsidRPr="00776B3B" w:rsidRDefault="00776B3B" w:rsidP="00776B3B">
      <w:pPr>
        <w:spacing w:after="0"/>
        <w:jc w:val="center"/>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Новгородская область</w:t>
      </w:r>
    </w:p>
    <w:p w:rsidR="00776B3B" w:rsidRPr="00776B3B" w:rsidRDefault="00776B3B" w:rsidP="00776B3B">
      <w:pPr>
        <w:spacing w:after="0"/>
        <w:jc w:val="center"/>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Чудовский муниципальный район</w:t>
      </w:r>
    </w:p>
    <w:p w:rsidR="00776B3B" w:rsidRPr="00776B3B" w:rsidRDefault="00776B3B" w:rsidP="00776B3B">
      <w:pPr>
        <w:spacing w:after="0"/>
        <w:jc w:val="center"/>
        <w:rPr>
          <w:rFonts w:ascii="Times New Roman" w:eastAsia="Times New Roman" w:hAnsi="Times New Roman" w:cs="Times New Roman"/>
          <w:b/>
          <w:noProof/>
          <w:sz w:val="18"/>
          <w:szCs w:val="18"/>
          <w:lang w:eastAsia="ru-RU"/>
        </w:rPr>
      </w:pPr>
    </w:p>
    <w:p w:rsidR="00776B3B" w:rsidRPr="00776B3B" w:rsidRDefault="00776B3B" w:rsidP="00776B3B">
      <w:pPr>
        <w:spacing w:after="0"/>
        <w:jc w:val="center"/>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СОВЕТ ДЕПУТАТОВ</w:t>
      </w:r>
    </w:p>
    <w:p w:rsidR="00776B3B" w:rsidRPr="00776B3B" w:rsidRDefault="00776B3B" w:rsidP="00776B3B">
      <w:pPr>
        <w:spacing w:after="0"/>
        <w:jc w:val="center"/>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ТРЕГУБОВСКОГО СЕЛЬСКОГО ПОСЕЛЕНИЯ</w:t>
      </w:r>
    </w:p>
    <w:p w:rsidR="00776B3B" w:rsidRPr="00776B3B" w:rsidRDefault="00776B3B" w:rsidP="00776B3B">
      <w:pPr>
        <w:spacing w:after="0"/>
        <w:jc w:val="center"/>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 xml:space="preserve"> </w:t>
      </w:r>
    </w:p>
    <w:p w:rsidR="00776B3B" w:rsidRPr="00776B3B" w:rsidRDefault="00776B3B" w:rsidP="00776B3B">
      <w:pPr>
        <w:spacing w:after="0"/>
        <w:jc w:val="center"/>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Р Е Ш Е Н И Е</w:t>
      </w:r>
    </w:p>
    <w:p w:rsidR="00776B3B" w:rsidRPr="00776B3B" w:rsidRDefault="00776B3B" w:rsidP="00776B3B">
      <w:pPr>
        <w:spacing w:after="0"/>
        <w:jc w:val="center"/>
        <w:rPr>
          <w:rFonts w:ascii="Times New Roman" w:eastAsia="Times New Roman" w:hAnsi="Times New Roman" w:cs="Times New Roman"/>
          <w:b/>
          <w:bCs/>
          <w:noProof/>
          <w:sz w:val="18"/>
          <w:szCs w:val="18"/>
          <w:lang w:eastAsia="ru-RU"/>
        </w:rPr>
      </w:pPr>
    </w:p>
    <w:p w:rsidR="00776B3B" w:rsidRPr="00776B3B" w:rsidRDefault="00776B3B" w:rsidP="00776B3B">
      <w:pPr>
        <w:spacing w:after="0"/>
        <w:jc w:val="center"/>
        <w:rPr>
          <w:rFonts w:ascii="Times New Roman" w:eastAsia="Times New Roman" w:hAnsi="Times New Roman" w:cs="Times New Roman"/>
          <w:b/>
          <w:bCs/>
          <w:noProof/>
          <w:sz w:val="18"/>
          <w:szCs w:val="18"/>
          <w:lang w:eastAsia="ru-RU"/>
        </w:rPr>
      </w:pPr>
    </w:p>
    <w:p w:rsidR="00776B3B" w:rsidRPr="00776B3B" w:rsidRDefault="00776B3B" w:rsidP="00776B3B">
      <w:pPr>
        <w:spacing w:after="0"/>
        <w:rPr>
          <w:rFonts w:ascii="Times New Roman" w:eastAsia="Times New Roman" w:hAnsi="Times New Roman" w:cs="Times New Roman"/>
          <w:b/>
          <w:bCs/>
          <w:noProof/>
          <w:sz w:val="18"/>
          <w:szCs w:val="18"/>
          <w:lang w:eastAsia="ru-RU"/>
        </w:rPr>
      </w:pPr>
      <w:r w:rsidRPr="00776B3B">
        <w:rPr>
          <w:rFonts w:ascii="Times New Roman" w:eastAsia="Times New Roman" w:hAnsi="Times New Roman" w:cs="Times New Roman"/>
          <w:b/>
          <w:bCs/>
          <w:noProof/>
          <w:sz w:val="18"/>
          <w:szCs w:val="18"/>
          <w:lang w:eastAsia="ru-RU"/>
        </w:rPr>
        <w:t>от  21.11.2024      № 167</w:t>
      </w:r>
    </w:p>
    <w:p w:rsidR="00776B3B" w:rsidRPr="00776B3B" w:rsidRDefault="00776B3B" w:rsidP="00776B3B">
      <w:pPr>
        <w:spacing w:after="0"/>
        <w:rPr>
          <w:rFonts w:ascii="Times New Roman" w:eastAsia="Times New Roman" w:hAnsi="Times New Roman" w:cs="Times New Roman"/>
          <w:b/>
          <w:bCs/>
          <w:noProof/>
          <w:sz w:val="18"/>
          <w:szCs w:val="18"/>
          <w:lang w:eastAsia="ru-RU"/>
        </w:rPr>
      </w:pPr>
      <w:r w:rsidRPr="00776B3B">
        <w:rPr>
          <w:rFonts w:ascii="Times New Roman" w:eastAsia="Times New Roman" w:hAnsi="Times New Roman" w:cs="Times New Roman"/>
          <w:b/>
          <w:bCs/>
          <w:noProof/>
          <w:sz w:val="18"/>
          <w:szCs w:val="18"/>
          <w:lang w:eastAsia="ru-RU"/>
        </w:rPr>
        <w:t xml:space="preserve">д.Трегубово </w:t>
      </w:r>
    </w:p>
    <w:p w:rsidR="00776B3B" w:rsidRPr="00776B3B" w:rsidRDefault="00776B3B" w:rsidP="00776B3B">
      <w:pPr>
        <w:spacing w:after="0"/>
        <w:jc w:val="center"/>
        <w:rPr>
          <w:rFonts w:ascii="Times New Roman" w:eastAsia="Times New Roman" w:hAnsi="Times New Roman" w:cs="Times New Roman"/>
          <w:b/>
          <w:bCs/>
          <w:noProof/>
          <w:sz w:val="18"/>
          <w:szCs w:val="18"/>
          <w:lang w:eastAsia="ru-RU"/>
        </w:rPr>
      </w:pPr>
    </w:p>
    <w:tbl>
      <w:tblPr>
        <w:tblW w:w="0" w:type="auto"/>
        <w:tblLook w:val="01E0" w:firstRow="1" w:lastRow="1" w:firstColumn="1" w:lastColumn="1" w:noHBand="0" w:noVBand="0"/>
      </w:tblPr>
      <w:tblGrid>
        <w:gridCol w:w="3708"/>
      </w:tblGrid>
      <w:tr w:rsidR="00776B3B" w:rsidRPr="00776B3B" w:rsidTr="003F5CE4">
        <w:tc>
          <w:tcPr>
            <w:tcW w:w="3708" w:type="dxa"/>
            <w:shd w:val="clear" w:color="auto" w:fill="auto"/>
          </w:tcPr>
          <w:p w:rsidR="00776B3B" w:rsidRPr="00776B3B" w:rsidRDefault="00776B3B" w:rsidP="00776B3B">
            <w:pPr>
              <w:spacing w:after="0"/>
              <w:rPr>
                <w:rFonts w:ascii="Times New Roman" w:eastAsia="Times New Roman" w:hAnsi="Times New Roman" w:cs="Times New Roman"/>
                <w:b/>
                <w:bCs/>
                <w:noProof/>
                <w:sz w:val="18"/>
                <w:szCs w:val="18"/>
                <w:lang w:eastAsia="ru-RU"/>
              </w:rPr>
            </w:pPr>
            <w:r w:rsidRPr="00776B3B">
              <w:rPr>
                <w:rFonts w:ascii="Times New Roman" w:eastAsia="Times New Roman" w:hAnsi="Times New Roman" w:cs="Times New Roman"/>
                <w:b/>
                <w:bCs/>
                <w:noProof/>
                <w:sz w:val="18"/>
                <w:szCs w:val="18"/>
                <w:lang w:eastAsia="ru-RU"/>
              </w:rPr>
              <w:t>О публичных слушаниях</w:t>
            </w:r>
          </w:p>
        </w:tc>
      </w:tr>
    </w:tbl>
    <w:p w:rsidR="00776B3B" w:rsidRPr="00776B3B" w:rsidRDefault="00776B3B" w:rsidP="00776B3B">
      <w:pPr>
        <w:spacing w:after="0"/>
        <w:jc w:val="center"/>
        <w:rPr>
          <w:rFonts w:ascii="Times New Roman" w:eastAsia="Times New Roman" w:hAnsi="Times New Roman" w:cs="Times New Roman"/>
          <w:b/>
          <w:noProof/>
          <w:sz w:val="18"/>
          <w:szCs w:val="18"/>
          <w:lang w:eastAsia="ru-RU"/>
        </w:rPr>
      </w:pPr>
    </w:p>
    <w:p w:rsidR="00776B3B" w:rsidRPr="00776B3B" w:rsidRDefault="00776B3B" w:rsidP="00776B3B">
      <w:pPr>
        <w:spacing w:after="0"/>
        <w:jc w:val="center"/>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 xml:space="preserve">  </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b/>
          <w:noProof/>
          <w:sz w:val="18"/>
          <w:szCs w:val="18"/>
          <w:lang w:eastAsia="ru-RU"/>
        </w:rPr>
        <w:t xml:space="preserve">         </w:t>
      </w:r>
      <w:r w:rsidRPr="00776B3B">
        <w:rPr>
          <w:rFonts w:ascii="Times New Roman" w:eastAsia="Times New Roman" w:hAnsi="Times New Roman" w:cs="Times New Roman"/>
          <w:noProof/>
          <w:sz w:val="18"/>
          <w:szCs w:val="18"/>
          <w:lang w:eastAsia="ru-RU"/>
        </w:rPr>
        <w:t>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 xml:space="preserve">         Совет депутатов Трегубовского  сельского поселения</w:t>
      </w:r>
    </w:p>
    <w:p w:rsidR="00776B3B" w:rsidRPr="00776B3B" w:rsidRDefault="00776B3B" w:rsidP="00776B3B">
      <w:pPr>
        <w:spacing w:after="0"/>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РЕШИЛ:</w:t>
      </w:r>
    </w:p>
    <w:p w:rsidR="00776B3B" w:rsidRPr="00776B3B" w:rsidRDefault="00776B3B" w:rsidP="00776B3B">
      <w:pPr>
        <w:spacing w:after="0"/>
        <w:rPr>
          <w:rFonts w:ascii="Times New Roman" w:eastAsia="Times New Roman" w:hAnsi="Times New Roman" w:cs="Times New Roman"/>
          <w:noProof/>
          <w:sz w:val="18"/>
          <w:szCs w:val="18"/>
          <w:lang w:eastAsia="ru-RU"/>
        </w:rPr>
      </w:pP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 xml:space="preserve">         1. Назначить публичные слушания по муниципальному правовому акту о внесении изменений  в Устав Трегубовского  сельского поселения на 11 декабря  2024 года  в 14 часов  в помещении Администрации Трегубовского сельского поселения.</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 xml:space="preserve">         2. Предложения и замечания по муниципальному правовому акту о внесении изменений в Устав Трегубовского  сельского поселения гражданами представляются в Администрацию Трегубовского  сельского поселения.</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 xml:space="preserve">        3. Признать утратившим силу решение Совета депутатов Трегубовского сельского поселения от 30.08.2024 № 159 «О публичных слушаниях».</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 xml:space="preserve">       4. Опубликовать настоящее решение в официальном бюллетене Трегубовского сельского поселения «МИГ Трегубово» и разместить на официальном сайте Администрации Трегубовского  сельского поселения.</w:t>
      </w:r>
    </w:p>
    <w:p w:rsidR="00776B3B" w:rsidRPr="00776B3B" w:rsidRDefault="00776B3B" w:rsidP="00776B3B">
      <w:pPr>
        <w:spacing w:after="0"/>
        <w:rPr>
          <w:rFonts w:ascii="Times New Roman" w:eastAsia="Times New Roman" w:hAnsi="Times New Roman" w:cs="Times New Roman"/>
          <w:noProof/>
          <w:sz w:val="18"/>
          <w:szCs w:val="18"/>
          <w:lang w:eastAsia="ru-RU"/>
        </w:rPr>
      </w:pPr>
    </w:p>
    <w:p w:rsidR="00776B3B" w:rsidRPr="00776B3B" w:rsidRDefault="00776B3B" w:rsidP="00776B3B">
      <w:pPr>
        <w:spacing w:after="0"/>
        <w:rPr>
          <w:rFonts w:ascii="Times New Roman" w:eastAsia="Times New Roman" w:hAnsi="Times New Roman" w:cs="Times New Roman"/>
          <w:noProof/>
          <w:sz w:val="18"/>
          <w:szCs w:val="18"/>
          <w:lang w:eastAsia="ru-RU"/>
        </w:rPr>
      </w:pPr>
    </w:p>
    <w:p w:rsidR="00776B3B" w:rsidRPr="00776B3B" w:rsidRDefault="00776B3B" w:rsidP="00776B3B">
      <w:pPr>
        <w:spacing w:after="0"/>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Глава поселения         С.Б. Алексеев</w:t>
      </w:r>
    </w:p>
    <w:p w:rsidR="00776B3B" w:rsidRPr="00776B3B" w:rsidRDefault="00776B3B" w:rsidP="00776B3B">
      <w:pPr>
        <w:spacing w:after="0"/>
        <w:jc w:val="center"/>
        <w:rPr>
          <w:rFonts w:ascii="Times New Roman" w:eastAsia="Times New Roman" w:hAnsi="Times New Roman" w:cs="Times New Roman"/>
          <w:b/>
          <w:noProof/>
          <w:sz w:val="18"/>
          <w:szCs w:val="18"/>
          <w:lang w:eastAsia="ru-RU"/>
        </w:rPr>
      </w:pPr>
    </w:p>
    <w:p w:rsidR="00776B3B" w:rsidRPr="00776B3B" w:rsidRDefault="00776B3B" w:rsidP="00776B3B">
      <w:pPr>
        <w:spacing w:after="0"/>
        <w:jc w:val="right"/>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ПРОЕКТ</w:t>
      </w:r>
    </w:p>
    <w:p w:rsidR="00776B3B" w:rsidRPr="00776B3B" w:rsidRDefault="00776B3B" w:rsidP="00776B3B">
      <w:pPr>
        <w:spacing w:after="0"/>
        <w:jc w:val="center"/>
        <w:rPr>
          <w:rFonts w:ascii="Times New Roman" w:eastAsia="Times New Roman" w:hAnsi="Times New Roman" w:cs="Times New Roman"/>
          <w:b/>
          <w:noProof/>
          <w:sz w:val="18"/>
          <w:szCs w:val="18"/>
          <w:lang w:eastAsia="ru-RU"/>
        </w:rPr>
      </w:pPr>
    </w:p>
    <w:p w:rsidR="00776B3B" w:rsidRPr="00776B3B" w:rsidRDefault="00776B3B" w:rsidP="00776B3B">
      <w:pPr>
        <w:spacing w:after="0"/>
        <w:jc w:val="center"/>
        <w:rPr>
          <w:rFonts w:ascii="Times New Roman" w:eastAsia="Times New Roman" w:hAnsi="Times New Roman" w:cs="Times New Roman"/>
          <w:b/>
          <w:noProof/>
          <w:sz w:val="18"/>
          <w:szCs w:val="18"/>
          <w:lang w:eastAsia="ru-RU"/>
        </w:rPr>
      </w:pPr>
    </w:p>
    <w:p w:rsidR="00776B3B" w:rsidRPr="00776B3B" w:rsidRDefault="00776B3B" w:rsidP="00776B3B">
      <w:pPr>
        <w:spacing w:after="0"/>
        <w:jc w:val="center"/>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Изменения и дополнения в Устав Трегубовского сельского поселения</w:t>
      </w:r>
    </w:p>
    <w:p w:rsidR="00776B3B" w:rsidRPr="00776B3B" w:rsidRDefault="00776B3B" w:rsidP="00776B3B">
      <w:pPr>
        <w:spacing w:after="0"/>
        <w:jc w:val="both"/>
        <w:rPr>
          <w:rFonts w:ascii="Times New Roman" w:eastAsia="Times New Roman" w:hAnsi="Times New Roman" w:cs="Times New Roman"/>
          <w:noProof/>
          <w:sz w:val="18"/>
          <w:szCs w:val="18"/>
          <w:lang w:eastAsia="ru-RU"/>
        </w:rPr>
      </w:pPr>
    </w:p>
    <w:p w:rsidR="00776B3B" w:rsidRPr="00776B3B" w:rsidRDefault="00776B3B" w:rsidP="00776B3B">
      <w:pPr>
        <w:spacing w:after="0"/>
        <w:jc w:val="both"/>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1.Внести следующие изменения и дополнения  в Устав Трегубовского сельского поселения:</w:t>
      </w:r>
    </w:p>
    <w:p w:rsidR="00776B3B" w:rsidRPr="00776B3B" w:rsidRDefault="00776B3B" w:rsidP="00776B3B">
      <w:pPr>
        <w:spacing w:after="0"/>
        <w:jc w:val="both"/>
        <w:rPr>
          <w:rFonts w:ascii="Times New Roman" w:eastAsia="Times New Roman" w:hAnsi="Times New Roman" w:cs="Times New Roman"/>
          <w:noProof/>
          <w:sz w:val="18"/>
          <w:szCs w:val="18"/>
          <w:lang w:eastAsia="ru-RU"/>
        </w:rPr>
      </w:pPr>
    </w:p>
    <w:p w:rsidR="00776B3B" w:rsidRPr="00776B3B" w:rsidRDefault="00776B3B" w:rsidP="00776B3B">
      <w:pPr>
        <w:spacing w:after="0"/>
        <w:jc w:val="both"/>
        <w:rPr>
          <w:rFonts w:ascii="Times New Roman" w:eastAsia="Times New Roman" w:hAnsi="Times New Roman" w:cs="Times New Roman"/>
          <w:bCs/>
          <w:noProof/>
          <w:sz w:val="18"/>
          <w:szCs w:val="18"/>
          <w:lang w:eastAsia="ru-RU"/>
        </w:rPr>
      </w:pPr>
      <w:r w:rsidRPr="00776B3B">
        <w:rPr>
          <w:rFonts w:ascii="Times New Roman" w:eastAsia="Times New Roman" w:hAnsi="Times New Roman" w:cs="Times New Roman"/>
          <w:bCs/>
          <w:noProof/>
          <w:sz w:val="18"/>
          <w:szCs w:val="18"/>
          <w:lang w:eastAsia="ru-RU"/>
        </w:rPr>
        <w:t xml:space="preserve">        1.1  пункт 12) части 1 статьи 4  изложить в следующей редакции:</w:t>
      </w:r>
    </w:p>
    <w:p w:rsidR="00776B3B" w:rsidRPr="00776B3B" w:rsidRDefault="00776B3B" w:rsidP="00776B3B">
      <w:pPr>
        <w:spacing w:after="0"/>
        <w:jc w:val="both"/>
        <w:rPr>
          <w:rFonts w:ascii="Times New Roman" w:eastAsia="Times New Roman" w:hAnsi="Times New Roman" w:cs="Times New Roman"/>
          <w:bCs/>
          <w:noProof/>
          <w:sz w:val="18"/>
          <w:szCs w:val="18"/>
          <w:lang w:eastAsia="ru-RU"/>
        </w:rPr>
      </w:pPr>
      <w:r w:rsidRPr="00776B3B">
        <w:rPr>
          <w:rFonts w:ascii="Times New Roman" w:eastAsia="Times New Roman" w:hAnsi="Times New Roman" w:cs="Times New Roman"/>
          <w:bCs/>
          <w:noProof/>
          <w:sz w:val="18"/>
          <w:szCs w:val="18"/>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Трегубовском  сельском поселении;»</w:t>
      </w:r>
    </w:p>
    <w:p w:rsidR="00776B3B" w:rsidRPr="00776B3B" w:rsidRDefault="00776B3B" w:rsidP="00776B3B">
      <w:pPr>
        <w:spacing w:after="0"/>
        <w:jc w:val="both"/>
        <w:rPr>
          <w:rFonts w:ascii="Times New Roman" w:eastAsia="Times New Roman" w:hAnsi="Times New Roman" w:cs="Times New Roman"/>
          <w:bCs/>
          <w:noProof/>
          <w:sz w:val="18"/>
          <w:szCs w:val="18"/>
          <w:lang w:eastAsia="ru-RU"/>
        </w:rPr>
      </w:pPr>
    </w:p>
    <w:p w:rsidR="00776B3B" w:rsidRPr="00776B3B" w:rsidRDefault="00776B3B" w:rsidP="00776B3B">
      <w:pPr>
        <w:spacing w:after="0"/>
        <w:jc w:val="both"/>
        <w:rPr>
          <w:rFonts w:ascii="Times New Roman" w:eastAsia="Times New Roman" w:hAnsi="Times New Roman" w:cs="Times New Roman"/>
          <w:bCs/>
          <w:noProof/>
          <w:sz w:val="18"/>
          <w:szCs w:val="18"/>
          <w:lang w:eastAsia="ru-RU"/>
        </w:rPr>
      </w:pPr>
      <w:r w:rsidRPr="00776B3B">
        <w:rPr>
          <w:rFonts w:ascii="Times New Roman" w:eastAsia="Times New Roman" w:hAnsi="Times New Roman" w:cs="Times New Roman"/>
          <w:bCs/>
          <w:noProof/>
          <w:sz w:val="18"/>
          <w:szCs w:val="18"/>
          <w:lang w:eastAsia="ru-RU"/>
        </w:rPr>
        <w:t xml:space="preserve">      1.2. абзац 4, части 2 статьи 14 изложить в следующей редакции:</w:t>
      </w:r>
    </w:p>
    <w:p w:rsidR="00776B3B" w:rsidRPr="00776B3B" w:rsidRDefault="00776B3B" w:rsidP="00776B3B">
      <w:pPr>
        <w:spacing w:after="0"/>
        <w:jc w:val="both"/>
        <w:rPr>
          <w:rFonts w:ascii="Times New Roman" w:eastAsia="Times New Roman" w:hAnsi="Times New Roman" w:cs="Times New Roman"/>
          <w:bCs/>
          <w:noProof/>
          <w:sz w:val="18"/>
          <w:szCs w:val="18"/>
          <w:lang w:eastAsia="ru-RU"/>
        </w:rPr>
      </w:pPr>
      <w:r w:rsidRPr="00776B3B">
        <w:rPr>
          <w:rFonts w:ascii="Times New Roman" w:eastAsia="Times New Roman" w:hAnsi="Times New Roman" w:cs="Times New Roman"/>
          <w:bCs/>
          <w:noProof/>
          <w:sz w:val="18"/>
          <w:szCs w:val="18"/>
          <w:lang w:eastAsia="ru-RU"/>
        </w:rPr>
        <w:t>«Порядок назначения и проведения собрания граждан, а также полномочия собрания граждан определяются </w:t>
      </w:r>
      <w:hyperlink r:id="rId11" w:tgtFrame="_blank" w:history="1">
        <w:r w:rsidRPr="00776B3B">
          <w:rPr>
            <w:rStyle w:val="af3"/>
            <w:rFonts w:ascii="Times New Roman" w:eastAsia="Times New Roman" w:hAnsi="Times New Roman" w:cs="Times New Roman"/>
            <w:bCs/>
            <w:noProof/>
            <w:sz w:val="18"/>
            <w:szCs w:val="18"/>
            <w:lang w:eastAsia="ru-RU"/>
          </w:rPr>
          <w:t>Федеральным законом № 131-ФЗ</w:t>
        </w:r>
      </w:hyperlink>
      <w:r w:rsidRPr="00776B3B">
        <w:rPr>
          <w:rFonts w:ascii="Times New Roman" w:eastAsia="Times New Roman" w:hAnsi="Times New Roman" w:cs="Times New Roman"/>
          <w:bCs/>
          <w:noProof/>
          <w:sz w:val="18"/>
          <w:szCs w:val="18"/>
          <w:lang w:eastAsia="ru-RU"/>
        </w:rPr>
        <w:t>, решением Совета депутатов Трегубовского  сельского поселения  и Уставом территориального общественного самоуправления.»</w:t>
      </w:r>
    </w:p>
    <w:p w:rsidR="00776B3B" w:rsidRPr="00776B3B" w:rsidRDefault="00776B3B" w:rsidP="00776B3B">
      <w:pPr>
        <w:spacing w:after="0"/>
        <w:jc w:val="both"/>
        <w:rPr>
          <w:rFonts w:ascii="Times New Roman" w:eastAsia="Times New Roman" w:hAnsi="Times New Roman" w:cs="Times New Roman"/>
          <w:bCs/>
          <w:noProof/>
          <w:sz w:val="18"/>
          <w:szCs w:val="18"/>
          <w:lang w:eastAsia="ru-RU"/>
        </w:rPr>
      </w:pPr>
    </w:p>
    <w:p w:rsidR="00776B3B" w:rsidRPr="00776B3B" w:rsidRDefault="00776B3B" w:rsidP="00776B3B">
      <w:pPr>
        <w:spacing w:after="0"/>
        <w:jc w:val="both"/>
        <w:rPr>
          <w:rFonts w:ascii="Times New Roman" w:eastAsia="Times New Roman" w:hAnsi="Times New Roman" w:cs="Times New Roman"/>
          <w:bCs/>
          <w:noProof/>
          <w:sz w:val="18"/>
          <w:szCs w:val="18"/>
          <w:lang w:eastAsia="ru-RU"/>
        </w:rPr>
      </w:pPr>
      <w:r w:rsidRPr="00776B3B">
        <w:rPr>
          <w:rFonts w:ascii="Times New Roman" w:eastAsia="Times New Roman" w:hAnsi="Times New Roman" w:cs="Times New Roman"/>
          <w:bCs/>
          <w:noProof/>
          <w:sz w:val="18"/>
          <w:szCs w:val="18"/>
          <w:lang w:eastAsia="ru-RU"/>
        </w:rPr>
        <w:t xml:space="preserve">          1.3. в пункте 11) части 1 статьи 10 слова «федеральными законами» заменить словами «Федеральным законом от 6 октября 2003 года №  131-ФЗ «Об общих принципах организации местного самоуправления в Российской Федерации»;</w:t>
      </w:r>
    </w:p>
    <w:p w:rsidR="00776B3B" w:rsidRPr="00776B3B" w:rsidRDefault="00776B3B" w:rsidP="00776B3B">
      <w:pPr>
        <w:spacing w:after="0"/>
        <w:jc w:val="both"/>
        <w:rPr>
          <w:rFonts w:ascii="Times New Roman" w:eastAsia="Times New Roman" w:hAnsi="Times New Roman" w:cs="Times New Roman"/>
          <w:bCs/>
          <w:noProof/>
          <w:sz w:val="18"/>
          <w:szCs w:val="18"/>
          <w:lang w:eastAsia="ru-RU"/>
        </w:rPr>
      </w:pPr>
      <w:r w:rsidRPr="00776B3B">
        <w:rPr>
          <w:rFonts w:ascii="Times New Roman" w:eastAsia="Times New Roman" w:hAnsi="Times New Roman" w:cs="Times New Roman"/>
          <w:bCs/>
          <w:noProof/>
          <w:sz w:val="18"/>
          <w:szCs w:val="18"/>
          <w:lang w:eastAsia="ru-RU"/>
        </w:rPr>
        <w:t xml:space="preserve">          1.4. часть 2 статьи 5 дополнить абзацами следующего содержания:</w:t>
      </w:r>
    </w:p>
    <w:p w:rsidR="00776B3B" w:rsidRPr="00776B3B" w:rsidRDefault="00776B3B" w:rsidP="00776B3B">
      <w:pPr>
        <w:spacing w:after="0"/>
        <w:jc w:val="both"/>
        <w:rPr>
          <w:rFonts w:ascii="Times New Roman" w:eastAsia="Times New Roman" w:hAnsi="Times New Roman" w:cs="Times New Roman"/>
          <w:bCs/>
          <w:noProof/>
          <w:sz w:val="18"/>
          <w:szCs w:val="18"/>
          <w:lang w:eastAsia="ru-RU"/>
        </w:rPr>
      </w:pPr>
      <w:r w:rsidRPr="00776B3B">
        <w:rPr>
          <w:rFonts w:ascii="Times New Roman" w:eastAsia="Times New Roman" w:hAnsi="Times New Roman" w:cs="Times New Roman"/>
          <w:bCs/>
          <w:noProof/>
          <w:sz w:val="18"/>
          <w:szCs w:val="18"/>
          <w:lang w:eastAsia="ru-RU"/>
        </w:rPr>
        <w:t xml:space="preserve">«Полномочия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осуществляются органами государственной власти Новгородской области в соответствии с областным законом от 26.11.2018 № 334-ОЗ «О перераспределении некоторых </w:t>
      </w:r>
      <w:r w:rsidRPr="00776B3B">
        <w:rPr>
          <w:rFonts w:ascii="Times New Roman" w:eastAsia="Times New Roman" w:hAnsi="Times New Roman" w:cs="Times New Roman"/>
          <w:bCs/>
          <w:noProof/>
          <w:sz w:val="18"/>
          <w:szCs w:val="18"/>
          <w:lang w:eastAsia="ru-RU"/>
        </w:rPr>
        <w:lastRenderedPageBreak/>
        <w:t>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
    <w:p w:rsidR="00776B3B" w:rsidRPr="00776B3B" w:rsidRDefault="00776B3B" w:rsidP="00776B3B">
      <w:pPr>
        <w:spacing w:after="0"/>
        <w:jc w:val="both"/>
        <w:rPr>
          <w:rFonts w:ascii="Times New Roman" w:eastAsia="Times New Roman" w:hAnsi="Times New Roman" w:cs="Times New Roman"/>
          <w:bCs/>
          <w:noProof/>
          <w:sz w:val="18"/>
          <w:szCs w:val="18"/>
          <w:lang w:eastAsia="ru-RU"/>
        </w:rPr>
      </w:pPr>
      <w:r w:rsidRPr="00776B3B">
        <w:rPr>
          <w:rFonts w:ascii="Times New Roman" w:eastAsia="Times New Roman" w:hAnsi="Times New Roman" w:cs="Times New Roman"/>
          <w:bCs/>
          <w:noProof/>
          <w:sz w:val="18"/>
          <w:szCs w:val="18"/>
          <w:lang w:eastAsia="ru-RU"/>
        </w:rPr>
        <w:t xml:space="preserve">       Полномочия по осуществлению дорожной деятельности в отношении автомобильных дорог местного значения в части установки, обеспечения работы и содержания работающих в автоматическом режиме специальных технических средств, имеющих функции фото- и киносъемки, видеозаписи для фиксации нарушений правил дорожного движения (далее - специальные технические средства), в том числе передачи информации о выявленных с помощью специальных технических средств правонарушениях в органы государственного контроля (надзора) и финансирования расходов, связанных с обработкой и рассылкой постановлений органов государственного контроля (надзора) об административных правонарушениях, выявленных с помощью специальных технических средств, осуществляются органами государственной власти Новгородской области в соответствии с областным законом 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w:t>
      </w:r>
    </w:p>
    <w:p w:rsidR="00776B3B" w:rsidRPr="00776B3B" w:rsidRDefault="00776B3B" w:rsidP="00776B3B">
      <w:pPr>
        <w:spacing w:after="0"/>
        <w:jc w:val="both"/>
        <w:rPr>
          <w:rFonts w:ascii="Times New Roman" w:eastAsia="Times New Roman" w:hAnsi="Times New Roman" w:cs="Times New Roman"/>
          <w:bCs/>
          <w:noProof/>
          <w:sz w:val="18"/>
          <w:szCs w:val="18"/>
          <w:lang w:eastAsia="ru-RU"/>
        </w:rPr>
      </w:pPr>
      <w:r w:rsidRPr="00776B3B">
        <w:rPr>
          <w:rFonts w:ascii="Times New Roman" w:eastAsia="Times New Roman" w:hAnsi="Times New Roman" w:cs="Times New Roman"/>
          <w:bCs/>
          <w:noProof/>
          <w:sz w:val="18"/>
          <w:szCs w:val="18"/>
          <w:lang w:eastAsia="ru-RU"/>
        </w:rPr>
        <w:t xml:space="preserve">        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(за исключением случая, предусмотренного частью 3-3 статьи 49 Градостроительного кодекса Российской Федерации), осуществляются органами государственной 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 органами местного самоуправления Новгородской области и органами государственной власти Новгородской области»</w:t>
      </w:r>
    </w:p>
    <w:p w:rsidR="00776B3B" w:rsidRPr="00776B3B" w:rsidRDefault="00776B3B" w:rsidP="00776B3B">
      <w:pPr>
        <w:spacing w:after="0"/>
        <w:jc w:val="both"/>
        <w:rPr>
          <w:rFonts w:ascii="Times New Roman" w:eastAsia="Times New Roman" w:hAnsi="Times New Roman" w:cs="Times New Roman"/>
          <w:bCs/>
          <w:noProof/>
          <w:sz w:val="18"/>
          <w:szCs w:val="18"/>
          <w:lang w:eastAsia="ru-RU"/>
        </w:rPr>
      </w:pPr>
    </w:p>
    <w:p w:rsidR="00776B3B" w:rsidRPr="00776B3B" w:rsidRDefault="00776B3B" w:rsidP="00776B3B">
      <w:pPr>
        <w:spacing w:after="0"/>
        <w:jc w:val="both"/>
        <w:rPr>
          <w:rFonts w:ascii="Times New Roman" w:eastAsia="Times New Roman" w:hAnsi="Times New Roman" w:cs="Times New Roman"/>
          <w:bCs/>
          <w:noProof/>
          <w:sz w:val="18"/>
          <w:szCs w:val="18"/>
          <w:lang w:eastAsia="ru-RU"/>
        </w:rPr>
      </w:pPr>
      <w:r w:rsidRPr="00776B3B">
        <w:rPr>
          <w:rFonts w:ascii="Times New Roman" w:eastAsia="Times New Roman" w:hAnsi="Times New Roman" w:cs="Times New Roman"/>
          <w:bCs/>
          <w:noProof/>
          <w:sz w:val="18"/>
          <w:szCs w:val="18"/>
          <w:lang w:eastAsia="ru-RU"/>
        </w:rPr>
        <w:t xml:space="preserve">       1.5.  часть 8 и 9 статьи 12.1.  изложить в новой редакции:</w:t>
      </w:r>
    </w:p>
    <w:p w:rsidR="00776B3B" w:rsidRPr="00776B3B" w:rsidRDefault="00776B3B" w:rsidP="00776B3B">
      <w:pPr>
        <w:spacing w:after="0"/>
        <w:jc w:val="both"/>
        <w:rPr>
          <w:rFonts w:ascii="Times New Roman" w:eastAsia="Times New Roman" w:hAnsi="Times New Roman" w:cs="Times New Roman"/>
          <w:bCs/>
          <w:noProof/>
          <w:sz w:val="18"/>
          <w:szCs w:val="18"/>
          <w:lang w:eastAsia="ru-RU"/>
        </w:rPr>
      </w:pPr>
      <w:r w:rsidRPr="00776B3B">
        <w:rPr>
          <w:rFonts w:ascii="Times New Roman" w:eastAsia="Times New Roman" w:hAnsi="Times New Roman" w:cs="Times New Roman"/>
          <w:bCs/>
          <w:noProof/>
          <w:sz w:val="18"/>
          <w:szCs w:val="18"/>
          <w:lang w:eastAsia="ru-RU"/>
        </w:rPr>
        <w:t xml:space="preserve">     «8. Удостоверение старосты и нагрудный знак старосты, подтверждающие его статус, выдается Главой Трегубовского  сельского поселения. Положение об удостоверении и нагрудном знаке старосты, образцы, описания и порядок их выдачи утверждаются нормативным решением Совета депутатов Трегубовского сельского поселения.</w:t>
      </w:r>
    </w:p>
    <w:p w:rsidR="00776B3B" w:rsidRPr="00776B3B" w:rsidRDefault="00776B3B" w:rsidP="00776B3B">
      <w:pPr>
        <w:spacing w:after="0"/>
        <w:jc w:val="both"/>
        <w:rPr>
          <w:rFonts w:ascii="Times New Roman" w:eastAsia="Times New Roman" w:hAnsi="Times New Roman" w:cs="Times New Roman"/>
          <w:bCs/>
          <w:noProof/>
          <w:sz w:val="18"/>
          <w:szCs w:val="18"/>
          <w:lang w:eastAsia="ru-RU"/>
        </w:rPr>
      </w:pPr>
      <w:r w:rsidRPr="00776B3B">
        <w:rPr>
          <w:rFonts w:ascii="Times New Roman" w:eastAsia="Times New Roman" w:hAnsi="Times New Roman" w:cs="Times New Roman"/>
          <w:bCs/>
          <w:noProof/>
          <w:sz w:val="18"/>
          <w:szCs w:val="18"/>
          <w:lang w:eastAsia="ru-RU"/>
        </w:rPr>
        <w:t xml:space="preserve">      9. Информация о назначенных старостах размещается на официальном сайте  администрации поселения и (или) Чудовского муниципального района в информационно-телекоммуникационной сети «Интернет» в порядке и сроки, установленные решением Совета депутатов Трегубовского сельского поселения.»;</w:t>
      </w:r>
    </w:p>
    <w:p w:rsidR="00776B3B" w:rsidRPr="00776B3B" w:rsidRDefault="00776B3B" w:rsidP="00776B3B">
      <w:pPr>
        <w:spacing w:after="0"/>
        <w:jc w:val="both"/>
        <w:rPr>
          <w:rFonts w:ascii="Times New Roman" w:eastAsia="Times New Roman" w:hAnsi="Times New Roman" w:cs="Times New Roman"/>
          <w:bCs/>
          <w:noProof/>
          <w:sz w:val="18"/>
          <w:szCs w:val="18"/>
          <w:lang w:eastAsia="ru-RU"/>
        </w:rPr>
      </w:pPr>
    </w:p>
    <w:p w:rsidR="00776B3B" w:rsidRPr="00776B3B" w:rsidRDefault="00776B3B" w:rsidP="00776B3B">
      <w:pPr>
        <w:spacing w:after="0"/>
        <w:jc w:val="both"/>
        <w:rPr>
          <w:rFonts w:ascii="Times New Roman" w:eastAsia="Times New Roman" w:hAnsi="Times New Roman" w:cs="Times New Roman"/>
          <w:bCs/>
          <w:noProof/>
          <w:sz w:val="18"/>
          <w:szCs w:val="18"/>
          <w:lang w:eastAsia="ru-RU"/>
        </w:rPr>
      </w:pPr>
      <w:r w:rsidRPr="00776B3B">
        <w:rPr>
          <w:rFonts w:ascii="Times New Roman" w:eastAsia="Times New Roman" w:hAnsi="Times New Roman" w:cs="Times New Roman"/>
          <w:bCs/>
          <w:noProof/>
          <w:sz w:val="18"/>
          <w:szCs w:val="18"/>
          <w:lang w:eastAsia="ru-RU"/>
        </w:rPr>
        <w:t>1.6. пункт 10 части 6 статьи 33  изложить в следующей редакции и дополнить подпунктом 10.1. следующего содержания:</w:t>
      </w:r>
    </w:p>
    <w:p w:rsidR="00776B3B" w:rsidRPr="00776B3B" w:rsidRDefault="00776B3B" w:rsidP="00776B3B">
      <w:pPr>
        <w:spacing w:after="0"/>
        <w:jc w:val="both"/>
        <w:rPr>
          <w:rFonts w:ascii="Times New Roman" w:eastAsia="Times New Roman" w:hAnsi="Times New Roman" w:cs="Times New Roman"/>
          <w:bCs/>
          <w:i/>
          <w:noProof/>
          <w:sz w:val="18"/>
          <w:szCs w:val="18"/>
          <w:lang w:eastAsia="ru-RU"/>
        </w:rPr>
      </w:pPr>
      <w:r w:rsidRPr="00776B3B">
        <w:rPr>
          <w:rFonts w:ascii="Times New Roman" w:eastAsia="Times New Roman" w:hAnsi="Times New Roman" w:cs="Times New Roman"/>
          <w:bCs/>
          <w:noProof/>
          <w:sz w:val="18"/>
          <w:szCs w:val="18"/>
          <w:lang w:eastAsia="ru-RU"/>
        </w:rPr>
        <w:t>10)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776B3B" w:rsidRPr="00776B3B" w:rsidRDefault="00776B3B" w:rsidP="00776B3B">
      <w:pPr>
        <w:spacing w:after="0"/>
        <w:jc w:val="both"/>
        <w:rPr>
          <w:rFonts w:ascii="Times New Roman" w:eastAsia="Times New Roman" w:hAnsi="Times New Roman" w:cs="Times New Roman"/>
          <w:bCs/>
          <w:noProof/>
          <w:sz w:val="18"/>
          <w:szCs w:val="18"/>
          <w:lang w:eastAsia="ru-RU"/>
        </w:rPr>
      </w:pPr>
      <w:r w:rsidRPr="00776B3B">
        <w:rPr>
          <w:rFonts w:ascii="Times New Roman" w:eastAsia="Times New Roman" w:hAnsi="Times New Roman" w:cs="Times New Roman"/>
          <w:bCs/>
          <w:noProof/>
          <w:sz w:val="18"/>
          <w:szCs w:val="18"/>
          <w:lang w:eastAsia="ru-RU"/>
        </w:rPr>
        <w:t>10.1) приобретения им статуса иностранного агента - со дня наступления фактов, указанных в настоящем пункте;</w:t>
      </w:r>
    </w:p>
    <w:p w:rsidR="00776B3B" w:rsidRPr="00776B3B" w:rsidRDefault="00776B3B" w:rsidP="00776B3B">
      <w:pPr>
        <w:spacing w:after="0"/>
        <w:jc w:val="both"/>
        <w:rPr>
          <w:rFonts w:ascii="Times New Roman" w:eastAsia="Times New Roman" w:hAnsi="Times New Roman" w:cs="Times New Roman"/>
          <w:bCs/>
          <w:noProof/>
          <w:sz w:val="18"/>
          <w:szCs w:val="18"/>
          <w:lang w:eastAsia="ru-RU"/>
        </w:rPr>
      </w:pPr>
    </w:p>
    <w:p w:rsidR="00776B3B" w:rsidRPr="00776B3B" w:rsidRDefault="00776B3B" w:rsidP="00776B3B">
      <w:pPr>
        <w:spacing w:after="0"/>
        <w:jc w:val="both"/>
        <w:rPr>
          <w:rFonts w:ascii="Times New Roman" w:eastAsia="Times New Roman" w:hAnsi="Times New Roman" w:cs="Times New Roman"/>
          <w:bCs/>
          <w:noProof/>
          <w:sz w:val="18"/>
          <w:szCs w:val="18"/>
          <w:lang w:eastAsia="ru-RU"/>
        </w:rPr>
      </w:pPr>
      <w:r w:rsidRPr="00776B3B">
        <w:rPr>
          <w:rFonts w:ascii="Times New Roman" w:eastAsia="Times New Roman" w:hAnsi="Times New Roman" w:cs="Times New Roman"/>
          <w:bCs/>
          <w:noProof/>
          <w:sz w:val="18"/>
          <w:szCs w:val="18"/>
          <w:lang w:eastAsia="ru-RU"/>
        </w:rPr>
        <w:t>1.7. дополнить статью 33 частью 8.1 следующего содержания:</w:t>
      </w:r>
    </w:p>
    <w:p w:rsidR="00776B3B" w:rsidRPr="00776B3B" w:rsidRDefault="00776B3B" w:rsidP="00776B3B">
      <w:pPr>
        <w:spacing w:after="0"/>
        <w:jc w:val="both"/>
        <w:rPr>
          <w:rFonts w:ascii="Times New Roman" w:eastAsia="Times New Roman" w:hAnsi="Times New Roman" w:cs="Times New Roman"/>
          <w:bCs/>
          <w:noProof/>
          <w:sz w:val="18"/>
          <w:szCs w:val="18"/>
          <w:lang w:eastAsia="ru-RU"/>
        </w:rPr>
      </w:pPr>
      <w:r w:rsidRPr="00776B3B">
        <w:rPr>
          <w:rFonts w:ascii="Times New Roman" w:eastAsia="Times New Roman" w:hAnsi="Times New Roman" w:cs="Times New Roman"/>
          <w:bCs/>
          <w:noProof/>
          <w:sz w:val="18"/>
          <w:szCs w:val="18"/>
          <w:lang w:eastAsia="ru-RU"/>
        </w:rPr>
        <w:t xml:space="preserve">«8.1.Депутат Совета депутатов  Трегубовского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2" w:history="1">
        <w:r w:rsidRPr="00776B3B">
          <w:rPr>
            <w:rStyle w:val="af3"/>
            <w:rFonts w:ascii="Times New Roman" w:eastAsia="Times New Roman" w:hAnsi="Times New Roman" w:cs="Times New Roman"/>
            <w:bCs/>
            <w:noProof/>
            <w:sz w:val="18"/>
            <w:szCs w:val="18"/>
            <w:lang w:eastAsia="ru-RU"/>
          </w:rPr>
          <w:t>частями 3</w:t>
        </w:r>
      </w:hyperlink>
      <w:r w:rsidRPr="00776B3B">
        <w:rPr>
          <w:rFonts w:ascii="Times New Roman" w:eastAsia="Times New Roman" w:hAnsi="Times New Roman" w:cs="Times New Roman"/>
          <w:bCs/>
          <w:noProof/>
          <w:sz w:val="18"/>
          <w:szCs w:val="18"/>
          <w:lang w:eastAsia="ru-RU"/>
        </w:rPr>
        <w:t xml:space="preserve"> - </w:t>
      </w:r>
      <w:hyperlink r:id="rId13" w:history="1">
        <w:r w:rsidRPr="00776B3B">
          <w:rPr>
            <w:rStyle w:val="af3"/>
            <w:rFonts w:ascii="Times New Roman" w:eastAsia="Times New Roman" w:hAnsi="Times New Roman" w:cs="Times New Roman"/>
            <w:bCs/>
            <w:noProof/>
            <w:sz w:val="18"/>
            <w:szCs w:val="18"/>
            <w:lang w:eastAsia="ru-RU"/>
          </w:rPr>
          <w:t>6 статьи 13</w:t>
        </w:r>
      </w:hyperlink>
      <w:r w:rsidRPr="00776B3B">
        <w:rPr>
          <w:rFonts w:ascii="Times New Roman" w:eastAsia="Times New Roman" w:hAnsi="Times New Roman" w:cs="Times New Roman"/>
          <w:bCs/>
          <w:noProof/>
          <w:sz w:val="18"/>
          <w:szCs w:val="18"/>
          <w:lang w:eastAsia="ru-RU"/>
        </w:rPr>
        <w:t xml:space="preserve"> Федерального закона от 25 декабря 2008 года № 273-ФЗ «О противодействии коррупции».»</w:t>
      </w:r>
    </w:p>
    <w:p w:rsidR="00776B3B" w:rsidRPr="00776B3B" w:rsidRDefault="00776B3B" w:rsidP="00776B3B">
      <w:pPr>
        <w:spacing w:after="0"/>
        <w:jc w:val="both"/>
        <w:rPr>
          <w:rFonts w:ascii="Times New Roman" w:eastAsia="Times New Roman" w:hAnsi="Times New Roman" w:cs="Times New Roman"/>
          <w:bCs/>
          <w:noProof/>
          <w:sz w:val="18"/>
          <w:szCs w:val="18"/>
          <w:lang w:eastAsia="ru-RU"/>
        </w:rPr>
      </w:pPr>
    </w:p>
    <w:p w:rsidR="00776B3B" w:rsidRPr="00776B3B" w:rsidRDefault="00776B3B" w:rsidP="00776B3B">
      <w:pPr>
        <w:spacing w:after="0"/>
        <w:jc w:val="both"/>
        <w:rPr>
          <w:rFonts w:ascii="Times New Roman" w:eastAsia="Times New Roman" w:hAnsi="Times New Roman" w:cs="Times New Roman"/>
          <w:bCs/>
          <w:noProof/>
          <w:sz w:val="18"/>
          <w:szCs w:val="18"/>
          <w:lang w:eastAsia="ru-RU"/>
        </w:rPr>
      </w:pPr>
      <w:r w:rsidRPr="00776B3B">
        <w:rPr>
          <w:rFonts w:ascii="Times New Roman" w:eastAsia="Times New Roman" w:hAnsi="Times New Roman" w:cs="Times New Roman"/>
          <w:bCs/>
          <w:noProof/>
          <w:sz w:val="18"/>
          <w:szCs w:val="18"/>
          <w:lang w:eastAsia="ru-RU"/>
        </w:rPr>
        <w:t>1.8. часть 3 статьи 26 изложить в следующей редакции:</w:t>
      </w:r>
    </w:p>
    <w:p w:rsidR="00776B3B" w:rsidRPr="00776B3B" w:rsidRDefault="00776B3B" w:rsidP="00776B3B">
      <w:pPr>
        <w:spacing w:after="0"/>
        <w:jc w:val="both"/>
        <w:rPr>
          <w:rFonts w:ascii="Times New Roman" w:eastAsia="Times New Roman" w:hAnsi="Times New Roman" w:cs="Times New Roman"/>
          <w:bCs/>
          <w:noProof/>
          <w:sz w:val="18"/>
          <w:szCs w:val="18"/>
          <w:lang w:eastAsia="ru-RU"/>
        </w:rPr>
      </w:pPr>
      <w:r w:rsidRPr="00776B3B">
        <w:rPr>
          <w:rFonts w:ascii="Times New Roman" w:eastAsia="Times New Roman" w:hAnsi="Times New Roman" w:cs="Times New Roman"/>
          <w:bCs/>
          <w:noProof/>
          <w:sz w:val="18"/>
          <w:szCs w:val="18"/>
          <w:lang w:eastAsia="ru-RU"/>
        </w:rPr>
        <w:t>«3. Глава Трегубовского сельского поселения входит в состав Думы Чудовского муниципального района в соответствии с </w:t>
      </w:r>
      <w:hyperlink r:id="rId14" w:tgtFrame="_blank" w:history="1">
        <w:r w:rsidRPr="00776B3B">
          <w:rPr>
            <w:rStyle w:val="af3"/>
            <w:rFonts w:ascii="Times New Roman" w:eastAsia="Times New Roman" w:hAnsi="Times New Roman" w:cs="Times New Roman"/>
            <w:bCs/>
            <w:noProof/>
            <w:sz w:val="18"/>
            <w:szCs w:val="18"/>
            <w:lang w:eastAsia="ru-RU"/>
          </w:rPr>
          <w:t>областным законом от 02.12.2014 № 674-ОЗ</w:t>
        </w:r>
      </w:hyperlink>
      <w:r w:rsidRPr="00776B3B">
        <w:rPr>
          <w:rFonts w:ascii="Times New Roman" w:eastAsia="Times New Roman" w:hAnsi="Times New Roman" w:cs="Times New Roman"/>
          <w:bCs/>
          <w:noProof/>
          <w:sz w:val="18"/>
          <w:szCs w:val="18"/>
          <w:lang w:eastAsia="ru-RU"/>
        </w:rPr>
        <w:t xml:space="preserve"> «О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w:t>
      </w:r>
      <w:r w:rsidRPr="00776B3B">
        <w:rPr>
          <w:rFonts w:ascii="Times New Roman" w:eastAsia="Times New Roman" w:hAnsi="Times New Roman" w:cs="Times New Roman"/>
          <w:bCs/>
          <w:noProof/>
          <w:sz w:val="18"/>
          <w:szCs w:val="18"/>
          <w:lang w:eastAsia="ru-RU"/>
        </w:rPr>
        <w:lastRenderedPageBreak/>
        <w:t>условиях конкурса по отбору кандидатур на должность главы городского округа, муниципального района, муниципального округа.»</w:t>
      </w:r>
    </w:p>
    <w:p w:rsidR="00776B3B" w:rsidRPr="00776B3B" w:rsidRDefault="00776B3B" w:rsidP="00776B3B">
      <w:pPr>
        <w:spacing w:after="0"/>
        <w:jc w:val="both"/>
        <w:rPr>
          <w:rFonts w:ascii="Times New Roman" w:eastAsia="Times New Roman" w:hAnsi="Times New Roman" w:cs="Times New Roman"/>
          <w:bCs/>
          <w:noProof/>
          <w:sz w:val="18"/>
          <w:szCs w:val="18"/>
          <w:lang w:eastAsia="ru-RU"/>
        </w:rPr>
      </w:pPr>
    </w:p>
    <w:p w:rsidR="00776B3B" w:rsidRPr="00776B3B" w:rsidRDefault="00776B3B" w:rsidP="00776B3B">
      <w:pPr>
        <w:spacing w:after="0"/>
        <w:jc w:val="both"/>
        <w:rPr>
          <w:rFonts w:ascii="Times New Roman" w:eastAsia="Times New Roman" w:hAnsi="Times New Roman" w:cs="Times New Roman"/>
          <w:bCs/>
          <w:noProof/>
          <w:sz w:val="18"/>
          <w:szCs w:val="18"/>
          <w:lang w:eastAsia="ru-RU"/>
        </w:rPr>
      </w:pPr>
      <w:r w:rsidRPr="00776B3B">
        <w:rPr>
          <w:rFonts w:ascii="Times New Roman" w:eastAsia="Times New Roman" w:hAnsi="Times New Roman" w:cs="Times New Roman"/>
          <w:bCs/>
          <w:noProof/>
          <w:sz w:val="18"/>
          <w:szCs w:val="18"/>
          <w:lang w:eastAsia="ru-RU"/>
        </w:rPr>
        <w:t>1.9. дополнить статью 27 частью 2.1 следующего содержания:</w:t>
      </w:r>
    </w:p>
    <w:p w:rsidR="00776B3B" w:rsidRPr="00776B3B" w:rsidRDefault="00776B3B" w:rsidP="00776B3B">
      <w:pPr>
        <w:spacing w:after="0"/>
        <w:jc w:val="both"/>
        <w:rPr>
          <w:rFonts w:ascii="Times New Roman" w:eastAsia="Times New Roman" w:hAnsi="Times New Roman" w:cs="Times New Roman"/>
          <w:bCs/>
          <w:noProof/>
          <w:sz w:val="18"/>
          <w:szCs w:val="18"/>
          <w:lang w:eastAsia="ru-RU"/>
        </w:rPr>
      </w:pPr>
      <w:r w:rsidRPr="00776B3B">
        <w:rPr>
          <w:rFonts w:ascii="Times New Roman" w:eastAsia="Times New Roman" w:hAnsi="Times New Roman" w:cs="Times New Roman"/>
          <w:bCs/>
          <w:noProof/>
          <w:sz w:val="18"/>
          <w:szCs w:val="18"/>
          <w:lang w:eastAsia="ru-RU"/>
        </w:rPr>
        <w:t xml:space="preserve">«2.1. Глава Трегубовского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5" w:history="1">
        <w:r w:rsidRPr="00776B3B">
          <w:rPr>
            <w:rStyle w:val="af3"/>
            <w:rFonts w:ascii="Times New Roman" w:eastAsia="Times New Roman" w:hAnsi="Times New Roman" w:cs="Times New Roman"/>
            <w:bCs/>
            <w:noProof/>
            <w:sz w:val="18"/>
            <w:szCs w:val="18"/>
            <w:lang w:eastAsia="ru-RU"/>
          </w:rPr>
          <w:t>частями 3</w:t>
        </w:r>
      </w:hyperlink>
      <w:r w:rsidRPr="00776B3B">
        <w:rPr>
          <w:rFonts w:ascii="Times New Roman" w:eastAsia="Times New Roman" w:hAnsi="Times New Roman" w:cs="Times New Roman"/>
          <w:bCs/>
          <w:noProof/>
          <w:sz w:val="18"/>
          <w:szCs w:val="18"/>
          <w:lang w:eastAsia="ru-RU"/>
        </w:rPr>
        <w:t xml:space="preserve"> - </w:t>
      </w:r>
      <w:hyperlink r:id="rId16" w:history="1">
        <w:r w:rsidRPr="00776B3B">
          <w:rPr>
            <w:rStyle w:val="af3"/>
            <w:rFonts w:ascii="Times New Roman" w:eastAsia="Times New Roman" w:hAnsi="Times New Roman" w:cs="Times New Roman"/>
            <w:bCs/>
            <w:noProof/>
            <w:sz w:val="18"/>
            <w:szCs w:val="18"/>
            <w:lang w:eastAsia="ru-RU"/>
          </w:rPr>
          <w:t>6 статьи 13</w:t>
        </w:r>
      </w:hyperlink>
      <w:r w:rsidRPr="00776B3B">
        <w:rPr>
          <w:rFonts w:ascii="Times New Roman" w:eastAsia="Times New Roman" w:hAnsi="Times New Roman" w:cs="Times New Roman"/>
          <w:bCs/>
          <w:noProof/>
          <w:sz w:val="18"/>
          <w:szCs w:val="18"/>
          <w:lang w:eastAsia="ru-RU"/>
        </w:rPr>
        <w:t xml:space="preserve"> Федерального закона от 25 декабря 2008 года № 273-ФЗ «О противодействии коррупции».</w:t>
      </w:r>
    </w:p>
    <w:p w:rsidR="00776B3B" w:rsidRPr="00776B3B" w:rsidRDefault="00776B3B" w:rsidP="00776B3B">
      <w:pPr>
        <w:spacing w:after="0"/>
        <w:jc w:val="both"/>
        <w:rPr>
          <w:rFonts w:ascii="Times New Roman" w:eastAsia="Times New Roman" w:hAnsi="Times New Roman" w:cs="Times New Roman"/>
          <w:bCs/>
          <w:noProof/>
          <w:sz w:val="18"/>
          <w:szCs w:val="18"/>
          <w:lang w:eastAsia="ru-RU"/>
        </w:rPr>
      </w:pPr>
      <w:r w:rsidRPr="00776B3B">
        <w:rPr>
          <w:rFonts w:ascii="Times New Roman" w:eastAsia="Times New Roman" w:hAnsi="Times New Roman" w:cs="Times New Roman"/>
          <w:bCs/>
          <w:noProof/>
          <w:sz w:val="18"/>
          <w:szCs w:val="18"/>
          <w:lang w:eastAsia="ru-RU"/>
        </w:rPr>
        <w:t xml:space="preserve">       1.10. в наименовании статьи 7.1 заменить слова «официального опубликования (обнародования)» словом «обнародования»;</w:t>
      </w:r>
    </w:p>
    <w:p w:rsidR="00776B3B" w:rsidRPr="00776B3B" w:rsidRDefault="00776B3B" w:rsidP="00776B3B">
      <w:pPr>
        <w:spacing w:after="0"/>
        <w:jc w:val="both"/>
        <w:rPr>
          <w:rFonts w:ascii="Times New Roman" w:eastAsia="Times New Roman" w:hAnsi="Times New Roman" w:cs="Times New Roman"/>
          <w:bCs/>
          <w:noProof/>
          <w:sz w:val="18"/>
          <w:szCs w:val="18"/>
          <w:lang w:eastAsia="ru-RU"/>
        </w:rPr>
      </w:pPr>
    </w:p>
    <w:p w:rsidR="00776B3B" w:rsidRPr="00776B3B" w:rsidRDefault="00776B3B" w:rsidP="00776B3B">
      <w:pPr>
        <w:spacing w:after="0"/>
        <w:jc w:val="both"/>
        <w:rPr>
          <w:rFonts w:ascii="Times New Roman" w:eastAsia="Times New Roman" w:hAnsi="Times New Roman" w:cs="Times New Roman"/>
          <w:bCs/>
          <w:noProof/>
          <w:sz w:val="18"/>
          <w:szCs w:val="18"/>
          <w:lang w:eastAsia="ru-RU"/>
        </w:rPr>
      </w:pPr>
    </w:p>
    <w:p w:rsidR="00776B3B" w:rsidRPr="00776B3B" w:rsidRDefault="00776B3B" w:rsidP="00776B3B">
      <w:pPr>
        <w:spacing w:after="0"/>
        <w:jc w:val="both"/>
        <w:rPr>
          <w:rFonts w:ascii="Times New Roman" w:eastAsia="Times New Roman" w:hAnsi="Times New Roman" w:cs="Times New Roman"/>
          <w:bCs/>
          <w:noProof/>
          <w:sz w:val="18"/>
          <w:szCs w:val="18"/>
          <w:lang w:eastAsia="ru-RU"/>
        </w:rPr>
      </w:pPr>
      <w:r w:rsidRPr="00776B3B">
        <w:rPr>
          <w:rFonts w:ascii="Times New Roman" w:eastAsia="Times New Roman" w:hAnsi="Times New Roman" w:cs="Times New Roman"/>
          <w:bCs/>
          <w:noProof/>
          <w:sz w:val="18"/>
          <w:szCs w:val="18"/>
          <w:lang w:eastAsia="ru-RU"/>
        </w:rPr>
        <w:t xml:space="preserve">    1.11. пункт 2.1. части 2 статьи 7.1 изложить в следующей редакции:</w:t>
      </w:r>
    </w:p>
    <w:p w:rsidR="00776B3B" w:rsidRPr="00776B3B" w:rsidRDefault="00776B3B" w:rsidP="00776B3B">
      <w:pPr>
        <w:spacing w:after="0"/>
        <w:jc w:val="both"/>
        <w:rPr>
          <w:rFonts w:ascii="Times New Roman" w:eastAsia="Times New Roman" w:hAnsi="Times New Roman" w:cs="Times New Roman"/>
          <w:bCs/>
          <w:i/>
          <w:noProof/>
          <w:sz w:val="18"/>
          <w:szCs w:val="18"/>
          <w:lang w:eastAsia="ru-RU"/>
        </w:rPr>
      </w:pPr>
      <w:r w:rsidRPr="00776B3B">
        <w:rPr>
          <w:rFonts w:ascii="Times New Roman" w:eastAsia="Times New Roman" w:hAnsi="Times New Roman" w:cs="Times New Roman"/>
          <w:bCs/>
          <w:noProof/>
          <w:sz w:val="18"/>
          <w:szCs w:val="18"/>
          <w:lang w:eastAsia="ru-RU"/>
        </w:rPr>
        <w:t xml:space="preserve">     «2.1.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Успенское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776B3B" w:rsidRPr="00776B3B" w:rsidRDefault="00776B3B" w:rsidP="00776B3B">
      <w:pPr>
        <w:spacing w:after="0"/>
        <w:jc w:val="both"/>
        <w:rPr>
          <w:rFonts w:ascii="Times New Roman" w:eastAsia="Times New Roman" w:hAnsi="Times New Roman" w:cs="Times New Roman"/>
          <w:bCs/>
          <w:noProof/>
          <w:sz w:val="18"/>
          <w:szCs w:val="18"/>
          <w:lang w:eastAsia="ru-RU"/>
        </w:rPr>
      </w:pPr>
      <w:r w:rsidRPr="00776B3B">
        <w:rPr>
          <w:rFonts w:ascii="Times New Roman" w:eastAsia="Times New Roman" w:hAnsi="Times New Roman" w:cs="Times New Roman"/>
          <w:bCs/>
          <w:noProof/>
          <w:sz w:val="18"/>
          <w:szCs w:val="18"/>
          <w:lang w:eastAsia="ru-RU"/>
        </w:rPr>
        <w:t>Под обнародованием муниципального правового акта, в том числе соглашения, заключенного между органами местного самоуправления, понимается:</w:t>
      </w:r>
    </w:p>
    <w:p w:rsidR="00776B3B" w:rsidRPr="00776B3B" w:rsidRDefault="00776B3B" w:rsidP="00776B3B">
      <w:pPr>
        <w:spacing w:after="0"/>
        <w:jc w:val="both"/>
        <w:rPr>
          <w:rFonts w:ascii="Times New Roman" w:eastAsia="Times New Roman" w:hAnsi="Times New Roman" w:cs="Times New Roman"/>
          <w:bCs/>
          <w:noProof/>
          <w:sz w:val="18"/>
          <w:szCs w:val="18"/>
          <w:lang w:eastAsia="ru-RU"/>
        </w:rPr>
      </w:pPr>
      <w:r w:rsidRPr="00776B3B">
        <w:rPr>
          <w:rFonts w:ascii="Times New Roman" w:eastAsia="Times New Roman" w:hAnsi="Times New Roman" w:cs="Times New Roman"/>
          <w:bCs/>
          <w:noProof/>
          <w:sz w:val="18"/>
          <w:szCs w:val="18"/>
          <w:lang w:eastAsia="ru-RU"/>
        </w:rPr>
        <w:t>1) официальное опубликование муниципального правового акта;</w:t>
      </w:r>
    </w:p>
    <w:p w:rsidR="00776B3B" w:rsidRPr="00776B3B" w:rsidRDefault="00776B3B" w:rsidP="00776B3B">
      <w:pPr>
        <w:spacing w:after="0"/>
        <w:jc w:val="both"/>
        <w:rPr>
          <w:rFonts w:ascii="Times New Roman" w:eastAsia="Times New Roman" w:hAnsi="Times New Roman" w:cs="Times New Roman"/>
          <w:bCs/>
          <w:noProof/>
          <w:sz w:val="18"/>
          <w:szCs w:val="18"/>
          <w:lang w:eastAsia="ru-RU"/>
        </w:rPr>
      </w:pPr>
      <w:r w:rsidRPr="00776B3B">
        <w:rPr>
          <w:rFonts w:ascii="Times New Roman" w:eastAsia="Times New Roman" w:hAnsi="Times New Roman" w:cs="Times New Roman"/>
          <w:bCs/>
          <w:noProof/>
          <w:sz w:val="18"/>
          <w:szCs w:val="18"/>
          <w:lang w:eastAsia="ru-RU"/>
        </w:rPr>
        <w:t>2) размещение на официальном сайте муниципального образования в информационно-телекоммуникационной сети "Интернет".</w:t>
      </w:r>
    </w:p>
    <w:p w:rsidR="00776B3B" w:rsidRPr="00776B3B" w:rsidRDefault="00776B3B" w:rsidP="00776B3B">
      <w:pPr>
        <w:spacing w:after="0"/>
        <w:jc w:val="both"/>
        <w:rPr>
          <w:rFonts w:ascii="Times New Roman" w:eastAsia="Times New Roman" w:hAnsi="Times New Roman" w:cs="Times New Roman"/>
          <w:bCs/>
          <w:noProof/>
          <w:sz w:val="18"/>
          <w:szCs w:val="18"/>
          <w:lang w:eastAsia="ru-RU"/>
        </w:rPr>
      </w:pPr>
      <w:r w:rsidRPr="00776B3B">
        <w:rPr>
          <w:rFonts w:ascii="Times New Roman" w:eastAsia="Times New Roman" w:hAnsi="Times New Roman" w:cs="Times New Roman"/>
          <w:bCs/>
          <w:noProof/>
          <w:sz w:val="18"/>
          <w:szCs w:val="18"/>
          <w:lang w:eastAsia="ru-RU"/>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Трегубовском  сельском поселении -  бюллетене «МИГ Трегубово». </w:t>
      </w:r>
    </w:p>
    <w:p w:rsidR="00776B3B" w:rsidRPr="00776B3B" w:rsidRDefault="00776B3B" w:rsidP="00776B3B">
      <w:pPr>
        <w:spacing w:after="0"/>
        <w:jc w:val="both"/>
        <w:rPr>
          <w:rFonts w:ascii="Times New Roman" w:eastAsia="Times New Roman" w:hAnsi="Times New Roman" w:cs="Times New Roman"/>
          <w:bCs/>
          <w:noProof/>
          <w:sz w:val="18"/>
          <w:szCs w:val="18"/>
          <w:lang w:eastAsia="ru-RU"/>
        </w:rPr>
      </w:pPr>
      <w:r w:rsidRPr="00776B3B">
        <w:rPr>
          <w:rFonts w:ascii="Times New Roman" w:eastAsia="Times New Roman" w:hAnsi="Times New Roman" w:cs="Times New Roman"/>
          <w:bCs/>
          <w:noProof/>
          <w:sz w:val="18"/>
          <w:szCs w:val="18"/>
          <w:lang w:eastAsia="ru-RU"/>
        </w:rPr>
        <w:t xml:space="preserve"> </w:t>
      </w:r>
      <w:r w:rsidRPr="00776B3B">
        <w:rPr>
          <w:rFonts w:ascii="Times New Roman" w:eastAsia="Times New Roman" w:hAnsi="Times New Roman" w:cs="Times New Roman"/>
          <w:bCs/>
          <w:noProof/>
          <w:sz w:val="18"/>
          <w:szCs w:val="18"/>
          <w:lang w:eastAsia="ru-RU"/>
        </w:rPr>
        <w:tab/>
        <w:t>Дополнительным источником официального опубликования муниципальных правовых актов и соглашений органов местного самоуправления Трегубовского  сельского поселения является портал Минюста России «Нормативные правовые акты в Российской Федерации» (</w:t>
      </w:r>
      <w:r w:rsidRPr="00776B3B">
        <w:rPr>
          <w:rFonts w:ascii="Times New Roman" w:eastAsia="Times New Roman" w:hAnsi="Times New Roman" w:cs="Times New Roman"/>
          <w:bCs/>
          <w:noProof/>
          <w:sz w:val="18"/>
          <w:szCs w:val="18"/>
          <w:lang w:val="en-US" w:eastAsia="ru-RU"/>
        </w:rPr>
        <w:t>http</w:t>
      </w:r>
      <w:r w:rsidRPr="00776B3B">
        <w:rPr>
          <w:rFonts w:ascii="Times New Roman" w:eastAsia="Times New Roman" w:hAnsi="Times New Roman" w:cs="Times New Roman"/>
          <w:bCs/>
          <w:noProof/>
          <w:sz w:val="18"/>
          <w:szCs w:val="18"/>
          <w:lang w:eastAsia="ru-RU"/>
        </w:rPr>
        <w:t>://</w:t>
      </w:r>
      <w:r w:rsidRPr="00776B3B">
        <w:rPr>
          <w:rFonts w:ascii="Times New Roman" w:eastAsia="Times New Roman" w:hAnsi="Times New Roman" w:cs="Times New Roman"/>
          <w:bCs/>
          <w:noProof/>
          <w:sz w:val="18"/>
          <w:szCs w:val="18"/>
          <w:lang w:val="en-US" w:eastAsia="ru-RU"/>
        </w:rPr>
        <w:t>pravo</w:t>
      </w:r>
      <w:r w:rsidRPr="00776B3B">
        <w:rPr>
          <w:rFonts w:ascii="Times New Roman" w:eastAsia="Times New Roman" w:hAnsi="Times New Roman" w:cs="Times New Roman"/>
          <w:bCs/>
          <w:noProof/>
          <w:sz w:val="18"/>
          <w:szCs w:val="18"/>
          <w:lang w:eastAsia="ru-RU"/>
        </w:rPr>
        <w:t>-</w:t>
      </w:r>
      <w:r w:rsidRPr="00776B3B">
        <w:rPr>
          <w:rFonts w:ascii="Times New Roman" w:eastAsia="Times New Roman" w:hAnsi="Times New Roman" w:cs="Times New Roman"/>
          <w:bCs/>
          <w:noProof/>
          <w:sz w:val="18"/>
          <w:szCs w:val="18"/>
          <w:lang w:val="en-US" w:eastAsia="ru-RU"/>
        </w:rPr>
        <w:t>minjust</w:t>
      </w:r>
      <w:r w:rsidRPr="00776B3B">
        <w:rPr>
          <w:rFonts w:ascii="Times New Roman" w:eastAsia="Times New Roman" w:hAnsi="Times New Roman" w:cs="Times New Roman"/>
          <w:bCs/>
          <w:noProof/>
          <w:sz w:val="18"/>
          <w:szCs w:val="18"/>
          <w:lang w:eastAsia="ru-RU"/>
        </w:rPr>
        <w:t>.</w:t>
      </w:r>
      <w:r w:rsidRPr="00776B3B">
        <w:rPr>
          <w:rFonts w:ascii="Times New Roman" w:eastAsia="Times New Roman" w:hAnsi="Times New Roman" w:cs="Times New Roman"/>
          <w:bCs/>
          <w:noProof/>
          <w:sz w:val="18"/>
          <w:szCs w:val="18"/>
          <w:lang w:val="en-US" w:eastAsia="ru-RU"/>
        </w:rPr>
        <w:t>ru</w:t>
      </w:r>
      <w:r w:rsidRPr="00776B3B">
        <w:rPr>
          <w:rFonts w:ascii="Times New Roman" w:eastAsia="Times New Roman" w:hAnsi="Times New Roman" w:cs="Times New Roman"/>
          <w:bCs/>
          <w:noProof/>
          <w:sz w:val="18"/>
          <w:szCs w:val="18"/>
          <w:lang w:eastAsia="ru-RU"/>
        </w:rPr>
        <w:t xml:space="preserve">, </w:t>
      </w:r>
      <w:r w:rsidRPr="00776B3B">
        <w:rPr>
          <w:rFonts w:ascii="Times New Roman" w:eastAsia="Times New Roman" w:hAnsi="Times New Roman" w:cs="Times New Roman"/>
          <w:bCs/>
          <w:noProof/>
          <w:sz w:val="18"/>
          <w:szCs w:val="18"/>
          <w:lang w:val="en-US" w:eastAsia="ru-RU"/>
        </w:rPr>
        <w:t>http</w:t>
      </w:r>
      <w:r w:rsidRPr="00776B3B">
        <w:rPr>
          <w:rFonts w:ascii="Times New Roman" w:eastAsia="Times New Roman" w:hAnsi="Times New Roman" w:cs="Times New Roman"/>
          <w:bCs/>
          <w:noProof/>
          <w:sz w:val="18"/>
          <w:szCs w:val="18"/>
          <w:lang w:eastAsia="ru-RU"/>
        </w:rPr>
        <w:t>://право-минюст.рф,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776B3B" w:rsidRPr="00776B3B" w:rsidRDefault="00776B3B" w:rsidP="00776B3B">
      <w:pPr>
        <w:spacing w:after="0"/>
        <w:jc w:val="both"/>
        <w:rPr>
          <w:rFonts w:ascii="Times New Roman" w:eastAsia="Times New Roman" w:hAnsi="Times New Roman" w:cs="Times New Roman"/>
          <w:bCs/>
          <w:noProof/>
          <w:sz w:val="18"/>
          <w:szCs w:val="18"/>
          <w:lang w:eastAsia="ru-RU"/>
        </w:rPr>
      </w:pPr>
      <w:r w:rsidRPr="00776B3B">
        <w:rPr>
          <w:rFonts w:ascii="Times New Roman" w:eastAsia="Times New Roman" w:hAnsi="Times New Roman" w:cs="Times New Roman"/>
          <w:bCs/>
          <w:noProof/>
          <w:sz w:val="18"/>
          <w:szCs w:val="18"/>
          <w:lang w:eastAsia="ru-RU"/>
        </w:rPr>
        <w:t>Иные муниципальные правовые акты вступают в силу в день их подписания уполномоченными должностными лицами местного самоуправления Трегубовского   сельского поселения, за исключением случаев, если в самом правовом акте не указан иной срок вступления в силу муниципального правового акта.»;</w:t>
      </w:r>
    </w:p>
    <w:p w:rsidR="00776B3B" w:rsidRPr="00776B3B" w:rsidRDefault="00776B3B" w:rsidP="00776B3B">
      <w:pPr>
        <w:spacing w:after="0"/>
        <w:jc w:val="both"/>
        <w:rPr>
          <w:rFonts w:ascii="Times New Roman" w:eastAsia="Times New Roman" w:hAnsi="Times New Roman" w:cs="Times New Roman"/>
          <w:bCs/>
          <w:noProof/>
          <w:sz w:val="18"/>
          <w:szCs w:val="18"/>
          <w:lang w:eastAsia="ru-RU"/>
        </w:rPr>
      </w:pPr>
      <w:r w:rsidRPr="00776B3B">
        <w:rPr>
          <w:rFonts w:ascii="Times New Roman" w:eastAsia="Times New Roman" w:hAnsi="Times New Roman" w:cs="Times New Roman"/>
          <w:bCs/>
          <w:noProof/>
          <w:sz w:val="18"/>
          <w:szCs w:val="18"/>
          <w:lang w:eastAsia="ru-RU"/>
        </w:rPr>
        <w:tab/>
        <w:t>1.12. пункт 4 части 2 статьи 57 дополнить  подпунктом 4.1 следующего содержания:</w:t>
      </w:r>
    </w:p>
    <w:p w:rsidR="00776B3B" w:rsidRDefault="00776B3B" w:rsidP="00776B3B">
      <w:pPr>
        <w:spacing w:after="0"/>
        <w:jc w:val="both"/>
        <w:rPr>
          <w:rFonts w:ascii="Times New Roman" w:eastAsia="Times New Roman" w:hAnsi="Times New Roman" w:cs="Times New Roman"/>
          <w:bCs/>
          <w:noProof/>
          <w:sz w:val="18"/>
          <w:szCs w:val="18"/>
          <w:lang w:eastAsia="ru-RU"/>
        </w:rPr>
      </w:pPr>
      <w:r w:rsidRPr="00776B3B">
        <w:rPr>
          <w:rFonts w:ascii="Times New Roman" w:eastAsia="Times New Roman" w:hAnsi="Times New Roman" w:cs="Times New Roman"/>
          <w:bCs/>
          <w:noProof/>
          <w:sz w:val="18"/>
          <w:szCs w:val="18"/>
          <w:lang w:eastAsia="ru-RU"/>
        </w:rPr>
        <w:t>4.1) приобретения им статуса иностранного агента – со дня наступления фактов, указанных в настоящем пункте;»</w:t>
      </w:r>
    </w:p>
    <w:p w:rsidR="00210D03" w:rsidRDefault="00210D03" w:rsidP="00776B3B">
      <w:pPr>
        <w:spacing w:after="0"/>
        <w:jc w:val="both"/>
        <w:rPr>
          <w:rFonts w:ascii="Times New Roman" w:eastAsia="Times New Roman" w:hAnsi="Times New Roman" w:cs="Times New Roman"/>
          <w:bCs/>
          <w:noProof/>
          <w:sz w:val="18"/>
          <w:szCs w:val="18"/>
          <w:lang w:eastAsia="ru-RU"/>
        </w:rPr>
      </w:pPr>
    </w:p>
    <w:p w:rsidR="00210D03" w:rsidRDefault="00210D03" w:rsidP="00776B3B">
      <w:pPr>
        <w:spacing w:after="0"/>
        <w:jc w:val="both"/>
        <w:rPr>
          <w:rFonts w:ascii="Times New Roman" w:eastAsia="Times New Roman" w:hAnsi="Times New Roman" w:cs="Times New Roman"/>
          <w:bCs/>
          <w:noProof/>
          <w:sz w:val="18"/>
          <w:szCs w:val="18"/>
          <w:lang w:eastAsia="ru-RU"/>
        </w:rPr>
      </w:pPr>
    </w:p>
    <w:p w:rsidR="00210D03" w:rsidRPr="00210D03" w:rsidRDefault="00210D03" w:rsidP="00210D03">
      <w:pPr>
        <w:spacing w:after="0"/>
        <w:jc w:val="right"/>
        <w:rPr>
          <w:rFonts w:ascii="Times New Roman" w:eastAsia="Times New Roman" w:hAnsi="Times New Roman" w:cs="Times New Roman"/>
          <w:b/>
          <w:bCs/>
          <w:noProof/>
          <w:sz w:val="18"/>
          <w:szCs w:val="18"/>
          <w:lang w:eastAsia="ru-RU"/>
        </w:rPr>
      </w:pPr>
      <w:r w:rsidRPr="00210D03">
        <w:rPr>
          <w:rFonts w:ascii="Times New Roman" w:eastAsia="Times New Roman" w:hAnsi="Times New Roman" w:cs="Times New Roman"/>
          <w:b/>
          <w:bCs/>
          <w:noProof/>
          <w:sz w:val="18"/>
          <w:szCs w:val="18"/>
          <w:lang w:eastAsia="ru-RU"/>
        </w:rPr>
        <w:t>Утверждено</w:t>
      </w:r>
    </w:p>
    <w:p w:rsidR="00210D03" w:rsidRPr="00210D03" w:rsidRDefault="00210D03" w:rsidP="00210D03">
      <w:pPr>
        <w:spacing w:after="0"/>
        <w:jc w:val="right"/>
        <w:rPr>
          <w:rFonts w:ascii="Times New Roman" w:eastAsia="Times New Roman" w:hAnsi="Times New Roman" w:cs="Times New Roman"/>
          <w:b/>
          <w:bCs/>
          <w:noProof/>
          <w:sz w:val="18"/>
          <w:szCs w:val="18"/>
          <w:lang w:eastAsia="ru-RU"/>
        </w:rPr>
      </w:pPr>
      <w:r w:rsidRPr="00210D03">
        <w:rPr>
          <w:rFonts w:ascii="Times New Roman" w:eastAsia="Times New Roman" w:hAnsi="Times New Roman" w:cs="Times New Roman"/>
          <w:b/>
          <w:bCs/>
          <w:noProof/>
          <w:sz w:val="18"/>
          <w:szCs w:val="18"/>
          <w:lang w:eastAsia="ru-RU"/>
        </w:rPr>
        <w:t>решением Совета депутатов</w:t>
      </w:r>
    </w:p>
    <w:p w:rsidR="00210D03" w:rsidRPr="00210D03" w:rsidRDefault="00210D03" w:rsidP="00210D03">
      <w:pPr>
        <w:spacing w:after="0"/>
        <w:jc w:val="right"/>
        <w:rPr>
          <w:rFonts w:ascii="Times New Roman" w:eastAsia="Times New Roman" w:hAnsi="Times New Roman" w:cs="Times New Roman"/>
          <w:b/>
          <w:bCs/>
          <w:noProof/>
          <w:sz w:val="18"/>
          <w:szCs w:val="18"/>
          <w:lang w:eastAsia="ru-RU"/>
        </w:rPr>
      </w:pPr>
      <w:r w:rsidRPr="00210D03">
        <w:rPr>
          <w:rFonts w:ascii="Times New Roman" w:eastAsia="Times New Roman" w:hAnsi="Times New Roman" w:cs="Times New Roman"/>
          <w:b/>
          <w:bCs/>
          <w:noProof/>
          <w:sz w:val="18"/>
          <w:szCs w:val="18"/>
          <w:lang w:eastAsia="ru-RU"/>
        </w:rPr>
        <w:t xml:space="preserve">Трегубовского сельского поселения </w:t>
      </w:r>
    </w:p>
    <w:p w:rsidR="00210D03" w:rsidRPr="00210D03" w:rsidRDefault="00210D03" w:rsidP="00210D03">
      <w:pPr>
        <w:spacing w:after="0"/>
        <w:jc w:val="right"/>
        <w:rPr>
          <w:rFonts w:ascii="Times New Roman" w:eastAsia="Times New Roman" w:hAnsi="Times New Roman" w:cs="Times New Roman"/>
          <w:b/>
          <w:bCs/>
          <w:noProof/>
          <w:sz w:val="18"/>
          <w:szCs w:val="18"/>
          <w:lang w:eastAsia="ru-RU"/>
        </w:rPr>
      </w:pPr>
      <w:r w:rsidRPr="00210D03">
        <w:rPr>
          <w:rFonts w:ascii="Times New Roman" w:eastAsia="Times New Roman" w:hAnsi="Times New Roman" w:cs="Times New Roman"/>
          <w:b/>
          <w:bCs/>
          <w:noProof/>
          <w:sz w:val="18"/>
          <w:szCs w:val="18"/>
          <w:lang w:eastAsia="ru-RU"/>
        </w:rPr>
        <w:t>от 04.04.2006 № 14</w:t>
      </w:r>
    </w:p>
    <w:p w:rsidR="00210D03" w:rsidRPr="00210D03" w:rsidRDefault="00210D03" w:rsidP="00210D03">
      <w:pPr>
        <w:spacing w:after="0"/>
        <w:jc w:val="both"/>
        <w:rPr>
          <w:rFonts w:ascii="Times New Roman" w:eastAsia="Times New Roman" w:hAnsi="Times New Roman" w:cs="Times New Roman"/>
          <w:b/>
          <w:bCs/>
          <w:noProof/>
          <w:sz w:val="18"/>
          <w:szCs w:val="18"/>
          <w:lang w:eastAsia="ru-RU"/>
        </w:rPr>
      </w:pPr>
    </w:p>
    <w:p w:rsidR="00210D03" w:rsidRPr="00210D03" w:rsidRDefault="00210D03" w:rsidP="00210D03">
      <w:pPr>
        <w:spacing w:after="0"/>
        <w:jc w:val="both"/>
        <w:rPr>
          <w:rFonts w:ascii="Times New Roman" w:eastAsia="Times New Roman" w:hAnsi="Times New Roman" w:cs="Times New Roman"/>
          <w:b/>
          <w:bCs/>
          <w:noProof/>
          <w:sz w:val="18"/>
          <w:szCs w:val="18"/>
          <w:lang w:eastAsia="ru-RU"/>
        </w:rPr>
      </w:pPr>
    </w:p>
    <w:p w:rsidR="00210D03" w:rsidRPr="00210D03" w:rsidRDefault="00210D03" w:rsidP="00210D03">
      <w:pPr>
        <w:spacing w:after="0"/>
        <w:jc w:val="center"/>
        <w:rPr>
          <w:rFonts w:ascii="Times New Roman" w:eastAsia="Times New Roman" w:hAnsi="Times New Roman" w:cs="Times New Roman"/>
          <w:bCs/>
          <w:noProof/>
          <w:sz w:val="18"/>
          <w:szCs w:val="18"/>
          <w:lang w:eastAsia="ru-RU"/>
        </w:rPr>
      </w:pPr>
      <w:r w:rsidRPr="00210D03">
        <w:rPr>
          <w:rFonts w:ascii="Times New Roman" w:eastAsia="Times New Roman" w:hAnsi="Times New Roman" w:cs="Times New Roman"/>
          <w:b/>
          <w:bCs/>
          <w:noProof/>
          <w:sz w:val="18"/>
          <w:szCs w:val="18"/>
          <w:lang w:eastAsia="ru-RU"/>
        </w:rPr>
        <w:t>Порядок</w:t>
      </w:r>
    </w:p>
    <w:p w:rsidR="00210D03" w:rsidRPr="00210D03" w:rsidRDefault="00210D03" w:rsidP="00210D03">
      <w:pPr>
        <w:spacing w:after="0"/>
        <w:jc w:val="center"/>
        <w:rPr>
          <w:rFonts w:ascii="Times New Roman" w:eastAsia="Times New Roman" w:hAnsi="Times New Roman" w:cs="Times New Roman"/>
          <w:b/>
          <w:bCs/>
          <w:noProof/>
          <w:sz w:val="18"/>
          <w:szCs w:val="18"/>
          <w:lang w:eastAsia="ru-RU"/>
        </w:rPr>
      </w:pPr>
      <w:r w:rsidRPr="00210D03">
        <w:rPr>
          <w:rFonts w:ascii="Times New Roman" w:eastAsia="Times New Roman" w:hAnsi="Times New Roman" w:cs="Times New Roman"/>
          <w:b/>
          <w:bCs/>
          <w:noProof/>
          <w:sz w:val="18"/>
          <w:szCs w:val="18"/>
          <w:lang w:eastAsia="ru-RU"/>
        </w:rPr>
        <w:t>участия граждан в обсуждении проекта Устава Трегубовского  сельского поселения, муниципального правового акта о внесении изменений и дополнений в Устав и учета предложений по указанным проектам</w:t>
      </w:r>
    </w:p>
    <w:p w:rsidR="00210D03" w:rsidRPr="00210D03" w:rsidRDefault="00210D03" w:rsidP="00210D03">
      <w:pPr>
        <w:spacing w:after="0"/>
        <w:jc w:val="center"/>
        <w:rPr>
          <w:rFonts w:ascii="Times New Roman" w:eastAsia="Times New Roman" w:hAnsi="Times New Roman" w:cs="Times New Roman"/>
          <w:b/>
          <w:bCs/>
          <w:noProof/>
          <w:sz w:val="18"/>
          <w:szCs w:val="18"/>
          <w:lang w:eastAsia="ru-RU"/>
        </w:rPr>
      </w:pPr>
    </w:p>
    <w:p w:rsidR="00210D03" w:rsidRPr="00210D03" w:rsidRDefault="00210D03" w:rsidP="00210D03">
      <w:pPr>
        <w:spacing w:after="0"/>
        <w:jc w:val="both"/>
        <w:rPr>
          <w:rFonts w:ascii="Times New Roman" w:eastAsia="Times New Roman" w:hAnsi="Times New Roman" w:cs="Times New Roman"/>
          <w:bCs/>
          <w:noProof/>
          <w:sz w:val="18"/>
          <w:szCs w:val="18"/>
          <w:lang w:eastAsia="ru-RU"/>
        </w:rPr>
      </w:pPr>
    </w:p>
    <w:p w:rsidR="00210D03" w:rsidRPr="00210D03" w:rsidRDefault="00210D03" w:rsidP="00210D03">
      <w:pPr>
        <w:numPr>
          <w:ilvl w:val="0"/>
          <w:numId w:val="22"/>
        </w:numPr>
        <w:spacing w:after="0"/>
        <w:jc w:val="both"/>
        <w:rPr>
          <w:rFonts w:ascii="Times New Roman" w:eastAsia="Times New Roman" w:hAnsi="Times New Roman" w:cs="Times New Roman"/>
          <w:bCs/>
          <w:noProof/>
          <w:sz w:val="18"/>
          <w:szCs w:val="18"/>
          <w:lang w:eastAsia="ru-RU"/>
        </w:rPr>
      </w:pPr>
      <w:r w:rsidRPr="00210D03">
        <w:rPr>
          <w:rFonts w:ascii="Times New Roman" w:eastAsia="Times New Roman" w:hAnsi="Times New Roman" w:cs="Times New Roman"/>
          <w:b/>
          <w:bCs/>
          <w:noProof/>
          <w:sz w:val="18"/>
          <w:szCs w:val="18"/>
          <w:lang w:eastAsia="ru-RU"/>
        </w:rPr>
        <w:t>Общие положения</w:t>
      </w:r>
    </w:p>
    <w:p w:rsidR="00210D03" w:rsidRPr="00210D03" w:rsidRDefault="00210D03" w:rsidP="00210D03">
      <w:pPr>
        <w:spacing w:after="0"/>
        <w:jc w:val="both"/>
        <w:rPr>
          <w:rFonts w:ascii="Times New Roman" w:eastAsia="Times New Roman" w:hAnsi="Times New Roman" w:cs="Times New Roman"/>
          <w:bCs/>
          <w:noProof/>
          <w:sz w:val="18"/>
          <w:szCs w:val="18"/>
          <w:lang w:eastAsia="ru-RU"/>
        </w:rPr>
      </w:pPr>
    </w:p>
    <w:p w:rsidR="00210D03" w:rsidRPr="00210D03" w:rsidRDefault="00210D03" w:rsidP="00210D03">
      <w:pPr>
        <w:spacing w:after="0"/>
        <w:jc w:val="both"/>
        <w:rPr>
          <w:rFonts w:ascii="Times New Roman" w:eastAsia="Times New Roman" w:hAnsi="Times New Roman" w:cs="Times New Roman"/>
          <w:bCs/>
          <w:noProof/>
          <w:sz w:val="18"/>
          <w:szCs w:val="18"/>
          <w:lang w:eastAsia="ru-RU"/>
        </w:rPr>
      </w:pPr>
      <w:r w:rsidRPr="00210D03">
        <w:rPr>
          <w:rFonts w:ascii="Times New Roman" w:eastAsia="Times New Roman" w:hAnsi="Times New Roman" w:cs="Times New Roman"/>
          <w:bCs/>
          <w:noProof/>
          <w:sz w:val="18"/>
          <w:szCs w:val="18"/>
          <w:lang w:eastAsia="ru-RU"/>
        </w:rPr>
        <w:t xml:space="preserve">         1.1.Проект Устава Трегубовского  сельского поселения, решения о внесении изменений и дополнений в Устав Трегубовского  сельского поселения (далее — Проект) не позднее, чем за 30 дней до дня рассмотрения вопроса о принятии Устава, муниципального правового акта о внесении изменений и дополнений в Устав подлежит официальному опубликованию (обнародованию). В течение данного периода население может реализовать право на участие в процессе принятия Устава Трегубовского  сельского поселения, муниципального правового акта о внесении изменений и дополнений в Устав.</w:t>
      </w:r>
    </w:p>
    <w:p w:rsidR="00210D03" w:rsidRPr="00210D03" w:rsidRDefault="00210D03" w:rsidP="00210D03">
      <w:pPr>
        <w:spacing w:after="0"/>
        <w:jc w:val="both"/>
        <w:rPr>
          <w:rFonts w:ascii="Times New Roman" w:eastAsia="Times New Roman" w:hAnsi="Times New Roman" w:cs="Times New Roman"/>
          <w:bCs/>
          <w:noProof/>
          <w:sz w:val="18"/>
          <w:szCs w:val="18"/>
          <w:lang w:eastAsia="ru-RU"/>
        </w:rPr>
      </w:pPr>
      <w:r w:rsidRPr="00210D03">
        <w:rPr>
          <w:rFonts w:ascii="Times New Roman" w:eastAsia="Times New Roman" w:hAnsi="Times New Roman" w:cs="Times New Roman"/>
          <w:bCs/>
          <w:noProof/>
          <w:sz w:val="18"/>
          <w:szCs w:val="18"/>
          <w:lang w:eastAsia="ru-RU"/>
        </w:rPr>
        <w:t xml:space="preserve">         1.2.Участие граждан в обсуждении Проекта предусматривается в следующих формах:</w:t>
      </w:r>
    </w:p>
    <w:p w:rsidR="00210D03" w:rsidRPr="00210D03" w:rsidRDefault="00210D03" w:rsidP="00210D03">
      <w:pPr>
        <w:spacing w:after="0"/>
        <w:jc w:val="both"/>
        <w:rPr>
          <w:rFonts w:ascii="Times New Roman" w:eastAsia="Times New Roman" w:hAnsi="Times New Roman" w:cs="Times New Roman"/>
          <w:bCs/>
          <w:noProof/>
          <w:sz w:val="18"/>
          <w:szCs w:val="18"/>
          <w:lang w:eastAsia="ru-RU"/>
        </w:rPr>
      </w:pPr>
      <w:r w:rsidRPr="00210D03">
        <w:rPr>
          <w:rFonts w:ascii="Times New Roman" w:eastAsia="Times New Roman" w:hAnsi="Times New Roman" w:cs="Times New Roman"/>
          <w:bCs/>
          <w:noProof/>
          <w:sz w:val="18"/>
          <w:szCs w:val="18"/>
          <w:lang w:eastAsia="ru-RU"/>
        </w:rPr>
        <w:lastRenderedPageBreak/>
        <w:t xml:space="preserve">       внесение письменных предложений;</w:t>
      </w:r>
    </w:p>
    <w:p w:rsidR="00210D03" w:rsidRPr="00210D03" w:rsidRDefault="00210D03" w:rsidP="00210D03">
      <w:pPr>
        <w:spacing w:after="0"/>
        <w:jc w:val="both"/>
        <w:rPr>
          <w:rFonts w:ascii="Times New Roman" w:eastAsia="Times New Roman" w:hAnsi="Times New Roman" w:cs="Times New Roman"/>
          <w:bCs/>
          <w:noProof/>
          <w:sz w:val="18"/>
          <w:szCs w:val="18"/>
          <w:lang w:eastAsia="ru-RU"/>
        </w:rPr>
      </w:pPr>
      <w:r w:rsidRPr="00210D03">
        <w:rPr>
          <w:rFonts w:ascii="Times New Roman" w:eastAsia="Times New Roman" w:hAnsi="Times New Roman" w:cs="Times New Roman"/>
          <w:bCs/>
          <w:noProof/>
          <w:sz w:val="18"/>
          <w:szCs w:val="18"/>
          <w:lang w:eastAsia="ru-RU"/>
        </w:rPr>
        <w:t xml:space="preserve">       публичные слушания.</w:t>
      </w:r>
    </w:p>
    <w:p w:rsidR="00210D03" w:rsidRPr="00210D03" w:rsidRDefault="00210D03" w:rsidP="00210D03">
      <w:pPr>
        <w:spacing w:after="0"/>
        <w:jc w:val="both"/>
        <w:rPr>
          <w:rFonts w:ascii="Times New Roman" w:eastAsia="Times New Roman" w:hAnsi="Times New Roman" w:cs="Times New Roman"/>
          <w:bCs/>
          <w:noProof/>
          <w:sz w:val="18"/>
          <w:szCs w:val="18"/>
          <w:lang w:eastAsia="ru-RU"/>
        </w:rPr>
      </w:pPr>
      <w:r w:rsidRPr="00210D03">
        <w:rPr>
          <w:rFonts w:ascii="Times New Roman" w:eastAsia="Times New Roman" w:hAnsi="Times New Roman" w:cs="Times New Roman"/>
          <w:bCs/>
          <w:noProof/>
          <w:sz w:val="18"/>
          <w:szCs w:val="18"/>
          <w:lang w:eastAsia="ru-RU"/>
        </w:rPr>
        <w:t xml:space="preserve">       1.3.Предложения по Проекту (далее — предложения) могут быть внесены также Главой сельского поселения, депутатами Совета депутатов Трегубовского  сельского поселения, органами территориального общественного самоуправления,  общественными организациями и  объединениями.</w:t>
      </w:r>
    </w:p>
    <w:p w:rsidR="00210D03" w:rsidRPr="00210D03" w:rsidRDefault="00210D03" w:rsidP="00210D03">
      <w:pPr>
        <w:spacing w:after="0"/>
        <w:jc w:val="both"/>
        <w:rPr>
          <w:rFonts w:ascii="Times New Roman" w:eastAsia="Times New Roman" w:hAnsi="Times New Roman" w:cs="Times New Roman"/>
          <w:bCs/>
          <w:noProof/>
          <w:sz w:val="18"/>
          <w:szCs w:val="18"/>
          <w:lang w:eastAsia="ru-RU"/>
        </w:rPr>
      </w:pPr>
    </w:p>
    <w:p w:rsidR="00210D03" w:rsidRPr="00210D03" w:rsidRDefault="00210D03" w:rsidP="00210D03">
      <w:pPr>
        <w:spacing w:after="0"/>
        <w:jc w:val="both"/>
        <w:rPr>
          <w:rFonts w:ascii="Times New Roman" w:eastAsia="Times New Roman" w:hAnsi="Times New Roman" w:cs="Times New Roman"/>
          <w:b/>
          <w:bCs/>
          <w:noProof/>
          <w:sz w:val="18"/>
          <w:szCs w:val="18"/>
          <w:lang w:eastAsia="ru-RU"/>
        </w:rPr>
      </w:pPr>
      <w:r w:rsidRPr="00210D03">
        <w:rPr>
          <w:rFonts w:ascii="Times New Roman" w:eastAsia="Times New Roman" w:hAnsi="Times New Roman" w:cs="Times New Roman"/>
          <w:b/>
          <w:bCs/>
          <w:noProof/>
          <w:sz w:val="18"/>
          <w:szCs w:val="18"/>
          <w:lang w:eastAsia="ru-RU"/>
        </w:rPr>
        <w:t>2.Письменные предложения</w:t>
      </w:r>
    </w:p>
    <w:p w:rsidR="00210D03" w:rsidRPr="00210D03" w:rsidRDefault="00210D03" w:rsidP="00210D03">
      <w:pPr>
        <w:spacing w:after="0"/>
        <w:jc w:val="both"/>
        <w:rPr>
          <w:rFonts w:ascii="Times New Roman" w:eastAsia="Times New Roman" w:hAnsi="Times New Roman" w:cs="Times New Roman"/>
          <w:bCs/>
          <w:noProof/>
          <w:sz w:val="18"/>
          <w:szCs w:val="18"/>
          <w:lang w:eastAsia="ru-RU"/>
        </w:rPr>
      </w:pPr>
    </w:p>
    <w:p w:rsidR="00210D03" w:rsidRPr="00210D03" w:rsidRDefault="00210D03" w:rsidP="00210D03">
      <w:pPr>
        <w:spacing w:after="0"/>
        <w:jc w:val="both"/>
        <w:rPr>
          <w:rFonts w:ascii="Times New Roman" w:eastAsia="Times New Roman" w:hAnsi="Times New Roman" w:cs="Times New Roman"/>
          <w:bCs/>
          <w:noProof/>
          <w:sz w:val="18"/>
          <w:szCs w:val="18"/>
          <w:lang w:eastAsia="ru-RU"/>
        </w:rPr>
      </w:pPr>
      <w:r w:rsidRPr="00210D03">
        <w:rPr>
          <w:rFonts w:ascii="Times New Roman" w:eastAsia="Times New Roman" w:hAnsi="Times New Roman" w:cs="Times New Roman"/>
          <w:bCs/>
          <w:noProof/>
          <w:sz w:val="18"/>
          <w:szCs w:val="18"/>
          <w:lang w:eastAsia="ru-RU"/>
        </w:rPr>
        <w:t xml:space="preserve">        2.1.Предложения принимаются не позднее 7 дней до дня рассмотрения вопроса о принятии муниципальных правовых актов, касающиеся Устава, Устава, внесения изменений и дополнений в Устав Трегубовского сельского поселения.</w:t>
      </w:r>
    </w:p>
    <w:p w:rsidR="00210D03" w:rsidRPr="00210D03" w:rsidRDefault="00210D03" w:rsidP="00210D03">
      <w:pPr>
        <w:spacing w:after="0"/>
        <w:jc w:val="both"/>
        <w:rPr>
          <w:rFonts w:ascii="Times New Roman" w:eastAsia="Times New Roman" w:hAnsi="Times New Roman" w:cs="Times New Roman"/>
          <w:bCs/>
          <w:noProof/>
          <w:sz w:val="18"/>
          <w:szCs w:val="18"/>
          <w:lang w:eastAsia="ru-RU"/>
        </w:rPr>
      </w:pPr>
      <w:r w:rsidRPr="00210D03">
        <w:rPr>
          <w:rFonts w:ascii="Times New Roman" w:eastAsia="Times New Roman" w:hAnsi="Times New Roman" w:cs="Times New Roman"/>
          <w:bCs/>
          <w:noProof/>
          <w:sz w:val="18"/>
          <w:szCs w:val="18"/>
          <w:lang w:eastAsia="ru-RU"/>
        </w:rPr>
        <w:t xml:space="preserve">        2.2.Предложения подаются в письменной форме в Администрацию Тегубовского  сельского поселения. Они должны содержать, как правило, наименование и адрес Администрации сельского поселения, изложение существа предложения, сведения, сведения по которым можно установить лицо, обратившееся с предложением (фамилия, имя, отчество и адрес места жительства обратившегося (обратившихся). Администрация Трегубовского  сельского поселения вправе оставить предложение без рассмотрения в случае анонимного обращения.</w:t>
      </w:r>
    </w:p>
    <w:p w:rsidR="00210D03" w:rsidRPr="00210D03" w:rsidRDefault="00210D03" w:rsidP="00210D03">
      <w:pPr>
        <w:spacing w:after="0"/>
        <w:jc w:val="both"/>
        <w:rPr>
          <w:rFonts w:ascii="Times New Roman" w:eastAsia="Times New Roman" w:hAnsi="Times New Roman" w:cs="Times New Roman"/>
          <w:bCs/>
          <w:noProof/>
          <w:sz w:val="18"/>
          <w:szCs w:val="18"/>
          <w:lang w:eastAsia="ru-RU"/>
        </w:rPr>
      </w:pPr>
      <w:r w:rsidRPr="00210D03">
        <w:rPr>
          <w:rFonts w:ascii="Times New Roman" w:eastAsia="Times New Roman" w:hAnsi="Times New Roman" w:cs="Times New Roman"/>
          <w:bCs/>
          <w:noProof/>
          <w:sz w:val="18"/>
          <w:szCs w:val="18"/>
          <w:lang w:eastAsia="ru-RU"/>
        </w:rPr>
        <w:t xml:space="preserve">      2.3.Все предложения регистрируются немедленно по поступлению в Администрацию Трегубовского  сельского поселения.</w:t>
      </w:r>
    </w:p>
    <w:p w:rsidR="00210D03" w:rsidRPr="00210D03" w:rsidRDefault="00210D03" w:rsidP="00210D03">
      <w:pPr>
        <w:spacing w:after="0"/>
        <w:jc w:val="both"/>
        <w:rPr>
          <w:rFonts w:ascii="Times New Roman" w:eastAsia="Times New Roman" w:hAnsi="Times New Roman" w:cs="Times New Roman"/>
          <w:bCs/>
          <w:noProof/>
          <w:sz w:val="18"/>
          <w:szCs w:val="18"/>
          <w:lang w:eastAsia="ru-RU"/>
        </w:rPr>
      </w:pPr>
      <w:r w:rsidRPr="00210D03">
        <w:rPr>
          <w:rFonts w:ascii="Times New Roman" w:eastAsia="Times New Roman" w:hAnsi="Times New Roman" w:cs="Times New Roman"/>
          <w:bCs/>
          <w:noProof/>
          <w:sz w:val="18"/>
          <w:szCs w:val="18"/>
          <w:lang w:eastAsia="ru-RU"/>
        </w:rPr>
        <w:t xml:space="preserve">        2.4.По мере поступления предложений Администрация Трегубовского  сельского поселения в тот же день передает их председателю Совета депутатов Трегубовского  сельского поселения, который незамедлительного направляет данные предложения в Совет депутатов Трегубовского сельского поселения, в компетенцию которого входит рассмотрение данного вопроса.</w:t>
      </w:r>
    </w:p>
    <w:p w:rsidR="00210D03" w:rsidRPr="00210D03" w:rsidRDefault="00210D03" w:rsidP="00210D03">
      <w:pPr>
        <w:spacing w:after="0"/>
        <w:jc w:val="both"/>
        <w:rPr>
          <w:rFonts w:ascii="Times New Roman" w:eastAsia="Times New Roman" w:hAnsi="Times New Roman" w:cs="Times New Roman"/>
          <w:bCs/>
          <w:noProof/>
          <w:sz w:val="18"/>
          <w:szCs w:val="18"/>
          <w:lang w:eastAsia="ru-RU"/>
        </w:rPr>
      </w:pPr>
      <w:r w:rsidRPr="00210D03">
        <w:rPr>
          <w:rFonts w:ascii="Times New Roman" w:eastAsia="Times New Roman" w:hAnsi="Times New Roman" w:cs="Times New Roman"/>
          <w:bCs/>
          <w:noProof/>
          <w:sz w:val="18"/>
          <w:szCs w:val="18"/>
          <w:lang w:eastAsia="ru-RU"/>
        </w:rPr>
        <w:t xml:space="preserve">     2.5.В течение 7 календарных дней с момента получения и регистрации предложений на них должен быть дан ответ за подписью председателя Совета депутатов Трегубовского  сельского поселения.</w:t>
      </w:r>
    </w:p>
    <w:p w:rsidR="00210D03" w:rsidRPr="00210D03" w:rsidRDefault="00210D03" w:rsidP="00210D03">
      <w:pPr>
        <w:spacing w:after="0"/>
        <w:jc w:val="both"/>
        <w:rPr>
          <w:rFonts w:ascii="Times New Roman" w:eastAsia="Times New Roman" w:hAnsi="Times New Roman" w:cs="Times New Roman"/>
          <w:bCs/>
          <w:noProof/>
          <w:sz w:val="18"/>
          <w:szCs w:val="18"/>
          <w:lang w:eastAsia="ru-RU"/>
        </w:rPr>
      </w:pPr>
    </w:p>
    <w:p w:rsidR="00210D03" w:rsidRPr="00210D03" w:rsidRDefault="00210D03" w:rsidP="00210D03">
      <w:pPr>
        <w:spacing w:after="0"/>
        <w:jc w:val="both"/>
        <w:rPr>
          <w:rFonts w:ascii="Times New Roman" w:eastAsia="Times New Roman" w:hAnsi="Times New Roman" w:cs="Times New Roman"/>
          <w:b/>
          <w:bCs/>
          <w:noProof/>
          <w:sz w:val="18"/>
          <w:szCs w:val="18"/>
          <w:lang w:eastAsia="ru-RU"/>
        </w:rPr>
      </w:pPr>
      <w:r w:rsidRPr="00210D03">
        <w:rPr>
          <w:rFonts w:ascii="Times New Roman" w:eastAsia="Times New Roman" w:hAnsi="Times New Roman" w:cs="Times New Roman"/>
          <w:b/>
          <w:bCs/>
          <w:noProof/>
          <w:sz w:val="18"/>
          <w:szCs w:val="18"/>
          <w:lang w:eastAsia="ru-RU"/>
        </w:rPr>
        <w:t>З.Публичные слушания</w:t>
      </w:r>
    </w:p>
    <w:p w:rsidR="00210D03" w:rsidRPr="00210D03" w:rsidRDefault="00210D03" w:rsidP="00210D03">
      <w:pPr>
        <w:spacing w:after="0"/>
        <w:jc w:val="both"/>
        <w:rPr>
          <w:rFonts w:ascii="Times New Roman" w:eastAsia="Times New Roman" w:hAnsi="Times New Roman" w:cs="Times New Roman"/>
          <w:b/>
          <w:bCs/>
          <w:noProof/>
          <w:sz w:val="18"/>
          <w:szCs w:val="18"/>
          <w:lang w:eastAsia="ru-RU"/>
        </w:rPr>
      </w:pPr>
    </w:p>
    <w:p w:rsidR="00210D03" w:rsidRPr="00210D03" w:rsidRDefault="00210D03" w:rsidP="00210D03">
      <w:pPr>
        <w:spacing w:after="0"/>
        <w:jc w:val="both"/>
        <w:rPr>
          <w:rFonts w:ascii="Times New Roman" w:eastAsia="Times New Roman" w:hAnsi="Times New Roman" w:cs="Times New Roman"/>
          <w:bCs/>
          <w:noProof/>
          <w:sz w:val="18"/>
          <w:szCs w:val="18"/>
          <w:lang w:eastAsia="ru-RU"/>
        </w:rPr>
      </w:pPr>
      <w:r w:rsidRPr="00210D03">
        <w:rPr>
          <w:rFonts w:ascii="Times New Roman" w:eastAsia="Times New Roman" w:hAnsi="Times New Roman" w:cs="Times New Roman"/>
          <w:bCs/>
          <w:noProof/>
          <w:sz w:val="18"/>
          <w:szCs w:val="18"/>
          <w:lang w:eastAsia="ru-RU"/>
        </w:rPr>
        <w:t xml:space="preserve">     3.1.Перед началом публичных слушаний ответственный за их проведение организует регистрацию участников.</w:t>
      </w:r>
    </w:p>
    <w:p w:rsidR="00210D03" w:rsidRPr="00210D03" w:rsidRDefault="00210D03" w:rsidP="00210D03">
      <w:pPr>
        <w:spacing w:after="0"/>
        <w:jc w:val="both"/>
        <w:rPr>
          <w:rFonts w:ascii="Times New Roman" w:eastAsia="Times New Roman" w:hAnsi="Times New Roman" w:cs="Times New Roman"/>
          <w:bCs/>
          <w:noProof/>
          <w:sz w:val="18"/>
          <w:szCs w:val="18"/>
          <w:lang w:eastAsia="ru-RU"/>
        </w:rPr>
      </w:pPr>
      <w:r w:rsidRPr="00210D03">
        <w:rPr>
          <w:rFonts w:ascii="Times New Roman" w:eastAsia="Times New Roman" w:hAnsi="Times New Roman" w:cs="Times New Roman"/>
          <w:bCs/>
          <w:noProof/>
          <w:sz w:val="18"/>
          <w:szCs w:val="18"/>
          <w:lang w:eastAsia="ru-RU"/>
        </w:rPr>
        <w:t xml:space="preserve">     3.2.Председательствующий на публичных слушаниях открывает слушания и оглашает наименование Проекта, выносимого на публичные слушания, инициаторов проведения публичных слушаний, предложения по времени выступления участников публичных слушаний, представляет себя и секретаря.</w:t>
      </w:r>
    </w:p>
    <w:p w:rsidR="00210D03" w:rsidRPr="00210D03" w:rsidRDefault="00210D03" w:rsidP="00210D03">
      <w:pPr>
        <w:spacing w:after="0"/>
        <w:jc w:val="both"/>
        <w:rPr>
          <w:rFonts w:ascii="Times New Roman" w:eastAsia="Times New Roman" w:hAnsi="Times New Roman" w:cs="Times New Roman"/>
          <w:bCs/>
          <w:noProof/>
          <w:sz w:val="18"/>
          <w:szCs w:val="18"/>
          <w:lang w:eastAsia="ru-RU"/>
        </w:rPr>
      </w:pPr>
      <w:r w:rsidRPr="00210D03">
        <w:rPr>
          <w:rFonts w:ascii="Times New Roman" w:eastAsia="Times New Roman" w:hAnsi="Times New Roman" w:cs="Times New Roman"/>
          <w:bCs/>
          <w:noProof/>
          <w:sz w:val="18"/>
          <w:szCs w:val="18"/>
          <w:lang w:eastAsia="ru-RU"/>
        </w:rPr>
        <w:t xml:space="preserve">      3.3.В ходе проведения публичных слушаний ведется протокол.</w:t>
      </w:r>
    </w:p>
    <w:p w:rsidR="00210D03" w:rsidRPr="00210D03" w:rsidRDefault="00210D03" w:rsidP="00210D03">
      <w:pPr>
        <w:spacing w:after="0"/>
        <w:jc w:val="both"/>
        <w:rPr>
          <w:rFonts w:ascii="Times New Roman" w:eastAsia="Times New Roman" w:hAnsi="Times New Roman" w:cs="Times New Roman"/>
          <w:bCs/>
          <w:noProof/>
          <w:sz w:val="18"/>
          <w:szCs w:val="18"/>
          <w:lang w:eastAsia="ru-RU"/>
        </w:rPr>
      </w:pPr>
      <w:r w:rsidRPr="00210D03">
        <w:rPr>
          <w:rFonts w:ascii="Times New Roman" w:eastAsia="Times New Roman" w:hAnsi="Times New Roman" w:cs="Times New Roman"/>
          <w:bCs/>
          <w:noProof/>
          <w:sz w:val="18"/>
          <w:szCs w:val="18"/>
          <w:lang w:eastAsia="ru-RU"/>
        </w:rPr>
        <w:t xml:space="preserve">     3.4.В протоколе обязательно указывается: номер, дата и время проведения, количество присутствующих, Ф.И.О. приглашенных на публичные слушания должностных лиц, повестка дня, Ф.И.О., должность инициаторов проекта, Ф.И.О. докладчиков и содокладчиков (если имеются), перечень поступивших устных и письменных обращений граждан, Ф.И.О. выступающих, результаты обсуждения.</w:t>
      </w:r>
    </w:p>
    <w:p w:rsidR="00210D03" w:rsidRPr="00210D03" w:rsidRDefault="00210D03" w:rsidP="00210D03">
      <w:pPr>
        <w:spacing w:after="0"/>
        <w:jc w:val="both"/>
        <w:rPr>
          <w:rFonts w:ascii="Times New Roman" w:eastAsia="Times New Roman" w:hAnsi="Times New Roman" w:cs="Times New Roman"/>
          <w:bCs/>
          <w:noProof/>
          <w:sz w:val="18"/>
          <w:szCs w:val="18"/>
          <w:lang w:eastAsia="ru-RU"/>
        </w:rPr>
      </w:pPr>
      <w:r w:rsidRPr="00210D03">
        <w:rPr>
          <w:rFonts w:ascii="Times New Roman" w:eastAsia="Times New Roman" w:hAnsi="Times New Roman" w:cs="Times New Roman"/>
          <w:bCs/>
          <w:noProof/>
          <w:sz w:val="18"/>
          <w:szCs w:val="18"/>
          <w:lang w:eastAsia="ru-RU"/>
        </w:rPr>
        <w:t xml:space="preserve">       К протоколу прилагаются все поступившие письменные обращения граждан.</w:t>
      </w:r>
    </w:p>
    <w:p w:rsidR="00210D03" w:rsidRPr="00210D03" w:rsidRDefault="00210D03" w:rsidP="00210D03">
      <w:pPr>
        <w:spacing w:after="0"/>
        <w:jc w:val="both"/>
        <w:rPr>
          <w:rFonts w:ascii="Times New Roman" w:eastAsia="Times New Roman" w:hAnsi="Times New Roman" w:cs="Times New Roman"/>
          <w:bCs/>
          <w:noProof/>
          <w:sz w:val="18"/>
          <w:szCs w:val="18"/>
          <w:lang w:eastAsia="ru-RU"/>
        </w:rPr>
      </w:pPr>
      <w:r w:rsidRPr="00210D03">
        <w:rPr>
          <w:rFonts w:ascii="Times New Roman" w:eastAsia="Times New Roman" w:hAnsi="Times New Roman" w:cs="Times New Roman"/>
          <w:bCs/>
          <w:noProof/>
          <w:sz w:val="18"/>
          <w:szCs w:val="18"/>
          <w:lang w:eastAsia="ru-RU"/>
        </w:rPr>
        <w:t xml:space="preserve">       3.5.После окончания прений председательствующий предоставляет слово секретарю для уточнения рекомендаций, внесенных в итоговый документ. Председательствующий уточняет: не произошло ли дополнительное изменение позиций участников перед окончательным принятием итогового документа.</w:t>
      </w:r>
    </w:p>
    <w:p w:rsidR="00210D03" w:rsidRPr="00210D03" w:rsidRDefault="00210D03" w:rsidP="00210D03">
      <w:pPr>
        <w:spacing w:after="0"/>
        <w:jc w:val="both"/>
        <w:rPr>
          <w:rFonts w:ascii="Times New Roman" w:eastAsia="Times New Roman" w:hAnsi="Times New Roman" w:cs="Times New Roman"/>
          <w:bCs/>
          <w:noProof/>
          <w:sz w:val="18"/>
          <w:szCs w:val="18"/>
          <w:lang w:eastAsia="ru-RU"/>
        </w:rPr>
      </w:pPr>
      <w:r w:rsidRPr="00210D03">
        <w:rPr>
          <w:rFonts w:ascii="Times New Roman" w:eastAsia="Times New Roman" w:hAnsi="Times New Roman" w:cs="Times New Roman"/>
          <w:bCs/>
          <w:noProof/>
          <w:sz w:val="18"/>
          <w:szCs w:val="18"/>
          <w:lang w:eastAsia="ru-RU"/>
        </w:rPr>
        <w:t xml:space="preserve">      3.6.В итоговый документ публичных слушаний входят все, не отозванные их авторами рекомендации и предложения.</w:t>
      </w:r>
    </w:p>
    <w:p w:rsidR="00210D03" w:rsidRPr="00210D03" w:rsidRDefault="00210D03" w:rsidP="00210D03">
      <w:pPr>
        <w:spacing w:after="0"/>
        <w:jc w:val="both"/>
        <w:rPr>
          <w:rFonts w:ascii="Times New Roman" w:eastAsia="Times New Roman" w:hAnsi="Times New Roman" w:cs="Times New Roman"/>
          <w:bCs/>
          <w:noProof/>
          <w:sz w:val="18"/>
          <w:szCs w:val="18"/>
          <w:lang w:eastAsia="ru-RU"/>
        </w:rPr>
      </w:pPr>
    </w:p>
    <w:p w:rsidR="00210D03" w:rsidRPr="00210D03" w:rsidRDefault="00210D03" w:rsidP="00210D03">
      <w:pPr>
        <w:spacing w:after="0"/>
        <w:jc w:val="both"/>
        <w:rPr>
          <w:rFonts w:ascii="Times New Roman" w:eastAsia="Times New Roman" w:hAnsi="Times New Roman" w:cs="Times New Roman"/>
          <w:bCs/>
          <w:noProof/>
          <w:sz w:val="18"/>
          <w:szCs w:val="18"/>
          <w:lang w:eastAsia="ru-RU"/>
        </w:rPr>
      </w:pPr>
      <w:r w:rsidRPr="00210D03">
        <w:rPr>
          <w:rFonts w:ascii="Times New Roman" w:eastAsia="Times New Roman" w:hAnsi="Times New Roman" w:cs="Times New Roman"/>
          <w:bCs/>
          <w:noProof/>
          <w:sz w:val="18"/>
          <w:szCs w:val="18"/>
          <w:lang w:eastAsia="ru-RU"/>
        </w:rPr>
        <w:t>3.7.Результаты публичных слушаний подлежат опубликованию в официальном бюллетене Трегубовского сельского поселения «МИГ Трегубово»  не позднее, чем через 10 дней после проведения слушаний.</w:t>
      </w:r>
    </w:p>
    <w:p w:rsidR="00210D03" w:rsidRPr="00210D03" w:rsidRDefault="00210D03" w:rsidP="00210D03">
      <w:pPr>
        <w:spacing w:after="0"/>
        <w:jc w:val="center"/>
        <w:rPr>
          <w:rFonts w:ascii="Times New Roman" w:eastAsia="Times New Roman" w:hAnsi="Times New Roman" w:cs="Times New Roman"/>
          <w:bCs/>
          <w:noProof/>
          <w:sz w:val="18"/>
          <w:szCs w:val="18"/>
          <w:lang w:eastAsia="ru-RU"/>
        </w:rPr>
      </w:pPr>
      <w:r w:rsidRPr="00210D03">
        <w:rPr>
          <w:rFonts w:ascii="Times New Roman" w:eastAsia="Times New Roman" w:hAnsi="Times New Roman" w:cs="Times New Roman"/>
          <w:bCs/>
          <w:noProof/>
          <w:sz w:val="18"/>
          <w:szCs w:val="18"/>
          <w:lang w:eastAsia="ru-RU"/>
        </w:rPr>
        <w:t>____________________________________</w:t>
      </w:r>
    </w:p>
    <w:p w:rsidR="00210D03" w:rsidRDefault="00210D03" w:rsidP="00210D03">
      <w:pPr>
        <w:spacing w:after="0"/>
        <w:jc w:val="center"/>
        <w:rPr>
          <w:rFonts w:ascii="Times New Roman" w:eastAsia="Times New Roman" w:hAnsi="Times New Roman" w:cs="Times New Roman"/>
          <w:bCs/>
          <w:noProof/>
          <w:sz w:val="18"/>
          <w:szCs w:val="18"/>
          <w:lang w:eastAsia="ru-RU"/>
        </w:rPr>
      </w:pPr>
    </w:p>
    <w:p w:rsidR="00210D03" w:rsidRDefault="00210D03" w:rsidP="00776B3B">
      <w:pPr>
        <w:spacing w:after="0"/>
        <w:jc w:val="both"/>
        <w:rPr>
          <w:rFonts w:ascii="Times New Roman" w:eastAsia="Times New Roman" w:hAnsi="Times New Roman" w:cs="Times New Roman"/>
          <w:bCs/>
          <w:noProof/>
          <w:sz w:val="18"/>
          <w:szCs w:val="18"/>
          <w:lang w:eastAsia="ru-RU"/>
        </w:rPr>
      </w:pPr>
    </w:p>
    <w:p w:rsidR="00210D03" w:rsidRPr="00776B3B" w:rsidRDefault="00210D03" w:rsidP="00210D03">
      <w:pPr>
        <w:spacing w:after="0"/>
        <w:jc w:val="center"/>
        <w:rPr>
          <w:rFonts w:ascii="Times New Roman" w:eastAsia="Times New Roman" w:hAnsi="Times New Roman" w:cs="Times New Roman"/>
          <w:bCs/>
          <w:noProof/>
          <w:sz w:val="18"/>
          <w:szCs w:val="18"/>
          <w:lang w:eastAsia="ru-RU"/>
        </w:rPr>
      </w:pPr>
    </w:p>
    <w:p w:rsidR="00776B3B" w:rsidRPr="00776B3B" w:rsidRDefault="00776B3B" w:rsidP="00776B3B">
      <w:pPr>
        <w:spacing w:after="0"/>
        <w:jc w:val="center"/>
        <w:rPr>
          <w:rFonts w:ascii="Times New Roman" w:eastAsia="Times New Roman" w:hAnsi="Times New Roman" w:cs="Times New Roman"/>
          <w:b/>
          <w:bCs/>
          <w:noProof/>
          <w:sz w:val="18"/>
          <w:szCs w:val="18"/>
          <w:lang w:eastAsia="ru-RU"/>
        </w:rPr>
      </w:pPr>
      <w:r w:rsidRPr="00776B3B">
        <w:rPr>
          <w:rFonts w:ascii="Times New Roman" w:eastAsia="Times New Roman" w:hAnsi="Times New Roman" w:cs="Times New Roman"/>
          <w:b/>
          <w:bCs/>
          <w:noProof/>
          <w:sz w:val="18"/>
          <w:szCs w:val="18"/>
          <w:lang w:eastAsia="ru-RU"/>
        </w:rPr>
        <w:t>____________________________</w:t>
      </w:r>
    </w:p>
    <w:p w:rsidR="00776B3B" w:rsidRPr="00776B3B" w:rsidRDefault="00776B3B" w:rsidP="00776B3B">
      <w:pPr>
        <w:spacing w:after="0"/>
        <w:jc w:val="center"/>
        <w:rPr>
          <w:rFonts w:ascii="Times New Roman" w:eastAsia="Times New Roman" w:hAnsi="Times New Roman" w:cs="Times New Roman"/>
          <w:b/>
          <w:bCs/>
          <w:noProof/>
          <w:sz w:val="18"/>
          <w:szCs w:val="18"/>
          <w:lang w:eastAsia="ru-RU"/>
        </w:rPr>
      </w:pPr>
    </w:p>
    <w:p w:rsidR="00776B3B" w:rsidRPr="00776B3B" w:rsidRDefault="00776B3B" w:rsidP="00776B3B">
      <w:pPr>
        <w:spacing w:after="0"/>
        <w:jc w:val="center"/>
        <w:rPr>
          <w:rFonts w:ascii="Times New Roman" w:eastAsia="Times New Roman" w:hAnsi="Times New Roman" w:cs="Times New Roman"/>
          <w:b/>
          <w:noProof/>
          <w:sz w:val="18"/>
          <w:szCs w:val="18"/>
          <w:lang w:eastAsia="ru-RU"/>
        </w:rPr>
      </w:pPr>
    </w:p>
    <w:p w:rsidR="00776B3B" w:rsidRPr="00776B3B" w:rsidRDefault="00776B3B" w:rsidP="00776B3B">
      <w:pPr>
        <w:spacing w:after="0"/>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ab/>
      </w:r>
      <w:r w:rsidRPr="00776B3B">
        <w:rPr>
          <w:rFonts w:ascii="Times New Roman" w:eastAsia="Times New Roman" w:hAnsi="Times New Roman" w:cs="Times New Roman"/>
          <w:b/>
          <w:noProof/>
          <w:sz w:val="18"/>
          <w:szCs w:val="18"/>
          <w:lang w:eastAsia="ru-RU"/>
        </w:rPr>
        <w:tab/>
      </w:r>
      <w:r w:rsidRPr="00776B3B">
        <w:rPr>
          <w:rFonts w:ascii="Times New Roman" w:eastAsia="Times New Roman" w:hAnsi="Times New Roman" w:cs="Times New Roman"/>
          <w:b/>
          <w:noProof/>
          <w:sz w:val="18"/>
          <w:szCs w:val="18"/>
          <w:lang w:eastAsia="ru-RU"/>
        </w:rPr>
        <w:tab/>
      </w:r>
      <w:r w:rsidRPr="00776B3B">
        <w:rPr>
          <w:rFonts w:ascii="Times New Roman" w:eastAsia="Times New Roman" w:hAnsi="Times New Roman" w:cs="Times New Roman"/>
          <w:b/>
          <w:noProof/>
          <w:sz w:val="18"/>
          <w:szCs w:val="18"/>
          <w:lang w:eastAsia="ru-RU"/>
        </w:rPr>
        <w:tab/>
      </w:r>
      <w:r w:rsidRPr="00776B3B">
        <w:rPr>
          <w:rFonts w:ascii="Times New Roman" w:eastAsia="Times New Roman" w:hAnsi="Times New Roman" w:cs="Times New Roman"/>
          <w:b/>
          <w:noProof/>
          <w:sz w:val="18"/>
          <w:szCs w:val="18"/>
          <w:lang w:eastAsia="ru-RU"/>
        </w:rPr>
        <w:tab/>
        <w:t>Российская Федерация</w:t>
      </w:r>
    </w:p>
    <w:p w:rsidR="00776B3B" w:rsidRPr="00776B3B" w:rsidRDefault="00776B3B" w:rsidP="00776B3B">
      <w:pPr>
        <w:spacing w:after="0"/>
        <w:jc w:val="center"/>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Новгородская область</w:t>
      </w:r>
    </w:p>
    <w:p w:rsidR="00776B3B" w:rsidRPr="00776B3B" w:rsidRDefault="00776B3B" w:rsidP="00776B3B">
      <w:pPr>
        <w:spacing w:after="0"/>
        <w:jc w:val="center"/>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Чудовский муниципальный район</w:t>
      </w:r>
    </w:p>
    <w:p w:rsidR="00776B3B" w:rsidRPr="00776B3B" w:rsidRDefault="00776B3B" w:rsidP="00776B3B">
      <w:pPr>
        <w:spacing w:after="0"/>
        <w:jc w:val="center"/>
        <w:rPr>
          <w:rFonts w:ascii="Times New Roman" w:eastAsia="Times New Roman" w:hAnsi="Times New Roman" w:cs="Times New Roman"/>
          <w:b/>
          <w:noProof/>
          <w:sz w:val="18"/>
          <w:szCs w:val="18"/>
          <w:lang w:eastAsia="ru-RU"/>
        </w:rPr>
      </w:pPr>
    </w:p>
    <w:p w:rsidR="00776B3B" w:rsidRPr="00776B3B" w:rsidRDefault="00776B3B" w:rsidP="00776B3B">
      <w:pPr>
        <w:spacing w:after="0"/>
        <w:jc w:val="center"/>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СОВЕТ ДЕПУТАТОВ</w:t>
      </w:r>
    </w:p>
    <w:p w:rsidR="00776B3B" w:rsidRPr="00776B3B" w:rsidRDefault="00776B3B" w:rsidP="00776B3B">
      <w:pPr>
        <w:spacing w:after="0"/>
        <w:jc w:val="center"/>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ТРЕГУБОВСКОГО СЕЛЬСКОГО ПОСЕЛЕНИЯ</w:t>
      </w:r>
    </w:p>
    <w:p w:rsidR="00776B3B" w:rsidRPr="00776B3B" w:rsidRDefault="00776B3B" w:rsidP="00776B3B">
      <w:pPr>
        <w:spacing w:after="0"/>
        <w:jc w:val="center"/>
        <w:rPr>
          <w:rFonts w:ascii="Times New Roman" w:eastAsia="Times New Roman" w:hAnsi="Times New Roman" w:cs="Times New Roman"/>
          <w:b/>
          <w:noProof/>
          <w:sz w:val="18"/>
          <w:szCs w:val="18"/>
          <w:lang w:eastAsia="ru-RU"/>
        </w:rPr>
      </w:pPr>
    </w:p>
    <w:p w:rsidR="00776B3B" w:rsidRPr="00776B3B" w:rsidRDefault="00776B3B" w:rsidP="00776B3B">
      <w:pPr>
        <w:spacing w:after="0"/>
        <w:jc w:val="center"/>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Р Е Ш Е Н И Е</w:t>
      </w:r>
    </w:p>
    <w:p w:rsidR="00776B3B" w:rsidRPr="00776B3B" w:rsidRDefault="00776B3B" w:rsidP="00776B3B">
      <w:pPr>
        <w:spacing w:after="0"/>
        <w:rPr>
          <w:rFonts w:ascii="Times New Roman" w:eastAsia="Times New Roman" w:hAnsi="Times New Roman" w:cs="Times New Roman"/>
          <w:b/>
          <w:noProof/>
          <w:sz w:val="18"/>
          <w:szCs w:val="18"/>
          <w:lang w:eastAsia="ru-RU"/>
        </w:rPr>
      </w:pPr>
    </w:p>
    <w:p w:rsidR="00776B3B" w:rsidRPr="00776B3B" w:rsidRDefault="00776B3B" w:rsidP="00776B3B">
      <w:pPr>
        <w:spacing w:after="0"/>
        <w:rPr>
          <w:rFonts w:ascii="Times New Roman" w:eastAsia="Times New Roman" w:hAnsi="Times New Roman" w:cs="Times New Roman"/>
          <w:b/>
          <w:noProof/>
          <w:sz w:val="18"/>
          <w:szCs w:val="18"/>
          <w:lang w:eastAsia="ru-RU"/>
        </w:rPr>
      </w:pPr>
    </w:p>
    <w:p w:rsidR="00776B3B" w:rsidRPr="00776B3B" w:rsidRDefault="00776B3B" w:rsidP="00776B3B">
      <w:pPr>
        <w:spacing w:after="0"/>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 xml:space="preserve">от 21.11.2024          №168  </w:t>
      </w:r>
    </w:p>
    <w:p w:rsidR="00776B3B" w:rsidRPr="00776B3B" w:rsidRDefault="00776B3B" w:rsidP="00776B3B">
      <w:pPr>
        <w:spacing w:after="0"/>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д.Трегубово</w:t>
      </w:r>
    </w:p>
    <w:p w:rsidR="00776B3B" w:rsidRPr="00776B3B" w:rsidRDefault="00776B3B" w:rsidP="00776B3B">
      <w:pPr>
        <w:spacing w:after="0"/>
        <w:rPr>
          <w:rFonts w:ascii="Times New Roman" w:eastAsia="Times New Roman" w:hAnsi="Times New Roman" w:cs="Times New Roman"/>
          <w:b/>
          <w:noProof/>
          <w:sz w:val="18"/>
          <w:szCs w:val="18"/>
          <w:lang w:eastAsia="ru-RU"/>
        </w:rPr>
      </w:pPr>
    </w:p>
    <w:p w:rsidR="00776B3B" w:rsidRPr="00776B3B" w:rsidRDefault="00776B3B" w:rsidP="00776B3B">
      <w:pPr>
        <w:spacing w:after="0"/>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О внесении изменений</w:t>
      </w:r>
    </w:p>
    <w:p w:rsidR="00776B3B" w:rsidRPr="00776B3B" w:rsidRDefault="00776B3B" w:rsidP="00776B3B">
      <w:pPr>
        <w:spacing w:after="0"/>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 xml:space="preserve">в Положение о муниципальном контроле </w:t>
      </w:r>
    </w:p>
    <w:p w:rsidR="00776B3B" w:rsidRPr="00776B3B" w:rsidRDefault="00776B3B" w:rsidP="00776B3B">
      <w:pPr>
        <w:spacing w:after="0"/>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в сфере благоустройства  на территории</w:t>
      </w:r>
    </w:p>
    <w:p w:rsidR="00776B3B" w:rsidRPr="00776B3B" w:rsidRDefault="00776B3B" w:rsidP="00776B3B">
      <w:pPr>
        <w:spacing w:after="0"/>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 xml:space="preserve">Трегубовского сельского поселения </w:t>
      </w:r>
    </w:p>
    <w:p w:rsidR="00776B3B" w:rsidRPr="00776B3B" w:rsidRDefault="00776B3B" w:rsidP="00776B3B">
      <w:pPr>
        <w:spacing w:after="0"/>
        <w:rPr>
          <w:rFonts w:ascii="Times New Roman" w:eastAsia="Times New Roman" w:hAnsi="Times New Roman" w:cs="Times New Roman"/>
          <w:noProof/>
          <w:sz w:val="18"/>
          <w:szCs w:val="18"/>
          <w:lang w:eastAsia="ru-RU"/>
        </w:rPr>
      </w:pPr>
    </w:p>
    <w:p w:rsidR="00776B3B" w:rsidRPr="00776B3B" w:rsidRDefault="00776B3B" w:rsidP="00776B3B">
      <w:pPr>
        <w:spacing w:after="0"/>
        <w:rPr>
          <w:rFonts w:ascii="Times New Roman" w:eastAsia="Times New Roman" w:hAnsi="Times New Roman" w:cs="Times New Roman"/>
          <w:noProof/>
          <w:sz w:val="18"/>
          <w:szCs w:val="18"/>
          <w:lang w:eastAsia="ru-RU"/>
        </w:rPr>
      </w:pP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 248-ФЗ «О государственном контроле (надзоре) и муниципальном контроле в Российской Федерации»</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 xml:space="preserve">     Совет депутатов Трегубовского сельского поселения </w:t>
      </w:r>
    </w:p>
    <w:p w:rsidR="00776B3B" w:rsidRPr="00776B3B" w:rsidRDefault="00776B3B" w:rsidP="00776B3B">
      <w:pPr>
        <w:spacing w:after="0"/>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РЕШИЛ:</w:t>
      </w:r>
    </w:p>
    <w:p w:rsidR="00776B3B" w:rsidRPr="00776B3B" w:rsidRDefault="00776B3B" w:rsidP="00776B3B">
      <w:pPr>
        <w:spacing w:after="0"/>
        <w:rPr>
          <w:rFonts w:ascii="Times New Roman" w:eastAsia="Times New Roman" w:hAnsi="Times New Roman" w:cs="Times New Roman"/>
          <w:noProof/>
          <w:sz w:val="18"/>
          <w:szCs w:val="18"/>
          <w:lang w:eastAsia="ru-RU"/>
        </w:rPr>
      </w:pP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 xml:space="preserve">1. Внести в Положение о муниципальном контроле в сфере благоустройства на территории Трегубовского сельского поселения , утвержденного решением Совета депутатов Трегубовского сельского поселения от 29.10.2021 № 47, следующие изменения: </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 xml:space="preserve">1.1. изложить раздел  </w:t>
      </w:r>
      <w:r w:rsidRPr="00776B3B">
        <w:rPr>
          <w:rFonts w:ascii="Times New Roman" w:eastAsia="Times New Roman" w:hAnsi="Times New Roman" w:cs="Times New Roman"/>
          <w:noProof/>
          <w:sz w:val="18"/>
          <w:szCs w:val="18"/>
          <w:lang w:val="en-US" w:eastAsia="ru-RU"/>
        </w:rPr>
        <w:t>II</w:t>
      </w:r>
      <w:r w:rsidRPr="00776B3B">
        <w:rPr>
          <w:rFonts w:ascii="Times New Roman" w:eastAsia="Times New Roman" w:hAnsi="Times New Roman" w:cs="Times New Roman"/>
          <w:noProof/>
          <w:sz w:val="18"/>
          <w:szCs w:val="18"/>
          <w:lang w:eastAsia="ru-RU"/>
        </w:rPr>
        <w:t xml:space="preserve"> в следующей редакции:</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«2. Профилактика рисков причинения вреда (ущерба) охраняемым законом ценностям при осуществлении муниципального контроля в сфере благоустройства</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1. Профилактические мероприятия проводятся органом муниципального контроля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Трегубовского сельского поселения  в соответствии с законодательством.</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3. При осуществлении муниципального контроля могут проводиться следующие виды профилактических мероприятий:</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1) информирование;</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3) объявление предостережения;</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2) консультирование;</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4) профилактический визит.</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3.1. Информирование осуществляется посредством размещения сведений, предусмотренных частью 3 статьи 46 Федерального закона № 248-ФЗ на официальном сайте в сети «Интернет» https://tregubovskoe-r49.gosweb.gosuslugi.ru/,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Должностные лица, ответственные за размещение информации, предусмотренной настоящим Положением, определяются распоряжением Администрации Трегубовского сельского поселения .</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3.2. 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контроля в сфере благоустройства сведений о готовящихся нарушениях обязательных требований и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Форма предостережения о недопустимости нарушения обязательных требований утверждена федеральным органом исполнительной власти, осуществляющим функции по выработке государственной политики и нормативно – правовому регулированию в области государственного контроля (надзора).</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Должностное лицо органа муниципального контроля регистрирует предостережение в журнале учета объявленных предостережений с присвоением регистрационного номера.</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Журнал учета объявленных предостережений ведется в электронном виде.</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w:t>
      </w:r>
    </w:p>
    <w:p w:rsidR="00776B3B" w:rsidRPr="00776B3B" w:rsidRDefault="00776B3B" w:rsidP="00776B3B">
      <w:pPr>
        <w:spacing w:after="0"/>
        <w:rPr>
          <w:rFonts w:ascii="Times New Roman" w:eastAsia="Times New Roman" w:hAnsi="Times New Roman" w:cs="Times New Roman"/>
          <w:noProof/>
          <w:sz w:val="18"/>
          <w:szCs w:val="18"/>
          <w:lang w:eastAsia="ru-RU"/>
        </w:rPr>
      </w:pPr>
    </w:p>
    <w:p w:rsidR="00776B3B" w:rsidRPr="00776B3B" w:rsidRDefault="00776B3B" w:rsidP="00776B3B">
      <w:pPr>
        <w:spacing w:after="0"/>
        <w:rPr>
          <w:rFonts w:ascii="Times New Roman" w:eastAsia="Times New Roman" w:hAnsi="Times New Roman" w:cs="Times New Roman"/>
          <w:noProof/>
          <w:sz w:val="18"/>
          <w:szCs w:val="18"/>
          <w:lang w:eastAsia="ru-RU"/>
        </w:rPr>
      </w:pP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Возражение направляется должностному лицу органа муниципального контроля, объявившему предостережение, не позднее 15 календарных дней с момента получения предостережения в письменной или электронной форме.</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Возражения составляются контролируемым лицом в произвольной форме, но должны содержать в себе следующую информацию:</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а) наименование контролируемого лица;</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б) сведения об объекте контроля;</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в) дата и номер предостережения, направленного в адрес контролируемого лица;</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г) обоснование позиции, доводы в отношении указанных в предостережении действий (бездействий) контролируемого лица, которые лица, которые приводят или могут привести к нарушению обязательных требований;</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д) желаемый способ получения ответа по итогам рассмотрения возражения;</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е) фамилию, имя, отчество (при наличии) для физического лица, наименование юридического лица направившего возражение;</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ж) дату направления возражения.</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Возражение рассматривается должностным лицом органа муниципального контроля, объявившим предостережение, не позднее 10 рабочих дней с момента получения таких возражений.</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В случае принятия представленных контролируемым лицом в возражениях доводов должностное лицо органа муниципального контроля аннулирует направленное предостережение с соответствующей отметкой в журнале учета объявленных предостережений.</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Должностными лицами органа муниципального контроля осуществляется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3.3. Консультирование контролируемых лиц и их представителей осуществляется должностным лицом органа муниципального контроля, по обращениям контролируемых лиц и их представителей по вопросам, связанным с организацией и осуществлением муниципального контроля.</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Консультирование осуществляется без взимания платы.</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Консультирование может осуществляться должностным лицом органа муниципального контроля по телефону, посредством видео-конференц-связи, на личном приеме, либо в ходе проведения профилактических мероприятий, контрольных (надзорных) мероприятий.</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Время консультирования не должно превышать 15 минут.</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Личный прием граждан проводится должностным лицом Администрации Трегубовского сельского поселения, уполномоченным на осуществление муниципального контроля в сфере благоустройства. Информация о месте приема, а также об установленных для приема днях и часах размещается на официальном сайте Администрации Трегубовского сельского поселения https://tregubovskoe-r49.gosweb.gosuslugi.ru/.</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Консультирование осуществляется по следующим вопросам:</w:t>
      </w:r>
    </w:p>
    <w:p w:rsidR="00776B3B" w:rsidRPr="00776B3B" w:rsidRDefault="00776B3B" w:rsidP="00776B3B">
      <w:pPr>
        <w:numPr>
          <w:ilvl w:val="0"/>
          <w:numId w:val="21"/>
        </w:num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организация и осуществление муниципального контроля;</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2) порядок осуществления профилактических, контрольных (надзорных) мероприятий, установленных настоящим положением.</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Консультирование в письменной форме осуществляется в следующих случаях:</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 xml:space="preserve">           1)контролируемым лицом представлен письменный запрос о предоставлении письменного ответа по вопросам консультирования;</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2) за время консультирования предоставить ответ на поставленные вопросы невозможно;</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3) ответ на поставленные вопросы требует дополнительного запроса сведений от органов власти или иных лиц.</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Если поставленные во время консультирования вопросы не относятся к муниципальному контролю, даются необходимые разъяснения по обращению в соответствующие органы власти или к соответствующим должностным лицам.</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Должностные лица органа муниципального контроля осуществляют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 Трегубовсвкого сельского поселения .</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Трегубовского сельского поселения https://tregubovskoe-r49.gosweb.gosuslugi.ru/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 xml:space="preserve">3.4. Профилактический визит проводится должностным лицом органа муниципального контроля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w:t>
      </w:r>
      <w:r w:rsidRPr="00776B3B">
        <w:rPr>
          <w:rFonts w:ascii="Times New Roman" w:eastAsia="Times New Roman" w:hAnsi="Times New Roman" w:cs="Times New Roman"/>
          <w:noProof/>
          <w:sz w:val="18"/>
          <w:szCs w:val="18"/>
          <w:lang w:eastAsia="ru-RU"/>
        </w:rPr>
        <w:lastRenderedPageBreak/>
        <w:t>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Проведение обязательных профилактических визитов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В ходе профилактического визита администрацией может осуществляться сбор сведений, необходимых для отнесения объектов контроля к категориям риска.</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 xml:space="preserve">Срок проведения профилактического визита не может превышать один рабочий день. </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При проведении профилактического визита контролируемым лицам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органа муниципального контроля незамедлительно направляет информацию об этом уполномоченному лицу для принятия решения о проведении контрольных мероприятий.»;</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 xml:space="preserve">1.2. в разделе </w:t>
      </w:r>
      <w:r w:rsidRPr="00776B3B">
        <w:rPr>
          <w:rFonts w:ascii="Times New Roman" w:eastAsia="Times New Roman" w:hAnsi="Times New Roman" w:cs="Times New Roman"/>
          <w:noProof/>
          <w:sz w:val="18"/>
          <w:szCs w:val="18"/>
          <w:lang w:val="en-US" w:eastAsia="ru-RU"/>
        </w:rPr>
        <w:t>IV</w:t>
      </w:r>
      <w:r w:rsidRPr="00776B3B">
        <w:rPr>
          <w:rFonts w:ascii="Times New Roman" w:eastAsia="Times New Roman" w:hAnsi="Times New Roman" w:cs="Times New Roman"/>
          <w:noProof/>
          <w:sz w:val="18"/>
          <w:szCs w:val="18"/>
          <w:lang w:eastAsia="ru-RU"/>
        </w:rPr>
        <w:t>:</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 xml:space="preserve">1.2.1. изложить подпункт 2 пункта  28 раздела </w:t>
      </w:r>
      <w:r w:rsidRPr="00776B3B">
        <w:rPr>
          <w:rFonts w:ascii="Times New Roman" w:eastAsia="Times New Roman" w:hAnsi="Times New Roman" w:cs="Times New Roman"/>
          <w:noProof/>
          <w:sz w:val="18"/>
          <w:szCs w:val="18"/>
          <w:lang w:val="en-US" w:eastAsia="ru-RU"/>
        </w:rPr>
        <w:t>IV</w:t>
      </w:r>
      <w:r w:rsidRPr="00776B3B">
        <w:rPr>
          <w:rFonts w:ascii="Times New Roman" w:eastAsia="Times New Roman" w:hAnsi="Times New Roman" w:cs="Times New Roman"/>
          <w:noProof/>
          <w:sz w:val="18"/>
          <w:szCs w:val="18"/>
          <w:lang w:eastAsia="ru-RU"/>
        </w:rPr>
        <w:t xml:space="preserve"> в следующей редакции:</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представляет непосредственную угрозу причинения вреда (ущерба) охраняемым законом ценностям или что такой вред (ущерб) причинен;»</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2. Опубликовать настоящее решение в официальном бюллетене Трегубовского сельского поселения «МИГ Трегубово» и разместить на официальном сайте Администрации поселения  в информационно-телекоммуникационной сети «Интернет».</w:t>
      </w:r>
    </w:p>
    <w:p w:rsidR="00776B3B" w:rsidRPr="00776B3B" w:rsidRDefault="00776B3B" w:rsidP="00776B3B">
      <w:pPr>
        <w:spacing w:after="0"/>
        <w:rPr>
          <w:rFonts w:ascii="Times New Roman" w:eastAsia="Times New Roman" w:hAnsi="Times New Roman" w:cs="Times New Roman"/>
          <w:noProof/>
          <w:sz w:val="18"/>
          <w:szCs w:val="18"/>
          <w:lang w:eastAsia="ru-RU"/>
        </w:rPr>
      </w:pPr>
      <w:r w:rsidRPr="00776B3B">
        <w:rPr>
          <w:rFonts w:ascii="Times New Roman" w:eastAsia="Times New Roman" w:hAnsi="Times New Roman" w:cs="Times New Roman"/>
          <w:noProof/>
          <w:sz w:val="18"/>
          <w:szCs w:val="18"/>
          <w:lang w:eastAsia="ru-RU"/>
        </w:rPr>
        <w:t>3. Настоящее решение вступает в силу с даты его официального опубликования.</w:t>
      </w:r>
    </w:p>
    <w:p w:rsidR="00776B3B" w:rsidRPr="00776B3B" w:rsidRDefault="00776B3B" w:rsidP="00776B3B">
      <w:pPr>
        <w:spacing w:after="0"/>
        <w:rPr>
          <w:rFonts w:ascii="Times New Roman" w:eastAsia="Times New Roman" w:hAnsi="Times New Roman" w:cs="Times New Roman"/>
          <w:b/>
          <w:noProof/>
          <w:sz w:val="18"/>
          <w:szCs w:val="18"/>
          <w:lang w:eastAsia="ru-RU"/>
        </w:rPr>
      </w:pPr>
    </w:p>
    <w:p w:rsidR="00776B3B" w:rsidRPr="00776B3B" w:rsidRDefault="00776B3B" w:rsidP="00776B3B">
      <w:pPr>
        <w:spacing w:after="0"/>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Глава поселения         С.Б. Алексеев</w:t>
      </w:r>
    </w:p>
    <w:p w:rsidR="00776B3B" w:rsidRPr="00776B3B" w:rsidRDefault="00776B3B" w:rsidP="00776B3B">
      <w:pPr>
        <w:spacing w:after="0"/>
        <w:jc w:val="center"/>
        <w:rPr>
          <w:rFonts w:ascii="Times New Roman" w:eastAsia="Times New Roman" w:hAnsi="Times New Roman" w:cs="Times New Roman"/>
          <w:b/>
          <w:noProof/>
          <w:sz w:val="18"/>
          <w:szCs w:val="18"/>
          <w:lang w:eastAsia="ru-RU"/>
        </w:rPr>
      </w:pPr>
      <w:r w:rsidRPr="00776B3B">
        <w:rPr>
          <w:rFonts w:ascii="Times New Roman" w:eastAsia="Times New Roman" w:hAnsi="Times New Roman" w:cs="Times New Roman"/>
          <w:b/>
          <w:noProof/>
          <w:sz w:val="18"/>
          <w:szCs w:val="18"/>
          <w:lang w:eastAsia="ru-RU"/>
        </w:rPr>
        <w:t>_________________________________</w:t>
      </w:r>
    </w:p>
    <w:p w:rsidR="007519C2" w:rsidRDefault="007519C2" w:rsidP="00256F47">
      <w:pPr>
        <w:rPr>
          <w:rFonts w:ascii="Times New Roman" w:hAnsi="Times New Roman" w:cs="Times New Roman"/>
          <w:b/>
          <w:bCs/>
          <w:sz w:val="16"/>
          <w:szCs w:val="16"/>
        </w:rPr>
      </w:pPr>
    </w:p>
    <w:p w:rsidR="00776B3B" w:rsidRDefault="00776B3B" w:rsidP="00256F47">
      <w:pPr>
        <w:rPr>
          <w:rFonts w:ascii="Times New Roman" w:hAnsi="Times New Roman" w:cs="Times New Roman"/>
          <w:b/>
          <w:bCs/>
          <w:sz w:val="16"/>
          <w:szCs w:val="16"/>
        </w:rPr>
      </w:pPr>
    </w:p>
    <w:p w:rsidR="00776B3B" w:rsidRDefault="00776B3B" w:rsidP="00256F47">
      <w:pPr>
        <w:rPr>
          <w:rFonts w:ascii="Times New Roman" w:hAnsi="Times New Roman" w:cs="Times New Roman"/>
          <w:b/>
          <w:bCs/>
          <w:sz w:val="16"/>
          <w:szCs w:val="16"/>
        </w:rPr>
      </w:pPr>
    </w:p>
    <w:p w:rsidR="00776B3B" w:rsidRDefault="00776B3B" w:rsidP="00256F47">
      <w:pPr>
        <w:rPr>
          <w:rFonts w:ascii="Times New Roman" w:hAnsi="Times New Roman" w:cs="Times New Roman"/>
          <w:b/>
          <w:bCs/>
          <w:sz w:val="16"/>
          <w:szCs w:val="16"/>
        </w:rPr>
      </w:pPr>
    </w:p>
    <w:p w:rsidR="00776B3B" w:rsidRDefault="00776B3B" w:rsidP="00256F47">
      <w:pPr>
        <w:rPr>
          <w:rFonts w:ascii="Times New Roman" w:hAnsi="Times New Roman" w:cs="Times New Roman"/>
          <w:b/>
          <w:bCs/>
          <w:sz w:val="16"/>
          <w:szCs w:val="16"/>
        </w:rPr>
      </w:pPr>
    </w:p>
    <w:p w:rsidR="00776B3B" w:rsidRDefault="00776B3B" w:rsidP="00256F47">
      <w:pPr>
        <w:rPr>
          <w:rFonts w:ascii="Times New Roman" w:hAnsi="Times New Roman" w:cs="Times New Roman"/>
          <w:b/>
          <w:bCs/>
          <w:sz w:val="16"/>
          <w:szCs w:val="16"/>
        </w:rPr>
      </w:pPr>
    </w:p>
    <w:p w:rsidR="00776B3B" w:rsidRDefault="00776B3B" w:rsidP="00256F47">
      <w:pPr>
        <w:rPr>
          <w:rFonts w:ascii="Times New Roman" w:hAnsi="Times New Roman" w:cs="Times New Roman"/>
          <w:b/>
          <w:bCs/>
          <w:sz w:val="16"/>
          <w:szCs w:val="16"/>
        </w:rPr>
      </w:pPr>
    </w:p>
    <w:p w:rsidR="00776B3B" w:rsidRDefault="00776B3B" w:rsidP="00256F47">
      <w:pPr>
        <w:rPr>
          <w:rFonts w:ascii="Times New Roman" w:hAnsi="Times New Roman" w:cs="Times New Roman"/>
          <w:b/>
          <w:bCs/>
          <w:sz w:val="16"/>
          <w:szCs w:val="16"/>
        </w:rPr>
      </w:pPr>
    </w:p>
    <w:p w:rsidR="00776B3B" w:rsidRDefault="00776B3B" w:rsidP="00256F47">
      <w:pPr>
        <w:rPr>
          <w:rFonts w:ascii="Times New Roman" w:hAnsi="Times New Roman" w:cs="Times New Roman"/>
          <w:b/>
          <w:bCs/>
          <w:sz w:val="16"/>
          <w:szCs w:val="16"/>
        </w:rPr>
      </w:pPr>
    </w:p>
    <w:p w:rsidR="00776B3B" w:rsidRDefault="00776B3B" w:rsidP="00256F47">
      <w:pPr>
        <w:rPr>
          <w:rFonts w:ascii="Times New Roman" w:hAnsi="Times New Roman" w:cs="Times New Roman"/>
          <w:b/>
          <w:bCs/>
          <w:sz w:val="16"/>
          <w:szCs w:val="16"/>
        </w:rPr>
      </w:pPr>
    </w:p>
    <w:p w:rsidR="00776B3B" w:rsidRDefault="00776B3B" w:rsidP="00256F47">
      <w:pPr>
        <w:rPr>
          <w:rFonts w:ascii="Times New Roman" w:hAnsi="Times New Roman" w:cs="Times New Roman"/>
          <w:b/>
          <w:bCs/>
          <w:sz w:val="16"/>
          <w:szCs w:val="16"/>
        </w:rPr>
      </w:pPr>
      <w:bookmarkStart w:id="1" w:name="_GoBack"/>
      <w:bookmarkEnd w:id="1"/>
    </w:p>
    <w:p w:rsidR="00457CB5" w:rsidRPr="00256F47" w:rsidRDefault="00457CB5" w:rsidP="00256F47">
      <w:pPr>
        <w:rPr>
          <w:rFonts w:ascii="Times New Roman" w:hAnsi="Times New Roman" w:cs="Times New Roman"/>
          <w:bCs/>
          <w:sz w:val="18"/>
          <w:szCs w:val="18"/>
        </w:rPr>
      </w:pPr>
      <w:r w:rsidRPr="00256F47">
        <w:rPr>
          <w:rFonts w:ascii="Times New Roman" w:hAnsi="Times New Roman" w:cs="Times New Roman"/>
          <w:b/>
          <w:bCs/>
          <w:sz w:val="16"/>
          <w:szCs w:val="16"/>
        </w:rPr>
        <w:t xml:space="preserve">Главный редактор: Алексеев Сергей Борисович                                 </w:t>
      </w:r>
      <w:r w:rsidR="00B7381E" w:rsidRPr="00256F47">
        <w:rPr>
          <w:rFonts w:ascii="Times New Roman" w:hAnsi="Times New Roman" w:cs="Times New Roman"/>
          <w:b/>
          <w:bCs/>
          <w:sz w:val="16"/>
          <w:szCs w:val="16"/>
        </w:rPr>
        <w:t xml:space="preserve">    </w:t>
      </w:r>
      <w:r w:rsidR="00DF0D65" w:rsidRPr="00256F47">
        <w:rPr>
          <w:rFonts w:ascii="Times New Roman" w:hAnsi="Times New Roman" w:cs="Times New Roman"/>
          <w:b/>
          <w:bCs/>
          <w:sz w:val="16"/>
          <w:szCs w:val="16"/>
        </w:rPr>
        <w:t xml:space="preserve">  </w:t>
      </w:r>
      <w:r w:rsidR="00B7381E" w:rsidRPr="00256F47">
        <w:rPr>
          <w:rFonts w:ascii="Times New Roman" w:hAnsi="Times New Roman" w:cs="Times New Roman"/>
          <w:b/>
          <w:bCs/>
          <w:sz w:val="16"/>
          <w:szCs w:val="16"/>
        </w:rPr>
        <w:t xml:space="preserve">     </w:t>
      </w:r>
      <w:r w:rsidRPr="00256F47">
        <w:rPr>
          <w:rFonts w:ascii="Times New Roman" w:hAnsi="Times New Roman" w:cs="Times New Roman"/>
          <w:b/>
          <w:bCs/>
          <w:sz w:val="16"/>
          <w:szCs w:val="16"/>
        </w:rPr>
        <w:t xml:space="preserve">     </w:t>
      </w:r>
      <w:r w:rsidR="00256F47">
        <w:rPr>
          <w:rFonts w:ascii="Times New Roman" w:hAnsi="Times New Roman" w:cs="Times New Roman"/>
          <w:b/>
          <w:bCs/>
          <w:sz w:val="16"/>
          <w:szCs w:val="16"/>
        </w:rPr>
        <w:t xml:space="preserve">                    </w:t>
      </w:r>
      <w:r w:rsidRPr="00256F47">
        <w:rPr>
          <w:rFonts w:ascii="Times New Roman" w:hAnsi="Times New Roman" w:cs="Times New Roman"/>
          <w:b/>
          <w:bCs/>
          <w:sz w:val="16"/>
          <w:szCs w:val="16"/>
        </w:rPr>
        <w:t>Бюллетень выходит по пятницам</w:t>
      </w:r>
    </w:p>
    <w:p w:rsidR="00457CB5" w:rsidRPr="00776B3B" w:rsidRDefault="00457CB5" w:rsidP="00413745">
      <w:pPr>
        <w:pStyle w:val="12"/>
        <w:rPr>
          <w:rFonts w:ascii="Times New Roman" w:hAnsi="Times New Roman" w:cs="Times New Roman"/>
          <w:b/>
          <w:bCs/>
          <w:sz w:val="16"/>
          <w:szCs w:val="16"/>
        </w:rPr>
      </w:pPr>
      <w:r w:rsidRPr="00776B3B">
        <w:rPr>
          <w:rFonts w:ascii="Times New Roman" w:hAnsi="Times New Roman" w:cs="Times New Roman"/>
          <w:b/>
          <w:bCs/>
          <w:sz w:val="16"/>
          <w:szCs w:val="16"/>
        </w:rPr>
        <w:t xml:space="preserve">Учредитель: Совет депутатов Трегубовского  сельского поселения                </w:t>
      </w:r>
    </w:p>
    <w:p w:rsidR="00457CB5" w:rsidRPr="00776B3B" w:rsidRDefault="00B7381E" w:rsidP="00413745">
      <w:pPr>
        <w:pStyle w:val="12"/>
        <w:rPr>
          <w:rFonts w:ascii="Times New Roman" w:hAnsi="Times New Roman" w:cs="Times New Roman"/>
          <w:b/>
          <w:bCs/>
          <w:sz w:val="16"/>
          <w:szCs w:val="16"/>
        </w:rPr>
      </w:pPr>
      <w:r w:rsidRPr="00776B3B">
        <w:rPr>
          <w:rFonts w:ascii="Times New Roman" w:hAnsi="Times New Roman" w:cs="Times New Roman"/>
          <w:b/>
          <w:bCs/>
          <w:sz w:val="16"/>
          <w:szCs w:val="16"/>
        </w:rPr>
        <w:t>Подписан в печат</w:t>
      </w:r>
      <w:r w:rsidR="00776B3B" w:rsidRPr="00776B3B">
        <w:rPr>
          <w:rFonts w:ascii="Times New Roman" w:hAnsi="Times New Roman" w:cs="Times New Roman"/>
          <w:b/>
          <w:bCs/>
          <w:sz w:val="16"/>
          <w:szCs w:val="16"/>
        </w:rPr>
        <w:t>ь:           22.11</w:t>
      </w:r>
      <w:r w:rsidR="00FD79FF" w:rsidRPr="00776B3B">
        <w:rPr>
          <w:rFonts w:ascii="Times New Roman" w:hAnsi="Times New Roman" w:cs="Times New Roman"/>
          <w:b/>
          <w:bCs/>
          <w:sz w:val="16"/>
          <w:szCs w:val="16"/>
        </w:rPr>
        <w:t>.2024</w:t>
      </w:r>
      <w:r w:rsidR="00457CB5" w:rsidRPr="00776B3B">
        <w:rPr>
          <w:rFonts w:ascii="Times New Roman" w:hAnsi="Times New Roman" w:cs="Times New Roman"/>
          <w:b/>
          <w:bCs/>
          <w:sz w:val="16"/>
          <w:szCs w:val="16"/>
        </w:rPr>
        <w:t>г.    в      14.00</w:t>
      </w:r>
    </w:p>
    <w:p w:rsidR="00457CB5" w:rsidRPr="00776B3B" w:rsidRDefault="00457CB5" w:rsidP="00413745">
      <w:pPr>
        <w:pStyle w:val="12"/>
        <w:rPr>
          <w:rFonts w:ascii="Times New Roman" w:hAnsi="Times New Roman" w:cs="Times New Roman"/>
          <w:b/>
          <w:bCs/>
          <w:sz w:val="16"/>
          <w:szCs w:val="16"/>
        </w:rPr>
      </w:pPr>
      <w:r w:rsidRPr="00776B3B">
        <w:rPr>
          <w:rFonts w:ascii="Times New Roman" w:hAnsi="Times New Roman" w:cs="Times New Roman"/>
          <w:b/>
          <w:bCs/>
          <w:sz w:val="16"/>
          <w:szCs w:val="16"/>
        </w:rPr>
        <w:t xml:space="preserve">Издатель: Администрация Трегубовского  сельского поселения                 </w:t>
      </w:r>
      <w:r w:rsidR="00B7381E" w:rsidRPr="00776B3B">
        <w:rPr>
          <w:rFonts w:ascii="Times New Roman" w:hAnsi="Times New Roman" w:cs="Times New Roman"/>
          <w:b/>
          <w:bCs/>
          <w:sz w:val="16"/>
          <w:szCs w:val="16"/>
        </w:rPr>
        <w:t xml:space="preserve">                         </w:t>
      </w:r>
      <w:r w:rsidRPr="00776B3B">
        <w:rPr>
          <w:rFonts w:ascii="Times New Roman" w:hAnsi="Times New Roman" w:cs="Times New Roman"/>
          <w:b/>
          <w:bCs/>
          <w:sz w:val="16"/>
          <w:szCs w:val="16"/>
        </w:rPr>
        <w:t xml:space="preserve">     Тираж: 8 экземпляров</w:t>
      </w:r>
    </w:p>
    <w:p w:rsidR="00457CB5" w:rsidRPr="00776B3B" w:rsidRDefault="00457CB5" w:rsidP="00413745">
      <w:pPr>
        <w:pStyle w:val="12"/>
        <w:rPr>
          <w:rFonts w:ascii="Times New Roman" w:hAnsi="Times New Roman" w:cs="Times New Roman"/>
          <w:b/>
          <w:bCs/>
          <w:sz w:val="16"/>
          <w:szCs w:val="16"/>
        </w:rPr>
      </w:pPr>
      <w:r w:rsidRPr="00776B3B">
        <w:rPr>
          <w:rFonts w:ascii="Times New Roman" w:hAnsi="Times New Roman" w:cs="Times New Roman"/>
          <w:b/>
          <w:bCs/>
          <w:sz w:val="16"/>
          <w:szCs w:val="16"/>
        </w:rPr>
        <w:t xml:space="preserve">Адрес учредителя (издателя): Новгородская область, Чудовский                </w:t>
      </w:r>
      <w:r w:rsidR="00B7381E" w:rsidRPr="00776B3B">
        <w:rPr>
          <w:rFonts w:ascii="Times New Roman" w:hAnsi="Times New Roman" w:cs="Times New Roman"/>
          <w:b/>
          <w:bCs/>
          <w:sz w:val="16"/>
          <w:szCs w:val="16"/>
        </w:rPr>
        <w:t xml:space="preserve">                       </w:t>
      </w:r>
      <w:r w:rsidRPr="00776B3B">
        <w:rPr>
          <w:rFonts w:ascii="Times New Roman" w:hAnsi="Times New Roman" w:cs="Times New Roman"/>
          <w:b/>
          <w:bCs/>
          <w:sz w:val="16"/>
          <w:szCs w:val="16"/>
        </w:rPr>
        <w:t xml:space="preserve">      Телефон: (881665) 43-292</w:t>
      </w:r>
    </w:p>
    <w:p w:rsidR="00457CB5" w:rsidRPr="00776B3B" w:rsidRDefault="00457CB5" w:rsidP="00413745">
      <w:pPr>
        <w:pStyle w:val="12"/>
        <w:rPr>
          <w:rFonts w:cs="Times New Roman"/>
          <w:sz w:val="16"/>
          <w:szCs w:val="16"/>
        </w:rPr>
      </w:pPr>
      <w:r w:rsidRPr="00776B3B">
        <w:rPr>
          <w:rFonts w:ascii="Times New Roman" w:hAnsi="Times New Roman" w:cs="Times New Roman"/>
          <w:b/>
          <w:bCs/>
          <w:sz w:val="16"/>
          <w:szCs w:val="16"/>
        </w:rPr>
        <w:t>район, д. Трегубово, ул. Школьная, д.1</w:t>
      </w:r>
      <w:r w:rsidRPr="00776B3B">
        <w:rPr>
          <w:rFonts w:ascii="Times New Roman" w:hAnsi="Times New Roman" w:cs="Times New Roman"/>
          <w:bCs/>
          <w:sz w:val="16"/>
          <w:szCs w:val="16"/>
        </w:rPr>
        <w:t>, помещение 32</w:t>
      </w:r>
    </w:p>
    <w:sectPr w:rsidR="00457CB5" w:rsidRPr="00776B3B" w:rsidSect="001A3A61">
      <w:headerReference w:type="default" r:id="rId17"/>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2A3" w:rsidRDefault="005E72A3">
      <w:pPr>
        <w:spacing w:after="0" w:line="240" w:lineRule="auto"/>
      </w:pPr>
      <w:r>
        <w:separator/>
      </w:r>
    </w:p>
  </w:endnote>
  <w:endnote w:type="continuationSeparator" w:id="0">
    <w:p w:rsidR="005E72A3" w:rsidRDefault="005E7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2A3" w:rsidRDefault="005E72A3">
      <w:pPr>
        <w:spacing w:after="0" w:line="240" w:lineRule="auto"/>
      </w:pPr>
      <w:r>
        <w:separator/>
      </w:r>
    </w:p>
  </w:footnote>
  <w:footnote w:type="continuationSeparator" w:id="0">
    <w:p w:rsidR="005E72A3" w:rsidRDefault="005E72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E06" w:rsidRDefault="005E72A3">
    <w:pPr>
      <w:pStyle w:val="a8"/>
    </w:pPr>
    <w:r>
      <w:rPr>
        <w:noProof/>
      </w:rPr>
      <w:pict>
        <v:shapetype id="_x0000_t202" coordsize="21600,21600" o:spt="202" path="m,l,21600r21600,l21600,xe">
          <v:stroke joinstyle="miter"/>
          <v:path gradientshapeok="t" o:connecttype="rect"/>
        </v:shapetype>
        <v:shape id="_x0000_s2049" type="#_x0000_t202" style="position:absolute;margin-left:85.05pt;margin-top:21.95pt;width:467.75pt;height:12.75pt;z-index:2;mso-position-horizontal-relative:page;mso-position-vertical-relative:page;v-text-anchor:middle" o:allowincell="f" filled="f" stroked="f">
          <v:textbox style="mso-next-textbox:#_x0000_s2049;mso-fit-shape-to-text:t" inset=",0,,0">
            <w:txbxContent>
              <w:p w:rsidR="00EF2E06" w:rsidRPr="007555F3" w:rsidRDefault="00EF2E06">
                <w:pPr>
                  <w:spacing w:after="0" w:line="240" w:lineRule="auto"/>
                  <w:jc w:val="right"/>
                  <w:rPr>
                    <w:b/>
                    <w:bCs/>
                    <w:i/>
                    <w:iCs/>
                    <w:u w:val="single"/>
                  </w:rPr>
                </w:pPr>
                <w:r w:rsidRPr="007555F3">
                  <w:rPr>
                    <w:b/>
                    <w:bCs/>
                    <w:i/>
                    <w:iCs/>
                    <w:u w:val="single"/>
                  </w:rPr>
                  <w:t>Бюллете</w:t>
                </w:r>
                <w:r w:rsidR="00776B3B">
                  <w:rPr>
                    <w:b/>
                    <w:bCs/>
                    <w:i/>
                    <w:iCs/>
                    <w:u w:val="single"/>
                  </w:rPr>
                  <w:t>нь «МИГ Трегубово»  пятница, 22 ноября   2024  года № 11</w:t>
                </w:r>
              </w:p>
            </w:txbxContent>
          </v:textbox>
          <w10:wrap anchorx="margin" anchory="margin"/>
        </v:shape>
      </w:pict>
    </w:r>
    <w:r>
      <w:rPr>
        <w:noProof/>
      </w:rPr>
      <w:pict>
        <v:shape id="_x0000_s2050" type="#_x0000_t202" style="position:absolute;margin-left:552.8pt;margin-top:21.95pt;width:42.5pt;height:12.75pt;z-index:1;mso-position-horizontal-relative:page;mso-position-vertical-relative:page;v-text-anchor:middle" o:allowincell="f" fillcolor="#4f81bd" stroked="f">
          <v:textbox style="mso-next-textbox:#_x0000_s2050;mso-fit-shape-to-text:t" inset=",0,,0">
            <w:txbxContent>
              <w:p w:rsidR="00EF2E06" w:rsidRPr="007555F3" w:rsidRDefault="00EF2E06">
                <w:pPr>
                  <w:spacing w:after="0" w:line="240" w:lineRule="auto"/>
                  <w:rPr>
                    <w:color w:val="F9F9F9"/>
                  </w:rPr>
                </w:pPr>
                <w:r>
                  <w:fldChar w:fldCharType="begin"/>
                </w:r>
                <w:r>
                  <w:instrText xml:space="preserve"> PAGE   \* MERGEFORMAT </w:instrText>
                </w:r>
                <w:r>
                  <w:fldChar w:fldCharType="separate"/>
                </w:r>
                <w:r w:rsidR="00210D03" w:rsidRPr="00210D03">
                  <w:rPr>
                    <w:noProof/>
                    <w:color w:val="F9F9F9"/>
                  </w:rPr>
                  <w:t>10</w:t>
                </w:r>
                <w:r>
                  <w:rPr>
                    <w:noProof/>
                    <w:color w:val="F9F9F9"/>
                  </w:rPr>
                  <w:fldChar w:fldCharType="end"/>
                </w:r>
              </w:p>
            </w:txbxContent>
          </v:textbox>
          <w10:wrap anchorx="page"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B39088A"/>
    <w:multiLevelType w:val="hybridMultilevel"/>
    <w:tmpl w:val="792AA29E"/>
    <w:lvl w:ilvl="0" w:tplc="0556091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FA6D17"/>
    <w:multiLevelType w:val="hybridMultilevel"/>
    <w:tmpl w:val="91029D14"/>
    <w:lvl w:ilvl="0" w:tplc="05560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0D4621"/>
    <w:multiLevelType w:val="hybridMultilevel"/>
    <w:tmpl w:val="4C6AEC06"/>
    <w:lvl w:ilvl="0" w:tplc="0556091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nsid w:val="202C00A8"/>
    <w:multiLevelType w:val="hybridMultilevel"/>
    <w:tmpl w:val="1CA8D9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2572ED"/>
    <w:multiLevelType w:val="hybridMultilevel"/>
    <w:tmpl w:val="7EF02D6C"/>
    <w:lvl w:ilvl="0" w:tplc="ECF88764">
      <w:start w:val="1"/>
      <w:numFmt w:val="decimal"/>
      <w:lvlText w:val="%1."/>
      <w:lvlJc w:val="left"/>
      <w:pPr>
        <w:tabs>
          <w:tab w:val="num" w:pos="300"/>
        </w:tabs>
        <w:ind w:left="300" w:hanging="360"/>
      </w:pPr>
      <w:rPr>
        <w:rFonts w:hint="default"/>
      </w:rPr>
    </w:lvl>
    <w:lvl w:ilvl="1" w:tplc="04190019" w:tentative="1">
      <w:start w:val="1"/>
      <w:numFmt w:val="lowerLetter"/>
      <w:lvlText w:val="%2."/>
      <w:lvlJc w:val="left"/>
      <w:pPr>
        <w:tabs>
          <w:tab w:val="num" w:pos="1020"/>
        </w:tabs>
        <w:ind w:left="1020" w:hanging="360"/>
      </w:pPr>
    </w:lvl>
    <w:lvl w:ilvl="2" w:tplc="0419001B" w:tentative="1">
      <w:start w:val="1"/>
      <w:numFmt w:val="lowerRoman"/>
      <w:lvlText w:val="%3."/>
      <w:lvlJc w:val="right"/>
      <w:pPr>
        <w:tabs>
          <w:tab w:val="num" w:pos="1740"/>
        </w:tabs>
        <w:ind w:left="1740" w:hanging="180"/>
      </w:pPr>
    </w:lvl>
    <w:lvl w:ilvl="3" w:tplc="0419000F" w:tentative="1">
      <w:start w:val="1"/>
      <w:numFmt w:val="decimal"/>
      <w:lvlText w:val="%4."/>
      <w:lvlJc w:val="left"/>
      <w:pPr>
        <w:tabs>
          <w:tab w:val="num" w:pos="2460"/>
        </w:tabs>
        <w:ind w:left="2460" w:hanging="360"/>
      </w:pPr>
    </w:lvl>
    <w:lvl w:ilvl="4" w:tplc="04190019" w:tentative="1">
      <w:start w:val="1"/>
      <w:numFmt w:val="lowerLetter"/>
      <w:lvlText w:val="%5."/>
      <w:lvlJc w:val="left"/>
      <w:pPr>
        <w:tabs>
          <w:tab w:val="num" w:pos="3180"/>
        </w:tabs>
        <w:ind w:left="3180" w:hanging="360"/>
      </w:pPr>
    </w:lvl>
    <w:lvl w:ilvl="5" w:tplc="0419001B" w:tentative="1">
      <w:start w:val="1"/>
      <w:numFmt w:val="lowerRoman"/>
      <w:lvlText w:val="%6."/>
      <w:lvlJc w:val="right"/>
      <w:pPr>
        <w:tabs>
          <w:tab w:val="num" w:pos="3900"/>
        </w:tabs>
        <w:ind w:left="3900" w:hanging="180"/>
      </w:pPr>
    </w:lvl>
    <w:lvl w:ilvl="6" w:tplc="0419000F" w:tentative="1">
      <w:start w:val="1"/>
      <w:numFmt w:val="decimal"/>
      <w:lvlText w:val="%7."/>
      <w:lvlJc w:val="left"/>
      <w:pPr>
        <w:tabs>
          <w:tab w:val="num" w:pos="4620"/>
        </w:tabs>
        <w:ind w:left="4620" w:hanging="360"/>
      </w:pPr>
    </w:lvl>
    <w:lvl w:ilvl="7" w:tplc="04190019" w:tentative="1">
      <w:start w:val="1"/>
      <w:numFmt w:val="lowerLetter"/>
      <w:lvlText w:val="%8."/>
      <w:lvlJc w:val="left"/>
      <w:pPr>
        <w:tabs>
          <w:tab w:val="num" w:pos="5340"/>
        </w:tabs>
        <w:ind w:left="5340" w:hanging="360"/>
      </w:pPr>
    </w:lvl>
    <w:lvl w:ilvl="8" w:tplc="0419001B" w:tentative="1">
      <w:start w:val="1"/>
      <w:numFmt w:val="lowerRoman"/>
      <w:lvlText w:val="%9."/>
      <w:lvlJc w:val="right"/>
      <w:pPr>
        <w:tabs>
          <w:tab w:val="num" w:pos="6060"/>
        </w:tabs>
        <w:ind w:left="6060" w:hanging="180"/>
      </w:pPr>
    </w:lvl>
  </w:abstractNum>
  <w:abstractNum w:abstractNumId="6">
    <w:nsid w:val="2D1003AE"/>
    <w:multiLevelType w:val="hybridMultilevel"/>
    <w:tmpl w:val="ACCA373C"/>
    <w:lvl w:ilvl="0" w:tplc="51823F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436401D"/>
    <w:multiLevelType w:val="multilevel"/>
    <w:tmpl w:val="C64E5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72449A"/>
    <w:multiLevelType w:val="hybridMultilevel"/>
    <w:tmpl w:val="1B5045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933094D"/>
    <w:multiLevelType w:val="multilevel"/>
    <w:tmpl w:val="EA30B88E"/>
    <w:lvl w:ilvl="0">
      <w:start w:val="1"/>
      <w:numFmt w:val="decimal"/>
      <w:lvlText w:val="%1."/>
      <w:lvlJc w:val="left"/>
      <w:pPr>
        <w:tabs>
          <w:tab w:val="num" w:pos="1146"/>
        </w:tabs>
        <w:ind w:left="114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46" w:hanging="2160"/>
      </w:pPr>
      <w:rPr>
        <w:rFonts w:hint="default"/>
      </w:rPr>
    </w:lvl>
  </w:abstractNum>
  <w:abstractNum w:abstractNumId="10">
    <w:nsid w:val="3C497E9C"/>
    <w:multiLevelType w:val="hybridMultilevel"/>
    <w:tmpl w:val="FCC8502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260"/>
        </w:tabs>
        <w:ind w:left="1260" w:hanging="360"/>
      </w:pPr>
    </w:lvl>
    <w:lvl w:ilvl="2" w:tplc="0419001B">
      <w:start w:val="1"/>
      <w:numFmt w:val="decimal"/>
      <w:lvlText w:val="%3."/>
      <w:lvlJc w:val="left"/>
      <w:pPr>
        <w:tabs>
          <w:tab w:val="num" w:pos="1980"/>
        </w:tabs>
        <w:ind w:left="1980" w:hanging="360"/>
      </w:pPr>
    </w:lvl>
    <w:lvl w:ilvl="3" w:tplc="0419000F">
      <w:start w:val="1"/>
      <w:numFmt w:val="decimal"/>
      <w:lvlText w:val="%4."/>
      <w:lvlJc w:val="left"/>
      <w:pPr>
        <w:tabs>
          <w:tab w:val="num" w:pos="2700"/>
        </w:tabs>
        <w:ind w:left="2700" w:hanging="360"/>
      </w:pPr>
    </w:lvl>
    <w:lvl w:ilvl="4" w:tplc="04190019">
      <w:start w:val="1"/>
      <w:numFmt w:val="decimal"/>
      <w:lvlText w:val="%5."/>
      <w:lvlJc w:val="left"/>
      <w:pPr>
        <w:tabs>
          <w:tab w:val="num" w:pos="3420"/>
        </w:tabs>
        <w:ind w:left="3420" w:hanging="360"/>
      </w:pPr>
    </w:lvl>
    <w:lvl w:ilvl="5" w:tplc="0419001B">
      <w:start w:val="1"/>
      <w:numFmt w:val="decimal"/>
      <w:lvlText w:val="%6."/>
      <w:lvlJc w:val="left"/>
      <w:pPr>
        <w:tabs>
          <w:tab w:val="num" w:pos="4140"/>
        </w:tabs>
        <w:ind w:left="4140" w:hanging="360"/>
      </w:pPr>
    </w:lvl>
    <w:lvl w:ilvl="6" w:tplc="0419000F">
      <w:start w:val="1"/>
      <w:numFmt w:val="decimal"/>
      <w:lvlText w:val="%7."/>
      <w:lvlJc w:val="left"/>
      <w:pPr>
        <w:tabs>
          <w:tab w:val="num" w:pos="4860"/>
        </w:tabs>
        <w:ind w:left="4860" w:hanging="360"/>
      </w:pPr>
    </w:lvl>
    <w:lvl w:ilvl="7" w:tplc="04190019">
      <w:start w:val="1"/>
      <w:numFmt w:val="decimal"/>
      <w:lvlText w:val="%8."/>
      <w:lvlJc w:val="left"/>
      <w:pPr>
        <w:tabs>
          <w:tab w:val="num" w:pos="5580"/>
        </w:tabs>
        <w:ind w:left="5580" w:hanging="360"/>
      </w:pPr>
    </w:lvl>
    <w:lvl w:ilvl="8" w:tplc="0419001B">
      <w:start w:val="1"/>
      <w:numFmt w:val="decimal"/>
      <w:lvlText w:val="%9."/>
      <w:lvlJc w:val="left"/>
      <w:pPr>
        <w:tabs>
          <w:tab w:val="num" w:pos="6300"/>
        </w:tabs>
        <w:ind w:left="6300" w:hanging="360"/>
      </w:pPr>
    </w:lvl>
  </w:abstractNum>
  <w:abstractNum w:abstractNumId="11">
    <w:nsid w:val="455D491F"/>
    <w:multiLevelType w:val="hybridMultilevel"/>
    <w:tmpl w:val="E55C98B2"/>
    <w:lvl w:ilvl="0" w:tplc="05560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7012E42"/>
    <w:multiLevelType w:val="hybridMultilevel"/>
    <w:tmpl w:val="C93A2B5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4E194AD7"/>
    <w:multiLevelType w:val="hybridMultilevel"/>
    <w:tmpl w:val="09BA9C54"/>
    <w:lvl w:ilvl="0" w:tplc="0556091E">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cs="Wingdings" w:hint="default"/>
      </w:rPr>
    </w:lvl>
    <w:lvl w:ilvl="3" w:tplc="04190001">
      <w:start w:val="1"/>
      <w:numFmt w:val="bullet"/>
      <w:lvlText w:val=""/>
      <w:lvlJc w:val="left"/>
      <w:pPr>
        <w:ind w:left="2955" w:hanging="360"/>
      </w:pPr>
      <w:rPr>
        <w:rFonts w:ascii="Symbol" w:hAnsi="Symbol" w:cs="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cs="Wingdings" w:hint="default"/>
      </w:rPr>
    </w:lvl>
    <w:lvl w:ilvl="6" w:tplc="04190001">
      <w:start w:val="1"/>
      <w:numFmt w:val="bullet"/>
      <w:lvlText w:val=""/>
      <w:lvlJc w:val="left"/>
      <w:pPr>
        <w:ind w:left="5115" w:hanging="360"/>
      </w:pPr>
      <w:rPr>
        <w:rFonts w:ascii="Symbol" w:hAnsi="Symbol" w:cs="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cs="Wingdings" w:hint="default"/>
      </w:rPr>
    </w:lvl>
  </w:abstractNum>
  <w:abstractNum w:abstractNumId="14">
    <w:nsid w:val="5436631F"/>
    <w:multiLevelType w:val="multilevel"/>
    <w:tmpl w:val="D6787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7B35D2"/>
    <w:multiLevelType w:val="hybridMultilevel"/>
    <w:tmpl w:val="A7CA62D8"/>
    <w:lvl w:ilvl="0" w:tplc="DF1E36A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FEA6F35"/>
    <w:multiLevelType w:val="multilevel"/>
    <w:tmpl w:val="FEFA581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7">
    <w:nsid w:val="631152DB"/>
    <w:multiLevelType w:val="hybridMultilevel"/>
    <w:tmpl w:val="D2BAA226"/>
    <w:lvl w:ilvl="0" w:tplc="2C123BF0">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65B63668"/>
    <w:multiLevelType w:val="hybridMultilevel"/>
    <w:tmpl w:val="3A4C0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7"/>
  </w:num>
  <w:num w:numId="4">
    <w:abstractNumId w:val="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8"/>
  </w:num>
  <w:num w:numId="8">
    <w:abstractNumId w:val="3"/>
  </w:num>
  <w:num w:numId="9">
    <w:abstractNumId w:val="11"/>
  </w:num>
  <w:num w:numId="10">
    <w:abstractNumId w:val="1"/>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4"/>
  </w:num>
  <w:num w:numId="19">
    <w:abstractNumId w:val="8"/>
  </w:num>
  <w:num w:numId="20">
    <w:abstractNumId w:val="13"/>
  </w:num>
  <w:num w:numId="21">
    <w:abstractNumId w:val="6"/>
  </w:num>
  <w:num w:numId="22">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drawingGridHorizontalSpacing w:val="110"/>
  <w:displayHorizontalDrawingGridEvery w:val="2"/>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36AD"/>
    <w:rsid w:val="00001249"/>
    <w:rsid w:val="000122C5"/>
    <w:rsid w:val="00012EDE"/>
    <w:rsid w:val="00016956"/>
    <w:rsid w:val="00017562"/>
    <w:rsid w:val="00022DEF"/>
    <w:rsid w:val="00060FC9"/>
    <w:rsid w:val="00063769"/>
    <w:rsid w:val="00073F91"/>
    <w:rsid w:val="00075224"/>
    <w:rsid w:val="00080739"/>
    <w:rsid w:val="00080BE8"/>
    <w:rsid w:val="000929EF"/>
    <w:rsid w:val="000A33AD"/>
    <w:rsid w:val="000B2E81"/>
    <w:rsid w:val="000B51EA"/>
    <w:rsid w:val="000C0269"/>
    <w:rsid w:val="000C1BF7"/>
    <w:rsid w:val="000C2473"/>
    <w:rsid w:val="000C2B82"/>
    <w:rsid w:val="000D3B30"/>
    <w:rsid w:val="000D3B75"/>
    <w:rsid w:val="000D5CDF"/>
    <w:rsid w:val="000E1B80"/>
    <w:rsid w:val="000F1CC3"/>
    <w:rsid w:val="000F2456"/>
    <w:rsid w:val="000F3B94"/>
    <w:rsid w:val="0010183C"/>
    <w:rsid w:val="00101C3A"/>
    <w:rsid w:val="00107BC4"/>
    <w:rsid w:val="001116CC"/>
    <w:rsid w:val="00112E44"/>
    <w:rsid w:val="00131EEB"/>
    <w:rsid w:val="001350CE"/>
    <w:rsid w:val="001472D6"/>
    <w:rsid w:val="00153DEC"/>
    <w:rsid w:val="00157D6E"/>
    <w:rsid w:val="00163EF8"/>
    <w:rsid w:val="001676D1"/>
    <w:rsid w:val="0017037B"/>
    <w:rsid w:val="0017096E"/>
    <w:rsid w:val="00170C25"/>
    <w:rsid w:val="00177B70"/>
    <w:rsid w:val="00182ECE"/>
    <w:rsid w:val="00195044"/>
    <w:rsid w:val="00196A79"/>
    <w:rsid w:val="001A23CE"/>
    <w:rsid w:val="001A3A61"/>
    <w:rsid w:val="001A74C5"/>
    <w:rsid w:val="001B038F"/>
    <w:rsid w:val="001B417B"/>
    <w:rsid w:val="001D03E9"/>
    <w:rsid w:val="001D3F12"/>
    <w:rsid w:val="001D648F"/>
    <w:rsid w:val="001D753B"/>
    <w:rsid w:val="001E6454"/>
    <w:rsid w:val="00202336"/>
    <w:rsid w:val="00210D03"/>
    <w:rsid w:val="002159E5"/>
    <w:rsid w:val="0021773E"/>
    <w:rsid w:val="002255C4"/>
    <w:rsid w:val="002340BF"/>
    <w:rsid w:val="00236466"/>
    <w:rsid w:val="00241C39"/>
    <w:rsid w:val="002468E7"/>
    <w:rsid w:val="00250CDB"/>
    <w:rsid w:val="002526CD"/>
    <w:rsid w:val="002562EB"/>
    <w:rsid w:val="00256F47"/>
    <w:rsid w:val="00262840"/>
    <w:rsid w:val="00271385"/>
    <w:rsid w:val="00273971"/>
    <w:rsid w:val="00287326"/>
    <w:rsid w:val="002909BD"/>
    <w:rsid w:val="00290D27"/>
    <w:rsid w:val="00297F42"/>
    <w:rsid w:val="002B780B"/>
    <w:rsid w:val="002D344A"/>
    <w:rsid w:val="002D6529"/>
    <w:rsid w:val="002E0C8C"/>
    <w:rsid w:val="002E374A"/>
    <w:rsid w:val="002F157C"/>
    <w:rsid w:val="002F2757"/>
    <w:rsid w:val="003044B0"/>
    <w:rsid w:val="003110F0"/>
    <w:rsid w:val="003119E5"/>
    <w:rsid w:val="00315C32"/>
    <w:rsid w:val="00324C7F"/>
    <w:rsid w:val="00333685"/>
    <w:rsid w:val="00334E94"/>
    <w:rsid w:val="0034157E"/>
    <w:rsid w:val="00341BDB"/>
    <w:rsid w:val="0035760E"/>
    <w:rsid w:val="003656C1"/>
    <w:rsid w:val="00375650"/>
    <w:rsid w:val="00383282"/>
    <w:rsid w:val="003861C4"/>
    <w:rsid w:val="00396B57"/>
    <w:rsid w:val="003A356C"/>
    <w:rsid w:val="003B1CF0"/>
    <w:rsid w:val="003B4B83"/>
    <w:rsid w:val="003C6F6A"/>
    <w:rsid w:val="003C7408"/>
    <w:rsid w:val="003E7790"/>
    <w:rsid w:val="003F719A"/>
    <w:rsid w:val="00413745"/>
    <w:rsid w:val="00415D7A"/>
    <w:rsid w:val="004213D5"/>
    <w:rsid w:val="004226EB"/>
    <w:rsid w:val="00426340"/>
    <w:rsid w:val="0042706B"/>
    <w:rsid w:val="00440837"/>
    <w:rsid w:val="00452331"/>
    <w:rsid w:val="00452375"/>
    <w:rsid w:val="00457CB5"/>
    <w:rsid w:val="00465330"/>
    <w:rsid w:val="004665D2"/>
    <w:rsid w:val="00466B3A"/>
    <w:rsid w:val="004708CF"/>
    <w:rsid w:val="00473902"/>
    <w:rsid w:val="00473D64"/>
    <w:rsid w:val="00475A93"/>
    <w:rsid w:val="004762F1"/>
    <w:rsid w:val="00481D47"/>
    <w:rsid w:val="0049002F"/>
    <w:rsid w:val="004C4CFB"/>
    <w:rsid w:val="004E2BF8"/>
    <w:rsid w:val="004E7F70"/>
    <w:rsid w:val="004F0752"/>
    <w:rsid w:val="004F38E3"/>
    <w:rsid w:val="00505D98"/>
    <w:rsid w:val="00515AD7"/>
    <w:rsid w:val="005220CE"/>
    <w:rsid w:val="005256AD"/>
    <w:rsid w:val="00532D67"/>
    <w:rsid w:val="005336B1"/>
    <w:rsid w:val="0053630A"/>
    <w:rsid w:val="00541388"/>
    <w:rsid w:val="0055281B"/>
    <w:rsid w:val="00557A16"/>
    <w:rsid w:val="005624F1"/>
    <w:rsid w:val="005628FE"/>
    <w:rsid w:val="005824A8"/>
    <w:rsid w:val="0058710C"/>
    <w:rsid w:val="005922EE"/>
    <w:rsid w:val="005B39E7"/>
    <w:rsid w:val="005B453B"/>
    <w:rsid w:val="005E72A3"/>
    <w:rsid w:val="005F00DB"/>
    <w:rsid w:val="005F19FE"/>
    <w:rsid w:val="006036E1"/>
    <w:rsid w:val="00607E3B"/>
    <w:rsid w:val="0062047C"/>
    <w:rsid w:val="00622976"/>
    <w:rsid w:val="006247AE"/>
    <w:rsid w:val="0062518B"/>
    <w:rsid w:val="006263F3"/>
    <w:rsid w:val="00631B77"/>
    <w:rsid w:val="00641107"/>
    <w:rsid w:val="00644FB7"/>
    <w:rsid w:val="006462D0"/>
    <w:rsid w:val="0065541C"/>
    <w:rsid w:val="00656AF3"/>
    <w:rsid w:val="0066469D"/>
    <w:rsid w:val="0066498F"/>
    <w:rsid w:val="00684E9C"/>
    <w:rsid w:val="00686233"/>
    <w:rsid w:val="006867B1"/>
    <w:rsid w:val="00693E50"/>
    <w:rsid w:val="00695F6E"/>
    <w:rsid w:val="006A2166"/>
    <w:rsid w:val="006C27F6"/>
    <w:rsid w:val="006D0329"/>
    <w:rsid w:val="006D2C12"/>
    <w:rsid w:val="006D324C"/>
    <w:rsid w:val="006D3711"/>
    <w:rsid w:val="006D4D3B"/>
    <w:rsid w:val="006D7DC0"/>
    <w:rsid w:val="006E0D19"/>
    <w:rsid w:val="006E4F3B"/>
    <w:rsid w:val="006F3B9B"/>
    <w:rsid w:val="0071594B"/>
    <w:rsid w:val="00721A64"/>
    <w:rsid w:val="00726489"/>
    <w:rsid w:val="00726CAC"/>
    <w:rsid w:val="00726D65"/>
    <w:rsid w:val="00731B91"/>
    <w:rsid w:val="00731F52"/>
    <w:rsid w:val="007441C0"/>
    <w:rsid w:val="00745661"/>
    <w:rsid w:val="00751421"/>
    <w:rsid w:val="007519C2"/>
    <w:rsid w:val="00753641"/>
    <w:rsid w:val="007555F3"/>
    <w:rsid w:val="0076418D"/>
    <w:rsid w:val="00764B51"/>
    <w:rsid w:val="00765B1A"/>
    <w:rsid w:val="00765FCA"/>
    <w:rsid w:val="007660FB"/>
    <w:rsid w:val="00770CDB"/>
    <w:rsid w:val="00772ACD"/>
    <w:rsid w:val="00774EB4"/>
    <w:rsid w:val="00776B3B"/>
    <w:rsid w:val="00782A2D"/>
    <w:rsid w:val="00783FBE"/>
    <w:rsid w:val="00786011"/>
    <w:rsid w:val="007875FB"/>
    <w:rsid w:val="007A1FC3"/>
    <w:rsid w:val="007A42D6"/>
    <w:rsid w:val="007C0B97"/>
    <w:rsid w:val="007C27C5"/>
    <w:rsid w:val="007D48E9"/>
    <w:rsid w:val="008043FA"/>
    <w:rsid w:val="008056A6"/>
    <w:rsid w:val="008159F5"/>
    <w:rsid w:val="00815A19"/>
    <w:rsid w:val="00832CE2"/>
    <w:rsid w:val="00833628"/>
    <w:rsid w:val="00835D2E"/>
    <w:rsid w:val="00840239"/>
    <w:rsid w:val="00843C0A"/>
    <w:rsid w:val="00844595"/>
    <w:rsid w:val="00844CF7"/>
    <w:rsid w:val="00846365"/>
    <w:rsid w:val="00856218"/>
    <w:rsid w:val="00872813"/>
    <w:rsid w:val="00880388"/>
    <w:rsid w:val="008927FF"/>
    <w:rsid w:val="00895341"/>
    <w:rsid w:val="008A42AD"/>
    <w:rsid w:val="008B0FA8"/>
    <w:rsid w:val="008B2813"/>
    <w:rsid w:val="008B5065"/>
    <w:rsid w:val="008C3F55"/>
    <w:rsid w:val="008D0F71"/>
    <w:rsid w:val="008E08FC"/>
    <w:rsid w:val="008E0D38"/>
    <w:rsid w:val="008E11DA"/>
    <w:rsid w:val="008F4B54"/>
    <w:rsid w:val="008F5D07"/>
    <w:rsid w:val="008F7AD5"/>
    <w:rsid w:val="009036A0"/>
    <w:rsid w:val="009133F7"/>
    <w:rsid w:val="00917786"/>
    <w:rsid w:val="009241DA"/>
    <w:rsid w:val="00924A51"/>
    <w:rsid w:val="00924B8A"/>
    <w:rsid w:val="00926593"/>
    <w:rsid w:val="009308DD"/>
    <w:rsid w:val="00934C14"/>
    <w:rsid w:val="0094694A"/>
    <w:rsid w:val="00966519"/>
    <w:rsid w:val="009742ED"/>
    <w:rsid w:val="00977965"/>
    <w:rsid w:val="00980532"/>
    <w:rsid w:val="0098103D"/>
    <w:rsid w:val="00993BAE"/>
    <w:rsid w:val="00996347"/>
    <w:rsid w:val="009A397B"/>
    <w:rsid w:val="009B69E5"/>
    <w:rsid w:val="009E07B6"/>
    <w:rsid w:val="009F0345"/>
    <w:rsid w:val="009F5DCA"/>
    <w:rsid w:val="00A03EAF"/>
    <w:rsid w:val="00A17B85"/>
    <w:rsid w:val="00A25BA6"/>
    <w:rsid w:val="00A30E8E"/>
    <w:rsid w:val="00A33093"/>
    <w:rsid w:val="00A36DFF"/>
    <w:rsid w:val="00A372B5"/>
    <w:rsid w:val="00A4435C"/>
    <w:rsid w:val="00A53123"/>
    <w:rsid w:val="00A5621D"/>
    <w:rsid w:val="00A60DC9"/>
    <w:rsid w:val="00A665C9"/>
    <w:rsid w:val="00A77818"/>
    <w:rsid w:val="00A820A6"/>
    <w:rsid w:val="00A858BA"/>
    <w:rsid w:val="00A90D48"/>
    <w:rsid w:val="00A93B01"/>
    <w:rsid w:val="00A97B1E"/>
    <w:rsid w:val="00AB69D4"/>
    <w:rsid w:val="00AC2DB8"/>
    <w:rsid w:val="00AC3432"/>
    <w:rsid w:val="00AD2772"/>
    <w:rsid w:val="00AD45BC"/>
    <w:rsid w:val="00AD62E8"/>
    <w:rsid w:val="00AE2259"/>
    <w:rsid w:val="00AE289C"/>
    <w:rsid w:val="00AE4BC5"/>
    <w:rsid w:val="00AE75F5"/>
    <w:rsid w:val="00AF0D2D"/>
    <w:rsid w:val="00B06F94"/>
    <w:rsid w:val="00B116DE"/>
    <w:rsid w:val="00B30439"/>
    <w:rsid w:val="00B36916"/>
    <w:rsid w:val="00B36A49"/>
    <w:rsid w:val="00B40C89"/>
    <w:rsid w:val="00B45B94"/>
    <w:rsid w:val="00B539A7"/>
    <w:rsid w:val="00B57977"/>
    <w:rsid w:val="00B672E9"/>
    <w:rsid w:val="00B7381E"/>
    <w:rsid w:val="00B74595"/>
    <w:rsid w:val="00B76E0A"/>
    <w:rsid w:val="00B87829"/>
    <w:rsid w:val="00B95CEA"/>
    <w:rsid w:val="00BA4257"/>
    <w:rsid w:val="00BC02F8"/>
    <w:rsid w:val="00BC43F9"/>
    <w:rsid w:val="00BC64F3"/>
    <w:rsid w:val="00BD1340"/>
    <w:rsid w:val="00BD5986"/>
    <w:rsid w:val="00BD7969"/>
    <w:rsid w:val="00BE1578"/>
    <w:rsid w:val="00BF216A"/>
    <w:rsid w:val="00BF3FF5"/>
    <w:rsid w:val="00C02092"/>
    <w:rsid w:val="00C02DB0"/>
    <w:rsid w:val="00C04984"/>
    <w:rsid w:val="00C13D69"/>
    <w:rsid w:val="00C24066"/>
    <w:rsid w:val="00C32351"/>
    <w:rsid w:val="00C40301"/>
    <w:rsid w:val="00C424B6"/>
    <w:rsid w:val="00C440D1"/>
    <w:rsid w:val="00C72432"/>
    <w:rsid w:val="00C80470"/>
    <w:rsid w:val="00C91445"/>
    <w:rsid w:val="00C923C9"/>
    <w:rsid w:val="00CA02C6"/>
    <w:rsid w:val="00CA4664"/>
    <w:rsid w:val="00CD1058"/>
    <w:rsid w:val="00CE4628"/>
    <w:rsid w:val="00CE7D1B"/>
    <w:rsid w:val="00D00802"/>
    <w:rsid w:val="00D10279"/>
    <w:rsid w:val="00D1343A"/>
    <w:rsid w:val="00D15137"/>
    <w:rsid w:val="00D2140D"/>
    <w:rsid w:val="00D236AD"/>
    <w:rsid w:val="00D26CD4"/>
    <w:rsid w:val="00D479FB"/>
    <w:rsid w:val="00D5033D"/>
    <w:rsid w:val="00D50E59"/>
    <w:rsid w:val="00D54CC1"/>
    <w:rsid w:val="00D625AB"/>
    <w:rsid w:val="00D65EAE"/>
    <w:rsid w:val="00D86FEF"/>
    <w:rsid w:val="00D903E5"/>
    <w:rsid w:val="00D9515C"/>
    <w:rsid w:val="00D96395"/>
    <w:rsid w:val="00DA11B3"/>
    <w:rsid w:val="00DA4E41"/>
    <w:rsid w:val="00DB781D"/>
    <w:rsid w:val="00DD4E4B"/>
    <w:rsid w:val="00DE426B"/>
    <w:rsid w:val="00DF0A36"/>
    <w:rsid w:val="00DF0D65"/>
    <w:rsid w:val="00DF2E16"/>
    <w:rsid w:val="00DF57E9"/>
    <w:rsid w:val="00DF7092"/>
    <w:rsid w:val="00E04203"/>
    <w:rsid w:val="00E1697F"/>
    <w:rsid w:val="00E26714"/>
    <w:rsid w:val="00E3358C"/>
    <w:rsid w:val="00E42DA7"/>
    <w:rsid w:val="00E4656E"/>
    <w:rsid w:val="00E46A16"/>
    <w:rsid w:val="00E532B9"/>
    <w:rsid w:val="00E53A67"/>
    <w:rsid w:val="00E5436A"/>
    <w:rsid w:val="00E546EB"/>
    <w:rsid w:val="00E54A13"/>
    <w:rsid w:val="00E54DC7"/>
    <w:rsid w:val="00E65523"/>
    <w:rsid w:val="00E65960"/>
    <w:rsid w:val="00E74D62"/>
    <w:rsid w:val="00E815C1"/>
    <w:rsid w:val="00E842E2"/>
    <w:rsid w:val="00E966AA"/>
    <w:rsid w:val="00EA24D7"/>
    <w:rsid w:val="00EA469D"/>
    <w:rsid w:val="00EA6412"/>
    <w:rsid w:val="00EC0675"/>
    <w:rsid w:val="00EC4D66"/>
    <w:rsid w:val="00ED2980"/>
    <w:rsid w:val="00EF053C"/>
    <w:rsid w:val="00EF2E06"/>
    <w:rsid w:val="00F04BC9"/>
    <w:rsid w:val="00F057E5"/>
    <w:rsid w:val="00F06EE4"/>
    <w:rsid w:val="00F17291"/>
    <w:rsid w:val="00F25C81"/>
    <w:rsid w:val="00F27E57"/>
    <w:rsid w:val="00F33CC4"/>
    <w:rsid w:val="00F34452"/>
    <w:rsid w:val="00F35C69"/>
    <w:rsid w:val="00F375DF"/>
    <w:rsid w:val="00F40782"/>
    <w:rsid w:val="00F4221C"/>
    <w:rsid w:val="00F44D6B"/>
    <w:rsid w:val="00F46939"/>
    <w:rsid w:val="00F5194E"/>
    <w:rsid w:val="00F712FE"/>
    <w:rsid w:val="00F76540"/>
    <w:rsid w:val="00F813D5"/>
    <w:rsid w:val="00F90537"/>
    <w:rsid w:val="00F9675A"/>
    <w:rsid w:val="00F96BBF"/>
    <w:rsid w:val="00FA0E14"/>
    <w:rsid w:val="00FA47BD"/>
    <w:rsid w:val="00FA7238"/>
    <w:rsid w:val="00FB0D88"/>
    <w:rsid w:val="00FB6C1E"/>
    <w:rsid w:val="00FB79F1"/>
    <w:rsid w:val="00FC505B"/>
    <w:rsid w:val="00FC7F30"/>
    <w:rsid w:val="00FD79FF"/>
    <w:rsid w:val="00FE2EA9"/>
    <w:rsid w:val="00FE30D1"/>
    <w:rsid w:val="00FF2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rebuchet MS" w:hAnsi="Trebuchet MS"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24A51"/>
    <w:pPr>
      <w:spacing w:after="200" w:line="276" w:lineRule="auto"/>
    </w:pPr>
    <w:rPr>
      <w:rFonts w:cs="Trebuchet MS"/>
      <w:sz w:val="22"/>
      <w:szCs w:val="22"/>
      <w:lang w:eastAsia="en-US"/>
    </w:rPr>
  </w:style>
  <w:style w:type="paragraph" w:styleId="1">
    <w:name w:val="heading 1"/>
    <w:basedOn w:val="a"/>
    <w:next w:val="a"/>
    <w:link w:val="10"/>
    <w:qFormat/>
    <w:rsid w:val="006D0329"/>
    <w:pPr>
      <w:keepNext/>
      <w:spacing w:after="0" w:line="240" w:lineRule="auto"/>
      <w:jc w:val="center"/>
      <w:outlineLvl w:val="0"/>
    </w:pPr>
    <w:rPr>
      <w:rFonts w:cs="Times New Roman"/>
      <w:sz w:val="24"/>
      <w:szCs w:val="24"/>
      <w:lang w:eastAsia="ru-RU"/>
    </w:rPr>
  </w:style>
  <w:style w:type="paragraph" w:styleId="2">
    <w:name w:val="heading 2"/>
    <w:basedOn w:val="a"/>
    <w:next w:val="a"/>
    <w:link w:val="20"/>
    <w:qFormat/>
    <w:rsid w:val="006D0329"/>
    <w:pPr>
      <w:keepNext/>
      <w:spacing w:after="0" w:line="240" w:lineRule="auto"/>
      <w:outlineLvl w:val="1"/>
    </w:pPr>
    <w:rPr>
      <w:rFonts w:cs="Times New Roman"/>
      <w:sz w:val="24"/>
      <w:szCs w:val="24"/>
      <w:lang w:eastAsia="ru-RU"/>
    </w:rPr>
  </w:style>
  <w:style w:type="paragraph" w:styleId="3">
    <w:name w:val="heading 3"/>
    <w:basedOn w:val="a"/>
    <w:next w:val="a"/>
    <w:link w:val="30"/>
    <w:uiPriority w:val="9"/>
    <w:qFormat/>
    <w:rsid w:val="00AC2DB8"/>
    <w:pPr>
      <w:keepNext/>
      <w:spacing w:before="240" w:after="60"/>
      <w:outlineLvl w:val="2"/>
    </w:pPr>
    <w:rPr>
      <w:rFonts w:ascii="Cambria" w:eastAsia="Times New Roman" w:hAnsi="Cambria" w:cs="Cambria"/>
      <w:b/>
      <w:bCs/>
      <w:sz w:val="26"/>
      <w:szCs w:val="26"/>
    </w:rPr>
  </w:style>
  <w:style w:type="paragraph" w:styleId="4">
    <w:name w:val="heading 4"/>
    <w:basedOn w:val="a"/>
    <w:next w:val="a"/>
    <w:link w:val="40"/>
    <w:uiPriority w:val="9"/>
    <w:qFormat/>
    <w:rsid w:val="001A23CE"/>
    <w:pPr>
      <w:keepNext/>
      <w:spacing w:before="240" w:after="60"/>
      <w:outlineLvl w:val="3"/>
    </w:pPr>
    <w:rPr>
      <w:rFonts w:ascii="Calibri" w:hAnsi="Calibri" w:cs="Calibri"/>
      <w:b/>
      <w:bCs/>
      <w:sz w:val="28"/>
      <w:szCs w:val="28"/>
    </w:rPr>
  </w:style>
  <w:style w:type="paragraph" w:styleId="5">
    <w:name w:val="heading 5"/>
    <w:basedOn w:val="a"/>
    <w:next w:val="a"/>
    <w:link w:val="50"/>
    <w:qFormat/>
    <w:rsid w:val="00B87829"/>
    <w:pPr>
      <w:spacing w:before="240" w:after="60" w:line="240" w:lineRule="auto"/>
      <w:outlineLvl w:val="4"/>
    </w:pPr>
    <w:rPr>
      <w:rFonts w:cs="Times New Roman"/>
      <w:b/>
      <w:bCs/>
      <w:i/>
      <w:iCs/>
      <w:sz w:val="26"/>
      <w:szCs w:val="26"/>
      <w:lang w:eastAsia="ru-RU"/>
    </w:rPr>
  </w:style>
  <w:style w:type="paragraph" w:styleId="6">
    <w:name w:val="heading 6"/>
    <w:basedOn w:val="a"/>
    <w:next w:val="a"/>
    <w:link w:val="60"/>
    <w:uiPriority w:val="99"/>
    <w:qFormat/>
    <w:rsid w:val="00F375DF"/>
    <w:pPr>
      <w:keepNext/>
      <w:keepLines/>
      <w:spacing w:before="200" w:after="0"/>
      <w:outlineLvl w:val="5"/>
    </w:pPr>
    <w:rPr>
      <w:rFonts w:ascii="Cambria" w:hAnsi="Cambria" w:cs="Cambria"/>
      <w:i/>
      <w:iCs/>
      <w:color w:val="243F60"/>
    </w:rPr>
  </w:style>
  <w:style w:type="paragraph" w:styleId="7">
    <w:name w:val="heading 7"/>
    <w:basedOn w:val="a"/>
    <w:next w:val="a"/>
    <w:link w:val="70"/>
    <w:uiPriority w:val="99"/>
    <w:qFormat/>
    <w:rsid w:val="00FF2AD9"/>
    <w:pPr>
      <w:spacing w:before="240" w:after="60"/>
      <w:outlineLvl w:val="6"/>
    </w:pPr>
    <w:rPr>
      <w:rFonts w:ascii="Calibri" w:hAnsi="Calibri" w:cs="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6D0329"/>
    <w:rPr>
      <w:rFonts w:ascii="Times New Roman" w:hAnsi="Times New Roman" w:cs="Times New Roman"/>
      <w:sz w:val="24"/>
      <w:szCs w:val="24"/>
    </w:rPr>
  </w:style>
  <w:style w:type="character" w:customStyle="1" w:styleId="20">
    <w:name w:val="Заголовок 2 Знак"/>
    <w:link w:val="2"/>
    <w:locked/>
    <w:rsid w:val="006D0329"/>
    <w:rPr>
      <w:rFonts w:ascii="Times New Roman" w:hAnsi="Times New Roman" w:cs="Times New Roman"/>
      <w:sz w:val="24"/>
      <w:szCs w:val="24"/>
    </w:rPr>
  </w:style>
  <w:style w:type="character" w:customStyle="1" w:styleId="30">
    <w:name w:val="Заголовок 3 Знак"/>
    <w:link w:val="3"/>
    <w:uiPriority w:val="9"/>
    <w:locked/>
    <w:rsid w:val="00AC2DB8"/>
    <w:rPr>
      <w:rFonts w:ascii="Cambria" w:hAnsi="Cambria" w:cs="Cambria"/>
      <w:b/>
      <w:bCs/>
      <w:sz w:val="26"/>
      <w:szCs w:val="26"/>
      <w:lang w:eastAsia="en-US"/>
    </w:rPr>
  </w:style>
  <w:style w:type="character" w:customStyle="1" w:styleId="40">
    <w:name w:val="Заголовок 4 Знак"/>
    <w:link w:val="4"/>
    <w:uiPriority w:val="9"/>
    <w:locked/>
    <w:rsid w:val="002526CD"/>
    <w:rPr>
      <w:rFonts w:ascii="Calibri" w:hAnsi="Calibri" w:cs="Calibri"/>
      <w:b/>
      <w:bCs/>
      <w:sz w:val="28"/>
      <w:szCs w:val="28"/>
      <w:lang w:eastAsia="en-US"/>
    </w:rPr>
  </w:style>
  <w:style w:type="character" w:customStyle="1" w:styleId="50">
    <w:name w:val="Заголовок 5 Знак"/>
    <w:link w:val="5"/>
    <w:locked/>
    <w:rsid w:val="00B87829"/>
    <w:rPr>
      <w:rFonts w:ascii="Times New Roman" w:hAnsi="Times New Roman" w:cs="Times New Roman"/>
      <w:b/>
      <w:bCs/>
      <w:i/>
      <w:iCs/>
      <w:sz w:val="26"/>
      <w:szCs w:val="26"/>
    </w:rPr>
  </w:style>
  <w:style w:type="character" w:customStyle="1" w:styleId="60">
    <w:name w:val="Заголовок 6 Знак"/>
    <w:link w:val="6"/>
    <w:uiPriority w:val="99"/>
    <w:semiHidden/>
    <w:locked/>
    <w:rsid w:val="00F375DF"/>
    <w:rPr>
      <w:rFonts w:ascii="Cambria" w:hAnsi="Cambria" w:cs="Cambria"/>
      <w:i/>
      <w:iCs/>
      <w:color w:val="243F60"/>
      <w:sz w:val="22"/>
      <w:szCs w:val="22"/>
      <w:lang w:eastAsia="en-US"/>
    </w:rPr>
  </w:style>
  <w:style w:type="character" w:customStyle="1" w:styleId="70">
    <w:name w:val="Заголовок 7 Знак"/>
    <w:link w:val="7"/>
    <w:uiPriority w:val="99"/>
    <w:semiHidden/>
    <w:locked/>
    <w:rsid w:val="002526CD"/>
    <w:rPr>
      <w:rFonts w:ascii="Calibri" w:hAnsi="Calibri" w:cs="Calibri"/>
      <w:sz w:val="24"/>
      <w:szCs w:val="24"/>
      <w:lang w:eastAsia="en-US"/>
    </w:rPr>
  </w:style>
  <w:style w:type="paragraph" w:styleId="a3">
    <w:name w:val="Balloon Text"/>
    <w:basedOn w:val="a"/>
    <w:link w:val="a4"/>
    <w:rsid w:val="00D236AD"/>
    <w:pPr>
      <w:spacing w:after="0" w:line="240" w:lineRule="auto"/>
    </w:pPr>
    <w:rPr>
      <w:rFonts w:ascii="Tahoma" w:hAnsi="Tahoma" w:cs="Tahoma"/>
      <w:sz w:val="16"/>
      <w:szCs w:val="16"/>
      <w:lang w:eastAsia="ru-RU"/>
    </w:rPr>
  </w:style>
  <w:style w:type="character" w:customStyle="1" w:styleId="a4">
    <w:name w:val="Текст выноски Знак"/>
    <w:link w:val="a3"/>
    <w:locked/>
    <w:rsid w:val="00D236AD"/>
    <w:rPr>
      <w:rFonts w:ascii="Tahoma" w:hAnsi="Tahoma" w:cs="Tahoma"/>
      <w:sz w:val="16"/>
      <w:szCs w:val="16"/>
    </w:rPr>
  </w:style>
  <w:style w:type="character" w:customStyle="1" w:styleId="a5">
    <w:name w:val="Основной текст Знак"/>
    <w:link w:val="a6"/>
    <w:locked/>
    <w:rsid w:val="006D0329"/>
    <w:rPr>
      <w:sz w:val="28"/>
      <w:szCs w:val="28"/>
    </w:rPr>
  </w:style>
  <w:style w:type="paragraph" w:styleId="a6">
    <w:name w:val="Body Text"/>
    <w:basedOn w:val="a"/>
    <w:link w:val="a5"/>
    <w:rsid w:val="006D0329"/>
    <w:pPr>
      <w:widowControl w:val="0"/>
      <w:spacing w:after="0" w:line="240" w:lineRule="auto"/>
      <w:jc w:val="both"/>
    </w:pPr>
    <w:rPr>
      <w:sz w:val="28"/>
      <w:szCs w:val="28"/>
      <w:lang w:eastAsia="ru-RU"/>
    </w:rPr>
  </w:style>
  <w:style w:type="character" w:customStyle="1" w:styleId="BodyTextChar1">
    <w:name w:val="Body Text Char1"/>
    <w:uiPriority w:val="99"/>
    <w:semiHidden/>
    <w:rsid w:val="002526CD"/>
    <w:rPr>
      <w:lang w:eastAsia="en-US"/>
    </w:rPr>
  </w:style>
  <w:style w:type="character" w:customStyle="1" w:styleId="11">
    <w:name w:val="Основной текст Знак1"/>
    <w:rsid w:val="006D0329"/>
    <w:rPr>
      <w:sz w:val="22"/>
      <w:szCs w:val="22"/>
      <w:lang w:eastAsia="en-US"/>
    </w:rPr>
  </w:style>
  <w:style w:type="paragraph" w:customStyle="1" w:styleId="a7">
    <w:name w:val="Знак Знак Знак Знак Знак Знак"/>
    <w:basedOn w:val="a"/>
    <w:rsid w:val="006D0329"/>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ConsPlusCell">
    <w:name w:val="ConsPlusCell"/>
    <w:rsid w:val="006D0329"/>
    <w:pPr>
      <w:widowControl w:val="0"/>
      <w:autoSpaceDE w:val="0"/>
      <w:autoSpaceDN w:val="0"/>
      <w:adjustRightInd w:val="0"/>
    </w:pPr>
    <w:rPr>
      <w:rFonts w:ascii="Arial" w:eastAsia="Times New Roman" w:hAnsi="Arial" w:cs="Arial"/>
    </w:rPr>
  </w:style>
  <w:style w:type="paragraph" w:styleId="a8">
    <w:name w:val="header"/>
    <w:basedOn w:val="a"/>
    <w:link w:val="a9"/>
    <w:uiPriority w:val="99"/>
    <w:rsid w:val="006D0329"/>
    <w:pPr>
      <w:tabs>
        <w:tab w:val="center" w:pos="4677"/>
        <w:tab w:val="right" w:pos="9355"/>
      </w:tabs>
      <w:spacing w:after="0" w:line="240" w:lineRule="auto"/>
    </w:pPr>
    <w:rPr>
      <w:rFonts w:cs="Times New Roman"/>
      <w:sz w:val="24"/>
      <w:szCs w:val="24"/>
      <w:lang w:eastAsia="ru-RU"/>
    </w:rPr>
  </w:style>
  <w:style w:type="character" w:customStyle="1" w:styleId="a9">
    <w:name w:val="Верхний колонтитул Знак"/>
    <w:link w:val="a8"/>
    <w:uiPriority w:val="99"/>
    <w:locked/>
    <w:rsid w:val="006D0329"/>
    <w:rPr>
      <w:rFonts w:ascii="Times New Roman" w:hAnsi="Times New Roman" w:cs="Times New Roman"/>
      <w:sz w:val="24"/>
      <w:szCs w:val="24"/>
    </w:rPr>
  </w:style>
  <w:style w:type="paragraph" w:styleId="aa">
    <w:name w:val="footer"/>
    <w:basedOn w:val="a"/>
    <w:link w:val="ab"/>
    <w:uiPriority w:val="99"/>
    <w:rsid w:val="006D0329"/>
    <w:pPr>
      <w:tabs>
        <w:tab w:val="center" w:pos="4677"/>
        <w:tab w:val="right" w:pos="9355"/>
      </w:tabs>
      <w:spacing w:after="0" w:line="240" w:lineRule="auto"/>
    </w:pPr>
    <w:rPr>
      <w:rFonts w:cs="Times New Roman"/>
      <w:sz w:val="24"/>
      <w:szCs w:val="24"/>
      <w:lang w:eastAsia="ru-RU"/>
    </w:rPr>
  </w:style>
  <w:style w:type="character" w:customStyle="1" w:styleId="ab">
    <w:name w:val="Нижний колонтитул Знак"/>
    <w:link w:val="aa"/>
    <w:uiPriority w:val="99"/>
    <w:locked/>
    <w:rsid w:val="006D0329"/>
    <w:rPr>
      <w:rFonts w:ascii="Times New Roman" w:hAnsi="Times New Roman" w:cs="Times New Roman"/>
      <w:sz w:val="24"/>
      <w:szCs w:val="24"/>
    </w:rPr>
  </w:style>
  <w:style w:type="character" w:styleId="ac">
    <w:name w:val="page number"/>
    <w:basedOn w:val="a0"/>
    <w:rsid w:val="00726CAC"/>
  </w:style>
  <w:style w:type="paragraph" w:customStyle="1" w:styleId="ad">
    <w:name w:val="Знак Знак Знак Знак Знак Знак Знак"/>
    <w:basedOn w:val="a"/>
    <w:rsid w:val="00726CAC"/>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2">
    <w:name w:val="Без интервала1"/>
    <w:rsid w:val="00FF2AD9"/>
    <w:rPr>
      <w:rFonts w:ascii="Calibri" w:eastAsia="Times New Roman" w:hAnsi="Calibri" w:cs="Calibri"/>
      <w:sz w:val="22"/>
      <w:szCs w:val="22"/>
      <w:lang w:eastAsia="en-US"/>
    </w:rPr>
  </w:style>
  <w:style w:type="paragraph" w:styleId="ae">
    <w:name w:val="Normal (Web)"/>
    <w:basedOn w:val="a"/>
    <w:rsid w:val="00FF2AD9"/>
    <w:rPr>
      <w:sz w:val="24"/>
      <w:szCs w:val="24"/>
    </w:rPr>
  </w:style>
  <w:style w:type="paragraph" w:styleId="af">
    <w:name w:val="List Paragraph"/>
    <w:basedOn w:val="a"/>
    <w:uiPriority w:val="34"/>
    <w:qFormat/>
    <w:rsid w:val="00A4435C"/>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4435C"/>
    <w:pPr>
      <w:widowControl w:val="0"/>
      <w:autoSpaceDE w:val="0"/>
      <w:autoSpaceDN w:val="0"/>
      <w:adjustRightInd w:val="0"/>
      <w:ind w:firstLine="720"/>
    </w:pPr>
    <w:rPr>
      <w:rFonts w:ascii="Arial" w:hAnsi="Arial" w:cs="Arial"/>
      <w:sz w:val="24"/>
      <w:szCs w:val="24"/>
    </w:rPr>
  </w:style>
  <w:style w:type="paragraph" w:customStyle="1" w:styleId="ConsPlusTitle">
    <w:name w:val="ConsPlusTitle"/>
    <w:rsid w:val="00A4435C"/>
    <w:pPr>
      <w:widowControl w:val="0"/>
      <w:autoSpaceDE w:val="0"/>
      <w:autoSpaceDN w:val="0"/>
      <w:adjustRightInd w:val="0"/>
    </w:pPr>
    <w:rPr>
      <w:rFonts w:ascii="Calibri" w:eastAsia="Times New Roman" w:hAnsi="Calibri" w:cs="Calibri"/>
      <w:b/>
      <w:bCs/>
      <w:sz w:val="22"/>
      <w:szCs w:val="22"/>
    </w:rPr>
  </w:style>
  <w:style w:type="paragraph" w:customStyle="1" w:styleId="align-justify1">
    <w:name w:val="align-justify1"/>
    <w:basedOn w:val="a"/>
    <w:uiPriority w:val="99"/>
    <w:rsid w:val="00A4435C"/>
    <w:pPr>
      <w:spacing w:after="225" w:line="240" w:lineRule="auto"/>
      <w:ind w:left="300" w:right="300" w:firstLine="375"/>
      <w:jc w:val="both"/>
    </w:pPr>
    <w:rPr>
      <w:rFonts w:ascii="Verdana" w:eastAsia="Times New Roman" w:hAnsi="Verdana" w:cs="Verdana"/>
      <w:color w:val="000000"/>
      <w:sz w:val="24"/>
      <w:szCs w:val="24"/>
      <w:lang w:eastAsia="ru-RU"/>
    </w:rPr>
  </w:style>
  <w:style w:type="character" w:styleId="af0">
    <w:name w:val="Strong"/>
    <w:uiPriority w:val="22"/>
    <w:qFormat/>
    <w:rsid w:val="00A4435C"/>
    <w:rPr>
      <w:b/>
      <w:bCs/>
    </w:rPr>
  </w:style>
  <w:style w:type="paragraph" w:customStyle="1" w:styleId="af1">
    <w:name w:val="Знак Знак"/>
    <w:basedOn w:val="a"/>
    <w:uiPriority w:val="99"/>
    <w:rsid w:val="00A4435C"/>
    <w:pPr>
      <w:spacing w:before="100" w:beforeAutospacing="1" w:after="100" w:afterAutospacing="1" w:line="240" w:lineRule="auto"/>
      <w:jc w:val="both"/>
    </w:pPr>
    <w:rPr>
      <w:rFonts w:ascii="Tahoma" w:eastAsia="Times New Roman" w:hAnsi="Tahoma" w:cs="Tahoma"/>
      <w:sz w:val="20"/>
      <w:szCs w:val="20"/>
      <w:lang w:val="en-US"/>
    </w:rPr>
  </w:style>
  <w:style w:type="table" w:styleId="af2">
    <w:name w:val="Table Grid"/>
    <w:basedOn w:val="a1"/>
    <w:rsid w:val="00022D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rsid w:val="008D0F71"/>
    <w:rPr>
      <w:color w:val="0000FF"/>
      <w:u w:val="single"/>
    </w:rPr>
  </w:style>
  <w:style w:type="character" w:styleId="HTML">
    <w:name w:val="HTML Typewriter"/>
    <w:uiPriority w:val="99"/>
    <w:rsid w:val="001A23CE"/>
    <w:rPr>
      <w:rFonts w:ascii="Courier New" w:hAnsi="Courier New" w:cs="Courier New"/>
      <w:sz w:val="20"/>
      <w:szCs w:val="20"/>
    </w:rPr>
  </w:style>
  <w:style w:type="paragraph" w:styleId="af4">
    <w:name w:val="No Spacing"/>
    <w:link w:val="af5"/>
    <w:uiPriority w:val="1"/>
    <w:qFormat/>
    <w:rsid w:val="00DE426B"/>
    <w:rPr>
      <w:rFonts w:ascii="Calibri" w:hAnsi="Calibri" w:cs="Calibri"/>
      <w:sz w:val="22"/>
      <w:szCs w:val="22"/>
      <w:lang w:eastAsia="en-US"/>
    </w:rPr>
  </w:style>
  <w:style w:type="character" w:customStyle="1" w:styleId="af5">
    <w:name w:val="Без интервала Знак"/>
    <w:link w:val="af4"/>
    <w:uiPriority w:val="99"/>
    <w:locked/>
    <w:rsid w:val="00DE426B"/>
    <w:rPr>
      <w:rFonts w:ascii="Calibri" w:hAnsi="Calibri" w:cs="Calibri"/>
      <w:sz w:val="22"/>
      <w:szCs w:val="22"/>
      <w:lang w:val="ru-RU" w:eastAsia="en-US"/>
    </w:rPr>
  </w:style>
  <w:style w:type="paragraph" w:styleId="af6">
    <w:name w:val="Body Text Indent"/>
    <w:basedOn w:val="a"/>
    <w:link w:val="af7"/>
    <w:rsid w:val="00B87829"/>
    <w:pPr>
      <w:spacing w:after="120"/>
      <w:ind w:left="283"/>
    </w:pPr>
  </w:style>
  <w:style w:type="character" w:customStyle="1" w:styleId="af7">
    <w:name w:val="Основной текст с отступом Знак"/>
    <w:link w:val="af6"/>
    <w:locked/>
    <w:rsid w:val="00B87829"/>
    <w:rPr>
      <w:sz w:val="22"/>
      <w:szCs w:val="22"/>
      <w:lang w:eastAsia="en-US"/>
    </w:rPr>
  </w:style>
  <w:style w:type="character" w:customStyle="1" w:styleId="font5">
    <w:name w:val="font5 Знак"/>
    <w:link w:val="font50"/>
    <w:locked/>
    <w:rsid w:val="00B87829"/>
    <w:rPr>
      <w:b/>
      <w:bCs/>
      <w:sz w:val="28"/>
      <w:szCs w:val="28"/>
    </w:rPr>
  </w:style>
  <w:style w:type="paragraph" w:customStyle="1" w:styleId="font50">
    <w:name w:val="font5"/>
    <w:basedOn w:val="a"/>
    <w:link w:val="font5"/>
    <w:rsid w:val="00B87829"/>
    <w:pPr>
      <w:spacing w:before="100" w:beforeAutospacing="1" w:after="100" w:afterAutospacing="1" w:line="240" w:lineRule="auto"/>
    </w:pPr>
    <w:rPr>
      <w:b/>
      <w:bCs/>
      <w:sz w:val="28"/>
      <w:szCs w:val="28"/>
      <w:lang w:eastAsia="ru-RU"/>
    </w:rPr>
  </w:style>
  <w:style w:type="paragraph" w:customStyle="1" w:styleId="ConsPlusNonformat">
    <w:name w:val="ConsPlusNonformat"/>
    <w:rsid w:val="00B87829"/>
    <w:pPr>
      <w:widowControl w:val="0"/>
      <w:autoSpaceDE w:val="0"/>
      <w:autoSpaceDN w:val="0"/>
      <w:adjustRightInd w:val="0"/>
    </w:pPr>
    <w:rPr>
      <w:rFonts w:ascii="Courier New" w:eastAsia="SimSun" w:hAnsi="Courier New" w:cs="Courier New"/>
      <w:lang w:eastAsia="zh-CN"/>
    </w:rPr>
  </w:style>
  <w:style w:type="paragraph" w:customStyle="1" w:styleId="31">
    <w:name w:val="Знак Знак Знак Знак Знак Знак3"/>
    <w:basedOn w:val="a"/>
    <w:uiPriority w:val="99"/>
    <w:rsid w:val="00B87829"/>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3">
    <w:name w:val="Знак1"/>
    <w:basedOn w:val="a"/>
    <w:rsid w:val="00B87829"/>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ConsPlusNormal0">
    <w:name w:val="ConsPlusNormal Знак"/>
    <w:link w:val="ConsPlusNormal"/>
    <w:locked/>
    <w:rsid w:val="00B87829"/>
    <w:rPr>
      <w:rFonts w:ascii="Arial" w:hAnsi="Arial" w:cs="Arial"/>
      <w:sz w:val="24"/>
      <w:szCs w:val="24"/>
      <w:lang w:val="ru-RU" w:eastAsia="ru-RU"/>
    </w:rPr>
  </w:style>
  <w:style w:type="paragraph" w:customStyle="1" w:styleId="14">
    <w:name w:val="Знак Знак Знак Знак Знак Знак1"/>
    <w:basedOn w:val="a"/>
    <w:rsid w:val="00B87829"/>
    <w:pPr>
      <w:spacing w:before="100" w:beforeAutospacing="1" w:after="100" w:afterAutospacing="1" w:line="240" w:lineRule="auto"/>
      <w:jc w:val="both"/>
    </w:pPr>
    <w:rPr>
      <w:rFonts w:ascii="Tahoma" w:eastAsia="Times New Roman" w:hAnsi="Tahoma" w:cs="Tahoma"/>
      <w:sz w:val="20"/>
      <w:szCs w:val="20"/>
      <w:lang w:val="en-US"/>
    </w:rPr>
  </w:style>
  <w:style w:type="paragraph" w:styleId="af8">
    <w:name w:val="Block Text"/>
    <w:basedOn w:val="a"/>
    <w:uiPriority w:val="99"/>
    <w:rsid w:val="00A90D48"/>
    <w:pPr>
      <w:spacing w:after="0" w:line="240" w:lineRule="auto"/>
      <w:ind w:left="5400" w:right="142"/>
      <w:jc w:val="both"/>
    </w:pPr>
    <w:rPr>
      <w:rFonts w:ascii="Times New Roman" w:eastAsia="Times New Roman" w:hAnsi="Times New Roman" w:cs="Times New Roman"/>
      <w:sz w:val="28"/>
      <w:szCs w:val="28"/>
      <w:lang w:eastAsia="ru-RU"/>
    </w:rPr>
  </w:style>
  <w:style w:type="paragraph" w:customStyle="1" w:styleId="western">
    <w:name w:val="western"/>
    <w:basedOn w:val="a"/>
    <w:rsid w:val="004900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Заголовок №2_"/>
    <w:link w:val="22"/>
    <w:uiPriority w:val="99"/>
    <w:locked/>
    <w:rsid w:val="00F057E5"/>
    <w:rPr>
      <w:spacing w:val="60"/>
      <w:sz w:val="30"/>
      <w:szCs w:val="30"/>
      <w:shd w:val="clear" w:color="auto" w:fill="FFFFFF"/>
    </w:rPr>
  </w:style>
  <w:style w:type="character" w:customStyle="1" w:styleId="af9">
    <w:name w:val="Основной текст_"/>
    <w:link w:val="32"/>
    <w:uiPriority w:val="99"/>
    <w:locked/>
    <w:rsid w:val="00F057E5"/>
    <w:rPr>
      <w:sz w:val="25"/>
      <w:szCs w:val="25"/>
      <w:shd w:val="clear" w:color="auto" w:fill="FFFFFF"/>
    </w:rPr>
  </w:style>
  <w:style w:type="character" w:customStyle="1" w:styleId="23">
    <w:name w:val="Основной текст (2)_"/>
    <w:link w:val="24"/>
    <w:uiPriority w:val="99"/>
    <w:locked/>
    <w:rsid w:val="00F057E5"/>
    <w:rPr>
      <w:b/>
      <w:bCs/>
      <w:sz w:val="25"/>
      <w:szCs w:val="25"/>
      <w:shd w:val="clear" w:color="auto" w:fill="FFFFFF"/>
    </w:rPr>
  </w:style>
  <w:style w:type="paragraph" w:customStyle="1" w:styleId="22">
    <w:name w:val="Заголовок №2"/>
    <w:basedOn w:val="a"/>
    <w:link w:val="21"/>
    <w:uiPriority w:val="99"/>
    <w:rsid w:val="00F057E5"/>
    <w:pPr>
      <w:widowControl w:val="0"/>
      <w:shd w:val="clear" w:color="auto" w:fill="FFFFFF"/>
      <w:spacing w:before="180" w:after="360" w:line="240" w:lineRule="atLeast"/>
      <w:jc w:val="center"/>
      <w:outlineLvl w:val="1"/>
    </w:pPr>
    <w:rPr>
      <w:spacing w:val="60"/>
      <w:sz w:val="30"/>
      <w:szCs w:val="30"/>
      <w:shd w:val="clear" w:color="auto" w:fill="FFFFFF"/>
      <w:lang w:eastAsia="ru-RU"/>
    </w:rPr>
  </w:style>
  <w:style w:type="paragraph" w:customStyle="1" w:styleId="32">
    <w:name w:val="Основной текст3"/>
    <w:basedOn w:val="a"/>
    <w:link w:val="af9"/>
    <w:uiPriority w:val="99"/>
    <w:rsid w:val="00F057E5"/>
    <w:pPr>
      <w:widowControl w:val="0"/>
      <w:shd w:val="clear" w:color="auto" w:fill="FFFFFF"/>
      <w:spacing w:before="360" w:after="0" w:line="614" w:lineRule="exact"/>
    </w:pPr>
    <w:rPr>
      <w:sz w:val="25"/>
      <w:szCs w:val="25"/>
      <w:shd w:val="clear" w:color="auto" w:fill="FFFFFF"/>
      <w:lang w:eastAsia="ru-RU"/>
    </w:rPr>
  </w:style>
  <w:style w:type="paragraph" w:customStyle="1" w:styleId="24">
    <w:name w:val="Основной текст (2)"/>
    <w:basedOn w:val="a"/>
    <w:link w:val="23"/>
    <w:uiPriority w:val="99"/>
    <w:rsid w:val="00F057E5"/>
    <w:pPr>
      <w:widowControl w:val="0"/>
      <w:shd w:val="clear" w:color="auto" w:fill="FFFFFF"/>
      <w:spacing w:after="0" w:line="240" w:lineRule="atLeast"/>
      <w:jc w:val="center"/>
    </w:pPr>
    <w:rPr>
      <w:b/>
      <w:bCs/>
      <w:sz w:val="25"/>
      <w:szCs w:val="25"/>
      <w:shd w:val="clear" w:color="auto" w:fill="FFFFFF"/>
      <w:lang w:eastAsia="ru-RU"/>
    </w:rPr>
  </w:style>
  <w:style w:type="paragraph" w:styleId="afa">
    <w:name w:val="Title"/>
    <w:basedOn w:val="a"/>
    <w:link w:val="afb"/>
    <w:uiPriority w:val="99"/>
    <w:qFormat/>
    <w:rsid w:val="00F375DF"/>
    <w:pPr>
      <w:spacing w:after="0" w:line="240" w:lineRule="auto"/>
      <w:jc w:val="center"/>
    </w:pPr>
    <w:rPr>
      <w:rFonts w:cs="Times New Roman"/>
      <w:b/>
      <w:bCs/>
      <w:sz w:val="24"/>
      <w:szCs w:val="24"/>
      <w:lang w:eastAsia="ru-RU"/>
    </w:rPr>
  </w:style>
  <w:style w:type="character" w:customStyle="1" w:styleId="afb">
    <w:name w:val="Название Знак"/>
    <w:link w:val="afa"/>
    <w:uiPriority w:val="99"/>
    <w:locked/>
    <w:rsid w:val="00F375DF"/>
    <w:rPr>
      <w:rFonts w:ascii="Times New Roman" w:hAnsi="Times New Roman" w:cs="Times New Roman"/>
      <w:b/>
      <w:bCs/>
      <w:sz w:val="24"/>
      <w:szCs w:val="24"/>
    </w:rPr>
  </w:style>
  <w:style w:type="paragraph" w:customStyle="1" w:styleId="25">
    <w:name w:val="Знак Знак Знак Знак Знак Знак2"/>
    <w:basedOn w:val="a"/>
    <w:uiPriority w:val="99"/>
    <w:rsid w:val="00731F52"/>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110">
    <w:name w:val="Знак11"/>
    <w:basedOn w:val="a"/>
    <w:uiPriority w:val="99"/>
    <w:rsid w:val="00731F52"/>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msonormalcxspmiddle">
    <w:name w:val="msonormalcxspmiddle"/>
    <w:basedOn w:val="a"/>
    <w:uiPriority w:val="99"/>
    <w:rsid w:val="00FE2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Emphasis"/>
    <w:uiPriority w:val="99"/>
    <w:qFormat/>
    <w:rsid w:val="000929EF"/>
    <w:rPr>
      <w:i/>
      <w:iCs/>
    </w:rPr>
  </w:style>
  <w:style w:type="paragraph" w:styleId="26">
    <w:name w:val="Body Text 2"/>
    <w:basedOn w:val="a"/>
    <w:link w:val="27"/>
    <w:uiPriority w:val="99"/>
    <w:semiHidden/>
    <w:rsid w:val="00AC2DB8"/>
    <w:pPr>
      <w:spacing w:after="120" w:line="480" w:lineRule="auto"/>
    </w:pPr>
  </w:style>
  <w:style w:type="character" w:customStyle="1" w:styleId="27">
    <w:name w:val="Основной текст 2 Знак"/>
    <w:link w:val="26"/>
    <w:locked/>
    <w:rsid w:val="00AC2DB8"/>
    <w:rPr>
      <w:sz w:val="22"/>
      <w:szCs w:val="22"/>
      <w:lang w:eastAsia="en-US"/>
    </w:rPr>
  </w:style>
  <w:style w:type="paragraph" w:styleId="28">
    <w:name w:val="Body Text Indent 2"/>
    <w:basedOn w:val="a"/>
    <w:link w:val="29"/>
    <w:uiPriority w:val="99"/>
    <w:semiHidden/>
    <w:rsid w:val="00AC2DB8"/>
    <w:pPr>
      <w:spacing w:after="120" w:line="480" w:lineRule="auto"/>
      <w:ind w:left="283"/>
    </w:pPr>
  </w:style>
  <w:style w:type="character" w:customStyle="1" w:styleId="29">
    <w:name w:val="Основной текст с отступом 2 Знак"/>
    <w:link w:val="28"/>
    <w:uiPriority w:val="99"/>
    <w:semiHidden/>
    <w:locked/>
    <w:rsid w:val="00AC2DB8"/>
    <w:rPr>
      <w:sz w:val="22"/>
      <w:szCs w:val="22"/>
      <w:lang w:eastAsia="en-US"/>
    </w:rPr>
  </w:style>
  <w:style w:type="paragraph" w:styleId="afd">
    <w:name w:val="footnote text"/>
    <w:aliases w:val="Table_Footnote_last Знак,Table_Footnote_last Знак Знак,Table_Footnote_last"/>
    <w:basedOn w:val="a"/>
    <w:link w:val="afe"/>
    <w:rsid w:val="00AC2DB8"/>
    <w:rPr>
      <w:sz w:val="20"/>
      <w:szCs w:val="20"/>
    </w:rPr>
  </w:style>
  <w:style w:type="character" w:customStyle="1" w:styleId="afe">
    <w:name w:val="Текст сноски Знак"/>
    <w:aliases w:val="Table_Footnote_last Знак Знак1,Table_Footnote_last Знак Знак Знак,Table_Footnote_last Знак1"/>
    <w:link w:val="afd"/>
    <w:locked/>
    <w:rsid w:val="00AC2DB8"/>
    <w:rPr>
      <w:lang w:eastAsia="en-US"/>
    </w:rPr>
  </w:style>
  <w:style w:type="character" w:styleId="aff">
    <w:name w:val="footnote reference"/>
    <w:uiPriority w:val="99"/>
    <w:rsid w:val="00AC2DB8"/>
    <w:rPr>
      <w:vertAlign w:val="superscript"/>
    </w:rPr>
  </w:style>
  <w:style w:type="character" w:styleId="aff0">
    <w:name w:val="FollowedHyperlink"/>
    <w:uiPriority w:val="99"/>
    <w:semiHidden/>
    <w:rsid w:val="007875FB"/>
    <w:rPr>
      <w:color w:val="800080"/>
      <w:u w:val="single"/>
    </w:rPr>
  </w:style>
  <w:style w:type="paragraph" w:styleId="aff1">
    <w:name w:val="caption"/>
    <w:basedOn w:val="a"/>
    <w:qFormat/>
    <w:rsid w:val="007875FB"/>
    <w:pPr>
      <w:suppressLineNumbers/>
      <w:suppressAutoHyphens/>
      <w:spacing w:before="120" w:after="120" w:line="240" w:lineRule="auto"/>
    </w:pPr>
    <w:rPr>
      <w:rFonts w:ascii="Times New Roman" w:eastAsia="Times New Roman" w:hAnsi="Times New Roman" w:cs="Times New Roman"/>
      <w:i/>
      <w:iCs/>
      <w:sz w:val="24"/>
      <w:szCs w:val="24"/>
      <w:lang w:eastAsia="zh-CN"/>
    </w:rPr>
  </w:style>
  <w:style w:type="paragraph" w:styleId="aff2">
    <w:name w:val="List"/>
    <w:basedOn w:val="a6"/>
    <w:rsid w:val="007875FB"/>
    <w:pPr>
      <w:widowControl/>
      <w:suppressAutoHyphens/>
      <w:spacing w:after="120"/>
      <w:jc w:val="left"/>
    </w:pPr>
    <w:rPr>
      <w:rFonts w:ascii="Times New Roman" w:eastAsia="Times New Roman" w:hAnsi="Times New Roman" w:cs="Times New Roman"/>
      <w:sz w:val="24"/>
      <w:szCs w:val="24"/>
      <w:lang w:eastAsia="zh-CN"/>
    </w:rPr>
  </w:style>
  <w:style w:type="paragraph" w:customStyle="1" w:styleId="aff3">
    <w:name w:val="Заголовок"/>
    <w:basedOn w:val="a"/>
    <w:next w:val="a6"/>
    <w:rsid w:val="007875FB"/>
    <w:pPr>
      <w:keepNext/>
      <w:suppressAutoHyphens/>
      <w:spacing w:before="240" w:after="120" w:line="240" w:lineRule="auto"/>
    </w:pPr>
    <w:rPr>
      <w:rFonts w:ascii="Liberation Sans" w:eastAsia="Microsoft YaHei" w:hAnsi="Liberation Sans" w:cs="Liberation Sans"/>
      <w:sz w:val="28"/>
      <w:szCs w:val="28"/>
      <w:lang w:eastAsia="zh-CN"/>
    </w:rPr>
  </w:style>
  <w:style w:type="paragraph" w:customStyle="1" w:styleId="15">
    <w:name w:val="Указатель1"/>
    <w:basedOn w:val="a"/>
    <w:rsid w:val="007875FB"/>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4">
    <w:name w:val="Содержимое таблицы"/>
    <w:basedOn w:val="a"/>
    <w:rsid w:val="007875FB"/>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5">
    <w:name w:val="Заголовок таблицы"/>
    <w:basedOn w:val="aff4"/>
    <w:rsid w:val="007875FB"/>
    <w:pPr>
      <w:jc w:val="center"/>
    </w:pPr>
    <w:rPr>
      <w:b/>
      <w:bCs/>
    </w:rPr>
  </w:style>
  <w:style w:type="paragraph" w:customStyle="1" w:styleId="copyright-info">
    <w:name w:val="copyright-info"/>
    <w:basedOn w:val="a"/>
    <w:rsid w:val="007875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0">
    <w:name w:val="WW8Num1z0"/>
    <w:rsid w:val="007875FB"/>
  </w:style>
  <w:style w:type="character" w:customStyle="1" w:styleId="WW8Num1z1">
    <w:name w:val="WW8Num1z1"/>
    <w:rsid w:val="007875FB"/>
  </w:style>
  <w:style w:type="character" w:customStyle="1" w:styleId="WW8Num1z2">
    <w:name w:val="WW8Num1z2"/>
    <w:rsid w:val="007875FB"/>
  </w:style>
  <w:style w:type="character" w:customStyle="1" w:styleId="WW8Num1z3">
    <w:name w:val="WW8Num1z3"/>
    <w:rsid w:val="007875FB"/>
  </w:style>
  <w:style w:type="character" w:customStyle="1" w:styleId="WW8Num1z4">
    <w:name w:val="WW8Num1z4"/>
    <w:rsid w:val="007875FB"/>
  </w:style>
  <w:style w:type="character" w:customStyle="1" w:styleId="WW8Num1z5">
    <w:name w:val="WW8Num1z5"/>
    <w:rsid w:val="007875FB"/>
  </w:style>
  <w:style w:type="character" w:customStyle="1" w:styleId="WW8Num1z6">
    <w:name w:val="WW8Num1z6"/>
    <w:rsid w:val="007875FB"/>
  </w:style>
  <w:style w:type="character" w:customStyle="1" w:styleId="WW8Num1z7">
    <w:name w:val="WW8Num1z7"/>
    <w:rsid w:val="007875FB"/>
  </w:style>
  <w:style w:type="character" w:customStyle="1" w:styleId="WW8Num1z8">
    <w:name w:val="WW8Num1z8"/>
    <w:rsid w:val="007875FB"/>
  </w:style>
  <w:style w:type="character" w:customStyle="1" w:styleId="WW8Num2z0">
    <w:name w:val="WW8Num2z0"/>
    <w:rsid w:val="007875FB"/>
  </w:style>
  <w:style w:type="character" w:customStyle="1" w:styleId="WW8Num2z1">
    <w:name w:val="WW8Num2z1"/>
    <w:rsid w:val="007875FB"/>
  </w:style>
  <w:style w:type="character" w:customStyle="1" w:styleId="WW8Num2z2">
    <w:name w:val="WW8Num2z2"/>
    <w:rsid w:val="007875FB"/>
  </w:style>
  <w:style w:type="character" w:customStyle="1" w:styleId="WW8Num2z3">
    <w:name w:val="WW8Num2z3"/>
    <w:rsid w:val="007875FB"/>
  </w:style>
  <w:style w:type="character" w:customStyle="1" w:styleId="WW8Num2z4">
    <w:name w:val="WW8Num2z4"/>
    <w:rsid w:val="007875FB"/>
  </w:style>
  <w:style w:type="character" w:customStyle="1" w:styleId="WW8Num2z5">
    <w:name w:val="WW8Num2z5"/>
    <w:rsid w:val="007875FB"/>
  </w:style>
  <w:style w:type="character" w:customStyle="1" w:styleId="WW8Num2z6">
    <w:name w:val="WW8Num2z6"/>
    <w:rsid w:val="007875FB"/>
  </w:style>
  <w:style w:type="character" w:customStyle="1" w:styleId="WW8Num2z7">
    <w:name w:val="WW8Num2z7"/>
    <w:rsid w:val="007875FB"/>
  </w:style>
  <w:style w:type="character" w:customStyle="1" w:styleId="WW8Num2z8">
    <w:name w:val="WW8Num2z8"/>
    <w:rsid w:val="007875FB"/>
  </w:style>
  <w:style w:type="character" w:customStyle="1" w:styleId="WW8Num3z0">
    <w:name w:val="WW8Num3z0"/>
    <w:rsid w:val="007875FB"/>
    <w:rPr>
      <w:rFonts w:ascii="Wingdings" w:hAnsi="Wingdings" w:cs="Wingdings"/>
    </w:rPr>
  </w:style>
  <w:style w:type="character" w:customStyle="1" w:styleId="WW8Num3z1">
    <w:name w:val="WW8Num3z1"/>
    <w:rsid w:val="007875FB"/>
    <w:rPr>
      <w:rFonts w:ascii="Courier New" w:hAnsi="Courier New" w:cs="Courier New"/>
    </w:rPr>
  </w:style>
  <w:style w:type="character" w:customStyle="1" w:styleId="WW8Num3z3">
    <w:name w:val="WW8Num3z3"/>
    <w:rsid w:val="007875FB"/>
    <w:rPr>
      <w:rFonts w:ascii="Symbol" w:hAnsi="Symbol" w:cs="Symbol"/>
    </w:rPr>
  </w:style>
  <w:style w:type="character" w:customStyle="1" w:styleId="WW8Num4z0">
    <w:name w:val="WW8Num4z0"/>
    <w:rsid w:val="007875FB"/>
    <w:rPr>
      <w:rFonts w:ascii="Wingdings" w:hAnsi="Wingdings" w:cs="Wingdings"/>
    </w:rPr>
  </w:style>
  <w:style w:type="character" w:customStyle="1" w:styleId="WW8Num4z1">
    <w:name w:val="WW8Num4z1"/>
    <w:rsid w:val="007875FB"/>
    <w:rPr>
      <w:rFonts w:ascii="Courier New" w:hAnsi="Courier New" w:cs="Courier New"/>
    </w:rPr>
  </w:style>
  <w:style w:type="character" w:customStyle="1" w:styleId="WW8Num4z3">
    <w:name w:val="WW8Num4z3"/>
    <w:rsid w:val="007875FB"/>
    <w:rPr>
      <w:rFonts w:ascii="Symbol" w:hAnsi="Symbol" w:cs="Symbol"/>
    </w:rPr>
  </w:style>
  <w:style w:type="character" w:customStyle="1" w:styleId="WW8Num5z0">
    <w:name w:val="WW8Num5z0"/>
    <w:rsid w:val="007875FB"/>
    <w:rPr>
      <w:rFonts w:ascii="Wingdings" w:hAnsi="Wingdings" w:cs="Wingdings"/>
    </w:rPr>
  </w:style>
  <w:style w:type="character" w:customStyle="1" w:styleId="WW8Num5z1">
    <w:name w:val="WW8Num5z1"/>
    <w:rsid w:val="007875FB"/>
    <w:rPr>
      <w:rFonts w:ascii="Courier New" w:hAnsi="Courier New" w:cs="Courier New"/>
    </w:rPr>
  </w:style>
  <w:style w:type="character" w:customStyle="1" w:styleId="WW8Num5z3">
    <w:name w:val="WW8Num5z3"/>
    <w:rsid w:val="007875FB"/>
    <w:rPr>
      <w:rFonts w:ascii="Symbol" w:hAnsi="Symbol" w:cs="Symbol"/>
    </w:rPr>
  </w:style>
  <w:style w:type="character" w:customStyle="1" w:styleId="WW8Num6z0">
    <w:name w:val="WW8Num6z0"/>
    <w:rsid w:val="007875FB"/>
    <w:rPr>
      <w:rFonts w:ascii="Wingdings" w:hAnsi="Wingdings" w:cs="Wingdings"/>
    </w:rPr>
  </w:style>
  <w:style w:type="character" w:customStyle="1" w:styleId="WW8Num6z1">
    <w:name w:val="WW8Num6z1"/>
    <w:rsid w:val="007875FB"/>
    <w:rPr>
      <w:rFonts w:ascii="Courier New" w:hAnsi="Courier New" w:cs="Courier New"/>
    </w:rPr>
  </w:style>
  <w:style w:type="character" w:customStyle="1" w:styleId="WW8Num6z3">
    <w:name w:val="WW8Num6z3"/>
    <w:rsid w:val="007875FB"/>
    <w:rPr>
      <w:rFonts w:ascii="Symbol" w:hAnsi="Symbol" w:cs="Symbol"/>
    </w:rPr>
  </w:style>
  <w:style w:type="character" w:customStyle="1" w:styleId="WW8Num7z0">
    <w:name w:val="WW8Num7z0"/>
    <w:rsid w:val="007875FB"/>
    <w:rPr>
      <w:rFonts w:ascii="Wingdings" w:hAnsi="Wingdings" w:cs="Wingdings"/>
    </w:rPr>
  </w:style>
  <w:style w:type="character" w:customStyle="1" w:styleId="WW8Num7z1">
    <w:name w:val="WW8Num7z1"/>
    <w:rsid w:val="007875FB"/>
    <w:rPr>
      <w:rFonts w:ascii="Courier New" w:hAnsi="Courier New" w:cs="Courier New"/>
    </w:rPr>
  </w:style>
  <w:style w:type="character" w:customStyle="1" w:styleId="WW8Num7z3">
    <w:name w:val="WW8Num7z3"/>
    <w:rsid w:val="007875FB"/>
    <w:rPr>
      <w:rFonts w:ascii="Symbol" w:hAnsi="Symbol" w:cs="Symbol"/>
    </w:rPr>
  </w:style>
  <w:style w:type="character" w:customStyle="1" w:styleId="WW8Num8z0">
    <w:name w:val="WW8Num8z0"/>
    <w:rsid w:val="007875FB"/>
    <w:rPr>
      <w:rFonts w:ascii="Wingdings" w:hAnsi="Wingdings" w:cs="Wingdings"/>
    </w:rPr>
  </w:style>
  <w:style w:type="character" w:customStyle="1" w:styleId="WW8Num8z1">
    <w:name w:val="WW8Num8z1"/>
    <w:rsid w:val="007875FB"/>
    <w:rPr>
      <w:rFonts w:ascii="Courier New" w:hAnsi="Courier New" w:cs="Courier New"/>
    </w:rPr>
  </w:style>
  <w:style w:type="character" w:customStyle="1" w:styleId="WW8Num8z3">
    <w:name w:val="WW8Num8z3"/>
    <w:rsid w:val="007875FB"/>
    <w:rPr>
      <w:rFonts w:ascii="Symbol" w:hAnsi="Symbol" w:cs="Symbol"/>
    </w:rPr>
  </w:style>
  <w:style w:type="character" w:customStyle="1" w:styleId="WW8Num9z0">
    <w:name w:val="WW8Num9z0"/>
    <w:rsid w:val="007875FB"/>
  </w:style>
  <w:style w:type="character" w:customStyle="1" w:styleId="WW8Num9z1">
    <w:name w:val="WW8Num9z1"/>
    <w:rsid w:val="007875FB"/>
  </w:style>
  <w:style w:type="character" w:customStyle="1" w:styleId="WW8Num9z2">
    <w:name w:val="WW8Num9z2"/>
    <w:rsid w:val="007875FB"/>
  </w:style>
  <w:style w:type="character" w:customStyle="1" w:styleId="WW8Num9z3">
    <w:name w:val="WW8Num9z3"/>
    <w:rsid w:val="007875FB"/>
  </w:style>
  <w:style w:type="character" w:customStyle="1" w:styleId="WW8Num9z4">
    <w:name w:val="WW8Num9z4"/>
    <w:rsid w:val="007875FB"/>
  </w:style>
  <w:style w:type="character" w:customStyle="1" w:styleId="WW8Num9z5">
    <w:name w:val="WW8Num9z5"/>
    <w:rsid w:val="007875FB"/>
  </w:style>
  <w:style w:type="character" w:customStyle="1" w:styleId="WW8Num9z6">
    <w:name w:val="WW8Num9z6"/>
    <w:rsid w:val="007875FB"/>
  </w:style>
  <w:style w:type="character" w:customStyle="1" w:styleId="WW8Num9z7">
    <w:name w:val="WW8Num9z7"/>
    <w:rsid w:val="007875FB"/>
  </w:style>
  <w:style w:type="character" w:customStyle="1" w:styleId="WW8Num9z8">
    <w:name w:val="WW8Num9z8"/>
    <w:rsid w:val="007875FB"/>
  </w:style>
  <w:style w:type="character" w:customStyle="1" w:styleId="WW8Num10z0">
    <w:name w:val="WW8Num10z0"/>
    <w:rsid w:val="007875FB"/>
  </w:style>
  <w:style w:type="character" w:customStyle="1" w:styleId="WW8Num10z1">
    <w:name w:val="WW8Num10z1"/>
    <w:rsid w:val="007875FB"/>
  </w:style>
  <w:style w:type="character" w:customStyle="1" w:styleId="WW8Num10z2">
    <w:name w:val="WW8Num10z2"/>
    <w:rsid w:val="007875FB"/>
  </w:style>
  <w:style w:type="character" w:customStyle="1" w:styleId="WW8Num10z3">
    <w:name w:val="WW8Num10z3"/>
    <w:rsid w:val="007875FB"/>
  </w:style>
  <w:style w:type="character" w:customStyle="1" w:styleId="WW8Num10z4">
    <w:name w:val="WW8Num10z4"/>
    <w:rsid w:val="007875FB"/>
  </w:style>
  <w:style w:type="character" w:customStyle="1" w:styleId="WW8Num10z5">
    <w:name w:val="WW8Num10z5"/>
    <w:rsid w:val="007875FB"/>
  </w:style>
  <w:style w:type="character" w:customStyle="1" w:styleId="WW8Num10z6">
    <w:name w:val="WW8Num10z6"/>
    <w:rsid w:val="007875FB"/>
  </w:style>
  <w:style w:type="character" w:customStyle="1" w:styleId="WW8Num10z7">
    <w:name w:val="WW8Num10z7"/>
    <w:rsid w:val="007875FB"/>
  </w:style>
  <w:style w:type="character" w:customStyle="1" w:styleId="WW8Num10z8">
    <w:name w:val="WW8Num10z8"/>
    <w:rsid w:val="007875FB"/>
  </w:style>
  <w:style w:type="character" w:customStyle="1" w:styleId="16">
    <w:name w:val="Основной шрифт абзаца1"/>
    <w:rsid w:val="007875FB"/>
  </w:style>
  <w:style w:type="paragraph" w:customStyle="1" w:styleId="Standard">
    <w:name w:val="Standard"/>
    <w:rsid w:val="007875FB"/>
    <w:pPr>
      <w:suppressAutoHyphens/>
      <w:autoSpaceDN w:val="0"/>
    </w:pPr>
    <w:rPr>
      <w:rFonts w:ascii="Times New Roman" w:eastAsia="Times New Roman" w:hAnsi="Times New Roman"/>
      <w:kern w:val="3"/>
      <w:sz w:val="24"/>
      <w:szCs w:val="24"/>
      <w:lang w:eastAsia="zh-CN"/>
    </w:rPr>
  </w:style>
  <w:style w:type="paragraph" w:customStyle="1" w:styleId="Textbodyindent">
    <w:name w:val="Text body indent"/>
    <w:basedOn w:val="Standard"/>
    <w:rsid w:val="007875FB"/>
    <w:pPr>
      <w:suppressAutoHyphens w:val="0"/>
      <w:spacing w:after="120"/>
      <w:ind w:left="283"/>
    </w:pPr>
    <w:rPr>
      <w:sz w:val="20"/>
      <w:szCs w:val="20"/>
      <w:lang w:eastAsia="ru-RU"/>
    </w:rPr>
  </w:style>
  <w:style w:type="character" w:customStyle="1" w:styleId="2a">
    <w:name w:val="Основной текст Знак2"/>
    <w:locked/>
    <w:rsid w:val="007875FB"/>
    <w:rPr>
      <w:rFonts w:ascii="Times New Roman" w:hAnsi="Times New Roman" w:cs="Times New Roman"/>
      <w:sz w:val="24"/>
      <w:szCs w:val="24"/>
      <w:lang w:eastAsia="zh-CN"/>
    </w:rPr>
  </w:style>
  <w:style w:type="character" w:customStyle="1" w:styleId="17">
    <w:name w:val="Основной текст с отступом Знак1"/>
    <w:locked/>
    <w:rsid w:val="007875FB"/>
    <w:rPr>
      <w:rFonts w:ascii="Times New Roman" w:hAnsi="Times New Roman" w:cs="Times New Roman"/>
      <w:lang w:eastAsia="zh-CN"/>
    </w:rPr>
  </w:style>
  <w:style w:type="character" w:customStyle="1" w:styleId="18">
    <w:name w:val="Текст выноски Знак1"/>
    <w:locked/>
    <w:rsid w:val="007875FB"/>
    <w:rPr>
      <w:rFonts w:ascii="Tahoma" w:hAnsi="Tahoma" w:cs="Tahoma"/>
      <w:sz w:val="16"/>
      <w:szCs w:val="16"/>
      <w:lang w:eastAsia="zh-CN"/>
    </w:rPr>
  </w:style>
  <w:style w:type="character" w:customStyle="1" w:styleId="19">
    <w:name w:val="Верхний колонтитул Знак1"/>
    <w:uiPriority w:val="99"/>
    <w:locked/>
    <w:rsid w:val="007875FB"/>
    <w:rPr>
      <w:rFonts w:ascii="Times New Roman" w:hAnsi="Times New Roman" w:cs="Times New Roman"/>
      <w:sz w:val="24"/>
      <w:szCs w:val="24"/>
      <w:lang w:eastAsia="zh-CN"/>
    </w:rPr>
  </w:style>
  <w:style w:type="character" w:customStyle="1" w:styleId="1a">
    <w:name w:val="Нижний колонтитул Знак1"/>
    <w:uiPriority w:val="99"/>
    <w:locked/>
    <w:rsid w:val="007875FB"/>
    <w:rPr>
      <w:rFonts w:ascii="Times New Roman" w:hAnsi="Times New Roman" w:cs="Times New Roman"/>
      <w:sz w:val="24"/>
      <w:szCs w:val="24"/>
      <w:lang w:eastAsia="zh-CN"/>
    </w:rPr>
  </w:style>
  <w:style w:type="character" w:customStyle="1" w:styleId="b-contact-informer-targetjs-contact-informer">
    <w:name w:val="b-contact-informer-target js-contact-informer"/>
    <w:rsid w:val="00977965"/>
  </w:style>
  <w:style w:type="character" w:customStyle="1" w:styleId="apple-converted-space">
    <w:name w:val="apple-converted-space"/>
    <w:rsid w:val="00977965"/>
  </w:style>
  <w:style w:type="character" w:customStyle="1" w:styleId="b-letterheadaddrsname">
    <w:name w:val="b-letter__head__addrs__name"/>
    <w:rsid w:val="00977965"/>
  </w:style>
  <w:style w:type="character" w:customStyle="1" w:styleId="linklinkblacklinkdotted">
    <w:name w:val="link link_black link_dotted"/>
    <w:rsid w:val="00977965"/>
  </w:style>
  <w:style w:type="paragraph" w:customStyle="1" w:styleId="aff6">
    <w:name w:val="Знак Знак Знак Знак Знак Знак Знак Знак Знак Знак Знак Знак Знак Знак Знак"/>
    <w:basedOn w:val="a"/>
    <w:rsid w:val="00977965"/>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DocList">
    <w:name w:val="ConsPlusDocList"/>
    <w:rsid w:val="00895341"/>
    <w:pPr>
      <w:widowControl w:val="0"/>
      <w:autoSpaceDE w:val="0"/>
      <w:autoSpaceDN w:val="0"/>
      <w:adjustRightInd w:val="0"/>
    </w:pPr>
    <w:rPr>
      <w:rFonts w:ascii="Courier New" w:eastAsia="Times New Roman" w:hAnsi="Courier New" w:cs="Courier New"/>
    </w:rPr>
  </w:style>
  <w:style w:type="paragraph" w:styleId="aff7">
    <w:name w:val="Document Map"/>
    <w:basedOn w:val="a"/>
    <w:link w:val="aff8"/>
    <w:semiHidden/>
    <w:rsid w:val="00895341"/>
    <w:pPr>
      <w:shd w:val="clear" w:color="auto" w:fill="000080"/>
      <w:spacing w:after="0" w:line="240" w:lineRule="auto"/>
    </w:pPr>
    <w:rPr>
      <w:rFonts w:ascii="Tahoma" w:eastAsia="Times New Roman" w:hAnsi="Tahoma" w:cs="Tahoma"/>
      <w:sz w:val="20"/>
      <w:szCs w:val="20"/>
      <w:lang w:eastAsia="ru-RU"/>
    </w:rPr>
  </w:style>
  <w:style w:type="character" w:customStyle="1" w:styleId="aff8">
    <w:name w:val="Схема документа Знак"/>
    <w:link w:val="aff7"/>
    <w:semiHidden/>
    <w:rsid w:val="00895341"/>
    <w:rPr>
      <w:rFonts w:ascii="Tahoma" w:eastAsia="Times New Roman" w:hAnsi="Tahoma" w:cs="Tahoma"/>
      <w:shd w:val="clear" w:color="auto" w:fill="000080"/>
    </w:rPr>
  </w:style>
  <w:style w:type="paragraph" w:customStyle="1" w:styleId="style13222631300000000552consplusnormal">
    <w:name w:val="style_13222631300000000552consplusnormal"/>
    <w:basedOn w:val="a"/>
    <w:rsid w:val="008953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9">
    <w:name w:val="TOC Heading"/>
    <w:basedOn w:val="1"/>
    <w:next w:val="a"/>
    <w:uiPriority w:val="39"/>
    <w:unhideWhenUsed/>
    <w:qFormat/>
    <w:rsid w:val="00895341"/>
    <w:pPr>
      <w:keepLines/>
      <w:spacing w:before="120" w:after="120" w:line="276" w:lineRule="auto"/>
      <w:jc w:val="left"/>
      <w:outlineLvl w:val="9"/>
    </w:pPr>
    <w:rPr>
      <w:rFonts w:ascii="Cambria" w:eastAsia="Times New Roman" w:hAnsi="Cambria"/>
      <w:b/>
      <w:bCs/>
      <w:color w:val="365F91"/>
      <w:sz w:val="28"/>
      <w:szCs w:val="28"/>
    </w:rPr>
  </w:style>
  <w:style w:type="paragraph" w:styleId="1b">
    <w:name w:val="toc 1"/>
    <w:basedOn w:val="a"/>
    <w:next w:val="a"/>
    <w:autoRedefine/>
    <w:uiPriority w:val="39"/>
    <w:unhideWhenUsed/>
    <w:locked/>
    <w:rsid w:val="00895341"/>
    <w:pPr>
      <w:spacing w:after="100" w:line="240" w:lineRule="auto"/>
    </w:pPr>
    <w:rPr>
      <w:rFonts w:ascii="Times New Roman" w:eastAsia="Times New Roman" w:hAnsi="Times New Roman" w:cs="Times New Roman"/>
      <w:b/>
      <w:sz w:val="24"/>
      <w:szCs w:val="24"/>
      <w:lang w:eastAsia="ru-RU"/>
    </w:rPr>
  </w:style>
  <w:style w:type="paragraph" w:styleId="2b">
    <w:name w:val="toc 2"/>
    <w:basedOn w:val="a"/>
    <w:next w:val="a"/>
    <w:autoRedefine/>
    <w:uiPriority w:val="39"/>
    <w:unhideWhenUsed/>
    <w:locked/>
    <w:rsid w:val="00895341"/>
    <w:pPr>
      <w:tabs>
        <w:tab w:val="right" w:leader="dot" w:pos="9344"/>
      </w:tabs>
      <w:spacing w:after="100" w:line="240" w:lineRule="auto"/>
      <w:ind w:left="240"/>
      <w:jc w:val="both"/>
    </w:pPr>
    <w:rPr>
      <w:rFonts w:ascii="Times New Roman" w:eastAsia="Times New Roman" w:hAnsi="Times New Roman" w:cs="Times New Roman"/>
      <w:sz w:val="24"/>
      <w:szCs w:val="24"/>
      <w:lang w:eastAsia="ru-RU"/>
    </w:rPr>
  </w:style>
  <w:style w:type="paragraph" w:styleId="33">
    <w:name w:val="toc 3"/>
    <w:basedOn w:val="a"/>
    <w:next w:val="a"/>
    <w:autoRedefine/>
    <w:uiPriority w:val="39"/>
    <w:unhideWhenUsed/>
    <w:locked/>
    <w:rsid w:val="00895341"/>
    <w:pPr>
      <w:spacing w:after="100" w:line="240" w:lineRule="auto"/>
      <w:ind w:left="480"/>
      <w:jc w:val="both"/>
    </w:pPr>
    <w:rPr>
      <w:rFonts w:ascii="Times New Roman" w:eastAsia="Times New Roman" w:hAnsi="Times New Roman" w:cs="Times New Roman"/>
      <w:sz w:val="24"/>
      <w:szCs w:val="24"/>
      <w:lang w:eastAsia="ru-RU"/>
    </w:rPr>
  </w:style>
  <w:style w:type="paragraph" w:styleId="41">
    <w:name w:val="toc 4"/>
    <w:basedOn w:val="a"/>
    <w:next w:val="a"/>
    <w:autoRedefine/>
    <w:uiPriority w:val="39"/>
    <w:unhideWhenUsed/>
    <w:locked/>
    <w:rsid w:val="00895341"/>
    <w:pPr>
      <w:spacing w:after="100" w:line="240" w:lineRule="auto"/>
      <w:ind w:left="720"/>
      <w:jc w:val="both"/>
    </w:pPr>
    <w:rPr>
      <w:rFonts w:ascii="Times New Roman" w:eastAsia="Times New Roman" w:hAnsi="Times New Roman" w:cs="Times New Roman"/>
      <w:sz w:val="28"/>
      <w:szCs w:val="24"/>
      <w:lang w:eastAsia="ru-RU"/>
    </w:rPr>
  </w:style>
  <w:style w:type="paragraph" w:styleId="51">
    <w:name w:val="toc 5"/>
    <w:basedOn w:val="a"/>
    <w:next w:val="a"/>
    <w:autoRedefine/>
    <w:uiPriority w:val="39"/>
    <w:unhideWhenUsed/>
    <w:locked/>
    <w:rsid w:val="00895341"/>
    <w:pPr>
      <w:spacing w:after="100"/>
      <w:ind w:left="880"/>
    </w:pPr>
    <w:rPr>
      <w:rFonts w:ascii="Calibri" w:eastAsia="Times New Roman" w:hAnsi="Calibri" w:cs="Times New Roman"/>
      <w:lang w:eastAsia="ru-RU"/>
    </w:rPr>
  </w:style>
  <w:style w:type="paragraph" w:styleId="61">
    <w:name w:val="toc 6"/>
    <w:basedOn w:val="a"/>
    <w:next w:val="a"/>
    <w:autoRedefine/>
    <w:uiPriority w:val="39"/>
    <w:unhideWhenUsed/>
    <w:locked/>
    <w:rsid w:val="00895341"/>
    <w:pPr>
      <w:spacing w:after="100"/>
      <w:ind w:left="1100"/>
    </w:pPr>
    <w:rPr>
      <w:rFonts w:ascii="Calibri" w:eastAsia="Times New Roman" w:hAnsi="Calibri" w:cs="Times New Roman"/>
      <w:lang w:eastAsia="ru-RU"/>
    </w:rPr>
  </w:style>
  <w:style w:type="paragraph" w:styleId="71">
    <w:name w:val="toc 7"/>
    <w:basedOn w:val="a"/>
    <w:next w:val="a"/>
    <w:autoRedefine/>
    <w:uiPriority w:val="39"/>
    <w:unhideWhenUsed/>
    <w:locked/>
    <w:rsid w:val="00895341"/>
    <w:pPr>
      <w:spacing w:after="100"/>
      <w:ind w:left="1320"/>
    </w:pPr>
    <w:rPr>
      <w:rFonts w:ascii="Calibri" w:eastAsia="Times New Roman" w:hAnsi="Calibri" w:cs="Times New Roman"/>
      <w:lang w:eastAsia="ru-RU"/>
    </w:rPr>
  </w:style>
  <w:style w:type="paragraph" w:styleId="8">
    <w:name w:val="toc 8"/>
    <w:basedOn w:val="a"/>
    <w:next w:val="a"/>
    <w:autoRedefine/>
    <w:uiPriority w:val="39"/>
    <w:unhideWhenUsed/>
    <w:locked/>
    <w:rsid w:val="00895341"/>
    <w:pPr>
      <w:spacing w:after="100"/>
      <w:ind w:left="1540"/>
    </w:pPr>
    <w:rPr>
      <w:rFonts w:ascii="Calibri" w:eastAsia="Times New Roman" w:hAnsi="Calibri" w:cs="Times New Roman"/>
      <w:lang w:eastAsia="ru-RU"/>
    </w:rPr>
  </w:style>
  <w:style w:type="paragraph" w:styleId="9">
    <w:name w:val="toc 9"/>
    <w:basedOn w:val="a"/>
    <w:next w:val="a"/>
    <w:autoRedefine/>
    <w:uiPriority w:val="39"/>
    <w:unhideWhenUsed/>
    <w:locked/>
    <w:rsid w:val="00895341"/>
    <w:pPr>
      <w:spacing w:after="100"/>
      <w:ind w:left="1760"/>
    </w:pPr>
    <w:rPr>
      <w:rFonts w:ascii="Calibri" w:eastAsia="Times New Roman" w:hAnsi="Calibri" w:cs="Times New Roman"/>
      <w:lang w:eastAsia="ru-RU"/>
    </w:rPr>
  </w:style>
  <w:style w:type="table" w:customStyle="1" w:styleId="1c">
    <w:name w:val="Сетка таблицы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c">
    <w:name w:val="Сетка таблицы2"/>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d">
    <w:name w:val="Нет списка1"/>
    <w:next w:val="a2"/>
    <w:uiPriority w:val="99"/>
    <w:semiHidden/>
    <w:unhideWhenUsed/>
    <w:rsid w:val="00895341"/>
  </w:style>
  <w:style w:type="table" w:customStyle="1" w:styleId="34">
    <w:name w:val="Сетка таблицы3"/>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0">
    <w:name w:val="Сетка таблицы8"/>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Сетка таблицы9"/>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a">
    <w:name w:val="endnote text"/>
    <w:basedOn w:val="a"/>
    <w:link w:val="affb"/>
    <w:uiPriority w:val="99"/>
    <w:semiHidden/>
    <w:unhideWhenUsed/>
    <w:rsid w:val="00895341"/>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link w:val="affa"/>
    <w:uiPriority w:val="99"/>
    <w:semiHidden/>
    <w:rsid w:val="00895341"/>
    <w:rPr>
      <w:rFonts w:ascii="Times New Roman" w:eastAsia="Times New Roman" w:hAnsi="Times New Roman"/>
    </w:rPr>
  </w:style>
  <w:style w:type="character" w:styleId="affc">
    <w:name w:val="endnote reference"/>
    <w:uiPriority w:val="99"/>
    <w:semiHidden/>
    <w:unhideWhenUsed/>
    <w:rsid w:val="00895341"/>
    <w:rPr>
      <w:vertAlign w:val="superscript"/>
    </w:rPr>
  </w:style>
  <w:style w:type="character" w:customStyle="1" w:styleId="r">
    <w:name w:val="r"/>
    <w:rsid w:val="00895341"/>
  </w:style>
  <w:style w:type="character" w:customStyle="1" w:styleId="ep">
    <w:name w:val="ep"/>
    <w:rsid w:val="00895341"/>
  </w:style>
  <w:style w:type="character" w:customStyle="1" w:styleId="blk">
    <w:name w:val="blk"/>
    <w:rsid w:val="00895341"/>
  </w:style>
  <w:style w:type="numbering" w:customStyle="1" w:styleId="2d">
    <w:name w:val="Нет списка2"/>
    <w:next w:val="a2"/>
    <w:uiPriority w:val="99"/>
    <w:semiHidden/>
    <w:unhideWhenUsed/>
    <w:rsid w:val="00895341"/>
  </w:style>
  <w:style w:type="table" w:customStyle="1" w:styleId="111">
    <w:name w:val="Сетка таблицы1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Сетка таблицы2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Нет списка11"/>
    <w:next w:val="a2"/>
    <w:uiPriority w:val="99"/>
    <w:semiHidden/>
    <w:unhideWhenUsed/>
    <w:rsid w:val="00895341"/>
  </w:style>
  <w:style w:type="table" w:customStyle="1" w:styleId="310">
    <w:name w:val="Сетка таблицы3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0">
    <w:name w:val="Сетка таблицы7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
    <w:name w:val="Сетка таблицы8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
    <w:name w:val="Сетка таблицы9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1">
    <w:name w:val="Сетка таблицы101"/>
    <w:basedOn w:val="a1"/>
    <w:next w:val="af2"/>
    <w:uiPriority w:val="59"/>
    <w:rsid w:val="00895341"/>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1">
    <w:name w:val="Нет списка21"/>
    <w:next w:val="a2"/>
    <w:uiPriority w:val="99"/>
    <w:semiHidden/>
    <w:unhideWhenUsed/>
    <w:rsid w:val="00895341"/>
  </w:style>
  <w:style w:type="numbering" w:customStyle="1" w:styleId="1110">
    <w:name w:val="Нет списка111"/>
    <w:next w:val="a2"/>
    <w:uiPriority w:val="99"/>
    <w:semiHidden/>
    <w:unhideWhenUsed/>
    <w:rsid w:val="00895341"/>
  </w:style>
  <w:style w:type="character" w:customStyle="1" w:styleId="w">
    <w:name w:val="w"/>
    <w:rsid w:val="00B7381E"/>
  </w:style>
  <w:style w:type="paragraph" w:customStyle="1" w:styleId="formattexttopleveltext">
    <w:name w:val="formattext topleveltext"/>
    <w:basedOn w:val="a"/>
    <w:rsid w:val="00B7381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5">
    <w:name w:val="Нет списка3"/>
    <w:next w:val="a2"/>
    <w:uiPriority w:val="99"/>
    <w:semiHidden/>
    <w:unhideWhenUsed/>
    <w:rsid w:val="00EF2E06"/>
  </w:style>
  <w:style w:type="paragraph" w:customStyle="1" w:styleId="1e">
    <w:name w:val="Заголовок1"/>
    <w:basedOn w:val="a"/>
    <w:next w:val="a6"/>
    <w:rsid w:val="00EF2E06"/>
    <w:pPr>
      <w:keepNext/>
      <w:suppressAutoHyphens/>
      <w:spacing w:before="240" w:after="120" w:line="240" w:lineRule="auto"/>
    </w:pPr>
    <w:rPr>
      <w:rFonts w:ascii="Liberation Sans" w:eastAsia="Microsoft YaHei" w:hAnsi="Liberation Sans" w:cs="Mangal"/>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45931">
      <w:bodyDiv w:val="1"/>
      <w:marLeft w:val="0"/>
      <w:marRight w:val="0"/>
      <w:marTop w:val="0"/>
      <w:marBottom w:val="0"/>
      <w:divBdr>
        <w:top w:val="none" w:sz="0" w:space="0" w:color="auto"/>
        <w:left w:val="none" w:sz="0" w:space="0" w:color="auto"/>
        <w:bottom w:val="none" w:sz="0" w:space="0" w:color="auto"/>
        <w:right w:val="none" w:sz="0" w:space="0" w:color="auto"/>
      </w:divBdr>
    </w:div>
    <w:div w:id="351609048">
      <w:bodyDiv w:val="1"/>
      <w:marLeft w:val="0"/>
      <w:marRight w:val="0"/>
      <w:marTop w:val="0"/>
      <w:marBottom w:val="0"/>
      <w:divBdr>
        <w:top w:val="none" w:sz="0" w:space="0" w:color="auto"/>
        <w:left w:val="none" w:sz="0" w:space="0" w:color="auto"/>
        <w:bottom w:val="none" w:sz="0" w:space="0" w:color="auto"/>
        <w:right w:val="none" w:sz="0" w:space="0" w:color="auto"/>
      </w:divBdr>
    </w:div>
    <w:div w:id="498544718">
      <w:bodyDiv w:val="1"/>
      <w:marLeft w:val="0"/>
      <w:marRight w:val="0"/>
      <w:marTop w:val="0"/>
      <w:marBottom w:val="0"/>
      <w:divBdr>
        <w:top w:val="none" w:sz="0" w:space="0" w:color="auto"/>
        <w:left w:val="none" w:sz="0" w:space="0" w:color="auto"/>
        <w:bottom w:val="none" w:sz="0" w:space="0" w:color="auto"/>
        <w:right w:val="none" w:sz="0" w:space="0" w:color="auto"/>
      </w:divBdr>
    </w:div>
    <w:div w:id="827593478">
      <w:bodyDiv w:val="1"/>
      <w:marLeft w:val="0"/>
      <w:marRight w:val="0"/>
      <w:marTop w:val="0"/>
      <w:marBottom w:val="0"/>
      <w:divBdr>
        <w:top w:val="none" w:sz="0" w:space="0" w:color="auto"/>
        <w:left w:val="none" w:sz="0" w:space="0" w:color="auto"/>
        <w:bottom w:val="none" w:sz="0" w:space="0" w:color="auto"/>
        <w:right w:val="none" w:sz="0" w:space="0" w:color="auto"/>
      </w:divBdr>
    </w:div>
    <w:div w:id="1275557886">
      <w:bodyDiv w:val="1"/>
      <w:marLeft w:val="0"/>
      <w:marRight w:val="0"/>
      <w:marTop w:val="0"/>
      <w:marBottom w:val="0"/>
      <w:divBdr>
        <w:top w:val="none" w:sz="0" w:space="0" w:color="auto"/>
        <w:left w:val="none" w:sz="0" w:space="0" w:color="auto"/>
        <w:bottom w:val="none" w:sz="0" w:space="0" w:color="auto"/>
        <w:right w:val="none" w:sz="0" w:space="0" w:color="auto"/>
      </w:divBdr>
    </w:div>
    <w:div w:id="1356232225">
      <w:bodyDiv w:val="1"/>
      <w:marLeft w:val="0"/>
      <w:marRight w:val="0"/>
      <w:marTop w:val="0"/>
      <w:marBottom w:val="0"/>
      <w:divBdr>
        <w:top w:val="none" w:sz="0" w:space="0" w:color="auto"/>
        <w:left w:val="none" w:sz="0" w:space="0" w:color="auto"/>
        <w:bottom w:val="none" w:sz="0" w:space="0" w:color="auto"/>
        <w:right w:val="none" w:sz="0" w:space="0" w:color="auto"/>
      </w:divBdr>
    </w:div>
    <w:div w:id="1993874187">
      <w:marLeft w:val="0"/>
      <w:marRight w:val="0"/>
      <w:marTop w:val="0"/>
      <w:marBottom w:val="0"/>
      <w:divBdr>
        <w:top w:val="none" w:sz="0" w:space="0" w:color="auto"/>
        <w:left w:val="none" w:sz="0" w:space="0" w:color="auto"/>
        <w:bottom w:val="none" w:sz="0" w:space="0" w:color="auto"/>
        <w:right w:val="none" w:sz="0" w:space="0" w:color="auto"/>
      </w:divBdr>
    </w:div>
    <w:div w:id="1993874188">
      <w:marLeft w:val="0"/>
      <w:marRight w:val="0"/>
      <w:marTop w:val="0"/>
      <w:marBottom w:val="0"/>
      <w:divBdr>
        <w:top w:val="none" w:sz="0" w:space="0" w:color="auto"/>
        <w:left w:val="none" w:sz="0" w:space="0" w:color="auto"/>
        <w:bottom w:val="none" w:sz="0" w:space="0" w:color="auto"/>
        <w:right w:val="none" w:sz="0" w:space="0" w:color="auto"/>
      </w:divBdr>
    </w:div>
    <w:div w:id="1993874189">
      <w:marLeft w:val="0"/>
      <w:marRight w:val="0"/>
      <w:marTop w:val="0"/>
      <w:marBottom w:val="0"/>
      <w:divBdr>
        <w:top w:val="none" w:sz="0" w:space="0" w:color="auto"/>
        <w:left w:val="none" w:sz="0" w:space="0" w:color="auto"/>
        <w:bottom w:val="none" w:sz="0" w:space="0" w:color="auto"/>
        <w:right w:val="none" w:sz="0" w:space="0" w:color="auto"/>
      </w:divBdr>
    </w:div>
    <w:div w:id="1993874190">
      <w:marLeft w:val="0"/>
      <w:marRight w:val="0"/>
      <w:marTop w:val="0"/>
      <w:marBottom w:val="0"/>
      <w:divBdr>
        <w:top w:val="none" w:sz="0" w:space="0" w:color="auto"/>
        <w:left w:val="none" w:sz="0" w:space="0" w:color="auto"/>
        <w:bottom w:val="none" w:sz="0" w:space="0" w:color="auto"/>
        <w:right w:val="none" w:sz="0" w:space="0" w:color="auto"/>
      </w:divBdr>
    </w:div>
    <w:div w:id="1993874191">
      <w:marLeft w:val="0"/>
      <w:marRight w:val="0"/>
      <w:marTop w:val="0"/>
      <w:marBottom w:val="0"/>
      <w:divBdr>
        <w:top w:val="none" w:sz="0" w:space="0" w:color="auto"/>
        <w:left w:val="none" w:sz="0" w:space="0" w:color="auto"/>
        <w:bottom w:val="none" w:sz="0" w:space="0" w:color="auto"/>
        <w:right w:val="none" w:sz="0" w:space="0" w:color="auto"/>
      </w:divBdr>
    </w:div>
    <w:div w:id="1993874192">
      <w:marLeft w:val="0"/>
      <w:marRight w:val="0"/>
      <w:marTop w:val="0"/>
      <w:marBottom w:val="0"/>
      <w:divBdr>
        <w:top w:val="none" w:sz="0" w:space="0" w:color="auto"/>
        <w:left w:val="none" w:sz="0" w:space="0" w:color="auto"/>
        <w:bottom w:val="none" w:sz="0" w:space="0" w:color="auto"/>
        <w:right w:val="none" w:sz="0" w:space="0" w:color="auto"/>
      </w:divBdr>
    </w:div>
    <w:div w:id="1993874193">
      <w:marLeft w:val="0"/>
      <w:marRight w:val="0"/>
      <w:marTop w:val="0"/>
      <w:marBottom w:val="0"/>
      <w:divBdr>
        <w:top w:val="none" w:sz="0" w:space="0" w:color="auto"/>
        <w:left w:val="none" w:sz="0" w:space="0" w:color="auto"/>
        <w:bottom w:val="none" w:sz="0" w:space="0" w:color="auto"/>
        <w:right w:val="none" w:sz="0" w:space="0" w:color="auto"/>
      </w:divBdr>
    </w:div>
    <w:div w:id="1993874194">
      <w:marLeft w:val="0"/>
      <w:marRight w:val="0"/>
      <w:marTop w:val="0"/>
      <w:marBottom w:val="0"/>
      <w:divBdr>
        <w:top w:val="none" w:sz="0" w:space="0" w:color="auto"/>
        <w:left w:val="none" w:sz="0" w:space="0" w:color="auto"/>
        <w:bottom w:val="none" w:sz="0" w:space="0" w:color="auto"/>
        <w:right w:val="none" w:sz="0" w:space="0" w:color="auto"/>
      </w:divBdr>
    </w:div>
    <w:div w:id="1993874195">
      <w:marLeft w:val="0"/>
      <w:marRight w:val="0"/>
      <w:marTop w:val="0"/>
      <w:marBottom w:val="0"/>
      <w:divBdr>
        <w:top w:val="none" w:sz="0" w:space="0" w:color="auto"/>
        <w:left w:val="none" w:sz="0" w:space="0" w:color="auto"/>
        <w:bottom w:val="none" w:sz="0" w:space="0" w:color="auto"/>
        <w:right w:val="none" w:sz="0" w:space="0" w:color="auto"/>
      </w:divBdr>
    </w:div>
    <w:div w:id="1993874196">
      <w:marLeft w:val="0"/>
      <w:marRight w:val="0"/>
      <w:marTop w:val="0"/>
      <w:marBottom w:val="0"/>
      <w:divBdr>
        <w:top w:val="none" w:sz="0" w:space="0" w:color="auto"/>
        <w:left w:val="none" w:sz="0" w:space="0" w:color="auto"/>
        <w:bottom w:val="none" w:sz="0" w:space="0" w:color="auto"/>
        <w:right w:val="none" w:sz="0" w:space="0" w:color="auto"/>
      </w:divBdr>
    </w:div>
    <w:div w:id="1993874197">
      <w:marLeft w:val="0"/>
      <w:marRight w:val="0"/>
      <w:marTop w:val="0"/>
      <w:marBottom w:val="0"/>
      <w:divBdr>
        <w:top w:val="none" w:sz="0" w:space="0" w:color="auto"/>
        <w:left w:val="none" w:sz="0" w:space="0" w:color="auto"/>
        <w:bottom w:val="none" w:sz="0" w:space="0" w:color="auto"/>
        <w:right w:val="none" w:sz="0" w:space="0" w:color="auto"/>
      </w:divBdr>
    </w:div>
    <w:div w:id="1993874198">
      <w:marLeft w:val="0"/>
      <w:marRight w:val="0"/>
      <w:marTop w:val="0"/>
      <w:marBottom w:val="0"/>
      <w:divBdr>
        <w:top w:val="none" w:sz="0" w:space="0" w:color="auto"/>
        <w:left w:val="none" w:sz="0" w:space="0" w:color="auto"/>
        <w:bottom w:val="none" w:sz="0" w:space="0" w:color="auto"/>
        <w:right w:val="none" w:sz="0" w:space="0" w:color="auto"/>
      </w:divBdr>
    </w:div>
    <w:div w:id="1993874199">
      <w:marLeft w:val="0"/>
      <w:marRight w:val="0"/>
      <w:marTop w:val="0"/>
      <w:marBottom w:val="0"/>
      <w:divBdr>
        <w:top w:val="none" w:sz="0" w:space="0" w:color="auto"/>
        <w:left w:val="none" w:sz="0" w:space="0" w:color="auto"/>
        <w:bottom w:val="none" w:sz="0" w:space="0" w:color="auto"/>
        <w:right w:val="none" w:sz="0" w:space="0" w:color="auto"/>
      </w:divBdr>
    </w:div>
    <w:div w:id="1993874200">
      <w:marLeft w:val="0"/>
      <w:marRight w:val="0"/>
      <w:marTop w:val="0"/>
      <w:marBottom w:val="0"/>
      <w:divBdr>
        <w:top w:val="none" w:sz="0" w:space="0" w:color="auto"/>
        <w:left w:val="none" w:sz="0" w:space="0" w:color="auto"/>
        <w:bottom w:val="none" w:sz="0" w:space="0" w:color="auto"/>
        <w:right w:val="none" w:sz="0" w:space="0" w:color="auto"/>
      </w:divBdr>
    </w:div>
    <w:div w:id="1993874201">
      <w:marLeft w:val="0"/>
      <w:marRight w:val="0"/>
      <w:marTop w:val="0"/>
      <w:marBottom w:val="0"/>
      <w:divBdr>
        <w:top w:val="none" w:sz="0" w:space="0" w:color="auto"/>
        <w:left w:val="none" w:sz="0" w:space="0" w:color="auto"/>
        <w:bottom w:val="none" w:sz="0" w:space="0" w:color="auto"/>
        <w:right w:val="none" w:sz="0" w:space="0" w:color="auto"/>
      </w:divBdr>
    </w:div>
    <w:div w:id="1993874202">
      <w:marLeft w:val="0"/>
      <w:marRight w:val="0"/>
      <w:marTop w:val="0"/>
      <w:marBottom w:val="0"/>
      <w:divBdr>
        <w:top w:val="none" w:sz="0" w:space="0" w:color="auto"/>
        <w:left w:val="none" w:sz="0" w:space="0" w:color="auto"/>
        <w:bottom w:val="none" w:sz="0" w:space="0" w:color="auto"/>
        <w:right w:val="none" w:sz="0" w:space="0" w:color="auto"/>
      </w:divBdr>
    </w:div>
    <w:div w:id="1993874203">
      <w:marLeft w:val="0"/>
      <w:marRight w:val="0"/>
      <w:marTop w:val="0"/>
      <w:marBottom w:val="0"/>
      <w:divBdr>
        <w:top w:val="none" w:sz="0" w:space="0" w:color="auto"/>
        <w:left w:val="none" w:sz="0" w:space="0" w:color="auto"/>
        <w:bottom w:val="none" w:sz="0" w:space="0" w:color="auto"/>
        <w:right w:val="none" w:sz="0" w:space="0" w:color="auto"/>
      </w:divBdr>
    </w:div>
    <w:div w:id="1993874204">
      <w:marLeft w:val="0"/>
      <w:marRight w:val="0"/>
      <w:marTop w:val="0"/>
      <w:marBottom w:val="0"/>
      <w:divBdr>
        <w:top w:val="none" w:sz="0" w:space="0" w:color="auto"/>
        <w:left w:val="none" w:sz="0" w:space="0" w:color="auto"/>
        <w:bottom w:val="none" w:sz="0" w:space="0" w:color="auto"/>
        <w:right w:val="none" w:sz="0" w:space="0" w:color="auto"/>
      </w:divBdr>
    </w:div>
    <w:div w:id="1993874205">
      <w:marLeft w:val="0"/>
      <w:marRight w:val="0"/>
      <w:marTop w:val="0"/>
      <w:marBottom w:val="0"/>
      <w:divBdr>
        <w:top w:val="none" w:sz="0" w:space="0" w:color="auto"/>
        <w:left w:val="none" w:sz="0" w:space="0" w:color="auto"/>
        <w:bottom w:val="none" w:sz="0" w:space="0" w:color="auto"/>
        <w:right w:val="none" w:sz="0" w:space="0" w:color="auto"/>
      </w:divBdr>
    </w:div>
    <w:div w:id="1993874206">
      <w:marLeft w:val="0"/>
      <w:marRight w:val="0"/>
      <w:marTop w:val="0"/>
      <w:marBottom w:val="0"/>
      <w:divBdr>
        <w:top w:val="none" w:sz="0" w:space="0" w:color="auto"/>
        <w:left w:val="none" w:sz="0" w:space="0" w:color="auto"/>
        <w:bottom w:val="none" w:sz="0" w:space="0" w:color="auto"/>
        <w:right w:val="none" w:sz="0" w:space="0" w:color="auto"/>
      </w:divBdr>
    </w:div>
    <w:div w:id="1993874207">
      <w:marLeft w:val="0"/>
      <w:marRight w:val="0"/>
      <w:marTop w:val="0"/>
      <w:marBottom w:val="0"/>
      <w:divBdr>
        <w:top w:val="none" w:sz="0" w:space="0" w:color="auto"/>
        <w:left w:val="none" w:sz="0" w:space="0" w:color="auto"/>
        <w:bottom w:val="none" w:sz="0" w:space="0" w:color="auto"/>
        <w:right w:val="none" w:sz="0" w:space="0" w:color="auto"/>
      </w:divBdr>
    </w:div>
    <w:div w:id="1993874208">
      <w:marLeft w:val="0"/>
      <w:marRight w:val="0"/>
      <w:marTop w:val="0"/>
      <w:marBottom w:val="0"/>
      <w:divBdr>
        <w:top w:val="none" w:sz="0" w:space="0" w:color="auto"/>
        <w:left w:val="none" w:sz="0" w:space="0" w:color="auto"/>
        <w:bottom w:val="none" w:sz="0" w:space="0" w:color="auto"/>
        <w:right w:val="none" w:sz="0" w:space="0" w:color="auto"/>
      </w:divBdr>
    </w:div>
    <w:div w:id="1993874209">
      <w:marLeft w:val="0"/>
      <w:marRight w:val="0"/>
      <w:marTop w:val="0"/>
      <w:marBottom w:val="0"/>
      <w:divBdr>
        <w:top w:val="none" w:sz="0" w:space="0" w:color="auto"/>
        <w:left w:val="none" w:sz="0" w:space="0" w:color="auto"/>
        <w:bottom w:val="none" w:sz="0" w:space="0" w:color="auto"/>
        <w:right w:val="none" w:sz="0" w:space="0" w:color="auto"/>
      </w:divBdr>
    </w:div>
    <w:div w:id="1993874210">
      <w:marLeft w:val="0"/>
      <w:marRight w:val="0"/>
      <w:marTop w:val="0"/>
      <w:marBottom w:val="0"/>
      <w:divBdr>
        <w:top w:val="none" w:sz="0" w:space="0" w:color="auto"/>
        <w:left w:val="none" w:sz="0" w:space="0" w:color="auto"/>
        <w:bottom w:val="none" w:sz="0" w:space="0" w:color="auto"/>
        <w:right w:val="none" w:sz="0" w:space="0" w:color="auto"/>
      </w:divBdr>
    </w:div>
    <w:div w:id="1993874211">
      <w:marLeft w:val="0"/>
      <w:marRight w:val="0"/>
      <w:marTop w:val="0"/>
      <w:marBottom w:val="0"/>
      <w:divBdr>
        <w:top w:val="none" w:sz="0" w:space="0" w:color="auto"/>
        <w:left w:val="none" w:sz="0" w:space="0" w:color="auto"/>
        <w:bottom w:val="none" w:sz="0" w:space="0" w:color="auto"/>
        <w:right w:val="none" w:sz="0" w:space="0" w:color="auto"/>
      </w:divBdr>
    </w:div>
    <w:div w:id="2104060304">
      <w:bodyDiv w:val="1"/>
      <w:marLeft w:val="0"/>
      <w:marRight w:val="0"/>
      <w:marTop w:val="0"/>
      <w:marBottom w:val="0"/>
      <w:divBdr>
        <w:top w:val="none" w:sz="0" w:space="0" w:color="auto"/>
        <w:left w:val="none" w:sz="0" w:space="0" w:color="auto"/>
        <w:bottom w:val="none" w:sz="0" w:space="0" w:color="auto"/>
        <w:right w:val="none" w:sz="0" w:space="0" w:color="auto"/>
      </w:divBdr>
      <w:divsChild>
        <w:div w:id="608582469">
          <w:marLeft w:val="0"/>
          <w:marRight w:val="0"/>
          <w:marTop w:val="0"/>
          <w:marBottom w:val="0"/>
          <w:divBdr>
            <w:top w:val="none" w:sz="0" w:space="0" w:color="auto"/>
            <w:left w:val="none" w:sz="0" w:space="0" w:color="auto"/>
            <w:bottom w:val="none" w:sz="0" w:space="0" w:color="auto"/>
            <w:right w:val="none" w:sz="0" w:space="0" w:color="auto"/>
          </w:divBdr>
        </w:div>
        <w:div w:id="1515874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1846DB40EBA2BA7F63564F671FA5BB7391E1FFF93FA623C5B69BC32D82A174C93A4489CC0838895612D08C2374703660EB59DF8E9R9m0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1846DB40EBA2BA7F63564F671FA5BB7391E1FFF93FA623C5B69BC32D82A174C93A4489CC08C8895612D08C2374703660EB59DF8E9R9m0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FD1E4533B9BA5A44A0B412837A7B25FE3B64EE2BA02CB5E1108572E1D59139F19908CEA02958D79E62BD7AE3383438DDEC2304F5C2UEKE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96E20C02-1B12-465A-B64C-24AA92270007" TargetMode="External"/><Relationship Id="rId5" Type="http://schemas.openxmlformats.org/officeDocument/2006/relationships/settings" Target="settings.xml"/><Relationship Id="rId15" Type="http://schemas.openxmlformats.org/officeDocument/2006/relationships/hyperlink" Target="consultantplus://offline/ref=FD1E4533B9BA5A44A0B412837A7B25FE3B64EE2BA02CB5E1108572E1D59139F19908CEA02957D79E62BD7AE3383438DDEC2304F5C2UEKEH" TargetMode="External"/><Relationship Id="rId10" Type="http://schemas.openxmlformats.org/officeDocument/2006/relationships/hyperlink" Target="mailto:tregubovonov@mail.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ravo-search.minjust.ru/bigs/showDocument.html?id=F82E9EE5-E8C8-465F-AB87-9F4D847BDA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08A43-E687-421E-B4E4-534E8A29F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10</Pages>
  <Words>5264</Words>
  <Characters>30009</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Бюллетень «МИГ Трегубово» пятница, 29 апреля 2016 г. № 24</vt:lpstr>
    </vt:vector>
  </TitlesOfParts>
  <Company>Tregubovo poselenie</Company>
  <LinksUpToDate>false</LinksUpToDate>
  <CharactersWithSpaces>35203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«МИГ Трегубово» пятница, 29 апреля 2016 г. № 24</dc:title>
  <dc:subject/>
  <dc:creator>Пользователь</dc:creator>
  <cp:keywords/>
  <dc:description/>
  <cp:lastModifiedBy>User</cp:lastModifiedBy>
  <cp:revision>97</cp:revision>
  <cp:lastPrinted>2018-05-28T05:53:00Z</cp:lastPrinted>
  <dcterms:created xsi:type="dcterms:W3CDTF">2014-06-20T07:25:00Z</dcterms:created>
  <dcterms:modified xsi:type="dcterms:W3CDTF">2024-12-25T09:32:00Z</dcterms:modified>
</cp:coreProperties>
</file>