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CA" w:rsidRPr="00486ECA" w:rsidRDefault="00486ECA" w:rsidP="00486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Анализ работы с обращениями граждан</w:t>
      </w:r>
    </w:p>
    <w:p w:rsidR="00486ECA" w:rsidRPr="00486ECA" w:rsidRDefault="00486ECA" w:rsidP="00486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486ECA">
        <w:rPr>
          <w:rFonts w:ascii="Times New Roman" w:hAnsi="Times New Roman" w:cs="Times New Roman"/>
          <w:b/>
          <w:sz w:val="28"/>
          <w:szCs w:val="28"/>
        </w:rPr>
        <w:t>Трегубо</w:t>
      </w:r>
      <w:r w:rsidR="00965E8D">
        <w:rPr>
          <w:rFonts w:ascii="Times New Roman" w:hAnsi="Times New Roman" w:cs="Times New Roman"/>
          <w:b/>
          <w:sz w:val="28"/>
          <w:szCs w:val="28"/>
        </w:rPr>
        <w:t>вском</w:t>
      </w:r>
      <w:proofErr w:type="spellEnd"/>
      <w:r w:rsidR="00965E8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за 2019</w:t>
      </w:r>
      <w:r w:rsidRPr="00486E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86ECA" w:rsidRPr="00486ECA" w:rsidRDefault="00486ECA" w:rsidP="00486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E8D" w:rsidRPr="00965E8D" w:rsidRDefault="00486ECA" w:rsidP="00965E8D">
      <w:pPr>
        <w:jc w:val="both"/>
        <w:rPr>
          <w:rFonts w:ascii="Times New Roman" w:hAnsi="Times New Roman" w:cs="Times New Roman"/>
          <w:sz w:val="28"/>
          <w:szCs w:val="28"/>
        </w:rPr>
      </w:pPr>
      <w:r w:rsidRPr="00486ECA">
        <w:rPr>
          <w:rFonts w:ascii="Times New Roman" w:hAnsi="Times New Roman" w:cs="Times New Roman"/>
          <w:sz w:val="28"/>
          <w:szCs w:val="28"/>
        </w:rPr>
        <w:t xml:space="preserve">     </w:t>
      </w:r>
      <w:r w:rsidR="00965E8D" w:rsidRPr="00965E8D">
        <w:rPr>
          <w:rFonts w:ascii="Times New Roman" w:hAnsi="Times New Roman" w:cs="Times New Roman"/>
          <w:sz w:val="28"/>
          <w:szCs w:val="28"/>
        </w:rPr>
        <w:t xml:space="preserve">     Свою работу по обращениям граждан Администрация </w:t>
      </w:r>
      <w:proofErr w:type="spellStart"/>
      <w:r w:rsidR="00965E8D" w:rsidRPr="00965E8D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965E8D" w:rsidRPr="00965E8D">
        <w:rPr>
          <w:rFonts w:ascii="Times New Roman" w:hAnsi="Times New Roman" w:cs="Times New Roman"/>
          <w:sz w:val="28"/>
          <w:szCs w:val="28"/>
        </w:rPr>
        <w:t xml:space="preserve"> сельского поселения в 2016 году строила в соответствии с Федеральным законом от 02.05.2006 № 59-ФЗ «О порядке рассмотрения обращений граждан Российской Федерации», Уставом </w:t>
      </w:r>
      <w:proofErr w:type="spellStart"/>
      <w:r w:rsidR="00965E8D" w:rsidRPr="00965E8D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="00965E8D" w:rsidRPr="00965E8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65E8D" w:rsidRPr="00965E8D" w:rsidRDefault="00965E8D" w:rsidP="00965E8D">
      <w:pPr>
        <w:jc w:val="both"/>
        <w:rPr>
          <w:rFonts w:ascii="Times New Roman" w:hAnsi="Times New Roman" w:cs="Times New Roman"/>
          <w:sz w:val="28"/>
          <w:szCs w:val="28"/>
        </w:rPr>
      </w:pPr>
      <w:r w:rsidRPr="00965E8D">
        <w:rPr>
          <w:rFonts w:ascii="Times New Roman" w:hAnsi="Times New Roman" w:cs="Times New Roman"/>
          <w:sz w:val="28"/>
          <w:szCs w:val="28"/>
        </w:rPr>
        <w:t xml:space="preserve">      В 2019 году в Администрацию </w:t>
      </w:r>
      <w:proofErr w:type="spellStart"/>
      <w:r w:rsidRPr="00965E8D">
        <w:rPr>
          <w:rFonts w:ascii="Times New Roman" w:hAnsi="Times New Roman" w:cs="Times New Roman"/>
          <w:sz w:val="28"/>
          <w:szCs w:val="28"/>
        </w:rPr>
        <w:t>Трегубовского</w:t>
      </w:r>
      <w:proofErr w:type="spellEnd"/>
      <w:r w:rsidRPr="00965E8D"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 70  обращений граждан:</w:t>
      </w:r>
    </w:p>
    <w:p w:rsidR="00965E8D" w:rsidRPr="00965E8D" w:rsidRDefault="00965E8D" w:rsidP="00965E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E8D">
        <w:rPr>
          <w:rFonts w:ascii="Times New Roman" w:hAnsi="Times New Roman" w:cs="Times New Roman"/>
          <w:sz w:val="28"/>
          <w:szCs w:val="28"/>
        </w:rPr>
        <w:t xml:space="preserve">5  обращений поступило из Администрации </w:t>
      </w:r>
      <w:proofErr w:type="spellStart"/>
      <w:r w:rsidRPr="00965E8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65E8D">
        <w:rPr>
          <w:rFonts w:ascii="Times New Roman" w:hAnsi="Times New Roman" w:cs="Times New Roman"/>
          <w:sz w:val="28"/>
          <w:szCs w:val="28"/>
        </w:rPr>
        <w:t xml:space="preserve"> муниципального района,  </w:t>
      </w:r>
      <w:r w:rsidRPr="00965E8D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965E8D">
        <w:rPr>
          <w:rFonts w:ascii="Times New Roman" w:hAnsi="Times New Roman" w:cs="Times New Roman"/>
          <w:sz w:val="28"/>
          <w:szCs w:val="28"/>
        </w:rPr>
        <w:t xml:space="preserve"> письменных обращения (по почте и лично), в </w:t>
      </w:r>
      <w:proofErr w:type="spellStart"/>
      <w:r w:rsidRPr="00965E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65E8D">
        <w:rPr>
          <w:rFonts w:ascii="Times New Roman" w:hAnsi="Times New Roman" w:cs="Times New Roman"/>
          <w:sz w:val="28"/>
          <w:szCs w:val="28"/>
        </w:rPr>
        <w:t xml:space="preserve">. коллективных- 3 ,  </w:t>
      </w:r>
      <w:r w:rsidRPr="00965E8D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965E8D">
        <w:rPr>
          <w:rFonts w:ascii="Times New Roman" w:hAnsi="Times New Roman" w:cs="Times New Roman"/>
          <w:sz w:val="28"/>
          <w:szCs w:val="28"/>
        </w:rPr>
        <w:t xml:space="preserve"> обращения поступило на адрес электронной почты Администрации поселения , </w:t>
      </w:r>
      <w:r w:rsidRPr="00965E8D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965E8D">
        <w:rPr>
          <w:rFonts w:ascii="Times New Roman" w:hAnsi="Times New Roman" w:cs="Times New Roman"/>
          <w:sz w:val="28"/>
          <w:szCs w:val="28"/>
        </w:rPr>
        <w:t xml:space="preserve"> обращений поступило на официальный сайт Администрации поселения</w:t>
      </w:r>
      <w:r w:rsidRPr="00965E8D">
        <w:rPr>
          <w:rFonts w:ascii="Times New Roman" w:hAnsi="Times New Roman" w:cs="Times New Roman"/>
          <w:b/>
          <w:sz w:val="28"/>
          <w:szCs w:val="28"/>
        </w:rPr>
        <w:t>,</w:t>
      </w:r>
      <w:r w:rsidRPr="00965E8D">
        <w:rPr>
          <w:rFonts w:ascii="Times New Roman" w:hAnsi="Times New Roman" w:cs="Times New Roman"/>
          <w:sz w:val="28"/>
          <w:szCs w:val="28"/>
        </w:rPr>
        <w:t xml:space="preserve"> 18 обращений  перенаправлены  для рассмотрения по компетенции в другие органы местного самоупра</w:t>
      </w:r>
      <w:r w:rsidR="00877A4E">
        <w:rPr>
          <w:rFonts w:ascii="Times New Roman" w:hAnsi="Times New Roman" w:cs="Times New Roman"/>
          <w:sz w:val="28"/>
          <w:szCs w:val="28"/>
        </w:rPr>
        <w:t xml:space="preserve">вления и </w:t>
      </w:r>
      <w:bookmarkStart w:id="0" w:name="_GoBack"/>
      <w:bookmarkEnd w:id="0"/>
      <w:r w:rsidR="00877A4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65E8D">
        <w:rPr>
          <w:rFonts w:ascii="Times New Roman" w:hAnsi="Times New Roman" w:cs="Times New Roman"/>
          <w:sz w:val="28"/>
          <w:szCs w:val="28"/>
        </w:rPr>
        <w:t xml:space="preserve">, рассмотрены с выездом на место </w:t>
      </w:r>
      <w:r w:rsidRPr="00965E8D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965E8D">
        <w:rPr>
          <w:rFonts w:ascii="Times New Roman" w:hAnsi="Times New Roman" w:cs="Times New Roman"/>
          <w:sz w:val="28"/>
          <w:szCs w:val="28"/>
        </w:rPr>
        <w:t xml:space="preserve">  обращений. </w:t>
      </w:r>
      <w:proofErr w:type="gramEnd"/>
    </w:p>
    <w:p w:rsidR="00965E8D" w:rsidRPr="00965E8D" w:rsidRDefault="00965E8D" w:rsidP="00965E8D">
      <w:pPr>
        <w:jc w:val="both"/>
        <w:rPr>
          <w:rFonts w:ascii="Times New Roman" w:hAnsi="Times New Roman" w:cs="Times New Roman"/>
          <w:sz w:val="28"/>
          <w:szCs w:val="28"/>
        </w:rPr>
      </w:pPr>
      <w:r w:rsidRPr="00965E8D">
        <w:rPr>
          <w:rFonts w:ascii="Times New Roman" w:hAnsi="Times New Roman" w:cs="Times New Roman"/>
          <w:sz w:val="28"/>
          <w:szCs w:val="28"/>
        </w:rPr>
        <w:t xml:space="preserve">     По-прежнему, большую часть обращений занимают обращения   от </w:t>
      </w:r>
      <w:proofErr w:type="gramStart"/>
      <w:r w:rsidRPr="00965E8D">
        <w:rPr>
          <w:rFonts w:ascii="Times New Roman" w:hAnsi="Times New Roman" w:cs="Times New Roman"/>
          <w:sz w:val="28"/>
          <w:szCs w:val="28"/>
        </w:rPr>
        <w:t>родственников</w:t>
      </w:r>
      <w:proofErr w:type="gramEnd"/>
      <w:r w:rsidRPr="00965E8D">
        <w:rPr>
          <w:rFonts w:ascii="Times New Roman" w:hAnsi="Times New Roman" w:cs="Times New Roman"/>
          <w:sz w:val="28"/>
          <w:szCs w:val="28"/>
        </w:rPr>
        <w:t xml:space="preserve"> погибших в годы Великой Отечественной войны, их поступило  </w:t>
      </w:r>
      <w:r w:rsidRPr="00965E8D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965E8D">
        <w:rPr>
          <w:rFonts w:ascii="Times New Roman" w:hAnsi="Times New Roman" w:cs="Times New Roman"/>
          <w:sz w:val="28"/>
          <w:szCs w:val="28"/>
        </w:rPr>
        <w:t xml:space="preserve"> обращений, что составляет 36 % от всех поступивших обращений (в 2018 году - 26 обращений, что составило 50%). Характер данных обращений, касался  вопросов поиска места захоронения погибшего в годы войны и  увековечения на мемориальные плиты воинских захоронений, а также предоставление архивной информации, касающейся событий времен Великой Отечественной войны. Обращения по данной тематике поступали в течение 2019 года,  как на адрес электронной почты Администрации поселения, так и посредством почтовой связи. По вопросу внесения в Списки погибших и увековечения на мемориальные плиты воинских захоронений из Военного комиссариата </w:t>
      </w:r>
      <w:proofErr w:type="spellStart"/>
      <w:r w:rsidRPr="00965E8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65E8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965E8D">
        <w:rPr>
          <w:rFonts w:ascii="Times New Roman" w:hAnsi="Times New Roman" w:cs="Times New Roman"/>
          <w:sz w:val="28"/>
          <w:szCs w:val="28"/>
        </w:rPr>
        <w:t>удово</w:t>
      </w:r>
      <w:proofErr w:type="spellEnd"/>
      <w:r w:rsidRPr="00965E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5E8D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Pr="00965E8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5E8D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Pr="00965E8D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877A4E">
        <w:rPr>
          <w:rFonts w:ascii="Times New Roman" w:hAnsi="Times New Roman" w:cs="Times New Roman"/>
          <w:sz w:val="28"/>
          <w:szCs w:val="28"/>
        </w:rPr>
        <w:t>,</w:t>
      </w:r>
      <w:r w:rsidRPr="00965E8D">
        <w:rPr>
          <w:rFonts w:ascii="Times New Roman" w:hAnsi="Times New Roman" w:cs="Times New Roman"/>
          <w:sz w:val="28"/>
          <w:szCs w:val="28"/>
        </w:rPr>
        <w:t xml:space="preserve"> в 2019 году поступило 37 обращений.</w:t>
      </w:r>
    </w:p>
    <w:p w:rsidR="00965E8D" w:rsidRPr="00877A4E" w:rsidRDefault="00965E8D" w:rsidP="00965E8D">
      <w:pPr>
        <w:jc w:val="both"/>
        <w:rPr>
          <w:rFonts w:ascii="Times New Roman" w:hAnsi="Times New Roman" w:cs="Times New Roman"/>
          <w:sz w:val="28"/>
          <w:szCs w:val="28"/>
        </w:rPr>
      </w:pPr>
      <w:r w:rsidRPr="00965E8D">
        <w:rPr>
          <w:rFonts w:ascii="Times New Roman" w:hAnsi="Times New Roman" w:cs="Times New Roman"/>
          <w:sz w:val="28"/>
          <w:szCs w:val="28"/>
        </w:rPr>
        <w:t xml:space="preserve">   </w:t>
      </w:r>
      <w:r w:rsidRPr="00877A4E">
        <w:rPr>
          <w:rFonts w:ascii="Times New Roman" w:hAnsi="Times New Roman" w:cs="Times New Roman"/>
          <w:sz w:val="28"/>
          <w:szCs w:val="28"/>
        </w:rPr>
        <w:t>Анализ  письменных обращений граждан показал, что в 2019 году наиболее  значительными были</w:t>
      </w:r>
      <w:r w:rsidR="00877A4E">
        <w:rPr>
          <w:rFonts w:ascii="Times New Roman" w:hAnsi="Times New Roman" w:cs="Times New Roman"/>
          <w:sz w:val="28"/>
          <w:szCs w:val="28"/>
        </w:rPr>
        <w:t xml:space="preserve"> вопросы</w:t>
      </w:r>
      <w:proofErr w:type="gramStart"/>
      <w:r w:rsidR="00877A4E">
        <w:rPr>
          <w:rFonts w:ascii="Times New Roman" w:hAnsi="Times New Roman" w:cs="Times New Roman"/>
          <w:sz w:val="28"/>
          <w:szCs w:val="28"/>
        </w:rPr>
        <w:t xml:space="preserve"> </w:t>
      </w:r>
      <w:r w:rsidRPr="00877A4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65E8D" w:rsidRPr="00965E8D" w:rsidRDefault="00965E8D" w:rsidP="00965E8D">
      <w:pPr>
        <w:jc w:val="both"/>
        <w:rPr>
          <w:rFonts w:ascii="Times New Roman" w:hAnsi="Times New Roman" w:cs="Times New Roman"/>
          <w:sz w:val="28"/>
          <w:szCs w:val="28"/>
        </w:rPr>
      </w:pPr>
      <w:r w:rsidRPr="00965E8D">
        <w:rPr>
          <w:rFonts w:ascii="Times New Roman" w:hAnsi="Times New Roman" w:cs="Times New Roman"/>
          <w:sz w:val="28"/>
          <w:szCs w:val="28"/>
        </w:rPr>
        <w:t>- благоустройство территории  (вывоз мусора, благоустройство прилегающей территории)- 3 ,</w:t>
      </w:r>
    </w:p>
    <w:p w:rsidR="00965E8D" w:rsidRPr="00965E8D" w:rsidRDefault="00965E8D" w:rsidP="00965E8D">
      <w:pPr>
        <w:jc w:val="both"/>
        <w:rPr>
          <w:rFonts w:ascii="Times New Roman" w:hAnsi="Times New Roman" w:cs="Times New Roman"/>
          <w:sz w:val="28"/>
          <w:szCs w:val="28"/>
        </w:rPr>
      </w:pPr>
      <w:r w:rsidRPr="00965E8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65E8D">
        <w:rPr>
          <w:rFonts w:ascii="Times New Roman" w:hAnsi="Times New Roman" w:cs="Times New Roman"/>
          <w:sz w:val="28"/>
          <w:szCs w:val="28"/>
        </w:rPr>
        <w:t>ремонт,   строительство и содержание дорог местного  и регионального значения - 14 ,</w:t>
      </w:r>
    </w:p>
    <w:p w:rsidR="00965E8D" w:rsidRPr="00965E8D" w:rsidRDefault="00965E8D" w:rsidP="00965E8D">
      <w:pPr>
        <w:jc w:val="both"/>
        <w:rPr>
          <w:rFonts w:ascii="Times New Roman" w:hAnsi="Times New Roman" w:cs="Times New Roman"/>
          <w:sz w:val="28"/>
          <w:szCs w:val="28"/>
        </w:rPr>
      </w:pPr>
      <w:r w:rsidRPr="00965E8D">
        <w:rPr>
          <w:rFonts w:ascii="Times New Roman" w:hAnsi="Times New Roman" w:cs="Times New Roman"/>
          <w:sz w:val="28"/>
          <w:szCs w:val="28"/>
        </w:rPr>
        <w:lastRenderedPageBreak/>
        <w:t>- вопросы уличного  освещения в населенных пунктах (ремонт и замена фонарей уличного освещения) - 7 ,</w:t>
      </w:r>
    </w:p>
    <w:p w:rsidR="00965E8D" w:rsidRPr="00965E8D" w:rsidRDefault="00965E8D" w:rsidP="00965E8D">
      <w:pPr>
        <w:jc w:val="both"/>
        <w:rPr>
          <w:rFonts w:ascii="Times New Roman" w:hAnsi="Times New Roman" w:cs="Times New Roman"/>
          <w:sz w:val="28"/>
          <w:szCs w:val="28"/>
        </w:rPr>
      </w:pPr>
      <w:r w:rsidRPr="00965E8D">
        <w:rPr>
          <w:rFonts w:ascii="Times New Roman" w:hAnsi="Times New Roman" w:cs="Times New Roman"/>
          <w:sz w:val="28"/>
          <w:szCs w:val="28"/>
        </w:rPr>
        <w:t>-вопросы землепользования, архитектуры и градостроительства - 9   ,</w:t>
      </w:r>
    </w:p>
    <w:p w:rsidR="00965E8D" w:rsidRPr="00965E8D" w:rsidRDefault="00965E8D" w:rsidP="00965E8D">
      <w:pPr>
        <w:jc w:val="both"/>
        <w:rPr>
          <w:rFonts w:ascii="Times New Roman" w:hAnsi="Times New Roman" w:cs="Times New Roman"/>
          <w:sz w:val="28"/>
          <w:szCs w:val="28"/>
        </w:rPr>
      </w:pPr>
      <w:r w:rsidRPr="00965E8D">
        <w:rPr>
          <w:rFonts w:ascii="Times New Roman" w:hAnsi="Times New Roman" w:cs="Times New Roman"/>
          <w:sz w:val="28"/>
          <w:szCs w:val="28"/>
        </w:rPr>
        <w:t xml:space="preserve">-разное </w:t>
      </w:r>
      <w:proofErr w:type="gramStart"/>
      <w:r w:rsidRPr="00965E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65E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65E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65E8D">
        <w:rPr>
          <w:rFonts w:ascii="Times New Roman" w:hAnsi="Times New Roman" w:cs="Times New Roman"/>
          <w:sz w:val="28"/>
          <w:szCs w:val="28"/>
        </w:rPr>
        <w:t>. выдача архивных документов и справок)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E8D">
        <w:rPr>
          <w:rFonts w:ascii="Times New Roman" w:hAnsi="Times New Roman" w:cs="Times New Roman"/>
          <w:sz w:val="28"/>
          <w:szCs w:val="28"/>
        </w:rPr>
        <w:t>- 10.</w:t>
      </w:r>
    </w:p>
    <w:p w:rsidR="00965E8D" w:rsidRPr="00965E8D" w:rsidRDefault="00965E8D" w:rsidP="00965E8D">
      <w:pPr>
        <w:jc w:val="both"/>
        <w:rPr>
          <w:rFonts w:ascii="Times New Roman" w:hAnsi="Times New Roman" w:cs="Times New Roman"/>
          <w:sz w:val="28"/>
          <w:szCs w:val="28"/>
        </w:rPr>
      </w:pPr>
      <w:r w:rsidRPr="00965E8D">
        <w:rPr>
          <w:rFonts w:ascii="Times New Roman" w:hAnsi="Times New Roman" w:cs="Times New Roman"/>
          <w:sz w:val="28"/>
          <w:szCs w:val="28"/>
        </w:rPr>
        <w:t xml:space="preserve">          В  работе по обращениям граждан  мы стремимся к тому, чтобы ни одно обращение не осталось без внимания. Все заявления и обращения были рассмотрены своевременно,  по всем даны разъяснения или приняты меры.  Поэтому на контроль взято </w:t>
      </w:r>
      <w:r w:rsidRPr="00965E8D">
        <w:rPr>
          <w:rFonts w:ascii="Times New Roman" w:hAnsi="Times New Roman" w:cs="Times New Roman"/>
          <w:sz w:val="28"/>
          <w:szCs w:val="28"/>
          <w:u w:val="single"/>
        </w:rPr>
        <w:t xml:space="preserve"> 6</w:t>
      </w:r>
      <w:r w:rsidRPr="00965E8D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965E8D" w:rsidRPr="00965E8D" w:rsidRDefault="00965E8D" w:rsidP="00965E8D">
      <w:pPr>
        <w:jc w:val="both"/>
        <w:rPr>
          <w:rFonts w:ascii="Times New Roman" w:hAnsi="Times New Roman" w:cs="Times New Roman"/>
          <w:sz w:val="28"/>
          <w:szCs w:val="28"/>
        </w:rPr>
      </w:pPr>
      <w:r w:rsidRPr="00965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ECA" w:rsidRPr="00486ECA" w:rsidRDefault="00486ECA" w:rsidP="00965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6ECA" w:rsidRPr="00486ECA" w:rsidRDefault="00486ECA" w:rsidP="00486E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86ECA" w:rsidRPr="00486ECA" w:rsidRDefault="00486ECA" w:rsidP="00486E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>о количестве и характере письменных обращений граждан,</w:t>
      </w:r>
    </w:p>
    <w:p w:rsidR="00486ECA" w:rsidRPr="00486ECA" w:rsidRDefault="00965E8D" w:rsidP="00486E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 2019</w:t>
      </w:r>
      <w:r w:rsidR="00486ECA" w:rsidRPr="00486EC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86ECA" w:rsidRPr="00486ECA" w:rsidRDefault="00486ECA" w:rsidP="00486E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ECA"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proofErr w:type="spellStart"/>
      <w:r w:rsidRPr="00486ECA">
        <w:rPr>
          <w:rFonts w:ascii="Times New Roman" w:hAnsi="Times New Roman" w:cs="Times New Roman"/>
          <w:b/>
          <w:sz w:val="28"/>
          <w:szCs w:val="28"/>
        </w:rPr>
        <w:t>Трегубовского</w:t>
      </w:r>
      <w:proofErr w:type="spellEnd"/>
      <w:r w:rsidRPr="00486ECA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486ECA" w:rsidRPr="00486ECA" w:rsidRDefault="00486ECA" w:rsidP="00486E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840"/>
        <w:gridCol w:w="1903"/>
      </w:tblGrid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Каталог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Поступило письменных и устных  обращений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65E8D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Повторных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Коллективных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65E8D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65E8D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Рассмотрено с выездом на место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65E8D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вопросы по характеру обращений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ECA" w:rsidRPr="00486ECA" w:rsidTr="00486ECA">
        <w:trPr>
          <w:trHeight w:val="372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Дорожное  и коммунальное хозяйство:</w:t>
            </w:r>
          </w:p>
          <w:p w:rsidR="00486ECA" w:rsidRPr="00486ECA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ремонт коммунальных сетей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86ECA" w:rsidRPr="00486ECA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  <w:r w:rsidR="00965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 (ремонт колодцев);</w:t>
            </w:r>
          </w:p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86ECA" w:rsidRPr="00486ECA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 ремонт дорог</w:t>
            </w:r>
            <w:r w:rsidR="00965E8D">
              <w:rPr>
                <w:rFonts w:ascii="Times New Roman" w:hAnsi="Times New Roman" w:cs="Times New Roman"/>
                <w:sz w:val="28"/>
                <w:szCs w:val="28"/>
              </w:rPr>
              <w:t xml:space="preserve"> (дорог местного и регионального значения)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65E8D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486ECA" w:rsidRPr="00486ECA" w:rsidTr="00486ECA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электроснабжение  </w:t>
            </w:r>
            <w:proofErr w:type="gramStart"/>
            <w:r w:rsidR="00965E8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965E8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965E8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965E8D">
              <w:rPr>
                <w:rFonts w:ascii="Times New Roman" w:hAnsi="Times New Roman" w:cs="Times New Roman"/>
                <w:sz w:val="28"/>
                <w:szCs w:val="28"/>
              </w:rPr>
              <w:t>. уличное освещение)</w:t>
            </w:r>
          </w:p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65E8D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65E8D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Организация содержания и выпаса домашних животных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965E8D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65E8D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землепользования, архитектуры и градостроительства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65E8D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486ECA" w:rsidRPr="00486ECA" w:rsidTr="00486ECA">
        <w:trPr>
          <w:trHeight w:val="122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политика:</w:t>
            </w:r>
          </w:p>
          <w:p w:rsidR="00486ECA" w:rsidRPr="00486ECA" w:rsidRDefault="00486ECA" w:rsidP="00486EC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увековечение памяти погибших при защите Отечества, поиск мест  захоронения погибших в годы Великой Отечественной войны</w:t>
            </w:r>
          </w:p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6ECA" w:rsidRPr="00486ECA" w:rsidRDefault="00965E8D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965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Прочие (в </w:t>
            </w:r>
            <w:proofErr w:type="spellStart"/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486ECA">
              <w:rPr>
                <w:rFonts w:ascii="Times New Roman" w:hAnsi="Times New Roman" w:cs="Times New Roman"/>
                <w:sz w:val="28"/>
                <w:szCs w:val="28"/>
              </w:rPr>
              <w:t xml:space="preserve">. архивные вопросы)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965E8D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86ECA" w:rsidRPr="00486ECA" w:rsidTr="00486EC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486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sz w:val="28"/>
                <w:szCs w:val="28"/>
              </w:rPr>
              <w:t>Охрана общественного  порядка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CA" w:rsidRPr="00486ECA" w:rsidRDefault="00486ECA" w:rsidP="00965E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ECA">
              <w:rPr>
                <w:rFonts w:ascii="Times New Roman" w:hAnsi="Times New Roman" w:cs="Times New Roman"/>
                <w:b/>
                <w:sz w:val="28"/>
                <w:szCs w:val="28"/>
              </w:rPr>
              <w:t>--</w:t>
            </w:r>
          </w:p>
        </w:tc>
      </w:tr>
    </w:tbl>
    <w:p w:rsidR="00486ECA" w:rsidRPr="00486ECA" w:rsidRDefault="00486ECA" w:rsidP="00486ECA">
      <w:pPr>
        <w:rPr>
          <w:rFonts w:ascii="Times New Roman" w:hAnsi="Times New Roman" w:cs="Times New Roman"/>
          <w:sz w:val="28"/>
          <w:szCs w:val="28"/>
        </w:rPr>
      </w:pPr>
    </w:p>
    <w:p w:rsidR="00486ECA" w:rsidRPr="00965E8D" w:rsidRDefault="00486ECA" w:rsidP="00486EC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5E8D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965E8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965E8D">
        <w:rPr>
          <w:rFonts w:ascii="Times New Roman" w:hAnsi="Times New Roman" w:cs="Times New Roman"/>
          <w:b/>
          <w:sz w:val="28"/>
          <w:szCs w:val="28"/>
        </w:rPr>
        <w:t>лавы</w:t>
      </w:r>
      <w:proofErr w:type="spellEnd"/>
      <w:r w:rsidRPr="00965E8D">
        <w:rPr>
          <w:rFonts w:ascii="Times New Roman" w:hAnsi="Times New Roman" w:cs="Times New Roman"/>
          <w:b/>
          <w:sz w:val="28"/>
          <w:szCs w:val="28"/>
        </w:rPr>
        <w:t xml:space="preserve"> администрации    Т.Г.</w:t>
      </w:r>
      <w:r w:rsidR="00965E8D" w:rsidRPr="00965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E8D">
        <w:rPr>
          <w:rFonts w:ascii="Times New Roman" w:hAnsi="Times New Roman" w:cs="Times New Roman"/>
          <w:b/>
          <w:sz w:val="28"/>
          <w:szCs w:val="28"/>
        </w:rPr>
        <w:t>Андреева</w:t>
      </w:r>
    </w:p>
    <w:p w:rsidR="00486ECA" w:rsidRPr="00486ECA" w:rsidRDefault="00486ECA" w:rsidP="00486ECA">
      <w:pPr>
        <w:rPr>
          <w:b/>
        </w:rPr>
      </w:pPr>
    </w:p>
    <w:p w:rsidR="00115FB7" w:rsidRDefault="00115FB7"/>
    <w:sectPr w:rsidR="00115FB7" w:rsidSect="00486E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6731D"/>
    <w:multiLevelType w:val="hybridMultilevel"/>
    <w:tmpl w:val="2D684260"/>
    <w:lvl w:ilvl="0" w:tplc="CE9A9C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0D"/>
    <w:rsid w:val="00115FB7"/>
    <w:rsid w:val="00486ECA"/>
    <w:rsid w:val="00877A4E"/>
    <w:rsid w:val="00965E8D"/>
    <w:rsid w:val="00C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2020-05-26T13:30:00Z</cp:lastPrinted>
  <dcterms:created xsi:type="dcterms:W3CDTF">2019-08-23T14:21:00Z</dcterms:created>
  <dcterms:modified xsi:type="dcterms:W3CDTF">2020-05-26T13:37:00Z</dcterms:modified>
</cp:coreProperties>
</file>