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B80105" w:rsidRDefault="00B80105" w:rsidP="00B8010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0105" w:rsidRPr="00B80105" w:rsidRDefault="00DF13C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4</w:t>
      </w:r>
      <w:r w:rsidR="00B80105">
        <w:rPr>
          <w:rFonts w:ascii="Times New Roman" w:hAnsi="Times New Roman"/>
          <w:b/>
          <w:sz w:val="28"/>
          <w:szCs w:val="28"/>
        </w:rPr>
        <w:t xml:space="preserve"> 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80105">
        <w:rPr>
          <w:rFonts w:ascii="Times New Roman" w:hAnsi="Times New Roman"/>
          <w:b/>
          <w:sz w:val="28"/>
          <w:szCs w:val="28"/>
        </w:rPr>
        <w:t>заседания  Общественного  Совета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80105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B80105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B80105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B80105" w:rsidRPr="00B80105" w:rsidRDefault="00B80105" w:rsidP="00B8010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0105" w:rsidRPr="00B80105" w:rsidRDefault="00DC2485" w:rsidP="00B8010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F13C5">
        <w:rPr>
          <w:rFonts w:ascii="Times New Roman" w:hAnsi="Times New Roman"/>
          <w:sz w:val="28"/>
          <w:szCs w:val="28"/>
        </w:rPr>
        <w:t xml:space="preserve"> 16.12</w:t>
      </w:r>
      <w:r w:rsidR="002C606F">
        <w:rPr>
          <w:rFonts w:ascii="Times New Roman" w:hAnsi="Times New Roman"/>
          <w:sz w:val="28"/>
          <w:szCs w:val="28"/>
        </w:rPr>
        <w:t>.2024г.</w:t>
      </w:r>
      <w:r w:rsidR="00441F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C606F">
        <w:rPr>
          <w:rFonts w:ascii="Times New Roman" w:hAnsi="Times New Roman"/>
          <w:sz w:val="28"/>
          <w:szCs w:val="28"/>
        </w:rPr>
        <w:t xml:space="preserve">                         </w:t>
      </w:r>
      <w:r w:rsidR="00441F3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80105" w:rsidRPr="00B80105">
        <w:rPr>
          <w:rFonts w:ascii="Times New Roman" w:hAnsi="Times New Roman"/>
          <w:sz w:val="28"/>
          <w:szCs w:val="28"/>
        </w:rPr>
        <w:t>д</w:t>
      </w:r>
      <w:proofErr w:type="gramStart"/>
      <w:r w:rsidR="00B80105" w:rsidRPr="00B80105">
        <w:rPr>
          <w:rFonts w:ascii="Times New Roman" w:hAnsi="Times New Roman"/>
          <w:sz w:val="28"/>
          <w:szCs w:val="28"/>
        </w:rPr>
        <w:t>.Т</w:t>
      </w:r>
      <w:proofErr w:type="gramEnd"/>
      <w:r w:rsidR="00B80105" w:rsidRPr="00B80105"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B80105" w:rsidRDefault="00B80105" w:rsidP="00811B2C">
      <w:pPr>
        <w:pStyle w:val="1"/>
        <w:rPr>
          <w:rFonts w:ascii="Times New Roman" w:hAnsi="Times New Roman"/>
          <w:sz w:val="28"/>
          <w:szCs w:val="28"/>
        </w:rPr>
      </w:pPr>
    </w:p>
    <w:p w:rsidR="00DA0A18" w:rsidRPr="002C606F" w:rsidRDefault="00811B2C" w:rsidP="00811B2C">
      <w:pPr>
        <w:pStyle w:val="1"/>
        <w:rPr>
          <w:rFonts w:ascii="Times New Roman" w:hAnsi="Times New Roman"/>
          <w:b/>
          <w:sz w:val="28"/>
          <w:szCs w:val="28"/>
        </w:rPr>
      </w:pPr>
      <w:r w:rsidRPr="002C606F">
        <w:rPr>
          <w:rFonts w:ascii="Times New Roman" w:hAnsi="Times New Roman"/>
          <w:b/>
          <w:sz w:val="28"/>
          <w:szCs w:val="28"/>
        </w:rPr>
        <w:t>Председательствовал</w:t>
      </w:r>
    </w:p>
    <w:p w:rsidR="00DA0A18" w:rsidRDefault="00DA0A18" w:rsidP="00811B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  <w:r w:rsidR="00DF13C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3C5" w:rsidRPr="00DF13C5">
        <w:rPr>
          <w:rFonts w:ascii="Times New Roman" w:hAnsi="Times New Roman"/>
          <w:sz w:val="28"/>
          <w:szCs w:val="28"/>
        </w:rPr>
        <w:t>Е.В. Полозова</w:t>
      </w:r>
      <w:r w:rsidR="00DF13C5">
        <w:rPr>
          <w:rFonts w:ascii="Times New Roman" w:hAnsi="Times New Roman"/>
          <w:sz w:val="28"/>
          <w:szCs w:val="28"/>
        </w:rPr>
        <w:t xml:space="preserve">               </w:t>
      </w:r>
    </w:p>
    <w:p w:rsidR="00DA0A18" w:rsidRDefault="00811B2C" w:rsidP="00811B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C606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E539C" w:rsidRDefault="008E539C" w:rsidP="00DA0A1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A0A18" w:rsidRPr="008E539C" w:rsidRDefault="00DA0A18" w:rsidP="002C6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39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C606F" w:rsidRPr="002C606F" w:rsidRDefault="00DA0A18" w:rsidP="002C6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39C"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DF13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606F" w:rsidRPr="002C606F">
        <w:rPr>
          <w:rFonts w:ascii="Times New Roman" w:hAnsi="Times New Roman" w:cs="Times New Roman"/>
          <w:sz w:val="28"/>
          <w:szCs w:val="28"/>
        </w:rPr>
        <w:t xml:space="preserve">Маслова И.Л., Петрова М.А., </w:t>
      </w:r>
    </w:p>
    <w:p w:rsidR="002C606F" w:rsidRPr="002C606F" w:rsidRDefault="002C606F" w:rsidP="002C60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Кондратьева С.В., Севостьянова В.Е.</w:t>
      </w:r>
    </w:p>
    <w:p w:rsidR="008E539C" w:rsidRPr="00C367B0" w:rsidRDefault="008E539C" w:rsidP="002C6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0A18" w:rsidRDefault="00DA0A18" w:rsidP="00DA0A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5A00" w:rsidRDefault="00C55A00" w:rsidP="00C55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55A00" w:rsidRPr="00B80105" w:rsidRDefault="00C55A00" w:rsidP="00C55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0105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DF13C5" w:rsidRDefault="00DF13C5" w:rsidP="00C55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53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539C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8E539C">
        <w:rPr>
          <w:rFonts w:ascii="Times New Roman" w:hAnsi="Times New Roman" w:cs="Times New Roman"/>
          <w:sz w:val="28"/>
          <w:szCs w:val="28"/>
        </w:rPr>
        <w:t xml:space="preserve"> </w:t>
      </w:r>
      <w:r w:rsidR="00C55A00" w:rsidRPr="009D7FB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C606F">
        <w:rPr>
          <w:rFonts w:ascii="Times New Roman" w:hAnsi="Times New Roman" w:cs="Times New Roman"/>
          <w:sz w:val="28"/>
          <w:szCs w:val="28"/>
        </w:rPr>
        <w:t xml:space="preserve"> </w:t>
      </w:r>
      <w:r w:rsidR="00C55A00" w:rsidRPr="009D7FB7">
        <w:rPr>
          <w:rFonts w:ascii="Times New Roman" w:hAnsi="Times New Roman" w:cs="Times New Roman"/>
          <w:sz w:val="28"/>
          <w:szCs w:val="28"/>
        </w:rPr>
        <w:t>поселения</w:t>
      </w:r>
      <w:r w:rsidR="00C55A00">
        <w:t xml:space="preserve">      </w:t>
      </w:r>
      <w:r w:rsidRPr="00DF13C5">
        <w:rPr>
          <w:rFonts w:ascii="Times New Roman" w:hAnsi="Times New Roman" w:cs="Times New Roman"/>
          <w:sz w:val="28"/>
          <w:szCs w:val="28"/>
        </w:rPr>
        <w:t>С.Б. Алексеев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55A00" w:rsidRDefault="00DF13C5" w:rsidP="00C55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Кузьмичева И.А. </w:t>
      </w:r>
      <w:r w:rsidR="00C55A00" w:rsidRPr="00DF13C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F13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C50EC" w:rsidRDefault="001C50EC" w:rsidP="00C55A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3C5" w:rsidRPr="00DF13C5" w:rsidRDefault="001C50EC" w:rsidP="00DF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3C5">
        <w:rPr>
          <w:rFonts w:ascii="Times New Roman" w:hAnsi="Times New Roman" w:cs="Times New Roman"/>
          <w:sz w:val="28"/>
          <w:szCs w:val="28"/>
        </w:rPr>
        <w:t xml:space="preserve">. </w:t>
      </w:r>
      <w:r w:rsidR="00DF13C5" w:rsidRPr="00DF13C5">
        <w:rPr>
          <w:rFonts w:ascii="Times New Roman" w:hAnsi="Times New Roman" w:cs="Times New Roman"/>
          <w:sz w:val="28"/>
          <w:szCs w:val="28"/>
        </w:rPr>
        <w:t>О рассмот</w:t>
      </w:r>
      <w:r w:rsidR="00DF13C5">
        <w:rPr>
          <w:rFonts w:ascii="Times New Roman" w:hAnsi="Times New Roman" w:cs="Times New Roman"/>
          <w:sz w:val="28"/>
          <w:szCs w:val="28"/>
        </w:rPr>
        <w:t xml:space="preserve">рении проекта бюджета </w:t>
      </w:r>
      <w:proofErr w:type="spellStart"/>
      <w:r w:rsidR="00DF13C5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DF13C5">
        <w:rPr>
          <w:rFonts w:ascii="Times New Roman" w:hAnsi="Times New Roman" w:cs="Times New Roman"/>
          <w:sz w:val="28"/>
          <w:szCs w:val="28"/>
        </w:rPr>
        <w:t xml:space="preserve">  сельского поселения на 2025 год и плановый период 2026 и 2027 годов. Докладчик И.А. Кузьмичёва</w:t>
      </w:r>
    </w:p>
    <w:p w:rsidR="002C606F" w:rsidRPr="007F1DCD" w:rsidRDefault="002C606F" w:rsidP="00DC24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50EC" w:rsidRPr="001C50EC" w:rsidRDefault="00DC2485" w:rsidP="001C50EC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</w:t>
      </w:r>
      <w:r w:rsidR="00B906C8" w:rsidRPr="001C50E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</w:t>
      </w:r>
      <w:r w:rsidR="001C50E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</w:t>
      </w:r>
    </w:p>
    <w:p w:rsidR="00B906C8" w:rsidRDefault="00B906C8" w:rsidP="00041667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13C5">
        <w:rPr>
          <w:rFonts w:ascii="Times New Roman" w:hAnsi="Times New Roman" w:cs="Times New Roman"/>
          <w:sz w:val="28"/>
          <w:szCs w:val="28"/>
        </w:rPr>
        <w:t>Кондратьева С.В., Севостьянова В.Е.</w:t>
      </w:r>
      <w:proofErr w:type="gramStart"/>
      <w:r w:rsidR="00DF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906C8" w:rsidRDefault="00B906C8" w:rsidP="0064127E">
      <w:pPr>
        <w:pStyle w:val="a3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DC2485" w:rsidRPr="00461735" w:rsidRDefault="00DC2485" w:rsidP="001C50E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0EC" w:rsidRPr="00461735" w:rsidRDefault="001C50EC" w:rsidP="001C50E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735">
        <w:rPr>
          <w:rStyle w:val="a6"/>
          <w:color w:val="000000"/>
          <w:sz w:val="28"/>
          <w:szCs w:val="28"/>
        </w:rPr>
        <w:t>Решили:</w:t>
      </w:r>
    </w:p>
    <w:p w:rsidR="00DF13C5" w:rsidRPr="00DF13C5" w:rsidRDefault="001C50EC" w:rsidP="00DF13C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1735">
        <w:rPr>
          <w:color w:val="000000"/>
          <w:sz w:val="28"/>
          <w:szCs w:val="28"/>
        </w:rPr>
        <w:t> </w:t>
      </w:r>
      <w:r w:rsidR="00DF13C5" w:rsidRPr="00DF13C5">
        <w:rPr>
          <w:color w:val="000000"/>
          <w:sz w:val="28"/>
          <w:szCs w:val="28"/>
        </w:rPr>
        <w:t>Одобрить проект</w:t>
      </w:r>
      <w:r w:rsidR="00DF13C5">
        <w:rPr>
          <w:color w:val="000000"/>
          <w:sz w:val="28"/>
          <w:szCs w:val="28"/>
        </w:rPr>
        <w:t xml:space="preserve"> решения</w:t>
      </w:r>
      <w:r w:rsidR="00DF13C5" w:rsidRPr="00DF13C5">
        <w:rPr>
          <w:rFonts w:eastAsiaTheme="minorEastAsia"/>
          <w:sz w:val="28"/>
          <w:szCs w:val="28"/>
        </w:rPr>
        <w:t xml:space="preserve"> </w:t>
      </w:r>
      <w:r w:rsidR="00DF13C5">
        <w:rPr>
          <w:rFonts w:eastAsiaTheme="minorEastAsia"/>
          <w:sz w:val="28"/>
          <w:szCs w:val="28"/>
        </w:rPr>
        <w:t>«</w:t>
      </w:r>
      <w:r w:rsidR="00DF13C5" w:rsidRPr="00DF13C5">
        <w:rPr>
          <w:color w:val="000000"/>
          <w:sz w:val="28"/>
          <w:szCs w:val="28"/>
        </w:rPr>
        <w:t xml:space="preserve">О рассмотрении проекта бюджета </w:t>
      </w:r>
      <w:proofErr w:type="spellStart"/>
      <w:r w:rsidR="00DF13C5" w:rsidRPr="00DF13C5">
        <w:rPr>
          <w:color w:val="000000"/>
          <w:sz w:val="28"/>
          <w:szCs w:val="28"/>
        </w:rPr>
        <w:t>Трегубовского</w:t>
      </w:r>
      <w:proofErr w:type="spellEnd"/>
      <w:r w:rsidR="00DF13C5" w:rsidRPr="00DF13C5">
        <w:rPr>
          <w:color w:val="000000"/>
          <w:sz w:val="28"/>
          <w:szCs w:val="28"/>
        </w:rPr>
        <w:t xml:space="preserve">  сельского поселения на 2025 год и плановый период 2026 и 2027 годов</w:t>
      </w:r>
      <w:r w:rsidR="00DF13C5">
        <w:rPr>
          <w:color w:val="000000"/>
          <w:sz w:val="28"/>
          <w:szCs w:val="28"/>
        </w:rPr>
        <w:t>»</w:t>
      </w:r>
      <w:r w:rsidR="00DF13C5" w:rsidRPr="00DF13C5">
        <w:rPr>
          <w:color w:val="000000"/>
          <w:sz w:val="28"/>
          <w:szCs w:val="28"/>
        </w:rPr>
        <w:t xml:space="preserve">. Направить проект на рассмотрение Совета депутатов </w:t>
      </w:r>
      <w:proofErr w:type="spellStart"/>
      <w:r w:rsidR="00DF13C5">
        <w:rPr>
          <w:color w:val="000000"/>
          <w:sz w:val="28"/>
          <w:szCs w:val="28"/>
        </w:rPr>
        <w:t>Трегубовского</w:t>
      </w:r>
      <w:proofErr w:type="spellEnd"/>
      <w:r w:rsidR="00DF13C5">
        <w:rPr>
          <w:color w:val="000000"/>
          <w:sz w:val="28"/>
          <w:szCs w:val="28"/>
        </w:rPr>
        <w:t xml:space="preserve"> </w:t>
      </w:r>
      <w:r w:rsidR="00DF13C5" w:rsidRPr="00DF13C5">
        <w:rPr>
          <w:color w:val="000000"/>
          <w:sz w:val="28"/>
          <w:szCs w:val="28"/>
        </w:rPr>
        <w:t xml:space="preserve"> сельского поселения и дальнейшее оформление в порядке, установленном действующим законодательством и муниципальными нормативными правовыми актами.</w:t>
      </w:r>
    </w:p>
    <w:p w:rsidR="00DF13C5" w:rsidRPr="00DF13C5" w:rsidRDefault="00DF13C5" w:rsidP="00DF13C5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DF13C5">
        <w:rPr>
          <w:b/>
          <w:color w:val="000000"/>
          <w:sz w:val="28"/>
          <w:szCs w:val="28"/>
        </w:rPr>
        <w:t>Голосовали:</w:t>
      </w:r>
    </w:p>
    <w:p w:rsidR="00DF13C5" w:rsidRPr="00DF13C5" w:rsidRDefault="00DF13C5" w:rsidP="00DF13C5">
      <w:pPr>
        <w:pStyle w:val="a5"/>
        <w:shd w:val="clear" w:color="auto" w:fill="FFFFFF"/>
        <w:rPr>
          <w:color w:val="000000"/>
          <w:sz w:val="28"/>
          <w:szCs w:val="28"/>
        </w:rPr>
      </w:pPr>
      <w:r w:rsidRPr="00DF13C5">
        <w:rPr>
          <w:color w:val="000000"/>
          <w:sz w:val="28"/>
          <w:szCs w:val="28"/>
        </w:rPr>
        <w:t>Голосование: «ЗА» - 5 (единогласно).</w:t>
      </w:r>
    </w:p>
    <w:p w:rsidR="001C50EC" w:rsidRPr="00461735" w:rsidRDefault="001C50EC" w:rsidP="001C50E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539C" w:rsidRPr="00B80105" w:rsidRDefault="00B906C8" w:rsidP="001C50E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915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906C8" w:rsidRPr="00637915" w:rsidRDefault="009B7B54" w:rsidP="002C60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7915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B906C8" w:rsidRPr="00637915">
        <w:rPr>
          <w:rFonts w:ascii="Times New Roman" w:hAnsi="Times New Roman" w:cs="Times New Roman"/>
          <w:b/>
          <w:sz w:val="28"/>
          <w:szCs w:val="28"/>
        </w:rPr>
        <w:t xml:space="preserve"> совета           </w:t>
      </w:r>
      <w:r w:rsidR="008E539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295F">
        <w:rPr>
          <w:rFonts w:ascii="Times New Roman" w:hAnsi="Times New Roman" w:cs="Times New Roman"/>
          <w:b/>
          <w:sz w:val="28"/>
          <w:szCs w:val="28"/>
        </w:rPr>
        <w:t xml:space="preserve">               Е.В. Полозова</w:t>
      </w:r>
    </w:p>
    <w:p w:rsidR="003118B9" w:rsidRDefault="003118B9" w:rsidP="002C606F">
      <w:pPr>
        <w:spacing w:after="0"/>
      </w:pPr>
    </w:p>
    <w:sectPr w:rsidR="003118B9" w:rsidSect="003729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116"/>
    <w:multiLevelType w:val="hybridMultilevel"/>
    <w:tmpl w:val="4FFE4D2C"/>
    <w:lvl w:ilvl="0" w:tplc="7FDECEE8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38156A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410B71"/>
    <w:multiLevelType w:val="hybridMultilevel"/>
    <w:tmpl w:val="2E1C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0481"/>
    <w:multiLevelType w:val="hybridMultilevel"/>
    <w:tmpl w:val="7F30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79EE"/>
    <w:multiLevelType w:val="hybridMultilevel"/>
    <w:tmpl w:val="FDEE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95554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3E232A"/>
    <w:multiLevelType w:val="hybridMultilevel"/>
    <w:tmpl w:val="E8127C9A"/>
    <w:lvl w:ilvl="0" w:tplc="C868E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F2173D"/>
    <w:multiLevelType w:val="hybridMultilevel"/>
    <w:tmpl w:val="F1D4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4A0D"/>
    <w:multiLevelType w:val="hybridMultilevel"/>
    <w:tmpl w:val="118695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7CDA0AE7"/>
    <w:multiLevelType w:val="hybridMultilevel"/>
    <w:tmpl w:val="D79C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6C8"/>
    <w:rsid w:val="00041667"/>
    <w:rsid w:val="000F3D01"/>
    <w:rsid w:val="00107A24"/>
    <w:rsid w:val="001707D9"/>
    <w:rsid w:val="001C50EC"/>
    <w:rsid w:val="0020259D"/>
    <w:rsid w:val="00222A3F"/>
    <w:rsid w:val="002B0164"/>
    <w:rsid w:val="002C606F"/>
    <w:rsid w:val="003118B9"/>
    <w:rsid w:val="0033142A"/>
    <w:rsid w:val="003611D2"/>
    <w:rsid w:val="0037295F"/>
    <w:rsid w:val="00441F3A"/>
    <w:rsid w:val="005824EE"/>
    <w:rsid w:val="00637915"/>
    <w:rsid w:val="0064127E"/>
    <w:rsid w:val="006A7C99"/>
    <w:rsid w:val="00811B2C"/>
    <w:rsid w:val="008E539C"/>
    <w:rsid w:val="009630F5"/>
    <w:rsid w:val="009B7B54"/>
    <w:rsid w:val="009D7FB7"/>
    <w:rsid w:val="00AD4E2E"/>
    <w:rsid w:val="00B80105"/>
    <w:rsid w:val="00B84CB4"/>
    <w:rsid w:val="00B906C8"/>
    <w:rsid w:val="00C55A00"/>
    <w:rsid w:val="00D60246"/>
    <w:rsid w:val="00DA0A18"/>
    <w:rsid w:val="00DB1644"/>
    <w:rsid w:val="00DC2485"/>
    <w:rsid w:val="00DF13C5"/>
    <w:rsid w:val="00E56B38"/>
    <w:rsid w:val="00E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906C8"/>
    <w:pPr>
      <w:ind w:firstLine="0"/>
    </w:pPr>
  </w:style>
  <w:style w:type="paragraph" w:customStyle="1" w:styleId="1">
    <w:name w:val="Без интервала1"/>
    <w:rsid w:val="00C55A00"/>
    <w:pPr>
      <w:ind w:firstLine="0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C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5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2018-11-09T09:14:00Z</cp:lastPrinted>
  <dcterms:created xsi:type="dcterms:W3CDTF">2018-07-26T09:45:00Z</dcterms:created>
  <dcterms:modified xsi:type="dcterms:W3CDTF">2025-01-17T07:08:00Z</dcterms:modified>
</cp:coreProperties>
</file>